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D" w:rsidRDefault="00D308C8" w:rsidP="00E3161D">
      <w:pPr>
        <w:pStyle w:val="Balk1"/>
        <w:numPr>
          <w:ilvl w:val="0"/>
          <w:numId w:val="0"/>
        </w:numPr>
        <w:rPr>
          <w:lang w:val="en-GB"/>
        </w:rPr>
      </w:pPr>
      <w:r>
        <w:rPr>
          <w:lang w:val="en-GB"/>
        </w:rPr>
        <w:tab/>
      </w:r>
      <w:r w:rsidR="00680588">
        <w:rPr>
          <w:lang w:val="en-GB"/>
        </w:rPr>
        <w:tab/>
      </w:r>
      <w:r w:rsidR="002B67E9">
        <w:rPr>
          <w:lang w:val="en-GB"/>
        </w:rPr>
        <w:tab/>
      </w:r>
      <w:r w:rsidR="00A85AE9">
        <w:rPr>
          <w:lang w:val="en-GB"/>
        </w:rPr>
        <w:t xml:space="preserve">                                </w:t>
      </w:r>
    </w:p>
    <w:p w:rsidR="00E3161D" w:rsidRDefault="0005656D" w:rsidP="00E3161D">
      <w:pPr>
        <w:pStyle w:val="Balk1"/>
        <w:numPr>
          <w:ilvl w:val="0"/>
          <w:numId w:val="0"/>
        </w:numPr>
        <w:rPr>
          <w:sz w:val="4"/>
          <w:szCs w:val="4"/>
          <w:lang w:val="en-GB"/>
        </w:rPr>
      </w:pPr>
      <w:r>
        <w:rPr>
          <w:lang w:val="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41.4pt">
            <v:fill r:id="rId9" o:title=""/>
            <v:stroke r:id="rId9" o:title=""/>
            <v:shadow on="t" opacity="52429f"/>
            <v:textpath style="font-family:&quot;Futura Md BT&quot;;font-style:italic;v-text-kern:t" trim="t" fitpath="t" string="ThruScan Metal Dedektörleri"/>
          </v:shape>
        </w:pict>
      </w:r>
    </w:p>
    <w:p w:rsidR="00E3161D" w:rsidRPr="000423F1" w:rsidRDefault="00E3161D" w:rsidP="00E3161D">
      <w:pPr>
        <w:rPr>
          <w:sz w:val="4"/>
          <w:szCs w:val="4"/>
        </w:rPr>
      </w:pPr>
    </w:p>
    <w:p w:rsidR="00E3161D" w:rsidRPr="002F5F3F" w:rsidRDefault="00C032E9" w:rsidP="002F5F3F">
      <w:pPr>
        <w:pStyle w:val="Balk1"/>
        <w:numPr>
          <w:ilvl w:val="0"/>
          <w:numId w:val="0"/>
        </w:numPr>
        <w:jc w:val="center"/>
        <w:rPr>
          <w:rFonts w:ascii="Futura XBlkIt BT" w:hAnsi="Futura XBlkIt BT"/>
          <w:b w:val="0"/>
          <w:w w:val="150"/>
          <w:sz w:val="28"/>
          <w:szCs w:val="28"/>
          <w:lang w:val="tr-TR"/>
          <w14:shadow w14:blurRad="50800" w14:dist="38100" w14:dir="2700000" w14:sx="100000" w14:sy="100000" w14:kx="0" w14:ky="0" w14:algn="tl">
            <w14:srgbClr w14:val="000000">
              <w14:alpha w14:val="60000"/>
            </w14:srgbClr>
          </w14:shadow>
        </w:rPr>
      </w:pPr>
      <w:bookmarkStart w:id="0" w:name="_GoBack"/>
      <w:bookmarkEnd w:id="0"/>
      <w:r w:rsidRPr="007E5FA8">
        <w:rPr>
          <w:rFonts w:ascii="Futura XBlkIt BT" w:hAnsi="Futura XBlkIt BT"/>
          <w:b w:val="0"/>
          <w:color w:val="404040" w:themeColor="text1" w:themeTint="BF"/>
          <w:w w:val="150"/>
          <w:sz w:val="28"/>
          <w:szCs w:val="28"/>
          <w:lang w:val="tr-TR"/>
        </w:rPr>
        <w:t>K</w:t>
      </w:r>
      <w:r w:rsidR="00E869A0" w:rsidRPr="007E5FA8">
        <w:rPr>
          <w:rFonts w:ascii="Futura XBlkIt BT" w:hAnsi="Futura XBlkIt BT"/>
          <w:b w:val="0"/>
          <w:color w:val="404040" w:themeColor="text1" w:themeTint="BF"/>
          <w:w w:val="150"/>
          <w:sz w:val="28"/>
          <w:szCs w:val="28"/>
          <w:lang w:val="tr-TR"/>
        </w:rPr>
        <w:t>TMD</w:t>
      </w:r>
      <w:r w:rsidR="00CA67FD" w:rsidRPr="007E5FA8">
        <w:rPr>
          <w:rFonts w:ascii="Futura XBlkIt BT" w:hAnsi="Futura XBlkIt BT"/>
          <w:b w:val="0"/>
          <w:color w:val="404040" w:themeColor="text1" w:themeTint="BF"/>
          <w:w w:val="150"/>
          <w:sz w:val="28"/>
          <w:szCs w:val="28"/>
          <w:lang w:val="tr-TR"/>
        </w:rPr>
        <w:t>/</w:t>
      </w:r>
      <w:r w:rsidR="00EC0820" w:rsidRPr="007E5FA8">
        <w:rPr>
          <w:rFonts w:ascii="Futura XBlkIt BT" w:hAnsi="Futura XBlkIt BT"/>
          <w:b w:val="0"/>
          <w:color w:val="404040" w:themeColor="text1" w:themeTint="BF"/>
          <w:w w:val="150"/>
          <w:sz w:val="28"/>
          <w:szCs w:val="28"/>
          <w:lang w:val="tr-TR"/>
          <w14:shadow w14:blurRad="50800" w14:dist="38100" w14:dir="2700000" w14:sx="100000" w14:sy="100000" w14:kx="0" w14:ky="0" w14:algn="tl">
            <w14:srgbClr w14:val="000000">
              <w14:alpha w14:val="60000"/>
            </w14:srgbClr>
          </w14:shadow>
        </w:rPr>
        <w:t>Kullanım</w:t>
      </w:r>
      <w:r w:rsidR="006E7211" w:rsidRPr="007E5FA8">
        <w:rPr>
          <w:rFonts w:ascii="Futura XBlkIt BT" w:hAnsi="Futura XBlkIt BT"/>
          <w:b w:val="0"/>
          <w:color w:val="404040" w:themeColor="text1" w:themeTint="BF"/>
          <w:w w:val="150"/>
          <w:sz w:val="28"/>
          <w:szCs w:val="28"/>
          <w:lang w:val="tr-TR"/>
          <w14:shadow w14:blurRad="50800" w14:dist="38100" w14:dir="2700000" w14:sx="100000" w14:sy="100000" w14:kx="0" w14:ky="0" w14:algn="tl">
            <w14:srgbClr w14:val="000000">
              <w14:alpha w14:val="60000"/>
            </w14:srgbClr>
          </w14:shadow>
        </w:rPr>
        <w:t xml:space="preserve"> ve Bakım Kılavuzu</w:t>
      </w:r>
      <w:r w:rsidR="000B12BA">
        <w:rPr>
          <w:noProof/>
        </w:rPr>
        <mc:AlternateContent>
          <mc:Choice Requires="wps">
            <w:drawing>
              <wp:anchor distT="0" distB="0" distL="114300" distR="114300" simplePos="0" relativeHeight="251628032" behindDoc="0" locked="0" layoutInCell="1" allowOverlap="1" wp14:anchorId="528253B4" wp14:editId="6CD21042">
                <wp:simplePos x="0" y="0"/>
                <wp:positionH relativeFrom="column">
                  <wp:posOffset>4343400</wp:posOffset>
                </wp:positionH>
                <wp:positionV relativeFrom="paragraph">
                  <wp:posOffset>63500</wp:posOffset>
                </wp:positionV>
                <wp:extent cx="1003300" cy="228600"/>
                <wp:effectExtent l="0" t="0" r="0" b="3175"/>
                <wp:wrapSquare wrapText="bothSides"/>
                <wp:docPr id="51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Pr="00BD4ABA" w:rsidRDefault="00DC6D78" w:rsidP="00CA0F38">
                            <w:pPr>
                              <w:pStyle w:val="Balk1"/>
                              <w:numPr>
                                <w:ilvl w:val="0"/>
                                <w:numId w:val="0"/>
                              </w:numPr>
                              <w:ind w:left="180"/>
                              <w:rPr>
                                <w:b w:val="0"/>
                                <w:color w:val="808080" w:themeColor="background1" w:themeShade="80"/>
                                <w:sz w:val="16"/>
                                <w:szCs w:val="16"/>
                              </w:rPr>
                            </w:pPr>
                            <w:proofErr w:type="spellStart"/>
                            <w:r>
                              <w:rPr>
                                <w:b w:val="0"/>
                                <w:color w:val="808080" w:themeColor="background1" w:themeShade="80"/>
                                <w:sz w:val="16"/>
                                <w:szCs w:val="16"/>
                              </w:rPr>
                              <w:t>Sürüm</w:t>
                            </w:r>
                            <w:proofErr w:type="spellEnd"/>
                            <w:r>
                              <w:rPr>
                                <w:b w:val="0"/>
                                <w:color w:val="808080" w:themeColor="background1" w:themeShade="80"/>
                                <w:sz w:val="16"/>
                                <w:szCs w:val="16"/>
                              </w:rPr>
                              <w:t>: 15.12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026" type="#_x0000_t202" style="position:absolute;left:0;text-align:left;margin-left:342pt;margin-top:5pt;width:79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" stroked="f">
                <v:textbox>
                  <w:txbxContent>
                    <w:p w:rsidR="00DC6D78" w:rsidRPr="00BD4ABA" w:rsidRDefault="00DC6D78" w:rsidP="00CA0F38">
                      <w:pPr>
                        <w:pStyle w:val="Balk1"/>
                        <w:numPr>
                          <w:ilvl w:val="0"/>
                          <w:numId w:val="0"/>
                        </w:numPr>
                        <w:ind w:left="180"/>
                        <w:rPr>
                          <w:b w:val="0"/>
                          <w:color w:val="808080" w:themeColor="background1" w:themeShade="80"/>
                          <w:sz w:val="16"/>
                          <w:szCs w:val="16"/>
                        </w:rPr>
                      </w:pPr>
                      <w:proofErr w:type="spellStart"/>
                      <w:r>
                        <w:rPr>
                          <w:b w:val="0"/>
                          <w:color w:val="808080" w:themeColor="background1" w:themeShade="80"/>
                          <w:sz w:val="16"/>
                          <w:szCs w:val="16"/>
                        </w:rPr>
                        <w:t>Sürüm</w:t>
                      </w:r>
                      <w:proofErr w:type="spellEnd"/>
                      <w:r>
                        <w:rPr>
                          <w:b w:val="0"/>
                          <w:color w:val="808080" w:themeColor="background1" w:themeShade="80"/>
                          <w:sz w:val="16"/>
                          <w:szCs w:val="16"/>
                        </w:rPr>
                        <w:t>: 15.12</w:t>
                      </w:r>
                    </w:p>
                  </w:txbxContent>
                </v:textbox>
                <w10:wrap type="square"/>
              </v:shape>
            </w:pict>
          </mc:Fallback>
        </mc:AlternateContent>
      </w:r>
    </w:p>
    <w:p w:rsidR="00E3161D" w:rsidRPr="007E5FA8" w:rsidRDefault="00E3161D" w:rsidP="00E3161D">
      <w:pPr>
        <w:pStyle w:val="Balk1"/>
        <w:numPr>
          <w:ilvl w:val="0"/>
          <w:numId w:val="0"/>
        </w:numPr>
        <w:rPr>
          <w:lang w:val="tr-TR"/>
        </w:rPr>
      </w:pPr>
    </w:p>
    <w:p w:rsidR="00E3161D" w:rsidRPr="007E5FA8" w:rsidRDefault="00BD4ABA" w:rsidP="00E3161D">
      <w:pPr>
        <w:pStyle w:val="Balk1"/>
        <w:numPr>
          <w:ilvl w:val="0"/>
          <w:numId w:val="0"/>
        </w:numPr>
        <w:rPr>
          <w:lang w:val="tr-TR"/>
        </w:rPr>
      </w:pPr>
      <w:r>
        <w:rPr>
          <w:b w:val="0"/>
          <w:bCs w:val="0"/>
          <w:iCs/>
          <w:noProof/>
          <w:szCs w:val="22"/>
        </w:rPr>
        <w:drawing>
          <wp:anchor distT="0" distB="0" distL="114300" distR="114300" simplePos="0" relativeHeight="251953664" behindDoc="1" locked="0" layoutInCell="1" allowOverlap="1" wp14:anchorId="44CE2D52" wp14:editId="34AD6F24">
            <wp:simplePos x="0" y="0"/>
            <wp:positionH relativeFrom="column">
              <wp:posOffset>1968500</wp:posOffset>
            </wp:positionH>
            <wp:positionV relativeFrom="paragraph">
              <wp:posOffset>31115</wp:posOffset>
            </wp:positionV>
            <wp:extent cx="1679575" cy="3729990"/>
            <wp:effectExtent l="0" t="0" r="0" b="3810"/>
            <wp:wrapTight wrapText="bothSides">
              <wp:wrapPolygon edited="0">
                <wp:start x="0" y="0"/>
                <wp:lineTo x="0" y="21512"/>
                <wp:lineTo x="21314" y="21512"/>
                <wp:lineTo x="21314" y="0"/>
                <wp:lineTo x="0" y="0"/>
              </wp:wrapPolygon>
            </wp:wrapTight>
            <wp:docPr id="344" name="Resim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9575" cy="372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61D" w:rsidRPr="007E5FA8" w:rsidRDefault="00E3161D" w:rsidP="00E3161D">
      <w:pPr>
        <w:pStyle w:val="Balk1"/>
        <w:numPr>
          <w:ilvl w:val="0"/>
          <w:numId w:val="0"/>
        </w:numPr>
        <w:rPr>
          <w:lang w:val="tr-TR"/>
        </w:rPr>
      </w:pPr>
    </w:p>
    <w:p w:rsidR="00E3161D" w:rsidRPr="007E5FA8" w:rsidRDefault="00E3161D" w:rsidP="00E3161D">
      <w:pPr>
        <w:pStyle w:val="Balk1"/>
        <w:numPr>
          <w:ilvl w:val="0"/>
          <w:numId w:val="0"/>
        </w:numPr>
        <w:rPr>
          <w:lang w:val="tr-TR"/>
        </w:rPr>
      </w:pPr>
    </w:p>
    <w:p w:rsidR="00E3161D" w:rsidRPr="007E5FA8" w:rsidRDefault="00E3161D" w:rsidP="00E3161D">
      <w:pPr>
        <w:pStyle w:val="Balk1"/>
        <w:numPr>
          <w:ilvl w:val="0"/>
          <w:numId w:val="0"/>
        </w:numPr>
        <w:rPr>
          <w:lang w:val="tr-TR"/>
        </w:rPr>
      </w:pPr>
    </w:p>
    <w:p w:rsidR="00E3161D" w:rsidRPr="007E5FA8" w:rsidRDefault="00E3161D" w:rsidP="00E3161D">
      <w:pPr>
        <w:pStyle w:val="Balk1"/>
        <w:numPr>
          <w:ilvl w:val="0"/>
          <w:numId w:val="0"/>
        </w:numPr>
        <w:rPr>
          <w:lang w:val="tr-TR"/>
        </w:rPr>
      </w:pPr>
    </w:p>
    <w:p w:rsidR="00E3161D" w:rsidRPr="007E5FA8" w:rsidRDefault="00E3161D" w:rsidP="00E3161D">
      <w:pPr>
        <w:pStyle w:val="Balk1"/>
        <w:numPr>
          <w:ilvl w:val="0"/>
          <w:numId w:val="0"/>
        </w:numPr>
        <w:rPr>
          <w:lang w:val="tr-TR"/>
        </w:rPr>
      </w:pPr>
    </w:p>
    <w:p w:rsidR="00E3161D" w:rsidRPr="007E5FA8" w:rsidRDefault="00E3161D" w:rsidP="00E3161D">
      <w:pPr>
        <w:pStyle w:val="Balk1"/>
        <w:numPr>
          <w:ilvl w:val="0"/>
          <w:numId w:val="0"/>
        </w:numPr>
        <w:rPr>
          <w:lang w:val="tr-TR"/>
        </w:rPr>
      </w:pPr>
    </w:p>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5E3CE3" w:rsidRPr="007E5FA8" w:rsidRDefault="005E3CE3" w:rsidP="005E3CE3"/>
    <w:p w:rsidR="00E3161D" w:rsidRPr="007E5FA8" w:rsidRDefault="00E3161D" w:rsidP="00E3161D">
      <w:pPr>
        <w:pStyle w:val="Balk1"/>
        <w:numPr>
          <w:ilvl w:val="0"/>
          <w:numId w:val="0"/>
        </w:numPr>
        <w:rPr>
          <w:lang w:val="tr-TR"/>
        </w:rPr>
      </w:pPr>
    </w:p>
    <w:p w:rsidR="00E3161D" w:rsidRPr="007E5FA8" w:rsidRDefault="00BD4ABA" w:rsidP="00E3161D">
      <w:pPr>
        <w:pStyle w:val="Balk1"/>
        <w:numPr>
          <w:ilvl w:val="0"/>
          <w:numId w:val="0"/>
        </w:numPr>
        <w:rPr>
          <w:lang w:val="tr-TR"/>
        </w:rPr>
      </w:pPr>
      <w:r>
        <w:rPr>
          <w:noProof/>
        </w:rPr>
        <w:drawing>
          <wp:anchor distT="0" distB="0" distL="114300" distR="114300" simplePos="0" relativeHeight="251957760" behindDoc="0" locked="0" layoutInCell="1" allowOverlap="1" wp14:anchorId="3DDC6C34" wp14:editId="4C2FE2FA">
            <wp:simplePos x="0" y="0"/>
            <wp:positionH relativeFrom="column">
              <wp:posOffset>768172</wp:posOffset>
            </wp:positionH>
            <wp:positionV relativeFrom="paragraph">
              <wp:posOffset>164719</wp:posOffset>
            </wp:positionV>
            <wp:extent cx="3933825" cy="914400"/>
            <wp:effectExtent l="0" t="0" r="9525"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AL-LOGO-mini.jpg"/>
                    <pic:cNvPicPr/>
                  </pic:nvPicPr>
                  <pic:blipFill>
                    <a:blip r:embed="rId11">
                      <a:extLst>
                        <a:ext uri="{28A0092B-C50C-407E-A947-70E740481C1C}">
                          <a14:useLocalDpi xmlns:a14="http://schemas.microsoft.com/office/drawing/2010/main" val="0"/>
                        </a:ext>
                      </a:extLst>
                    </a:blip>
                    <a:stretch>
                      <a:fillRect/>
                    </a:stretch>
                  </pic:blipFill>
                  <pic:spPr>
                    <a:xfrm>
                      <a:off x="0" y="0"/>
                      <a:ext cx="3933825" cy="914400"/>
                    </a:xfrm>
                    <a:prstGeom prst="rect">
                      <a:avLst/>
                    </a:prstGeom>
                  </pic:spPr>
                </pic:pic>
              </a:graphicData>
            </a:graphic>
            <wp14:sizeRelH relativeFrom="page">
              <wp14:pctWidth>0</wp14:pctWidth>
            </wp14:sizeRelH>
            <wp14:sizeRelV relativeFrom="page">
              <wp14:pctHeight>0</wp14:pctHeight>
            </wp14:sizeRelV>
          </wp:anchor>
        </w:drawing>
      </w:r>
    </w:p>
    <w:p w:rsidR="00E368DB" w:rsidRPr="007E5FA8" w:rsidRDefault="00E368DB" w:rsidP="00E368DB"/>
    <w:p w:rsidR="00E3161D" w:rsidRPr="007E5FA8" w:rsidRDefault="00E3161D" w:rsidP="00E3161D">
      <w:pPr>
        <w:pStyle w:val="Balk1"/>
        <w:numPr>
          <w:ilvl w:val="0"/>
          <w:numId w:val="0"/>
        </w:numPr>
        <w:rPr>
          <w:lang w:val="tr-TR"/>
        </w:rPr>
      </w:pPr>
    </w:p>
    <w:p w:rsidR="00E3161D" w:rsidRPr="007E5FA8" w:rsidRDefault="00E3161D" w:rsidP="006A33B2">
      <w:pPr>
        <w:jc w:val="center"/>
      </w:pPr>
    </w:p>
    <w:p w:rsidR="00E3161D" w:rsidRPr="0048042C" w:rsidRDefault="00E3161D" w:rsidP="00E3161D"/>
    <w:p w:rsidR="00E3161D" w:rsidRPr="007E5FA8" w:rsidRDefault="00E3161D" w:rsidP="00E3161D">
      <w:pPr>
        <w:pStyle w:val="Balk1"/>
        <w:numPr>
          <w:ilvl w:val="0"/>
          <w:numId w:val="0"/>
        </w:numPr>
        <w:rPr>
          <w:lang w:val="tr-TR"/>
        </w:rPr>
      </w:pPr>
    </w:p>
    <w:p w:rsidR="00E3161D" w:rsidRDefault="000B12BA" w:rsidP="00E3161D">
      <w:r>
        <w:rPr>
          <w:noProof/>
          <w:lang w:val="en-US"/>
        </w:rPr>
        <mc:AlternateContent>
          <mc:Choice Requires="wps">
            <w:drawing>
              <wp:anchor distT="0" distB="0" distL="114300" distR="114300" simplePos="0" relativeHeight="251601408" behindDoc="0" locked="0" layoutInCell="1" allowOverlap="1" wp14:anchorId="1C6E19A3" wp14:editId="46DA437A">
                <wp:simplePos x="0" y="0"/>
                <wp:positionH relativeFrom="column">
                  <wp:posOffset>3591560</wp:posOffset>
                </wp:positionH>
                <wp:positionV relativeFrom="paragraph">
                  <wp:posOffset>42545</wp:posOffset>
                </wp:positionV>
                <wp:extent cx="2514600" cy="1297305"/>
                <wp:effectExtent l="0" t="0" r="0" b="0"/>
                <wp:wrapNone/>
                <wp:docPr id="51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9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Pr="00554AE2" w:rsidRDefault="00DC6D78" w:rsidP="00E3161D">
                            <w:pPr>
                              <w:rPr>
                                <w:rFonts w:ascii="Tahoma" w:hAnsi="Tahoma" w:cs="Tahoma"/>
                                <w:b/>
                                <w:sz w:val="20"/>
                                <w:u w:val="single"/>
                              </w:rPr>
                            </w:pPr>
                            <w:r>
                              <w:rPr>
                                <w:rFonts w:ascii="Tahoma" w:hAnsi="Tahoma" w:cs="Tahoma"/>
                                <w:b/>
                                <w:sz w:val="20"/>
                                <w:u w:val="single"/>
                              </w:rPr>
                              <w:t>İRTİBAT-ÜRETİCİ FİRMA:</w:t>
                            </w:r>
                          </w:p>
                          <w:p w:rsidR="00DC6D78" w:rsidRPr="00E3161D" w:rsidRDefault="00DC6D78" w:rsidP="00E3161D">
                            <w:pPr>
                              <w:rPr>
                                <w:rFonts w:ascii="Tahoma" w:hAnsi="Tahoma" w:cs="Tahoma"/>
                                <w:b/>
                                <w:sz w:val="20"/>
                                <w:szCs w:val="20"/>
                                <w:lang w:val="en-US"/>
                              </w:rPr>
                            </w:pPr>
                            <w:r w:rsidRPr="0048042C">
                              <w:rPr>
                                <w:rFonts w:ascii="Tahoma" w:hAnsi="Tahoma" w:cs="Tahoma"/>
                                <w:b/>
                                <w:sz w:val="20"/>
                                <w:szCs w:val="20"/>
                              </w:rPr>
                              <w:t>Ataturk Organized Industrial Zone</w:t>
                            </w:r>
                            <w:r w:rsidRPr="0048042C">
                              <w:rPr>
                                <w:rFonts w:ascii="Tahoma" w:hAnsi="Tahoma" w:cs="Tahoma"/>
                                <w:b/>
                                <w:color w:val="000080"/>
                              </w:rPr>
                              <w:t xml:space="preserve"> </w:t>
                            </w:r>
                            <w:r>
                              <w:rPr>
                                <w:rFonts w:ascii="Tahoma" w:hAnsi="Tahoma" w:cs="Tahoma"/>
                                <w:b/>
                                <w:sz w:val="20"/>
                                <w:szCs w:val="20"/>
                              </w:rPr>
                              <w:t>M.K. Ataturk Blv 23 C</w:t>
                            </w:r>
                            <w:r w:rsidRPr="0048042C">
                              <w:rPr>
                                <w:rFonts w:ascii="Tahoma" w:hAnsi="Tahoma" w:cs="Tahoma"/>
                                <w:b/>
                                <w:sz w:val="20"/>
                                <w:szCs w:val="20"/>
                              </w:rPr>
                              <w:t>igli 35620 Izmir -TURKEY</w:t>
                            </w:r>
                            <w:r w:rsidRPr="00E3161D">
                              <w:rPr>
                                <w:rFonts w:ascii="Tahoma" w:hAnsi="Tahoma" w:cs="Tahoma"/>
                                <w:b/>
                                <w:sz w:val="20"/>
                                <w:szCs w:val="20"/>
                                <w:lang w:val="en-US"/>
                              </w:rPr>
                              <w:t xml:space="preserve"> </w:t>
                            </w:r>
                          </w:p>
                          <w:p w:rsidR="00DC6D78" w:rsidRPr="00E3161D" w:rsidRDefault="00DC6D78" w:rsidP="00E3161D">
                            <w:pPr>
                              <w:ind w:left="900" w:hanging="900"/>
                              <w:rPr>
                                <w:rFonts w:ascii="Tahoma" w:hAnsi="Tahoma" w:cs="Tahoma"/>
                                <w:b/>
                                <w:sz w:val="20"/>
                                <w:szCs w:val="20"/>
                                <w:lang w:val="en-US"/>
                              </w:rPr>
                            </w:pPr>
                            <w:r w:rsidRPr="00E3161D">
                              <w:rPr>
                                <w:rFonts w:ascii="Tahoma" w:hAnsi="Tahoma" w:cs="Tahoma"/>
                                <w:b/>
                                <w:sz w:val="20"/>
                                <w:szCs w:val="20"/>
                                <w:lang w:val="en-US"/>
                              </w:rPr>
                              <w:t>Phones</w:t>
                            </w:r>
                            <w:r w:rsidRPr="00E3161D">
                              <w:rPr>
                                <w:rFonts w:ascii="Tahoma" w:hAnsi="Tahoma" w:cs="Tahoma"/>
                                <w:b/>
                                <w:sz w:val="20"/>
                                <w:szCs w:val="20"/>
                                <w:lang w:val="en-US"/>
                              </w:rPr>
                              <w:tab/>
                              <w:t>: +90(0) 232-376 7300</w:t>
                            </w:r>
                          </w:p>
                          <w:p w:rsidR="00DC6D78" w:rsidRPr="0048042C" w:rsidRDefault="00DC6D78" w:rsidP="00E3161D">
                            <w:pPr>
                              <w:ind w:left="900" w:hanging="900"/>
                              <w:rPr>
                                <w:rFonts w:ascii="Tahoma" w:hAnsi="Tahoma" w:cs="Tahoma"/>
                                <w:b/>
                                <w:sz w:val="20"/>
                                <w:szCs w:val="20"/>
                                <w:lang w:val="fr-FR"/>
                              </w:rPr>
                            </w:pPr>
                            <w:r w:rsidRPr="0048042C">
                              <w:rPr>
                                <w:rFonts w:ascii="Tahoma" w:hAnsi="Tahoma" w:cs="Tahoma"/>
                                <w:b/>
                                <w:sz w:val="20"/>
                                <w:szCs w:val="20"/>
                                <w:lang w:val="fr-FR"/>
                              </w:rPr>
                              <w:t>Fax</w:t>
                            </w:r>
                            <w:r>
                              <w:rPr>
                                <w:rFonts w:ascii="Tahoma" w:hAnsi="Tahoma" w:cs="Tahoma"/>
                                <w:b/>
                                <w:sz w:val="20"/>
                                <w:szCs w:val="20"/>
                                <w:lang w:val="fr-FR"/>
                              </w:rPr>
                              <w:t xml:space="preserve">     </w:t>
                            </w:r>
                            <w:r>
                              <w:rPr>
                                <w:rFonts w:ascii="Tahoma" w:hAnsi="Tahoma" w:cs="Tahoma"/>
                                <w:b/>
                                <w:sz w:val="20"/>
                                <w:szCs w:val="20"/>
                                <w:lang w:val="fr-FR"/>
                              </w:rPr>
                              <w:tab/>
                            </w:r>
                            <w:r w:rsidRPr="0048042C">
                              <w:rPr>
                                <w:rFonts w:ascii="Tahoma" w:hAnsi="Tahoma" w:cs="Tahoma"/>
                                <w:b/>
                                <w:sz w:val="20"/>
                                <w:szCs w:val="20"/>
                                <w:lang w:val="fr-FR"/>
                              </w:rPr>
                              <w:t>: +90(0) 232-376 7030</w:t>
                            </w:r>
                          </w:p>
                          <w:p w:rsidR="00DC6D78" w:rsidRPr="0048042C" w:rsidRDefault="00DC6D78" w:rsidP="00E3161D">
                            <w:pPr>
                              <w:ind w:left="900" w:hanging="900"/>
                              <w:rPr>
                                <w:rFonts w:ascii="Tahoma" w:hAnsi="Tahoma" w:cs="Tahoma"/>
                                <w:b/>
                                <w:sz w:val="20"/>
                                <w:szCs w:val="20"/>
                                <w:lang w:val="fr-FR"/>
                              </w:rPr>
                            </w:pPr>
                            <w:r>
                              <w:rPr>
                                <w:rFonts w:ascii="Tahoma" w:hAnsi="Tahoma" w:cs="Tahoma"/>
                                <w:b/>
                                <w:sz w:val="20"/>
                                <w:szCs w:val="20"/>
                                <w:lang w:val="fr-FR"/>
                              </w:rPr>
                              <w:t>e-mail</w:t>
                            </w:r>
                            <w:r>
                              <w:rPr>
                                <w:rFonts w:ascii="Tahoma" w:hAnsi="Tahoma" w:cs="Tahoma"/>
                                <w:b/>
                                <w:sz w:val="20"/>
                                <w:szCs w:val="20"/>
                                <w:lang w:val="fr-FR"/>
                              </w:rPr>
                              <w:tab/>
                            </w:r>
                            <w:proofErr w:type="gramStart"/>
                            <w:r w:rsidRPr="0048042C">
                              <w:rPr>
                                <w:rFonts w:ascii="Tahoma" w:hAnsi="Tahoma" w:cs="Tahoma"/>
                                <w:b/>
                                <w:sz w:val="20"/>
                                <w:szCs w:val="20"/>
                                <w:lang w:val="fr-FR"/>
                              </w:rPr>
                              <w:t>:  elektral@elektral.com</w:t>
                            </w:r>
                            <w:r>
                              <w:rPr>
                                <w:rFonts w:ascii="Tahoma" w:hAnsi="Tahoma" w:cs="Tahoma"/>
                                <w:b/>
                                <w:sz w:val="20"/>
                                <w:szCs w:val="20"/>
                                <w:lang w:val="fr-FR"/>
                              </w:rPr>
                              <w:t>.tr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027" type="#_x0000_t202" style="position:absolute;margin-left:282.8pt;margin-top:3.35pt;width:198pt;height:102.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" stroked="f">
                <v:textbox>
                  <w:txbxContent>
                    <w:p w:rsidR="00DC6D78" w:rsidRPr="00554AE2" w:rsidRDefault="00DC6D78" w:rsidP="00E3161D">
                      <w:pPr>
                        <w:rPr>
                          <w:rFonts w:ascii="Tahoma" w:hAnsi="Tahoma" w:cs="Tahoma"/>
                          <w:b/>
                          <w:sz w:val="20"/>
                          <w:u w:val="single"/>
                        </w:rPr>
                      </w:pPr>
                      <w:r>
                        <w:rPr>
                          <w:rFonts w:ascii="Tahoma" w:hAnsi="Tahoma" w:cs="Tahoma"/>
                          <w:b/>
                          <w:sz w:val="20"/>
                          <w:u w:val="single"/>
                        </w:rPr>
                        <w:t>İRTİBAT-ÜRETİCİ FİRMA:</w:t>
                      </w:r>
                    </w:p>
                    <w:p w:rsidR="00DC6D78" w:rsidRPr="00E3161D" w:rsidRDefault="00DC6D78" w:rsidP="00E3161D">
                      <w:pPr>
                        <w:rPr>
                          <w:rFonts w:ascii="Tahoma" w:hAnsi="Tahoma" w:cs="Tahoma"/>
                          <w:b/>
                          <w:sz w:val="20"/>
                          <w:szCs w:val="20"/>
                          <w:lang w:val="en-US"/>
                        </w:rPr>
                      </w:pPr>
                      <w:r w:rsidRPr="0048042C">
                        <w:rPr>
                          <w:rFonts w:ascii="Tahoma" w:hAnsi="Tahoma" w:cs="Tahoma"/>
                          <w:b/>
                          <w:sz w:val="20"/>
                          <w:szCs w:val="20"/>
                        </w:rPr>
                        <w:t>Ataturk Organized Industrial Zone</w:t>
                      </w:r>
                      <w:r w:rsidRPr="0048042C">
                        <w:rPr>
                          <w:rFonts w:ascii="Tahoma" w:hAnsi="Tahoma" w:cs="Tahoma"/>
                          <w:b/>
                          <w:color w:val="000080"/>
                        </w:rPr>
                        <w:t xml:space="preserve"> </w:t>
                      </w:r>
                      <w:r>
                        <w:rPr>
                          <w:rFonts w:ascii="Tahoma" w:hAnsi="Tahoma" w:cs="Tahoma"/>
                          <w:b/>
                          <w:sz w:val="20"/>
                          <w:szCs w:val="20"/>
                        </w:rPr>
                        <w:t>M.K. Ataturk Blv 23 C</w:t>
                      </w:r>
                      <w:r w:rsidRPr="0048042C">
                        <w:rPr>
                          <w:rFonts w:ascii="Tahoma" w:hAnsi="Tahoma" w:cs="Tahoma"/>
                          <w:b/>
                          <w:sz w:val="20"/>
                          <w:szCs w:val="20"/>
                        </w:rPr>
                        <w:t>igli 35620 Izmir -TURKEY</w:t>
                      </w:r>
                      <w:r w:rsidRPr="00E3161D">
                        <w:rPr>
                          <w:rFonts w:ascii="Tahoma" w:hAnsi="Tahoma" w:cs="Tahoma"/>
                          <w:b/>
                          <w:sz w:val="20"/>
                          <w:szCs w:val="20"/>
                          <w:lang w:val="en-US"/>
                        </w:rPr>
                        <w:t xml:space="preserve"> </w:t>
                      </w:r>
                    </w:p>
                    <w:p w:rsidR="00DC6D78" w:rsidRPr="00E3161D" w:rsidRDefault="00DC6D78" w:rsidP="00E3161D">
                      <w:pPr>
                        <w:ind w:left="900" w:hanging="900"/>
                        <w:rPr>
                          <w:rFonts w:ascii="Tahoma" w:hAnsi="Tahoma" w:cs="Tahoma"/>
                          <w:b/>
                          <w:sz w:val="20"/>
                          <w:szCs w:val="20"/>
                          <w:lang w:val="en-US"/>
                        </w:rPr>
                      </w:pPr>
                      <w:r w:rsidRPr="00E3161D">
                        <w:rPr>
                          <w:rFonts w:ascii="Tahoma" w:hAnsi="Tahoma" w:cs="Tahoma"/>
                          <w:b/>
                          <w:sz w:val="20"/>
                          <w:szCs w:val="20"/>
                          <w:lang w:val="en-US"/>
                        </w:rPr>
                        <w:t>Phones</w:t>
                      </w:r>
                      <w:r w:rsidRPr="00E3161D">
                        <w:rPr>
                          <w:rFonts w:ascii="Tahoma" w:hAnsi="Tahoma" w:cs="Tahoma"/>
                          <w:b/>
                          <w:sz w:val="20"/>
                          <w:szCs w:val="20"/>
                          <w:lang w:val="en-US"/>
                        </w:rPr>
                        <w:tab/>
                        <w:t>: +90(0) 232-376 7300</w:t>
                      </w:r>
                    </w:p>
                    <w:p w:rsidR="00DC6D78" w:rsidRPr="0048042C" w:rsidRDefault="00DC6D78" w:rsidP="00E3161D">
                      <w:pPr>
                        <w:ind w:left="900" w:hanging="900"/>
                        <w:rPr>
                          <w:rFonts w:ascii="Tahoma" w:hAnsi="Tahoma" w:cs="Tahoma"/>
                          <w:b/>
                          <w:sz w:val="20"/>
                          <w:szCs w:val="20"/>
                          <w:lang w:val="fr-FR"/>
                        </w:rPr>
                      </w:pPr>
                      <w:r w:rsidRPr="0048042C">
                        <w:rPr>
                          <w:rFonts w:ascii="Tahoma" w:hAnsi="Tahoma" w:cs="Tahoma"/>
                          <w:b/>
                          <w:sz w:val="20"/>
                          <w:szCs w:val="20"/>
                          <w:lang w:val="fr-FR"/>
                        </w:rPr>
                        <w:t>Fax</w:t>
                      </w:r>
                      <w:r>
                        <w:rPr>
                          <w:rFonts w:ascii="Tahoma" w:hAnsi="Tahoma" w:cs="Tahoma"/>
                          <w:b/>
                          <w:sz w:val="20"/>
                          <w:szCs w:val="20"/>
                          <w:lang w:val="fr-FR"/>
                        </w:rPr>
                        <w:t xml:space="preserve">     </w:t>
                      </w:r>
                      <w:r>
                        <w:rPr>
                          <w:rFonts w:ascii="Tahoma" w:hAnsi="Tahoma" w:cs="Tahoma"/>
                          <w:b/>
                          <w:sz w:val="20"/>
                          <w:szCs w:val="20"/>
                          <w:lang w:val="fr-FR"/>
                        </w:rPr>
                        <w:tab/>
                      </w:r>
                      <w:r w:rsidRPr="0048042C">
                        <w:rPr>
                          <w:rFonts w:ascii="Tahoma" w:hAnsi="Tahoma" w:cs="Tahoma"/>
                          <w:b/>
                          <w:sz w:val="20"/>
                          <w:szCs w:val="20"/>
                          <w:lang w:val="fr-FR"/>
                        </w:rPr>
                        <w:t>: +90(0) 232-376 7030</w:t>
                      </w:r>
                    </w:p>
                    <w:p w:rsidR="00DC6D78" w:rsidRPr="0048042C" w:rsidRDefault="00DC6D78" w:rsidP="00E3161D">
                      <w:pPr>
                        <w:ind w:left="900" w:hanging="900"/>
                        <w:rPr>
                          <w:rFonts w:ascii="Tahoma" w:hAnsi="Tahoma" w:cs="Tahoma"/>
                          <w:b/>
                          <w:sz w:val="20"/>
                          <w:szCs w:val="20"/>
                          <w:lang w:val="fr-FR"/>
                        </w:rPr>
                      </w:pPr>
                      <w:r>
                        <w:rPr>
                          <w:rFonts w:ascii="Tahoma" w:hAnsi="Tahoma" w:cs="Tahoma"/>
                          <w:b/>
                          <w:sz w:val="20"/>
                          <w:szCs w:val="20"/>
                          <w:lang w:val="fr-FR"/>
                        </w:rPr>
                        <w:t>e-mail</w:t>
                      </w:r>
                      <w:r>
                        <w:rPr>
                          <w:rFonts w:ascii="Tahoma" w:hAnsi="Tahoma" w:cs="Tahoma"/>
                          <w:b/>
                          <w:sz w:val="20"/>
                          <w:szCs w:val="20"/>
                          <w:lang w:val="fr-FR"/>
                        </w:rPr>
                        <w:tab/>
                      </w:r>
                      <w:proofErr w:type="gramStart"/>
                      <w:r w:rsidRPr="0048042C">
                        <w:rPr>
                          <w:rFonts w:ascii="Tahoma" w:hAnsi="Tahoma" w:cs="Tahoma"/>
                          <w:b/>
                          <w:sz w:val="20"/>
                          <w:szCs w:val="20"/>
                          <w:lang w:val="fr-FR"/>
                        </w:rPr>
                        <w:t>:  elektral@elektral.com</w:t>
                      </w:r>
                      <w:r>
                        <w:rPr>
                          <w:rFonts w:ascii="Tahoma" w:hAnsi="Tahoma" w:cs="Tahoma"/>
                          <w:b/>
                          <w:sz w:val="20"/>
                          <w:szCs w:val="20"/>
                          <w:lang w:val="fr-FR"/>
                        </w:rPr>
                        <w:t>.tr</w:t>
                      </w:r>
                      <w:proofErr w:type="gramEnd"/>
                    </w:p>
                  </w:txbxContent>
                </v:textbox>
              </v:shape>
            </w:pict>
          </mc:Fallback>
        </mc:AlternateContent>
      </w:r>
    </w:p>
    <w:p w:rsidR="00E3161D" w:rsidRPr="00AD051D" w:rsidRDefault="002F5F3F" w:rsidP="00E3161D">
      <w:r>
        <w:rPr>
          <w:rFonts w:ascii="Tahoma" w:hAnsi="Tahoma" w:cs="Tahoma"/>
          <w:noProof/>
          <w:lang w:val="en-US"/>
        </w:rPr>
        <w:drawing>
          <wp:anchor distT="0" distB="0" distL="114300" distR="114300" simplePos="0" relativeHeight="251989504" behindDoc="1" locked="0" layoutInCell="1" allowOverlap="1" wp14:anchorId="5C0B0506" wp14:editId="2DCC8B7A">
            <wp:simplePos x="0" y="0"/>
            <wp:positionH relativeFrom="column">
              <wp:posOffset>814070</wp:posOffset>
            </wp:positionH>
            <wp:positionV relativeFrom="paragraph">
              <wp:posOffset>167005</wp:posOffset>
            </wp:positionV>
            <wp:extent cx="1045210" cy="666115"/>
            <wp:effectExtent l="0" t="0" r="2540" b="635"/>
            <wp:wrapTight wrapText="bothSides">
              <wp:wrapPolygon edited="0">
                <wp:start x="0" y="0"/>
                <wp:lineTo x="0" y="21003"/>
                <wp:lineTo x="21259" y="21003"/>
                <wp:lineTo x="21259" y="0"/>
                <wp:lineTo x="0" y="0"/>
              </wp:wrapPolygon>
            </wp:wrapTight>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GRO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210" cy="66611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noProof/>
          <w:color w:val="0000FF"/>
          <w:u w:val="single"/>
          <w:lang w:val="en-US"/>
        </w:rPr>
        <w:drawing>
          <wp:anchor distT="0" distB="0" distL="114300" distR="114300" simplePos="0" relativeHeight="251988480" behindDoc="1" locked="0" layoutInCell="1" allowOverlap="1" wp14:anchorId="037A06EA" wp14:editId="7B67E6B7">
            <wp:simplePos x="0" y="0"/>
            <wp:positionH relativeFrom="column">
              <wp:posOffset>1962785</wp:posOffset>
            </wp:positionH>
            <wp:positionV relativeFrom="paragraph">
              <wp:posOffset>74295</wp:posOffset>
            </wp:positionV>
            <wp:extent cx="807720" cy="807720"/>
            <wp:effectExtent l="0" t="0" r="0" b="0"/>
            <wp:wrapTight wrapText="bothSides">
              <wp:wrapPolygon edited="0">
                <wp:start x="0" y="0"/>
                <wp:lineTo x="0" y="20887"/>
                <wp:lineTo x="20887" y="20887"/>
                <wp:lineTo x="20887" y="0"/>
                <wp:lineTo x="0" y="0"/>
              </wp:wrapPolygon>
            </wp:wrapTight>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al QR Co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margin">
              <wp14:pctWidth>0</wp14:pctWidth>
            </wp14:sizeRelH>
            <wp14:sizeRelV relativeFrom="margin">
              <wp14:pctHeight>0</wp14:pctHeight>
            </wp14:sizeRelV>
          </wp:anchor>
        </w:drawing>
      </w:r>
    </w:p>
    <w:p w:rsidR="00E3161D" w:rsidRPr="007E5FA8" w:rsidRDefault="002F5F3F" w:rsidP="00E3161D">
      <w:pPr>
        <w:pStyle w:val="Balk1"/>
        <w:numPr>
          <w:ilvl w:val="0"/>
          <w:numId w:val="0"/>
        </w:numPr>
        <w:rPr>
          <w:lang w:val="tr-TR"/>
        </w:rPr>
      </w:pPr>
      <w:r>
        <w:rPr>
          <w:noProof/>
        </w:rPr>
        <w:drawing>
          <wp:anchor distT="0" distB="0" distL="114300" distR="114300" simplePos="0" relativeHeight="251990528" behindDoc="1" locked="0" layoutInCell="1" allowOverlap="1" wp14:anchorId="7C6DE711" wp14:editId="1F468099">
            <wp:simplePos x="0" y="0"/>
            <wp:positionH relativeFrom="column">
              <wp:posOffset>-53340</wp:posOffset>
            </wp:positionH>
            <wp:positionV relativeFrom="paragraph">
              <wp:posOffset>47625</wp:posOffset>
            </wp:positionV>
            <wp:extent cx="749935" cy="524510"/>
            <wp:effectExtent l="0" t="0" r="0" b="8890"/>
            <wp:wrapTight wrapText="bothSides">
              <wp:wrapPolygon edited="0">
                <wp:start x="0" y="0"/>
                <wp:lineTo x="0" y="21182"/>
                <wp:lineTo x="20850" y="21182"/>
                <wp:lineTo x="20850" y="0"/>
                <wp:lineTo x="0" y="0"/>
              </wp:wrapPolygon>
            </wp:wrapTight>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9935" cy="524510"/>
                    </a:xfrm>
                    <a:prstGeom prst="rect">
                      <a:avLst/>
                    </a:prstGeom>
                  </pic:spPr>
                </pic:pic>
              </a:graphicData>
            </a:graphic>
            <wp14:sizeRelH relativeFrom="margin">
              <wp14:pctWidth>0</wp14:pctWidth>
            </wp14:sizeRelH>
            <wp14:sizeRelV relativeFrom="margin">
              <wp14:pctHeight>0</wp14:pctHeight>
            </wp14:sizeRelV>
          </wp:anchor>
        </w:drawing>
      </w:r>
    </w:p>
    <w:p w:rsidR="002F5F3F" w:rsidRPr="00D93DD4" w:rsidRDefault="002F5F3F" w:rsidP="002F5F3F">
      <w:pPr>
        <w:tabs>
          <w:tab w:val="left" w:pos="3217"/>
        </w:tabs>
        <w:spacing w:line="336" w:lineRule="auto"/>
        <w:jc w:val="center"/>
        <w:rPr>
          <w:rFonts w:ascii="Tahoma" w:hAnsi="Tahoma" w:cs="Tahoma"/>
          <w:b/>
          <w:sz w:val="32"/>
          <w:szCs w:val="32"/>
        </w:rPr>
      </w:pPr>
    </w:p>
    <w:p w:rsidR="002F5F3F" w:rsidRPr="002F5F3F" w:rsidRDefault="002F5F3F" w:rsidP="002F5F3F"/>
    <w:p w:rsidR="00E3161D" w:rsidRPr="007E5FA8" w:rsidRDefault="00E3161D" w:rsidP="00E3161D">
      <w:pPr>
        <w:pStyle w:val="Balk1"/>
        <w:numPr>
          <w:ilvl w:val="0"/>
          <w:numId w:val="0"/>
        </w:numPr>
        <w:rPr>
          <w:lang w:val="tr-TR"/>
        </w:rPr>
      </w:pPr>
    </w:p>
    <w:p w:rsidR="00F65CFF" w:rsidRPr="002F5F3F" w:rsidRDefault="00F65CFF" w:rsidP="00E57F09">
      <w:pPr>
        <w:pStyle w:val="Balk1"/>
        <w:numPr>
          <w:ilvl w:val="0"/>
          <w:numId w:val="0"/>
        </w:numPr>
        <w:rPr>
          <w:lang w:val="tr-TR"/>
        </w:rPr>
      </w:pPr>
      <w:r w:rsidRPr="006A33B2">
        <w:rPr>
          <w:lang w:val="tr-TR"/>
        </w:rPr>
        <w:t xml:space="preserve">  </w:t>
      </w:r>
      <w:r w:rsidR="00E57F09" w:rsidRPr="006A33B2">
        <w:rPr>
          <w:lang w:val="tr-TR"/>
        </w:rPr>
        <w:tab/>
      </w:r>
      <w:r w:rsidR="00E57F09" w:rsidRPr="006A33B2">
        <w:rPr>
          <w:lang w:val="tr-TR"/>
        </w:rPr>
        <w:tab/>
      </w:r>
      <w:r w:rsidR="00E57F09" w:rsidRPr="006A33B2">
        <w:rPr>
          <w:lang w:val="tr-TR"/>
        </w:rPr>
        <w:tab/>
      </w:r>
      <w:r w:rsidR="00E57F09" w:rsidRPr="006A33B2">
        <w:rPr>
          <w:lang w:val="tr-TR"/>
        </w:rPr>
        <w:tab/>
      </w:r>
      <w:r w:rsidR="0005656D">
        <w:fldChar w:fldCharType="begin"/>
      </w:r>
      <w:r w:rsidR="0005656D" w:rsidRPr="0005656D">
        <w:rPr>
          <w:lang w:val="de-DE"/>
        </w:rPr>
        <w:instrText xml:space="preserve"> HYPERLINK "http://www.elektral.com" </w:instrText>
      </w:r>
      <w:r w:rsidR="0005656D">
        <w:fldChar w:fldCharType="separate"/>
      </w:r>
      <w:r w:rsidRPr="006A33B2">
        <w:rPr>
          <w:rStyle w:val="Kpr"/>
          <w:rFonts w:ascii="Arial" w:hAnsi="Arial" w:cs="Arial"/>
          <w:sz w:val="28"/>
          <w:szCs w:val="28"/>
          <w:lang w:val="tr-TR"/>
        </w:rPr>
        <w:t>www.elektral.com</w:t>
      </w:r>
      <w:r w:rsidR="0005656D">
        <w:rPr>
          <w:rStyle w:val="Kpr"/>
          <w:rFonts w:ascii="Arial" w:hAnsi="Arial" w:cs="Arial"/>
          <w:sz w:val="28"/>
          <w:szCs w:val="28"/>
          <w:lang w:val="tr-TR"/>
        </w:rPr>
        <w:fldChar w:fldCharType="end"/>
      </w:r>
      <w:r w:rsidRPr="006A33B2">
        <w:rPr>
          <w:rStyle w:val="Kpr"/>
          <w:rFonts w:ascii="Arial" w:hAnsi="Arial" w:cs="Arial"/>
          <w:sz w:val="28"/>
          <w:szCs w:val="28"/>
          <w:lang w:val="tr-TR"/>
        </w:rPr>
        <w:t>.t</w:t>
      </w:r>
      <w:r w:rsidR="00E57F09" w:rsidRPr="006A33B2">
        <w:rPr>
          <w:rStyle w:val="Kpr"/>
          <w:rFonts w:ascii="Arial" w:hAnsi="Arial" w:cs="Arial"/>
          <w:sz w:val="28"/>
          <w:szCs w:val="28"/>
          <w:lang w:val="tr-TR"/>
        </w:rPr>
        <w:t>r</w:t>
      </w:r>
    </w:p>
    <w:p w:rsidR="00E57F09" w:rsidRDefault="00E57F09" w:rsidP="0025737F">
      <w:pPr>
        <w:pStyle w:val="Balk1"/>
        <w:numPr>
          <w:ilvl w:val="0"/>
          <w:numId w:val="0"/>
        </w:numPr>
        <w:rPr>
          <w:rFonts w:ascii="Franklin Gothic Medium" w:hAnsi="Franklin Gothic Medium"/>
          <w:u w:val="single"/>
          <w:lang w:val="tr-TR"/>
        </w:rPr>
      </w:pPr>
    </w:p>
    <w:p w:rsidR="002F5F3F" w:rsidRPr="002F5F3F" w:rsidRDefault="002F5F3F" w:rsidP="002F5F3F"/>
    <w:p w:rsidR="00E57F09" w:rsidRPr="007E5FA8" w:rsidRDefault="00E57F09" w:rsidP="0025737F">
      <w:pPr>
        <w:pStyle w:val="Balk1"/>
        <w:numPr>
          <w:ilvl w:val="0"/>
          <w:numId w:val="0"/>
        </w:numPr>
        <w:rPr>
          <w:rFonts w:ascii="Franklin Gothic Medium" w:hAnsi="Franklin Gothic Medium"/>
          <w:u w:val="single"/>
          <w:lang w:val="tr-TR"/>
        </w:rPr>
      </w:pPr>
    </w:p>
    <w:p w:rsidR="00E57F09" w:rsidRPr="007E5FA8" w:rsidRDefault="00E57F09" w:rsidP="0025737F">
      <w:pPr>
        <w:pStyle w:val="Balk1"/>
        <w:numPr>
          <w:ilvl w:val="0"/>
          <w:numId w:val="0"/>
        </w:numPr>
        <w:rPr>
          <w:rFonts w:ascii="Franklin Gothic Medium" w:hAnsi="Franklin Gothic Medium"/>
          <w:u w:val="single"/>
          <w:lang w:val="tr-TR"/>
        </w:rPr>
      </w:pPr>
    </w:p>
    <w:p w:rsidR="008218B8" w:rsidRPr="007E5FA8" w:rsidRDefault="00DA0EB7" w:rsidP="006E4BBB">
      <w:pPr>
        <w:pStyle w:val="Balk1"/>
        <w:numPr>
          <w:ilvl w:val="0"/>
          <w:numId w:val="0"/>
        </w:numPr>
        <w:spacing w:line="360" w:lineRule="auto"/>
        <w:jc w:val="both"/>
        <w:rPr>
          <w:rFonts w:ascii="Franklin Gothic Medium" w:hAnsi="Franklin Gothic Medium"/>
          <w:b w:val="0"/>
          <w:lang w:val="tr-TR"/>
        </w:rPr>
      </w:pPr>
      <w:r w:rsidRPr="007E5FA8">
        <w:rPr>
          <w:rFonts w:ascii="Franklin Gothic Medium" w:hAnsi="Franklin Gothic Medium"/>
          <w:u w:val="single"/>
          <w:lang w:val="tr-TR"/>
        </w:rPr>
        <w:t xml:space="preserve"> </w:t>
      </w:r>
    </w:p>
    <w:p w:rsidR="00DA0EB7" w:rsidRPr="007E5FA8" w:rsidRDefault="008218B8" w:rsidP="0025737F">
      <w:pPr>
        <w:pStyle w:val="Balk1"/>
        <w:numPr>
          <w:ilvl w:val="0"/>
          <w:numId w:val="0"/>
        </w:numPr>
        <w:rPr>
          <w:rFonts w:ascii="Franklin Gothic Medium" w:hAnsi="Franklin Gothic Medium"/>
          <w:b w:val="0"/>
          <w:u w:val="dotted"/>
          <w:lang w:val="tr-TR"/>
        </w:rPr>
      </w:pPr>
      <w:r w:rsidRPr="007E5FA8">
        <w:rPr>
          <w:rFonts w:ascii="Franklin Gothic Medium" w:hAnsi="Franklin Gothic Medium"/>
          <w:b w:val="0"/>
          <w:lang w:val="tr-TR"/>
        </w:rPr>
        <w:tab/>
      </w:r>
      <w:r w:rsidRPr="007E5FA8">
        <w:rPr>
          <w:rFonts w:ascii="Franklin Gothic Medium" w:hAnsi="Franklin Gothic Medium"/>
          <w:b w:val="0"/>
          <w:lang w:val="tr-TR"/>
        </w:rPr>
        <w:tab/>
      </w:r>
      <w:r w:rsidRPr="007E5FA8">
        <w:rPr>
          <w:rFonts w:ascii="Franklin Gothic Medium" w:hAnsi="Franklin Gothic Medium"/>
          <w:b w:val="0"/>
          <w:lang w:val="tr-TR"/>
        </w:rPr>
        <w:tab/>
      </w:r>
    </w:p>
    <w:p w:rsidR="0025737F" w:rsidRPr="00BE4B8C" w:rsidRDefault="00F356F7" w:rsidP="0025737F">
      <w:pPr>
        <w:pStyle w:val="Balk1"/>
        <w:numPr>
          <w:ilvl w:val="0"/>
          <w:numId w:val="0"/>
        </w:numPr>
        <w:rPr>
          <w:rFonts w:ascii="Franklin Gothic Medium" w:hAnsi="Franklin Gothic Medium"/>
          <w:b w:val="0"/>
          <w:u w:val="dotted"/>
          <w:lang w:val="tr-TR"/>
        </w:rPr>
      </w:pPr>
      <w:r w:rsidRPr="00BE4B8C">
        <w:rPr>
          <w:rFonts w:ascii="Franklin Gothic Medium" w:hAnsi="Franklin Gothic Medium"/>
          <w:u w:val="single"/>
          <w:lang w:val="tr-TR"/>
        </w:rPr>
        <w:t>İ</w:t>
      </w:r>
      <w:r w:rsidR="0025737F" w:rsidRPr="00BE4B8C">
        <w:rPr>
          <w:rFonts w:ascii="Franklin Gothic Medium" w:hAnsi="Franklin Gothic Medium"/>
          <w:u w:val="single"/>
          <w:lang w:val="tr-TR"/>
        </w:rPr>
        <w:t>çindekiler</w:t>
      </w:r>
      <w:r w:rsidR="007168A8" w:rsidRPr="00BE4B8C">
        <w:rPr>
          <w:rFonts w:ascii="Franklin Gothic Medium" w:hAnsi="Franklin Gothic Medium"/>
          <w:lang w:val="tr-TR"/>
        </w:rPr>
        <w:t xml:space="preserve">                                                  </w:t>
      </w:r>
      <w:r w:rsidR="00317260" w:rsidRPr="00BE4B8C">
        <w:rPr>
          <w:rFonts w:ascii="Franklin Gothic Medium" w:hAnsi="Franklin Gothic Medium"/>
          <w:lang w:val="tr-TR"/>
        </w:rPr>
        <w:t xml:space="preserve"> </w:t>
      </w:r>
      <w:r w:rsidR="00FD03AC" w:rsidRPr="00BE4B8C">
        <w:rPr>
          <w:rFonts w:ascii="Franklin Gothic Medium" w:hAnsi="Franklin Gothic Medium"/>
          <w:lang w:val="tr-TR"/>
        </w:rPr>
        <w:t xml:space="preserve">                            </w:t>
      </w:r>
      <w:r w:rsidR="00231EAA" w:rsidRPr="00BE4B8C">
        <w:rPr>
          <w:rFonts w:ascii="Franklin Gothic Medium" w:hAnsi="Franklin Gothic Medium"/>
          <w:lang w:val="tr-TR"/>
        </w:rPr>
        <w:t xml:space="preserve">          </w:t>
      </w:r>
      <w:r w:rsidR="00FD03AC" w:rsidRPr="00BE4B8C">
        <w:rPr>
          <w:rFonts w:ascii="Franklin Gothic Medium" w:hAnsi="Franklin Gothic Medium"/>
          <w:lang w:val="tr-TR"/>
        </w:rPr>
        <w:t xml:space="preserve">              </w:t>
      </w:r>
      <w:r w:rsidR="009D730C" w:rsidRPr="00BE4B8C">
        <w:rPr>
          <w:rFonts w:ascii="Franklin Gothic Medium" w:hAnsi="Franklin Gothic Medium"/>
          <w:lang w:val="tr-TR"/>
        </w:rPr>
        <w:t xml:space="preserve"> </w:t>
      </w:r>
      <w:r w:rsidR="0025737F" w:rsidRPr="00BE4B8C">
        <w:rPr>
          <w:rFonts w:ascii="Franklin Gothic Medium" w:hAnsi="Franklin Gothic Medium"/>
          <w:u w:val="single"/>
          <w:lang w:val="tr-TR"/>
        </w:rPr>
        <w:t>Sayfa</w:t>
      </w:r>
    </w:p>
    <w:p w:rsidR="00940F1D" w:rsidRPr="00F62EA8" w:rsidRDefault="0088742F" w:rsidP="007769C0">
      <w:pPr>
        <w:pStyle w:val="T1"/>
        <w:tabs>
          <w:tab w:val="right" w:leader="dot" w:pos="7077"/>
        </w:tabs>
        <w:ind w:firstLine="240"/>
        <w:rPr>
          <w:rStyle w:val="Kpr"/>
          <w:rFonts w:ascii="Franklin Gothic Medium" w:hAnsi="Franklin Gothic Medium"/>
          <w:noProof/>
        </w:rPr>
      </w:pPr>
      <w:r w:rsidRPr="00231EAA">
        <w:rPr>
          <w:rFonts w:ascii="Franklin Gothic Medium" w:hAnsi="Franklin Gothic Medium"/>
        </w:rPr>
        <w:fldChar w:fldCharType="begin"/>
      </w:r>
      <w:r w:rsidR="004A59C5" w:rsidRPr="00231EAA">
        <w:rPr>
          <w:rFonts w:ascii="Franklin Gothic Medium" w:hAnsi="Franklin Gothic Medium"/>
        </w:rPr>
        <w:instrText xml:space="preserve"> TOC \o "1-3" \h \z </w:instrText>
      </w:r>
      <w:r w:rsidRPr="00231EAA">
        <w:rPr>
          <w:rFonts w:ascii="Franklin Gothic Medium" w:hAnsi="Franklin Gothic Medium"/>
        </w:rPr>
        <w:fldChar w:fldCharType="separate"/>
      </w:r>
      <w:r>
        <w:rPr>
          <w:rStyle w:val="Kpr"/>
          <w:rFonts w:ascii="Franklin Gothic Medium" w:hAnsi="Franklin Gothic Medium"/>
          <w:noProof/>
          <w:szCs w:val="26"/>
        </w:rPr>
        <w:fldChar w:fldCharType="begin"/>
      </w:r>
      <w:r w:rsidR="008E0DE5">
        <w:rPr>
          <w:rStyle w:val="Kpr"/>
          <w:rFonts w:ascii="Franklin Gothic Medium" w:hAnsi="Franklin Gothic Medium"/>
          <w:noProof/>
          <w:szCs w:val="26"/>
        </w:rPr>
        <w:instrText>HYPERLINK  \l "Giris"</w:instrText>
      </w:r>
      <w:r>
        <w:rPr>
          <w:rStyle w:val="Kpr"/>
          <w:rFonts w:ascii="Franklin Gothic Medium" w:hAnsi="Franklin Gothic Medium"/>
          <w:noProof/>
          <w:szCs w:val="26"/>
        </w:rPr>
        <w:fldChar w:fldCharType="separate"/>
      </w:r>
      <w:r w:rsidR="004A59C5" w:rsidRPr="00F62EA8">
        <w:rPr>
          <w:rStyle w:val="Kpr"/>
          <w:rFonts w:ascii="Franklin Gothic Medium" w:hAnsi="Franklin Gothic Medium"/>
          <w:noProof/>
          <w:szCs w:val="26"/>
        </w:rPr>
        <w:t xml:space="preserve"> Giriş</w:t>
      </w:r>
      <w:r w:rsidR="00940F1D" w:rsidRPr="00F62EA8">
        <w:rPr>
          <w:rStyle w:val="Kpr"/>
          <w:rFonts w:ascii="Franklin Gothic Medium" w:hAnsi="Franklin Gothic Medium"/>
          <w:noProof/>
          <w:webHidden/>
        </w:rPr>
        <w:tab/>
      </w:r>
      <w:r w:rsidR="00DA0EB7">
        <w:rPr>
          <w:rStyle w:val="Kpr"/>
          <w:rFonts w:ascii="Franklin Gothic Medium" w:hAnsi="Franklin Gothic Medium"/>
          <w:noProof/>
        </w:rPr>
        <w:t>4</w:t>
      </w:r>
    </w:p>
    <w:p w:rsidR="00940F1D" w:rsidRPr="00C2076F" w:rsidRDefault="0088742F" w:rsidP="00940F1D">
      <w:pPr>
        <w:pStyle w:val="T2"/>
        <w:tabs>
          <w:tab w:val="right" w:leader="dot" w:pos="7077"/>
        </w:tabs>
        <w:rPr>
          <w:rStyle w:val="Kpr"/>
          <w:rFonts w:ascii="Franklin Gothic Medium" w:hAnsi="Franklin Gothic Medium"/>
          <w:noProof/>
          <w:szCs w:val="24"/>
        </w:rPr>
      </w:pPr>
      <w:r>
        <w:rPr>
          <w:rStyle w:val="Kpr"/>
          <w:rFonts w:ascii="Franklin Gothic Medium" w:hAnsi="Franklin Gothic Medium"/>
          <w:caps/>
          <w:noProof/>
          <w:szCs w:val="26"/>
        </w:rPr>
        <w:fldChar w:fldCharType="end"/>
      </w:r>
      <w:r>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 xml:space="preserve"> HYPERLINK  \l "Icerik" </w:instrText>
      </w:r>
      <w:r>
        <w:rPr>
          <w:rStyle w:val="Kpr"/>
          <w:rFonts w:ascii="Franklin Gothic Medium" w:hAnsi="Franklin Gothic Medium"/>
          <w:noProof/>
          <w:szCs w:val="26"/>
        </w:rPr>
        <w:fldChar w:fldCharType="separate"/>
      </w:r>
      <w:r w:rsidR="00940F1D" w:rsidRPr="00C2076F">
        <w:rPr>
          <w:rStyle w:val="Kpr"/>
          <w:rFonts w:ascii="Franklin Gothic Medium" w:hAnsi="Franklin Gothic Medium"/>
          <w:noProof/>
          <w:szCs w:val="26"/>
        </w:rPr>
        <w:t xml:space="preserve"> İçerik</w:t>
      </w:r>
      <w:r w:rsidR="00940F1D" w:rsidRPr="00C2076F">
        <w:rPr>
          <w:rStyle w:val="Kpr"/>
          <w:rFonts w:ascii="Franklin Gothic Medium" w:hAnsi="Franklin Gothic Medium"/>
          <w:noProof/>
          <w:webHidden/>
        </w:rPr>
        <w:tab/>
      </w:r>
      <w:r w:rsidR="00F6210D">
        <w:rPr>
          <w:rStyle w:val="Kpr"/>
          <w:rFonts w:ascii="Franklin Gothic Medium" w:hAnsi="Franklin Gothic Medium"/>
          <w:noProof/>
        </w:rPr>
        <w:t>6</w:t>
      </w:r>
    </w:p>
    <w:p w:rsidR="00940F1D" w:rsidRPr="008E0DE5" w:rsidRDefault="0088742F" w:rsidP="00940F1D">
      <w:pPr>
        <w:pStyle w:val="T2"/>
        <w:tabs>
          <w:tab w:val="right" w:leader="dot" w:pos="7077"/>
        </w:tabs>
        <w:rPr>
          <w:rStyle w:val="Kpr"/>
          <w:rFonts w:ascii="Franklin Gothic Medium" w:hAnsi="Franklin Gothic Medium"/>
          <w:noProof/>
          <w:szCs w:val="24"/>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HYPERLINK  \l "KullanmadanOnce"</w:instrText>
      </w:r>
      <w:r>
        <w:rPr>
          <w:rStyle w:val="Kpr"/>
          <w:rFonts w:ascii="Franklin Gothic Medium" w:hAnsi="Franklin Gothic Medium"/>
          <w:noProof/>
          <w:szCs w:val="26"/>
        </w:rPr>
        <w:fldChar w:fldCharType="separate"/>
      </w:r>
      <w:r w:rsidR="00940F1D" w:rsidRPr="008E0DE5">
        <w:rPr>
          <w:rStyle w:val="Kpr"/>
          <w:rFonts w:ascii="Franklin Gothic Medium" w:hAnsi="Franklin Gothic Medium"/>
          <w:noProof/>
          <w:szCs w:val="26"/>
        </w:rPr>
        <w:t xml:space="preserve"> Kullanmadan Önce</w:t>
      </w:r>
      <w:r w:rsidR="00940F1D" w:rsidRPr="008E0DE5">
        <w:rPr>
          <w:rStyle w:val="Kpr"/>
          <w:rFonts w:ascii="Franklin Gothic Medium" w:hAnsi="Franklin Gothic Medium"/>
          <w:noProof/>
          <w:webHidden/>
        </w:rPr>
        <w:tab/>
      </w:r>
      <w:r w:rsidR="00F6210D">
        <w:rPr>
          <w:rStyle w:val="Kpr"/>
          <w:rFonts w:ascii="Franklin Gothic Medium" w:hAnsi="Franklin Gothic Medium"/>
          <w:noProof/>
        </w:rPr>
        <w:t>7</w:t>
      </w:r>
    </w:p>
    <w:p w:rsidR="004A59C5" w:rsidRPr="00C2076F" w:rsidRDefault="0088742F" w:rsidP="004A59C5">
      <w:pPr>
        <w:pStyle w:val="T1"/>
        <w:tabs>
          <w:tab w:val="right" w:leader="dot" w:pos="7077"/>
        </w:tabs>
        <w:rPr>
          <w:rStyle w:val="Kpr"/>
          <w:rFonts w:ascii="Franklin Gothic Medium" w:hAnsi="Franklin Gothic Medium"/>
          <w:noProof/>
        </w:rPr>
      </w:pPr>
      <w:r>
        <w:rPr>
          <w:rStyle w:val="Kpr"/>
          <w:rFonts w:ascii="Franklin Gothic Medium" w:hAnsi="Franklin Gothic Medium"/>
          <w:caps w:val="0"/>
          <w:noProof/>
          <w:szCs w:val="26"/>
        </w:rPr>
        <w:fldChar w:fldCharType="end"/>
      </w:r>
      <w:r>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 xml:space="preserve"> HYPERLINK  \l "GenelTanim" \t "_blank" </w:instrText>
      </w:r>
      <w:r>
        <w:rPr>
          <w:rStyle w:val="Kpr"/>
          <w:rFonts w:ascii="Franklin Gothic Medium" w:hAnsi="Franklin Gothic Medium"/>
          <w:noProof/>
          <w:szCs w:val="26"/>
        </w:rPr>
        <w:fldChar w:fldCharType="separate"/>
      </w:r>
      <w:r w:rsidR="004A59C5" w:rsidRPr="00C2076F">
        <w:rPr>
          <w:rStyle w:val="Kpr"/>
          <w:rFonts w:ascii="Franklin Gothic Medium" w:hAnsi="Franklin Gothic Medium"/>
          <w:noProof/>
          <w:szCs w:val="26"/>
        </w:rPr>
        <w:t>1. GENEL TANIM</w:t>
      </w:r>
      <w:r w:rsidR="004A59C5" w:rsidRPr="00C2076F">
        <w:rPr>
          <w:rStyle w:val="Kpr"/>
          <w:rFonts w:ascii="Franklin Gothic Medium" w:hAnsi="Franklin Gothic Medium"/>
          <w:noProof/>
          <w:webHidden/>
        </w:rPr>
        <w:tab/>
      </w:r>
      <w:r w:rsidR="00F6210D">
        <w:rPr>
          <w:rStyle w:val="Kpr"/>
          <w:rFonts w:ascii="Franklin Gothic Medium" w:hAnsi="Franklin Gothic Medium"/>
          <w:noProof/>
        </w:rPr>
        <w:t>9</w:t>
      </w:r>
    </w:p>
    <w:p w:rsidR="008467D3" w:rsidRPr="008467D3" w:rsidRDefault="0088742F" w:rsidP="009B5CEC">
      <w:pPr>
        <w:pStyle w:val="T2"/>
        <w:tabs>
          <w:tab w:val="right" w:leader="dot" w:pos="7077"/>
        </w:tabs>
        <w:ind w:left="0"/>
        <w:rPr>
          <w:rStyle w:val="Kpr"/>
          <w:rFonts w:ascii="Franklin Gothic Medium" w:hAnsi="Franklin Gothic Medium"/>
          <w:noProof/>
          <w:color w:val="auto"/>
          <w:szCs w:val="26"/>
          <w:u w:val="none"/>
        </w:rPr>
      </w:pPr>
      <w:r>
        <w:rPr>
          <w:rStyle w:val="Kpr"/>
          <w:rFonts w:ascii="Franklin Gothic Medium" w:hAnsi="Franklin Gothic Medium"/>
          <w:caps/>
          <w:noProof/>
          <w:szCs w:val="26"/>
        </w:rPr>
        <w:fldChar w:fldCharType="end"/>
      </w:r>
      <w:r w:rsidR="009B5CEC">
        <w:t xml:space="preserve">    </w:t>
      </w:r>
      <w:r w:rsidR="008467D3" w:rsidRPr="008467D3">
        <w:rPr>
          <w:rStyle w:val="Kpr"/>
          <w:rFonts w:ascii="Franklin Gothic Medium" w:hAnsi="Franklin Gothic Medium"/>
          <w:noProof/>
          <w:color w:val="auto"/>
          <w:szCs w:val="26"/>
          <w:u w:val="none"/>
        </w:rPr>
        <w:t xml:space="preserve">1.1 </w:t>
      </w:r>
      <w:r w:rsidR="008467D3" w:rsidRPr="008467D3">
        <w:rPr>
          <w:rStyle w:val="Kpr"/>
          <w:rFonts w:ascii="Franklin Gothic Medium" w:hAnsi="Franklin Gothic Medium"/>
          <w:i/>
          <w:noProof/>
          <w:color w:val="auto"/>
          <w:szCs w:val="26"/>
          <w:u w:val="none"/>
        </w:rPr>
        <w:t>ThruScan s3</w:t>
      </w:r>
      <w:r w:rsidR="008467D3" w:rsidRPr="008467D3">
        <w:rPr>
          <w:rStyle w:val="Kpr"/>
          <w:rFonts w:ascii="Franklin Gothic Medium" w:hAnsi="Franklin Gothic Medium"/>
          <w:noProof/>
          <w:color w:val="auto"/>
          <w:szCs w:val="26"/>
          <w:u w:val="none"/>
        </w:rPr>
        <w:t xml:space="preserve">  Manyetik Kapı-Geçit Dedektörü</w:t>
      </w:r>
      <w:r w:rsidR="008467D3">
        <w:rPr>
          <w:rStyle w:val="Kpr"/>
          <w:rFonts w:ascii="Franklin Gothic Medium" w:hAnsi="Franklin Gothic Medium"/>
          <w:noProof/>
          <w:color w:val="auto"/>
          <w:szCs w:val="26"/>
          <w:u w:val="none"/>
        </w:rPr>
        <w:t>.</w:t>
      </w:r>
      <w:r w:rsidR="008467D3" w:rsidRPr="008467D3">
        <w:rPr>
          <w:rStyle w:val="Kpr"/>
          <w:rFonts w:ascii="Franklin Gothic Medium" w:hAnsi="Franklin Gothic Medium"/>
          <w:noProof/>
          <w:webHidden/>
          <w:color w:val="auto"/>
          <w:szCs w:val="26"/>
          <w:u w:val="none"/>
        </w:rPr>
        <w:tab/>
      </w:r>
      <w:r w:rsidR="008467D3" w:rsidRPr="008467D3">
        <w:rPr>
          <w:rStyle w:val="Kpr"/>
          <w:rFonts w:ascii="Franklin Gothic Medium" w:hAnsi="Franklin Gothic Medium"/>
          <w:noProof/>
          <w:color w:val="auto"/>
          <w:szCs w:val="26"/>
          <w:u w:val="none"/>
        </w:rPr>
        <w:t>10</w:t>
      </w:r>
    </w:p>
    <w:p w:rsidR="008467D3" w:rsidRPr="008467D3" w:rsidRDefault="008467D3" w:rsidP="008467D3">
      <w:pPr>
        <w:rPr>
          <w:rStyle w:val="Kpr"/>
          <w:rFonts w:ascii="Trebuchet MS" w:hAnsi="Trebuchet MS"/>
          <w:b/>
          <w:noProof/>
          <w:color w:val="auto"/>
          <w:szCs w:val="26"/>
          <w:u w:val="none"/>
        </w:rPr>
      </w:pPr>
      <w:r w:rsidRPr="008467D3">
        <w:rPr>
          <w:rStyle w:val="Kpr"/>
          <w:rFonts w:ascii="Trebuchet MS" w:hAnsi="Trebuchet MS"/>
          <w:b/>
          <w:noProof/>
          <w:color w:val="auto"/>
          <w:szCs w:val="26"/>
          <w:u w:val="none"/>
        </w:rPr>
        <w:t xml:space="preserve">   </w:t>
      </w:r>
      <w:r w:rsidRPr="008467D3">
        <w:rPr>
          <w:rStyle w:val="Kpr"/>
          <w:rFonts w:ascii="Franklin Gothic Medium" w:hAnsi="Franklin Gothic Medium"/>
          <w:noProof/>
          <w:color w:val="auto"/>
          <w:szCs w:val="26"/>
          <w:u w:val="none"/>
        </w:rPr>
        <w:t xml:space="preserve"> 1.2 </w:t>
      </w:r>
      <w:r w:rsidRPr="008467D3">
        <w:rPr>
          <w:rStyle w:val="Kpr"/>
          <w:rFonts w:ascii="Franklin Gothic Medium" w:hAnsi="Franklin Gothic Medium"/>
          <w:i/>
          <w:noProof/>
          <w:color w:val="auto"/>
          <w:szCs w:val="26"/>
          <w:u w:val="none"/>
        </w:rPr>
        <w:t>ThruScan s6</w:t>
      </w:r>
      <w:r w:rsidRPr="008467D3">
        <w:rPr>
          <w:rStyle w:val="Kpr"/>
          <w:rFonts w:ascii="Franklin Gothic Medium" w:hAnsi="Franklin Gothic Medium"/>
          <w:noProof/>
          <w:color w:val="auto"/>
          <w:szCs w:val="26"/>
          <w:u w:val="none"/>
        </w:rPr>
        <w:t xml:space="preserve">  Manyetik Kapı-Geçit Dedektörü</w:t>
      </w:r>
      <w:r>
        <w:rPr>
          <w:rStyle w:val="Kpr"/>
          <w:rFonts w:ascii="Franklin Gothic Medium" w:hAnsi="Franklin Gothic Medium"/>
          <w:noProof/>
          <w:color w:val="auto"/>
          <w:szCs w:val="26"/>
          <w:u w:val="none"/>
        </w:rPr>
        <w:t>………………..……</w:t>
      </w:r>
      <w:r w:rsidRPr="008467D3">
        <w:rPr>
          <w:rStyle w:val="Kpr"/>
          <w:rFonts w:ascii="Franklin Gothic Medium" w:hAnsi="Franklin Gothic Medium"/>
          <w:noProof/>
          <w:color w:val="auto"/>
          <w:szCs w:val="26"/>
          <w:u w:val="none"/>
        </w:rPr>
        <w:t>1</w:t>
      </w:r>
      <w:r>
        <w:rPr>
          <w:rStyle w:val="Kpr"/>
          <w:rFonts w:ascii="Franklin Gothic Medium" w:hAnsi="Franklin Gothic Medium"/>
          <w:noProof/>
          <w:color w:val="auto"/>
          <w:szCs w:val="26"/>
          <w:u w:val="none"/>
        </w:rPr>
        <w:t>1</w:t>
      </w:r>
    </w:p>
    <w:p w:rsidR="008467D3" w:rsidRPr="008467D3" w:rsidRDefault="008467D3" w:rsidP="008467D3">
      <w:pPr>
        <w:pStyle w:val="T2"/>
        <w:tabs>
          <w:tab w:val="right" w:leader="dot" w:pos="7077"/>
        </w:tabs>
        <w:rPr>
          <w:rStyle w:val="Kpr"/>
          <w:rFonts w:ascii="Trebuchet MS" w:hAnsi="Trebuchet MS"/>
          <w:b/>
          <w:noProof/>
          <w:color w:val="auto"/>
          <w:szCs w:val="26"/>
          <w:u w:val="none"/>
        </w:rPr>
      </w:pPr>
      <w:r w:rsidRPr="008467D3">
        <w:rPr>
          <w:rStyle w:val="Kpr"/>
          <w:rFonts w:ascii="Franklin Gothic Medium" w:hAnsi="Franklin Gothic Medium"/>
          <w:noProof/>
          <w:color w:val="auto"/>
          <w:szCs w:val="26"/>
          <w:u w:val="none"/>
        </w:rPr>
        <w:t xml:space="preserve">1.3 </w:t>
      </w:r>
      <w:r w:rsidRPr="008467D3">
        <w:rPr>
          <w:rStyle w:val="Kpr"/>
          <w:rFonts w:ascii="Franklin Gothic Medium" w:hAnsi="Franklin Gothic Medium"/>
          <w:i/>
          <w:noProof/>
          <w:color w:val="auto"/>
          <w:szCs w:val="26"/>
          <w:u w:val="none"/>
        </w:rPr>
        <w:t>ThruScan s9</w:t>
      </w:r>
      <w:r w:rsidRPr="008467D3">
        <w:rPr>
          <w:rStyle w:val="Kpr"/>
          <w:rFonts w:ascii="Franklin Gothic Medium" w:hAnsi="Franklin Gothic Medium"/>
          <w:noProof/>
          <w:color w:val="auto"/>
          <w:szCs w:val="26"/>
          <w:u w:val="none"/>
        </w:rPr>
        <w:t xml:space="preserve">  Manyetik Kapı-Geçit Dedektörü………</w:t>
      </w:r>
      <w:r>
        <w:rPr>
          <w:rStyle w:val="Kpr"/>
          <w:rFonts w:ascii="Franklin Gothic Medium" w:hAnsi="Franklin Gothic Medium"/>
          <w:noProof/>
          <w:color w:val="auto"/>
          <w:szCs w:val="26"/>
          <w:u w:val="none"/>
        </w:rPr>
        <w:t>.……………</w:t>
      </w:r>
      <w:r w:rsidRPr="008467D3">
        <w:rPr>
          <w:rStyle w:val="Kpr"/>
          <w:rFonts w:ascii="Franklin Gothic Medium" w:hAnsi="Franklin Gothic Medium"/>
          <w:noProof/>
          <w:color w:val="auto"/>
          <w:szCs w:val="26"/>
          <w:u w:val="none"/>
        </w:rPr>
        <w:t>.12</w:t>
      </w:r>
    </w:p>
    <w:p w:rsidR="004A59C5" w:rsidRPr="009B5CEC" w:rsidRDefault="008467D3" w:rsidP="009B5CEC">
      <w:pPr>
        <w:pStyle w:val="T2"/>
        <w:tabs>
          <w:tab w:val="right" w:leader="dot" w:pos="7077"/>
        </w:tabs>
        <w:ind w:left="0"/>
        <w:rPr>
          <w:rStyle w:val="Kpr"/>
          <w:color w:val="auto"/>
          <w:u w:val="none"/>
        </w:rPr>
      </w:pPr>
      <w:r w:rsidRPr="008467D3">
        <w:rPr>
          <w:rStyle w:val="Kpr"/>
          <w:rFonts w:ascii="Franklin Gothic Medium" w:hAnsi="Franklin Gothic Medium"/>
          <w:noProof/>
          <w:szCs w:val="26"/>
          <w:u w:val="none"/>
        </w:rPr>
        <w:t xml:space="preserve">    </w:t>
      </w:r>
      <w:r w:rsidR="0088742F">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 xml:space="preserve"> HYPERLINK  \l "ThruScansX" </w:instrText>
      </w:r>
      <w:r w:rsidR="0088742F">
        <w:rPr>
          <w:rStyle w:val="Kpr"/>
          <w:rFonts w:ascii="Franklin Gothic Medium" w:hAnsi="Franklin Gothic Medium"/>
          <w:noProof/>
          <w:szCs w:val="26"/>
        </w:rPr>
        <w:fldChar w:fldCharType="separate"/>
      </w:r>
      <w:r w:rsidR="007E7DE9" w:rsidRPr="00C2076F">
        <w:rPr>
          <w:rStyle w:val="Kpr"/>
          <w:rFonts w:ascii="Franklin Gothic Medium" w:hAnsi="Franklin Gothic Medium"/>
          <w:noProof/>
          <w:szCs w:val="26"/>
        </w:rPr>
        <w:t>1.</w:t>
      </w:r>
      <w:r w:rsidR="00C52810">
        <w:rPr>
          <w:rStyle w:val="Kpr"/>
          <w:rFonts w:ascii="Franklin Gothic Medium" w:hAnsi="Franklin Gothic Medium"/>
          <w:noProof/>
          <w:szCs w:val="26"/>
        </w:rPr>
        <w:t>1</w:t>
      </w:r>
      <w:r w:rsidR="004A59C5" w:rsidRPr="00C2076F">
        <w:rPr>
          <w:rStyle w:val="Kpr"/>
          <w:rFonts w:ascii="Franklin Gothic Medium" w:hAnsi="Franklin Gothic Medium"/>
          <w:noProof/>
          <w:szCs w:val="26"/>
        </w:rPr>
        <w:t xml:space="preserve"> </w:t>
      </w:r>
      <w:r w:rsidR="001A7505" w:rsidRPr="0052429E">
        <w:rPr>
          <w:rStyle w:val="Kpr"/>
          <w:rFonts w:ascii="Trebuchet MS" w:hAnsi="Trebuchet MS"/>
          <w:b/>
          <w:i/>
          <w:noProof/>
          <w:szCs w:val="26"/>
        </w:rPr>
        <w:t>ThruScan</w:t>
      </w:r>
      <w:r w:rsidR="004A59C5" w:rsidRPr="00C2076F">
        <w:rPr>
          <w:rStyle w:val="Kpr"/>
          <w:rFonts w:ascii="Franklin Gothic Medium" w:hAnsi="Franklin Gothic Medium"/>
          <w:noProof/>
          <w:szCs w:val="26"/>
        </w:rPr>
        <w:t xml:space="preserve"> s</w:t>
      </w:r>
      <w:r w:rsidR="003414C9" w:rsidRPr="00C2076F">
        <w:rPr>
          <w:rStyle w:val="Kpr"/>
          <w:rFonts w:ascii="Franklin Gothic Medium" w:hAnsi="Franklin Gothic Medium"/>
          <w:noProof/>
          <w:szCs w:val="26"/>
        </w:rPr>
        <w:t>X</w:t>
      </w:r>
      <w:r w:rsidR="00803971" w:rsidRPr="00C2076F">
        <w:rPr>
          <w:rStyle w:val="Kpr"/>
          <w:rFonts w:ascii="Franklin Gothic Medium" w:hAnsi="Franklin Gothic Medium"/>
          <w:noProof/>
          <w:szCs w:val="26"/>
        </w:rPr>
        <w:t xml:space="preserve">  </w:t>
      </w:r>
      <w:r w:rsidR="00B22BAE" w:rsidRPr="00C2076F">
        <w:rPr>
          <w:rStyle w:val="Kpr"/>
          <w:rFonts w:ascii="Franklin Gothic Medium" w:hAnsi="Franklin Gothic Medium"/>
          <w:noProof/>
          <w:szCs w:val="26"/>
        </w:rPr>
        <w:t xml:space="preserve">Manyetik </w:t>
      </w:r>
      <w:r w:rsidR="004A59C5" w:rsidRPr="00C2076F">
        <w:rPr>
          <w:rStyle w:val="Kpr"/>
          <w:rFonts w:ascii="Franklin Gothic Medium" w:hAnsi="Franklin Gothic Medium"/>
          <w:noProof/>
          <w:szCs w:val="26"/>
        </w:rPr>
        <w:t>Kapı-Geçit Dedektörü</w:t>
      </w:r>
      <w:r w:rsidR="004A59C5" w:rsidRPr="00C2076F">
        <w:rPr>
          <w:rStyle w:val="Kpr"/>
          <w:rFonts w:ascii="Franklin Gothic Medium" w:hAnsi="Franklin Gothic Medium"/>
          <w:noProof/>
          <w:webHidden/>
        </w:rPr>
        <w:tab/>
      </w:r>
      <w:r w:rsidR="005F4A64">
        <w:rPr>
          <w:rStyle w:val="Kpr"/>
          <w:rFonts w:ascii="Franklin Gothic Medium" w:hAnsi="Franklin Gothic Medium"/>
          <w:noProof/>
        </w:rPr>
        <w:t>13</w:t>
      </w:r>
    </w:p>
    <w:p w:rsidR="00CC122C" w:rsidRPr="00CC122C" w:rsidRDefault="0088742F" w:rsidP="004A59C5">
      <w:pPr>
        <w:pStyle w:val="T2"/>
        <w:tabs>
          <w:tab w:val="right" w:leader="dot" w:pos="7077"/>
        </w:tabs>
        <w:rPr>
          <w:rStyle w:val="Kpr"/>
          <w:rFonts w:ascii="Franklin Gothic Medium" w:hAnsi="Franklin Gothic Medium"/>
          <w:noProof/>
          <w:color w:val="auto"/>
          <w:szCs w:val="26"/>
          <w:u w:val="none"/>
        </w:rPr>
      </w:pPr>
      <w:r>
        <w:rPr>
          <w:rStyle w:val="Kpr"/>
          <w:rFonts w:ascii="Franklin Gothic Medium" w:hAnsi="Franklin Gothic Medium"/>
          <w:noProof/>
          <w:szCs w:val="26"/>
        </w:rPr>
        <w:fldChar w:fldCharType="end"/>
      </w:r>
      <w:r w:rsidR="00E90DF7">
        <w:rPr>
          <w:rStyle w:val="Kpr"/>
          <w:rFonts w:ascii="Franklin Gothic Medium" w:hAnsi="Franklin Gothic Medium"/>
          <w:noProof/>
          <w:color w:val="auto"/>
          <w:szCs w:val="26"/>
          <w:u w:val="none"/>
        </w:rPr>
        <w:t>1.</w:t>
      </w:r>
      <w:r w:rsidR="00C52810">
        <w:rPr>
          <w:rStyle w:val="Kpr"/>
          <w:rFonts w:ascii="Franklin Gothic Medium" w:hAnsi="Franklin Gothic Medium"/>
          <w:noProof/>
          <w:color w:val="auto"/>
          <w:szCs w:val="26"/>
          <w:u w:val="none"/>
        </w:rPr>
        <w:t>2</w:t>
      </w:r>
      <w:r w:rsidR="00CC122C">
        <w:rPr>
          <w:rStyle w:val="Kpr"/>
          <w:rFonts w:ascii="Franklin Gothic Medium" w:hAnsi="Franklin Gothic Medium"/>
          <w:noProof/>
          <w:color w:val="auto"/>
          <w:szCs w:val="26"/>
          <w:u w:val="none"/>
        </w:rPr>
        <w:t xml:space="preserve"> </w:t>
      </w:r>
      <w:r w:rsidR="00CC122C" w:rsidRPr="00CC122C">
        <w:rPr>
          <w:rStyle w:val="Kpr"/>
          <w:rFonts w:ascii="Trebuchet MS" w:hAnsi="Trebuchet MS"/>
          <w:b/>
          <w:i/>
          <w:noProof/>
          <w:color w:val="auto"/>
          <w:szCs w:val="26"/>
          <w:u w:val="none"/>
        </w:rPr>
        <w:t>ThruScan</w:t>
      </w:r>
      <w:r w:rsidR="00CC122C" w:rsidRPr="00CC122C">
        <w:rPr>
          <w:rStyle w:val="Kpr"/>
          <w:rFonts w:ascii="Franklin Gothic Medium" w:hAnsi="Franklin Gothic Medium"/>
          <w:noProof/>
          <w:color w:val="auto"/>
          <w:szCs w:val="26"/>
          <w:u w:val="none"/>
        </w:rPr>
        <w:t xml:space="preserve"> sX</w:t>
      </w:r>
      <w:r w:rsidR="00CC122C">
        <w:rPr>
          <w:rStyle w:val="Kpr"/>
          <w:rFonts w:ascii="Franklin Gothic Medium" w:hAnsi="Franklin Gothic Medium"/>
          <w:noProof/>
          <w:color w:val="auto"/>
          <w:szCs w:val="26"/>
          <w:u w:val="none"/>
        </w:rPr>
        <w:t>-WP</w:t>
      </w:r>
      <w:r w:rsidR="00CC122C" w:rsidRPr="00CC122C">
        <w:rPr>
          <w:rStyle w:val="Kpr"/>
          <w:rFonts w:ascii="Franklin Gothic Medium" w:hAnsi="Franklin Gothic Medium"/>
          <w:noProof/>
          <w:color w:val="auto"/>
          <w:szCs w:val="26"/>
          <w:u w:val="none"/>
        </w:rPr>
        <w:t xml:space="preserve">  Manyetik Kapı-Geçit Dedektörü</w:t>
      </w:r>
      <w:r w:rsidR="00CC122C" w:rsidRPr="00CC122C">
        <w:rPr>
          <w:rStyle w:val="Kpr"/>
          <w:rFonts w:ascii="Franklin Gothic Medium" w:hAnsi="Franklin Gothic Medium"/>
          <w:noProof/>
          <w:webHidden/>
          <w:color w:val="auto"/>
          <w:szCs w:val="26"/>
          <w:u w:val="none"/>
        </w:rPr>
        <w:tab/>
      </w:r>
      <w:r w:rsidR="00691A05">
        <w:rPr>
          <w:rStyle w:val="Kpr"/>
          <w:rFonts w:ascii="Franklin Gothic Medium" w:hAnsi="Franklin Gothic Medium"/>
          <w:noProof/>
          <w:color w:val="auto"/>
          <w:szCs w:val="26"/>
          <w:u w:val="none"/>
        </w:rPr>
        <w:t>1</w:t>
      </w:r>
      <w:r w:rsidR="005F4A64">
        <w:rPr>
          <w:rStyle w:val="Kpr"/>
          <w:rFonts w:ascii="Franklin Gothic Medium" w:hAnsi="Franklin Gothic Medium"/>
          <w:noProof/>
          <w:color w:val="auto"/>
          <w:szCs w:val="26"/>
          <w:u w:val="none"/>
        </w:rPr>
        <w:t>4</w:t>
      </w:r>
    </w:p>
    <w:p w:rsidR="004A59C5" w:rsidRPr="00C2076F"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 xml:space="preserve"> HYPERLINK  \l "ThruScansXi" </w:instrText>
      </w:r>
      <w:r>
        <w:rPr>
          <w:rStyle w:val="Kpr"/>
          <w:rFonts w:ascii="Franklin Gothic Medium" w:hAnsi="Franklin Gothic Medium"/>
          <w:noProof/>
          <w:szCs w:val="26"/>
        </w:rPr>
        <w:fldChar w:fldCharType="separate"/>
      </w:r>
      <w:r w:rsidR="007E7DE9" w:rsidRPr="00C2076F">
        <w:rPr>
          <w:rStyle w:val="Kpr"/>
          <w:rFonts w:ascii="Franklin Gothic Medium" w:hAnsi="Franklin Gothic Medium"/>
          <w:noProof/>
          <w:szCs w:val="26"/>
        </w:rPr>
        <w:t>1.</w:t>
      </w:r>
      <w:r w:rsidR="00C52810">
        <w:rPr>
          <w:rStyle w:val="Kpr"/>
          <w:rFonts w:ascii="Franklin Gothic Medium" w:hAnsi="Franklin Gothic Medium"/>
          <w:noProof/>
          <w:szCs w:val="26"/>
        </w:rPr>
        <w:t>3</w:t>
      </w:r>
      <w:r w:rsidR="004A59C5" w:rsidRPr="00C2076F">
        <w:rPr>
          <w:rStyle w:val="Kpr"/>
          <w:rFonts w:ascii="Franklin Gothic Medium" w:hAnsi="Franklin Gothic Medium"/>
          <w:noProof/>
          <w:szCs w:val="26"/>
        </w:rPr>
        <w:t xml:space="preserve"> </w:t>
      </w:r>
      <w:r w:rsidR="001A7505" w:rsidRPr="0052429E">
        <w:rPr>
          <w:rStyle w:val="Kpr"/>
          <w:rFonts w:ascii="Trebuchet MS" w:hAnsi="Trebuchet MS"/>
          <w:b/>
          <w:i/>
          <w:noProof/>
          <w:szCs w:val="26"/>
        </w:rPr>
        <w:t>ThruScan</w:t>
      </w:r>
      <w:r w:rsidR="004A59C5" w:rsidRPr="0052429E">
        <w:rPr>
          <w:rStyle w:val="Kpr"/>
          <w:rFonts w:ascii="Trebuchet MS" w:hAnsi="Trebuchet MS"/>
          <w:noProof/>
          <w:szCs w:val="26"/>
        </w:rPr>
        <w:t xml:space="preserve"> </w:t>
      </w:r>
      <w:r w:rsidR="00CC122C">
        <w:rPr>
          <w:rStyle w:val="Kpr"/>
          <w:rFonts w:ascii="Franklin Gothic Medium" w:hAnsi="Franklin Gothic Medium"/>
          <w:noProof/>
          <w:szCs w:val="26"/>
        </w:rPr>
        <w:t>s15-i</w:t>
      </w:r>
      <w:r w:rsidR="004A59C5" w:rsidRPr="00C2076F">
        <w:rPr>
          <w:rStyle w:val="Kpr"/>
          <w:rFonts w:ascii="Franklin Gothic Medium" w:hAnsi="Franklin Gothic Medium"/>
          <w:noProof/>
          <w:szCs w:val="26"/>
        </w:rPr>
        <w:t xml:space="preserve"> Manyetik Kapı-Geçit Dedektörü</w:t>
      </w:r>
      <w:r w:rsidR="004A59C5" w:rsidRPr="00C2076F">
        <w:rPr>
          <w:rStyle w:val="Kpr"/>
          <w:rFonts w:ascii="Franklin Gothic Medium" w:hAnsi="Franklin Gothic Medium"/>
          <w:noProof/>
          <w:webHidden/>
        </w:rPr>
        <w:tab/>
      </w:r>
      <w:r w:rsidR="00940F1D" w:rsidRPr="00C2076F">
        <w:rPr>
          <w:rStyle w:val="Kpr"/>
          <w:rFonts w:ascii="Franklin Gothic Medium" w:hAnsi="Franklin Gothic Medium"/>
          <w:noProof/>
        </w:rPr>
        <w:t>1</w:t>
      </w:r>
      <w:r w:rsidR="005F4A64">
        <w:rPr>
          <w:rStyle w:val="Kpr"/>
          <w:rFonts w:ascii="Franklin Gothic Medium" w:hAnsi="Franklin Gothic Medium"/>
          <w:noProof/>
        </w:rPr>
        <w:t>5</w:t>
      </w:r>
    </w:p>
    <w:p w:rsidR="0027066F" w:rsidRPr="00C2076F" w:rsidRDefault="0088742F" w:rsidP="00913D11">
      <w:pPr>
        <w:pStyle w:val="T2"/>
        <w:tabs>
          <w:tab w:val="right" w:leader="dot" w:pos="7077"/>
        </w:tabs>
        <w:rPr>
          <w:rStyle w:val="Kpr"/>
          <w:rFonts w:ascii="Franklin Gothic Medium" w:hAnsi="Franklin Gothic Medium"/>
          <w:noProof/>
          <w:szCs w:val="24"/>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 xml:space="preserve"> HYPERLINK  \l "ThruScansXWP" </w:instrText>
      </w:r>
      <w:r>
        <w:rPr>
          <w:rStyle w:val="Kpr"/>
          <w:rFonts w:ascii="Franklin Gothic Medium" w:hAnsi="Franklin Gothic Medium"/>
          <w:noProof/>
          <w:szCs w:val="26"/>
        </w:rPr>
        <w:fldChar w:fldCharType="separate"/>
      </w:r>
      <w:r w:rsidR="0027066F" w:rsidRPr="00C2076F">
        <w:rPr>
          <w:rStyle w:val="Kpr"/>
          <w:rFonts w:ascii="Franklin Gothic Medium" w:hAnsi="Franklin Gothic Medium"/>
          <w:noProof/>
          <w:szCs w:val="26"/>
        </w:rPr>
        <w:t>1.</w:t>
      </w:r>
      <w:r w:rsidR="00C52810">
        <w:rPr>
          <w:rStyle w:val="Kpr"/>
          <w:rFonts w:ascii="Franklin Gothic Medium" w:hAnsi="Franklin Gothic Medium"/>
          <w:noProof/>
          <w:szCs w:val="26"/>
        </w:rPr>
        <w:t>4</w:t>
      </w:r>
      <w:r w:rsidR="0027066F" w:rsidRPr="00C2076F">
        <w:rPr>
          <w:rStyle w:val="Kpr"/>
          <w:rFonts w:ascii="Franklin Gothic Medium" w:hAnsi="Franklin Gothic Medium"/>
          <w:noProof/>
          <w:szCs w:val="26"/>
        </w:rPr>
        <w:t xml:space="preserve"> </w:t>
      </w:r>
      <w:r w:rsidR="001A7505" w:rsidRPr="0052429E">
        <w:rPr>
          <w:rStyle w:val="Kpr"/>
          <w:rFonts w:ascii="Trebuchet MS" w:hAnsi="Trebuchet MS"/>
          <w:b/>
          <w:i/>
          <w:noProof/>
          <w:szCs w:val="26"/>
        </w:rPr>
        <w:t>ThruScan</w:t>
      </w:r>
      <w:r w:rsidR="0027066F" w:rsidRPr="00C2076F">
        <w:rPr>
          <w:rStyle w:val="Kpr"/>
          <w:rFonts w:ascii="Franklin Gothic Medium" w:hAnsi="Franklin Gothic Medium"/>
          <w:noProof/>
          <w:szCs w:val="26"/>
        </w:rPr>
        <w:t xml:space="preserve"> sX</w:t>
      </w:r>
      <w:r w:rsidR="00CC122C">
        <w:rPr>
          <w:rStyle w:val="Kpr"/>
          <w:rFonts w:ascii="Franklin Gothic Medium" w:hAnsi="Franklin Gothic Medium"/>
          <w:noProof/>
          <w:szCs w:val="26"/>
        </w:rPr>
        <w:t>-i</w:t>
      </w:r>
      <w:r w:rsidR="0027066F" w:rsidRPr="00C2076F">
        <w:rPr>
          <w:rStyle w:val="Kpr"/>
          <w:rFonts w:ascii="Franklin Gothic Medium" w:hAnsi="Franklin Gothic Medium"/>
          <w:noProof/>
          <w:szCs w:val="26"/>
        </w:rPr>
        <w:t xml:space="preserve"> Manyetik Kapı-Geçit Dedektörü</w:t>
      </w:r>
      <w:r w:rsidR="0027066F" w:rsidRPr="00C2076F">
        <w:rPr>
          <w:rStyle w:val="Kpr"/>
          <w:rFonts w:ascii="Franklin Gothic Medium" w:hAnsi="Franklin Gothic Medium"/>
          <w:noProof/>
          <w:webHidden/>
        </w:rPr>
        <w:tab/>
      </w:r>
      <w:r w:rsidR="0027066F" w:rsidRPr="00C2076F">
        <w:rPr>
          <w:rStyle w:val="Kpr"/>
          <w:rFonts w:ascii="Franklin Gothic Medium" w:hAnsi="Franklin Gothic Medium"/>
          <w:noProof/>
        </w:rPr>
        <w:t>1</w:t>
      </w:r>
      <w:r w:rsidR="005F4A64">
        <w:rPr>
          <w:rStyle w:val="Kpr"/>
          <w:rFonts w:ascii="Franklin Gothic Medium" w:hAnsi="Franklin Gothic Medium"/>
          <w:noProof/>
        </w:rPr>
        <w:t>6</w:t>
      </w:r>
    </w:p>
    <w:p w:rsidR="004A59C5" w:rsidRPr="00C2076F" w:rsidRDefault="0088742F" w:rsidP="004A59C5">
      <w:pPr>
        <w:pStyle w:val="T1"/>
        <w:tabs>
          <w:tab w:val="right" w:leader="dot" w:pos="7077"/>
        </w:tabs>
        <w:rPr>
          <w:rStyle w:val="Kpr"/>
          <w:rFonts w:ascii="Franklin Gothic Medium" w:hAnsi="Franklin Gothic Medium"/>
          <w:noProof/>
        </w:rPr>
      </w:pPr>
      <w:r>
        <w:rPr>
          <w:rStyle w:val="Kpr"/>
          <w:rFonts w:ascii="Franklin Gothic Medium" w:hAnsi="Franklin Gothic Medium"/>
          <w:caps w:val="0"/>
          <w:noProof/>
          <w:szCs w:val="26"/>
        </w:rPr>
        <w:fldChar w:fldCharType="end"/>
      </w:r>
      <w:r>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 xml:space="preserve"> HYPERLINK  \l "KurmaTalimatlari" </w:instrText>
      </w:r>
      <w:r>
        <w:rPr>
          <w:rStyle w:val="Kpr"/>
          <w:rFonts w:ascii="Franklin Gothic Medium" w:hAnsi="Franklin Gothic Medium"/>
          <w:noProof/>
          <w:szCs w:val="26"/>
        </w:rPr>
        <w:fldChar w:fldCharType="separate"/>
      </w:r>
      <w:r w:rsidR="004A59C5" w:rsidRPr="00C2076F">
        <w:rPr>
          <w:rStyle w:val="Kpr"/>
          <w:rFonts w:ascii="Franklin Gothic Medium" w:hAnsi="Franklin Gothic Medium"/>
          <w:noProof/>
          <w:szCs w:val="26"/>
        </w:rPr>
        <w:t>2. KURMA tALİMATLARI</w:t>
      </w:r>
      <w:r w:rsidR="004A59C5" w:rsidRPr="00C2076F">
        <w:rPr>
          <w:rStyle w:val="Kpr"/>
          <w:rFonts w:ascii="Franklin Gothic Medium" w:hAnsi="Franklin Gothic Medium"/>
          <w:noProof/>
          <w:webHidden/>
          <w:szCs w:val="26"/>
        </w:rPr>
        <w:tab/>
      </w:r>
      <w:r w:rsidR="00691A05">
        <w:rPr>
          <w:rStyle w:val="Kpr"/>
          <w:rFonts w:ascii="Franklin Gothic Medium" w:hAnsi="Franklin Gothic Medium"/>
          <w:noProof/>
          <w:webHidden/>
          <w:szCs w:val="26"/>
        </w:rPr>
        <w:t>1</w:t>
      </w:r>
      <w:r w:rsidR="005F4A64">
        <w:rPr>
          <w:rStyle w:val="Kpr"/>
          <w:rFonts w:ascii="Franklin Gothic Medium" w:hAnsi="Franklin Gothic Medium"/>
          <w:noProof/>
          <w:webHidden/>
          <w:szCs w:val="26"/>
        </w:rPr>
        <w:t>7</w:t>
      </w:r>
    </w:p>
    <w:p w:rsidR="004A59C5" w:rsidRPr="00C2076F" w:rsidRDefault="0088742F" w:rsidP="004A59C5">
      <w:pPr>
        <w:pStyle w:val="T2"/>
        <w:tabs>
          <w:tab w:val="right" w:leader="dot" w:pos="7077"/>
        </w:tabs>
        <w:rPr>
          <w:rStyle w:val="Kpr"/>
          <w:rFonts w:ascii="Franklin Gothic Medium" w:hAnsi="Franklin Gothic Medium"/>
          <w:noProof/>
          <w:szCs w:val="24"/>
        </w:rPr>
      </w:pPr>
      <w:r>
        <w:rPr>
          <w:rStyle w:val="Kpr"/>
          <w:rFonts w:ascii="Franklin Gothic Medium" w:hAnsi="Franklin Gothic Medium"/>
          <w:caps/>
          <w:noProof/>
          <w:szCs w:val="26"/>
        </w:rPr>
        <w:fldChar w:fldCharType="end"/>
      </w:r>
      <w:r>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 xml:space="preserve"> HYPERLINK  \l "YerSecimi" </w:instrText>
      </w:r>
      <w:r>
        <w:rPr>
          <w:rStyle w:val="Kpr"/>
          <w:rFonts w:ascii="Franklin Gothic Medium" w:hAnsi="Franklin Gothic Medium"/>
          <w:noProof/>
          <w:szCs w:val="26"/>
        </w:rPr>
        <w:fldChar w:fldCharType="separate"/>
      </w:r>
      <w:r w:rsidR="007E7DE9" w:rsidRPr="00C2076F">
        <w:rPr>
          <w:rStyle w:val="Kpr"/>
          <w:rFonts w:ascii="Franklin Gothic Medium" w:hAnsi="Franklin Gothic Medium"/>
          <w:noProof/>
          <w:szCs w:val="26"/>
        </w:rPr>
        <w:t>2.1</w:t>
      </w:r>
      <w:r w:rsidR="004A59C5" w:rsidRPr="00C2076F">
        <w:rPr>
          <w:rStyle w:val="Kpr"/>
          <w:rFonts w:ascii="Franklin Gothic Medium" w:hAnsi="Franklin Gothic Medium"/>
          <w:noProof/>
          <w:szCs w:val="26"/>
        </w:rPr>
        <w:t xml:space="preserve"> </w:t>
      </w:r>
      <w:r w:rsidR="00B42D73">
        <w:rPr>
          <w:rStyle w:val="Kpr"/>
          <w:rFonts w:ascii="Franklin Gothic Medium" w:hAnsi="Franklin Gothic Medium"/>
          <w:noProof/>
          <w:szCs w:val="26"/>
        </w:rPr>
        <w:t xml:space="preserve">Taşıma,Nakliye ve </w:t>
      </w:r>
      <w:r w:rsidR="004A59C5" w:rsidRPr="00C2076F">
        <w:rPr>
          <w:rStyle w:val="Kpr"/>
          <w:rFonts w:ascii="Franklin Gothic Medium" w:hAnsi="Franklin Gothic Medium"/>
          <w:noProof/>
          <w:szCs w:val="26"/>
        </w:rPr>
        <w:t>Yer Seçimi</w:t>
      </w:r>
      <w:r w:rsidR="004A59C5" w:rsidRPr="00C2076F">
        <w:rPr>
          <w:rStyle w:val="Kpr"/>
          <w:rFonts w:ascii="Franklin Gothic Medium" w:hAnsi="Franklin Gothic Medium"/>
          <w:noProof/>
          <w:webHidden/>
        </w:rPr>
        <w:tab/>
      </w:r>
      <w:r w:rsidR="00691A05">
        <w:rPr>
          <w:rStyle w:val="Kpr"/>
          <w:rFonts w:ascii="Franklin Gothic Medium" w:hAnsi="Franklin Gothic Medium"/>
          <w:noProof/>
        </w:rPr>
        <w:t>1</w:t>
      </w:r>
      <w:r w:rsidR="001C14CD">
        <w:rPr>
          <w:rStyle w:val="Kpr"/>
          <w:rFonts w:ascii="Franklin Gothic Medium" w:hAnsi="Franklin Gothic Medium"/>
          <w:noProof/>
        </w:rPr>
        <w:t>7</w:t>
      </w:r>
    </w:p>
    <w:p w:rsidR="004A59C5" w:rsidRPr="00C2076F"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C2076F">
        <w:rPr>
          <w:rStyle w:val="Kpr"/>
          <w:rFonts w:ascii="Franklin Gothic Medium" w:hAnsi="Franklin Gothic Medium"/>
          <w:noProof/>
          <w:szCs w:val="26"/>
        </w:rPr>
        <w:instrText xml:space="preserve"> HYPERLINK  \l "Montaj" </w:instrText>
      </w:r>
      <w:r>
        <w:rPr>
          <w:rStyle w:val="Kpr"/>
          <w:rFonts w:ascii="Franklin Gothic Medium" w:hAnsi="Franklin Gothic Medium"/>
          <w:noProof/>
          <w:szCs w:val="26"/>
        </w:rPr>
        <w:fldChar w:fldCharType="separate"/>
      </w:r>
      <w:r w:rsidR="007E7DE9" w:rsidRPr="00C2076F">
        <w:rPr>
          <w:rStyle w:val="Kpr"/>
          <w:rFonts w:ascii="Franklin Gothic Medium" w:hAnsi="Franklin Gothic Medium"/>
          <w:noProof/>
          <w:szCs w:val="26"/>
        </w:rPr>
        <w:t>2.2</w:t>
      </w:r>
      <w:r w:rsidR="004A59C5" w:rsidRPr="00C2076F">
        <w:rPr>
          <w:rStyle w:val="Kpr"/>
          <w:rFonts w:ascii="Franklin Gothic Medium" w:hAnsi="Franklin Gothic Medium"/>
          <w:noProof/>
          <w:szCs w:val="26"/>
        </w:rPr>
        <w:t xml:space="preserve"> Montaj</w:t>
      </w:r>
      <w:r w:rsidR="004A59C5" w:rsidRPr="00C2076F">
        <w:rPr>
          <w:rStyle w:val="Kpr"/>
          <w:rFonts w:ascii="Franklin Gothic Medium" w:hAnsi="Franklin Gothic Medium"/>
          <w:noProof/>
          <w:webHidden/>
        </w:rPr>
        <w:tab/>
      </w:r>
      <w:r w:rsidR="00691A05">
        <w:rPr>
          <w:rStyle w:val="Kpr"/>
          <w:rFonts w:ascii="Franklin Gothic Medium" w:hAnsi="Franklin Gothic Medium"/>
          <w:noProof/>
        </w:rPr>
        <w:t>1</w:t>
      </w:r>
      <w:r w:rsidR="001C14CD">
        <w:rPr>
          <w:rStyle w:val="Kpr"/>
          <w:rFonts w:ascii="Franklin Gothic Medium" w:hAnsi="Franklin Gothic Medium"/>
          <w:noProof/>
        </w:rPr>
        <w:t>7</w:t>
      </w:r>
    </w:p>
    <w:p w:rsidR="004A59C5" w:rsidRPr="00B13270" w:rsidRDefault="0088742F" w:rsidP="00892FA2">
      <w:pPr>
        <w:pStyle w:val="T2"/>
        <w:tabs>
          <w:tab w:val="right" w:leader="dot" w:pos="7077"/>
        </w:tabs>
        <w:rPr>
          <w:rStyle w:val="Kpr"/>
          <w:rFonts w:ascii="Franklin Gothic Medium" w:hAnsi="Franklin Gothic Medium"/>
          <w:caps/>
          <w:noProof/>
          <w:color w:val="auto"/>
          <w:szCs w:val="26"/>
          <w:u w:val="none"/>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E911F4">
        <w:rPr>
          <w:rStyle w:val="Kpr"/>
          <w:rFonts w:ascii="Franklin Gothic Medium" w:hAnsi="Franklin Gothic Medium"/>
          <w:noProof/>
          <w:szCs w:val="26"/>
        </w:rPr>
        <w:instrText xml:space="preserve"> HYPERLINK  \l "Montaj" </w:instrText>
      </w:r>
      <w:r>
        <w:rPr>
          <w:rStyle w:val="Kpr"/>
          <w:rFonts w:ascii="Franklin Gothic Medium" w:hAnsi="Franklin Gothic Medium"/>
          <w:noProof/>
          <w:szCs w:val="26"/>
        </w:rPr>
        <w:fldChar w:fldCharType="separate"/>
      </w:r>
      <w:r w:rsidR="004A59C5" w:rsidRPr="00E911F4">
        <w:rPr>
          <w:rStyle w:val="Kpr"/>
          <w:rFonts w:ascii="Franklin Gothic Medium" w:hAnsi="Franklin Gothic Medium"/>
          <w:noProof/>
          <w:szCs w:val="26"/>
        </w:rPr>
        <w:t>2.2.1</w:t>
      </w:r>
      <w:r w:rsidR="00B06C69">
        <w:rPr>
          <w:rStyle w:val="Kpr"/>
          <w:rFonts w:ascii="Franklin Gothic Medium" w:hAnsi="Franklin Gothic Medium"/>
          <w:noProof/>
          <w:szCs w:val="26"/>
        </w:rPr>
        <w:t xml:space="preserve"> </w:t>
      </w:r>
      <w:r w:rsidR="004A59C5" w:rsidRPr="00E911F4">
        <w:rPr>
          <w:rStyle w:val="Kpr"/>
          <w:rFonts w:ascii="Franklin Gothic Medium" w:hAnsi="Franklin Gothic Medium"/>
          <w:noProof/>
          <w:szCs w:val="26"/>
        </w:rPr>
        <w:t>Montaj</w:t>
      </w:r>
      <w:r w:rsidR="004A59C5" w:rsidRPr="00E911F4">
        <w:rPr>
          <w:rStyle w:val="Kpr"/>
          <w:rFonts w:ascii="Franklin Gothic Medium" w:hAnsi="Franklin Gothic Medium"/>
          <w:noProof/>
          <w:webHidden/>
        </w:rPr>
        <w:tab/>
      </w:r>
      <w:r w:rsidR="00B06C69">
        <w:rPr>
          <w:rStyle w:val="Kpr"/>
          <w:rFonts w:ascii="Franklin Gothic Medium" w:hAnsi="Franklin Gothic Medium"/>
          <w:noProof/>
        </w:rPr>
        <w:t>1</w:t>
      </w:r>
      <w:r w:rsidR="001C14CD">
        <w:rPr>
          <w:rStyle w:val="Kpr"/>
          <w:rFonts w:ascii="Franklin Gothic Medium" w:hAnsi="Franklin Gothic Medium"/>
          <w:noProof/>
        </w:rPr>
        <w:t>7</w:t>
      </w:r>
      <w:r w:rsidR="00892FA2">
        <w:rPr>
          <w:rStyle w:val="Kpr"/>
          <w:rFonts w:ascii="Franklin Gothic Medium" w:hAnsi="Franklin Gothic Medium"/>
          <w:noProof/>
        </w:rPr>
        <w:br/>
      </w:r>
    </w:p>
    <w:p w:rsidR="004A59C5" w:rsidRPr="00E911F4" w:rsidRDefault="0088742F" w:rsidP="004A59C5">
      <w:pPr>
        <w:pStyle w:val="T1"/>
        <w:tabs>
          <w:tab w:val="right" w:leader="dot" w:pos="7077"/>
        </w:tabs>
        <w:rPr>
          <w:rStyle w:val="Kpr"/>
          <w:rFonts w:ascii="Franklin Gothic Medium" w:hAnsi="Franklin Gothic Medium"/>
          <w:noProof/>
        </w:rPr>
      </w:pPr>
      <w:r>
        <w:rPr>
          <w:rStyle w:val="Kpr"/>
          <w:rFonts w:ascii="Franklin Gothic Medium" w:hAnsi="Franklin Gothic Medium"/>
          <w:caps w:val="0"/>
          <w:noProof/>
          <w:szCs w:val="26"/>
        </w:rPr>
        <w:fldChar w:fldCharType="end"/>
      </w:r>
      <w:r>
        <w:rPr>
          <w:rStyle w:val="Kpr"/>
          <w:rFonts w:ascii="Franklin Gothic Medium" w:hAnsi="Franklin Gothic Medium"/>
          <w:noProof/>
          <w:szCs w:val="26"/>
        </w:rPr>
        <w:fldChar w:fldCharType="begin"/>
      </w:r>
      <w:r w:rsidR="00E911F4">
        <w:rPr>
          <w:rStyle w:val="Kpr"/>
          <w:rFonts w:ascii="Franklin Gothic Medium" w:hAnsi="Franklin Gothic Medium"/>
          <w:noProof/>
          <w:szCs w:val="26"/>
        </w:rPr>
        <w:instrText xml:space="preserve"> HYPERLINK  \l "KontrolGostergeBilgileri" </w:instrText>
      </w:r>
      <w:r>
        <w:rPr>
          <w:rStyle w:val="Kpr"/>
          <w:rFonts w:ascii="Franklin Gothic Medium" w:hAnsi="Franklin Gothic Medium"/>
          <w:noProof/>
          <w:szCs w:val="26"/>
        </w:rPr>
        <w:fldChar w:fldCharType="separate"/>
      </w:r>
      <w:r w:rsidR="004A59C5" w:rsidRPr="00E911F4">
        <w:rPr>
          <w:rStyle w:val="Kpr"/>
          <w:rFonts w:ascii="Franklin Gothic Medium" w:hAnsi="Franklin Gothic Medium"/>
          <w:noProof/>
          <w:szCs w:val="26"/>
        </w:rPr>
        <w:t>3. KONTROL PANELİ VE GÖSTERGE BİLGİLERİ</w:t>
      </w:r>
      <w:r w:rsidR="004A59C5" w:rsidRPr="00E911F4">
        <w:rPr>
          <w:rStyle w:val="Kpr"/>
          <w:rFonts w:ascii="Franklin Gothic Medium" w:hAnsi="Franklin Gothic Medium"/>
          <w:noProof/>
          <w:webHidden/>
        </w:rPr>
        <w:tab/>
      </w:r>
      <w:r w:rsidR="00940F1D" w:rsidRPr="00E911F4">
        <w:rPr>
          <w:rStyle w:val="Kpr"/>
          <w:rFonts w:ascii="Franklin Gothic Medium" w:hAnsi="Franklin Gothic Medium"/>
          <w:noProof/>
        </w:rPr>
        <w:t>1</w:t>
      </w:r>
      <w:r w:rsidR="001C14CD">
        <w:rPr>
          <w:rStyle w:val="Kpr"/>
          <w:rFonts w:ascii="Franklin Gothic Medium" w:hAnsi="Franklin Gothic Medium"/>
          <w:noProof/>
        </w:rPr>
        <w:t>8</w:t>
      </w:r>
    </w:p>
    <w:p w:rsidR="004A59C5" w:rsidRPr="00E911F4"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caps/>
          <w:noProof/>
          <w:szCs w:val="26"/>
        </w:rPr>
        <w:fldChar w:fldCharType="end"/>
      </w:r>
      <w:r>
        <w:rPr>
          <w:rStyle w:val="Kpr"/>
          <w:rFonts w:ascii="Franklin Gothic Medium" w:hAnsi="Franklin Gothic Medium"/>
          <w:noProof/>
          <w:szCs w:val="26"/>
        </w:rPr>
        <w:fldChar w:fldCharType="begin"/>
      </w:r>
      <w:r w:rsidR="00E911F4">
        <w:rPr>
          <w:rStyle w:val="Kpr"/>
          <w:rFonts w:ascii="Franklin Gothic Medium" w:hAnsi="Franklin Gothic Medium"/>
          <w:noProof/>
          <w:szCs w:val="26"/>
        </w:rPr>
        <w:instrText xml:space="preserve"> HYPERLINK  \l "KontrolPaneli" </w:instrText>
      </w:r>
      <w:r>
        <w:rPr>
          <w:rStyle w:val="Kpr"/>
          <w:rFonts w:ascii="Franklin Gothic Medium" w:hAnsi="Franklin Gothic Medium"/>
          <w:noProof/>
          <w:szCs w:val="26"/>
        </w:rPr>
        <w:fldChar w:fldCharType="separate"/>
      </w:r>
      <w:r w:rsidR="007E7DE9" w:rsidRPr="00E911F4">
        <w:rPr>
          <w:rStyle w:val="Kpr"/>
          <w:rFonts w:ascii="Franklin Gothic Medium" w:hAnsi="Franklin Gothic Medium"/>
          <w:noProof/>
          <w:szCs w:val="26"/>
        </w:rPr>
        <w:t>3.1</w:t>
      </w:r>
      <w:r w:rsidR="004A59C5" w:rsidRPr="00E911F4">
        <w:rPr>
          <w:rStyle w:val="Kpr"/>
          <w:rFonts w:ascii="Franklin Gothic Medium" w:hAnsi="Franklin Gothic Medium"/>
          <w:noProof/>
          <w:szCs w:val="26"/>
        </w:rPr>
        <w:t xml:space="preserve"> Kontrol Paneli</w:t>
      </w:r>
      <w:r w:rsidR="004A59C5" w:rsidRPr="00E911F4">
        <w:rPr>
          <w:rStyle w:val="Kpr"/>
          <w:rFonts w:ascii="Franklin Gothic Medium" w:hAnsi="Franklin Gothic Medium"/>
          <w:noProof/>
          <w:webHidden/>
        </w:rPr>
        <w:tab/>
      </w:r>
      <w:r w:rsidR="00940F1D" w:rsidRPr="00E911F4">
        <w:rPr>
          <w:rStyle w:val="Kpr"/>
          <w:rFonts w:ascii="Franklin Gothic Medium" w:hAnsi="Franklin Gothic Medium"/>
          <w:noProof/>
        </w:rPr>
        <w:t>1</w:t>
      </w:r>
      <w:r w:rsidR="001C14CD">
        <w:rPr>
          <w:rStyle w:val="Kpr"/>
          <w:rFonts w:ascii="Franklin Gothic Medium" w:hAnsi="Franklin Gothic Medium"/>
          <w:noProof/>
        </w:rPr>
        <w:t>9</w:t>
      </w:r>
    </w:p>
    <w:p w:rsidR="004A59C5" w:rsidRPr="00E911F4"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E911F4">
        <w:rPr>
          <w:rStyle w:val="Kpr"/>
          <w:rFonts w:ascii="Franklin Gothic Medium" w:hAnsi="Franklin Gothic Medium"/>
          <w:noProof/>
          <w:szCs w:val="26"/>
        </w:rPr>
        <w:instrText xml:space="preserve"> HYPERLINK  \l "LCD" </w:instrText>
      </w:r>
      <w:r>
        <w:rPr>
          <w:rStyle w:val="Kpr"/>
          <w:rFonts w:ascii="Franklin Gothic Medium" w:hAnsi="Franklin Gothic Medium"/>
          <w:noProof/>
          <w:szCs w:val="26"/>
        </w:rPr>
        <w:fldChar w:fldCharType="separate"/>
      </w:r>
      <w:r w:rsidR="004A59C5" w:rsidRPr="00E911F4">
        <w:rPr>
          <w:rStyle w:val="Kpr"/>
          <w:rFonts w:ascii="Franklin Gothic Medium" w:hAnsi="Franklin Gothic Medium"/>
          <w:noProof/>
          <w:szCs w:val="26"/>
        </w:rPr>
        <w:t xml:space="preserve">3.1.1 LCD </w:t>
      </w:r>
      <w:r w:rsidR="00892FA2" w:rsidRPr="00892FA2">
        <w:rPr>
          <w:rFonts w:ascii="Franklin Gothic Medium" w:hAnsi="Franklin Gothic Medium" w:cs="Tahoma"/>
          <w:szCs w:val="24"/>
        </w:rPr>
        <w:t>(LIQUID CRYSTAL DISPLAY) EKRAN</w:t>
      </w:r>
      <w:r w:rsidR="004A59C5" w:rsidRPr="00E911F4">
        <w:rPr>
          <w:rStyle w:val="Kpr"/>
          <w:rFonts w:ascii="Franklin Gothic Medium" w:hAnsi="Franklin Gothic Medium"/>
          <w:noProof/>
          <w:webHidden/>
        </w:rPr>
        <w:tab/>
      </w:r>
      <w:r w:rsidR="00B13270">
        <w:rPr>
          <w:rStyle w:val="Kpr"/>
          <w:rFonts w:ascii="Franklin Gothic Medium" w:hAnsi="Franklin Gothic Medium"/>
          <w:noProof/>
        </w:rPr>
        <w:t>1</w:t>
      </w:r>
      <w:r w:rsidR="001C14CD">
        <w:rPr>
          <w:rStyle w:val="Kpr"/>
          <w:rFonts w:ascii="Franklin Gothic Medium" w:hAnsi="Franklin Gothic Medium"/>
          <w:noProof/>
        </w:rPr>
        <w:t>9</w:t>
      </w:r>
    </w:p>
    <w:p w:rsidR="004A59C5" w:rsidRPr="00280894" w:rsidRDefault="0088742F" w:rsidP="004A59C5">
      <w:pPr>
        <w:pStyle w:val="T2"/>
        <w:tabs>
          <w:tab w:val="right" w:leader="dot" w:pos="7077"/>
        </w:tabs>
        <w:rPr>
          <w:rStyle w:val="Kpr"/>
          <w:rFonts w:ascii="Franklin Gothic Medium" w:hAnsi="Franklin Gothic Medium"/>
          <w:noProof/>
          <w:szCs w:val="24"/>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"GrafikAlarm" </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 xml:space="preserve">3.1.2 </w:t>
      </w:r>
      <w:r w:rsidR="00563321" w:rsidRPr="00280894">
        <w:rPr>
          <w:rStyle w:val="Kpr"/>
          <w:rFonts w:ascii="Franklin Gothic Medium" w:hAnsi="Franklin Gothic Medium"/>
          <w:noProof/>
          <w:szCs w:val="26"/>
        </w:rPr>
        <w:t>Grafik</w:t>
      </w:r>
      <w:r w:rsidR="004A59C5" w:rsidRPr="00280894">
        <w:rPr>
          <w:rStyle w:val="Kpr"/>
          <w:rFonts w:ascii="Franklin Gothic Medium" w:hAnsi="Franklin Gothic Medium"/>
          <w:noProof/>
          <w:szCs w:val="26"/>
        </w:rPr>
        <w:t xml:space="preserve"> Alarm </w:t>
      </w:r>
      <w:r w:rsidR="00563321" w:rsidRPr="00280894">
        <w:rPr>
          <w:rStyle w:val="Kpr"/>
          <w:rFonts w:ascii="Franklin Gothic Medium" w:hAnsi="Franklin Gothic Medium"/>
          <w:noProof/>
          <w:szCs w:val="26"/>
        </w:rPr>
        <w:t>(</w:t>
      </w:r>
      <w:r w:rsidR="004A59C5" w:rsidRPr="00280894">
        <w:rPr>
          <w:rStyle w:val="Kpr"/>
          <w:rFonts w:ascii="Franklin Gothic Medium" w:hAnsi="Franklin Gothic Medium"/>
          <w:noProof/>
          <w:szCs w:val="26"/>
        </w:rPr>
        <w:t>Yer Saptama</w:t>
      </w:r>
      <w:r w:rsidR="00563321" w:rsidRPr="00280894">
        <w:rPr>
          <w:rStyle w:val="Kpr"/>
          <w:rFonts w:ascii="Franklin Gothic Medium" w:hAnsi="Franklin Gothic Medium"/>
          <w:noProof/>
          <w:szCs w:val="26"/>
        </w:rPr>
        <w:t>) LED’leri</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20</w:t>
      </w:r>
    </w:p>
    <w:p w:rsidR="004A59C5" w:rsidRPr="00280894"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"VUMetre" </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3.1.3</w:t>
      </w:r>
      <w:r w:rsidR="004A59C5" w:rsidRPr="00892FA2">
        <w:rPr>
          <w:rStyle w:val="Kpr"/>
          <w:rFonts w:ascii="Franklin Gothic Medium" w:hAnsi="Franklin Gothic Medium"/>
          <w:noProof/>
          <w:szCs w:val="24"/>
        </w:rPr>
        <w:t xml:space="preserve"> </w:t>
      </w:r>
      <w:r w:rsidR="00892FA2" w:rsidRPr="00892FA2">
        <w:rPr>
          <w:rFonts w:ascii="Franklin Gothic Medium" w:hAnsi="Franklin Gothic Medium" w:cs="Tahoma"/>
          <w:szCs w:val="24"/>
        </w:rPr>
        <w:t>VU-metre (led dizisi)</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20</w:t>
      </w:r>
    </w:p>
    <w:p w:rsidR="004A59C5" w:rsidRPr="00280894"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"BataryaGrubu" </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 xml:space="preserve">3.1.4 </w:t>
      </w:r>
      <w:r w:rsidR="00892FA2" w:rsidRPr="00892FA2">
        <w:rPr>
          <w:rFonts w:ascii="Franklin Gothic Medium" w:hAnsi="Franklin Gothic Medium" w:cs="Tahoma"/>
          <w:szCs w:val="24"/>
        </w:rPr>
        <w:t>UPS göstergesi</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20</w:t>
      </w:r>
    </w:p>
    <w:p w:rsidR="00892FA2" w:rsidRPr="00B13270" w:rsidRDefault="0088742F" w:rsidP="00892FA2">
      <w:pPr>
        <w:pStyle w:val="T2"/>
        <w:tabs>
          <w:tab w:val="right" w:leader="dot" w:pos="7077"/>
        </w:tabs>
        <w:rPr>
          <w:rStyle w:val="Kpr"/>
          <w:rFonts w:ascii="Franklin Gothic Medium" w:hAnsi="Franklin Gothic Medium"/>
          <w:noProof/>
          <w:color w:val="auto"/>
          <w:u w:val="none"/>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"TrafikGecisGostergesi" </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 xml:space="preserve">3.1.5 </w:t>
      </w:r>
      <w:r w:rsidR="00892FA2" w:rsidRPr="00FD0D4A">
        <w:rPr>
          <w:rFonts w:ascii="Franklin Gothic Medium" w:hAnsi="Franklin Gothic Medium" w:cs="Tahoma"/>
          <w:bCs/>
        </w:rPr>
        <w:t xml:space="preserve">Ir-Uzaktan Kumanda Sensörü  </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20</w:t>
      </w:r>
      <w:r w:rsidR="00892FA2">
        <w:rPr>
          <w:rStyle w:val="Kpr"/>
          <w:rFonts w:ascii="Franklin Gothic Medium" w:hAnsi="Franklin Gothic Medium"/>
          <w:noProof/>
        </w:rPr>
        <w:br/>
      </w:r>
      <w:r w:rsidRPr="00687AC6">
        <w:rPr>
          <w:rStyle w:val="Kpr"/>
          <w:rFonts w:ascii="Franklin Gothic Medium" w:hAnsi="Franklin Gothic Medium"/>
          <w:noProof/>
          <w:color w:val="auto"/>
          <w:szCs w:val="26"/>
          <w:u w:val="none"/>
        </w:rPr>
        <w:fldChar w:fldCharType="begin"/>
      </w:r>
      <w:r w:rsidR="00892FA2" w:rsidRPr="00687AC6">
        <w:rPr>
          <w:rStyle w:val="Kpr"/>
          <w:rFonts w:ascii="Franklin Gothic Medium" w:hAnsi="Franklin Gothic Medium"/>
          <w:noProof/>
          <w:color w:val="auto"/>
          <w:szCs w:val="26"/>
          <w:u w:val="none"/>
        </w:rPr>
        <w:instrText xml:space="preserve"> HYPERLINK  \l "TrafikGecisGostergesi" </w:instrText>
      </w:r>
      <w:r w:rsidRPr="00687AC6">
        <w:rPr>
          <w:rStyle w:val="Kpr"/>
          <w:rFonts w:ascii="Franklin Gothic Medium" w:hAnsi="Franklin Gothic Medium"/>
          <w:noProof/>
          <w:color w:val="auto"/>
          <w:szCs w:val="26"/>
          <w:u w:val="none"/>
        </w:rPr>
        <w:fldChar w:fldCharType="separate"/>
      </w:r>
      <w:r w:rsidR="00892FA2" w:rsidRPr="00687AC6">
        <w:rPr>
          <w:rStyle w:val="Kpr"/>
          <w:rFonts w:ascii="Franklin Gothic Medium" w:hAnsi="Franklin Gothic Medium"/>
          <w:noProof/>
          <w:color w:val="auto"/>
          <w:szCs w:val="26"/>
          <w:u w:val="none"/>
        </w:rPr>
        <w:t xml:space="preserve">3.1.6 </w:t>
      </w:r>
      <w:r w:rsidR="00892FA2" w:rsidRPr="00687AC6">
        <w:rPr>
          <w:rFonts w:ascii="Franklin Gothic Medium" w:hAnsi="Franklin Gothic Medium" w:cs="Tahoma"/>
        </w:rPr>
        <w:t>Trafik Geçiş Göstergesi</w:t>
      </w:r>
      <w:r w:rsidR="00892FA2" w:rsidRPr="00687AC6">
        <w:rPr>
          <w:rStyle w:val="Kpr"/>
          <w:rFonts w:ascii="Franklin Gothic Medium" w:hAnsi="Franklin Gothic Medium"/>
          <w:noProof/>
          <w:webHidden/>
          <w:color w:val="auto"/>
          <w:u w:val="none"/>
        </w:rPr>
        <w:tab/>
      </w:r>
      <w:r w:rsidR="001C14CD">
        <w:rPr>
          <w:rStyle w:val="Kpr"/>
          <w:rFonts w:ascii="Franklin Gothic Medium" w:hAnsi="Franklin Gothic Medium"/>
          <w:noProof/>
          <w:color w:val="auto"/>
          <w:u w:val="none"/>
        </w:rPr>
        <w:t>20</w:t>
      </w:r>
    </w:p>
    <w:p w:rsidR="004A59C5" w:rsidRPr="00B13270" w:rsidRDefault="0088742F" w:rsidP="004A59C5">
      <w:pPr>
        <w:pStyle w:val="T2"/>
        <w:tabs>
          <w:tab w:val="right" w:leader="dot" w:pos="7077"/>
        </w:tabs>
        <w:rPr>
          <w:rStyle w:val="Kpr"/>
          <w:rFonts w:ascii="Franklin Gothic Medium" w:hAnsi="Franklin Gothic Medium"/>
          <w:noProof/>
        </w:rPr>
      </w:pPr>
      <w:r w:rsidRPr="00687AC6">
        <w:rPr>
          <w:rStyle w:val="Kpr"/>
          <w:rFonts w:ascii="Franklin Gothic Medium" w:hAnsi="Franklin Gothic Medium"/>
          <w:noProof/>
          <w:color w:val="auto"/>
          <w:szCs w:val="26"/>
          <w:u w:val="none"/>
        </w:rPr>
        <w:fldChar w:fldCharType="end"/>
      </w: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"DokunmatikButonlar" </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3.2</w:t>
      </w:r>
      <w:r w:rsidR="007168A8" w:rsidRPr="00280894">
        <w:rPr>
          <w:rStyle w:val="Kpr"/>
          <w:rFonts w:ascii="Franklin Gothic Medium" w:hAnsi="Franklin Gothic Medium"/>
          <w:noProof/>
          <w:szCs w:val="26"/>
        </w:rPr>
        <w:t xml:space="preserve"> </w:t>
      </w:r>
      <w:r w:rsidR="004A59C5" w:rsidRPr="00280894">
        <w:rPr>
          <w:rStyle w:val="Kpr"/>
          <w:rFonts w:ascii="Franklin Gothic Medium" w:hAnsi="Franklin Gothic Medium"/>
          <w:noProof/>
          <w:szCs w:val="26"/>
        </w:rPr>
        <w:t xml:space="preserve">Dokunmatik Butonlar </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20</w:t>
      </w:r>
    </w:p>
    <w:p w:rsidR="004A59C5" w:rsidRPr="00B1327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"ONOffButonu" </w:instrText>
      </w:r>
      <w:r>
        <w:rPr>
          <w:rStyle w:val="Kpr"/>
          <w:rFonts w:ascii="Franklin Gothic Medium" w:hAnsi="Franklin Gothic Medium"/>
          <w:noProof/>
          <w:szCs w:val="26"/>
        </w:rPr>
        <w:fldChar w:fldCharType="separate"/>
      </w:r>
      <w:r w:rsidR="00E3161D" w:rsidRPr="00280894">
        <w:rPr>
          <w:rStyle w:val="Kpr"/>
          <w:rFonts w:ascii="Franklin Gothic Medium" w:hAnsi="Franklin Gothic Medium"/>
          <w:noProof/>
          <w:szCs w:val="26"/>
        </w:rPr>
        <w:t>3.2.1 ON-OFF Butonu</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20</w:t>
      </w:r>
    </w:p>
    <w:p w:rsidR="004A59C5" w:rsidRPr="00B1327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"RunXButonu" </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3.2.2</w:t>
      </w:r>
      <w:r w:rsidR="00E3161D" w:rsidRPr="00280894">
        <w:rPr>
          <w:rStyle w:val="Kpr"/>
          <w:rFonts w:ascii="Franklin Gothic Medium" w:hAnsi="Franklin Gothic Medium"/>
        </w:rPr>
        <w:t xml:space="preserve"> </w:t>
      </w:r>
      <w:r w:rsidR="00625747" w:rsidRPr="00280894">
        <w:rPr>
          <w:rStyle w:val="Kpr"/>
          <w:rFonts w:ascii="Franklin Gothic Medium" w:hAnsi="Franklin Gothic Medium"/>
          <w:b/>
          <w:noProof/>
          <w:szCs w:val="26"/>
        </w:rPr>
        <w:t>RUN(X)</w:t>
      </w:r>
      <w:r w:rsidR="00E3161D" w:rsidRPr="00280894">
        <w:rPr>
          <w:rStyle w:val="Kpr"/>
          <w:rFonts w:ascii="Franklin Gothic Medium" w:hAnsi="Franklin Gothic Medium"/>
          <w:noProof/>
          <w:szCs w:val="26"/>
        </w:rPr>
        <w:t xml:space="preserve"> Butonu</w:t>
      </w:r>
      <w:r w:rsidR="004A59C5" w:rsidRPr="00280894">
        <w:rPr>
          <w:rStyle w:val="Kpr"/>
          <w:rFonts w:ascii="Franklin Gothic Medium" w:hAnsi="Franklin Gothic Medium"/>
          <w:noProof/>
          <w:webHidden/>
        </w:rPr>
        <w:tab/>
      </w:r>
      <w:r w:rsidR="001C14CD">
        <w:rPr>
          <w:rStyle w:val="Kpr"/>
          <w:rFonts w:ascii="Franklin Gothic Medium" w:hAnsi="Franklin Gothic Medium"/>
          <w:noProof/>
          <w:webHidden/>
        </w:rPr>
        <w:t>2</w:t>
      </w:r>
      <w:r w:rsidR="002A0212">
        <w:rPr>
          <w:rStyle w:val="Kpr"/>
          <w:rFonts w:ascii="Franklin Gothic Medium" w:hAnsi="Franklin Gothic Medium"/>
          <w:noProof/>
        </w:rPr>
        <w:t>1</w:t>
      </w:r>
    </w:p>
    <w:p w:rsidR="004A59C5" w:rsidRPr="00B1327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"SelButonu" </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3.2.3</w:t>
      </w:r>
      <w:r w:rsidR="00E3161D" w:rsidRPr="00280894">
        <w:rPr>
          <w:rStyle w:val="Kpr"/>
          <w:rFonts w:ascii="Franklin Gothic Medium" w:hAnsi="Franklin Gothic Medium"/>
        </w:rPr>
        <w:t xml:space="preserve"> </w:t>
      </w:r>
      <w:r w:rsidR="002D4939" w:rsidRPr="00280894">
        <w:rPr>
          <w:rStyle w:val="Kpr"/>
          <w:rFonts w:ascii="Franklin Gothic Medium" w:hAnsi="Franklin Gothic Medium"/>
          <w:b/>
          <w:noProof/>
          <w:szCs w:val="26"/>
        </w:rPr>
        <w:t xml:space="preserve">SEL(√) </w:t>
      </w:r>
      <w:r w:rsidR="00E3161D" w:rsidRPr="00280894">
        <w:rPr>
          <w:rStyle w:val="Kpr"/>
          <w:rFonts w:ascii="Franklin Gothic Medium" w:hAnsi="Franklin Gothic Medium"/>
          <w:noProof/>
          <w:szCs w:val="26"/>
        </w:rPr>
        <w:t xml:space="preserve"> Butonu</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21</w:t>
      </w:r>
    </w:p>
    <w:p w:rsidR="004A59C5" w:rsidRPr="00B1327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80894">
        <w:rPr>
          <w:rStyle w:val="Kpr"/>
          <w:rFonts w:ascii="Franklin Gothic Medium" w:hAnsi="Franklin Gothic Medium"/>
          <w:noProof/>
          <w:szCs w:val="26"/>
        </w:rPr>
        <w:instrText xml:space="preserve"> HYPERLINK  \l "YukarıAsagiButonlari" </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3.2.4</w:t>
      </w:r>
      <w:r w:rsidR="00E3161D" w:rsidRPr="00280894">
        <w:rPr>
          <w:rStyle w:val="Kpr"/>
          <w:rFonts w:ascii="Franklin Gothic Medium" w:hAnsi="Franklin Gothic Medium"/>
        </w:rPr>
        <w:t xml:space="preserve"> </w:t>
      </w:r>
      <w:r w:rsidR="00E3161D" w:rsidRPr="00280894">
        <w:rPr>
          <w:rStyle w:val="Kpr"/>
          <w:rFonts w:ascii="Franklin Gothic Medium" w:hAnsi="Franklin Gothic Medium"/>
          <w:noProof/>
          <w:szCs w:val="26"/>
        </w:rPr>
        <w:t>Yukarı-Aşağı Butonları</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21</w:t>
      </w:r>
    </w:p>
    <w:p w:rsidR="004A59C5" w:rsidRPr="00231EAA"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bookmarkStart w:id="1" w:name="TrafikIsiklari"/>
      <w:r w:rsidRPr="00231EAA">
        <w:rPr>
          <w:rStyle w:val="Kpr"/>
          <w:rFonts w:ascii="Franklin Gothic Medium" w:hAnsi="Franklin Gothic Medium"/>
          <w:noProof/>
        </w:rPr>
        <w:fldChar w:fldCharType="begin"/>
      </w:r>
      <w:r w:rsidR="004A59C5" w:rsidRPr="00231EAA">
        <w:rPr>
          <w:rStyle w:val="Kpr"/>
          <w:rFonts w:ascii="Franklin Gothic Medium" w:hAnsi="Franklin Gothic Medium"/>
          <w:noProof/>
        </w:rPr>
        <w:instrText xml:space="preserve"> </w:instrText>
      </w:r>
      <w:r w:rsidR="004A59C5" w:rsidRPr="00231EAA">
        <w:rPr>
          <w:rFonts w:ascii="Franklin Gothic Medium" w:hAnsi="Franklin Gothic Medium"/>
          <w:noProof/>
        </w:rPr>
        <w:instrText>HYPERLINK \l "_Toc536197928"</w:instrText>
      </w:r>
      <w:r w:rsidR="004A59C5" w:rsidRPr="00231EAA">
        <w:rPr>
          <w:rStyle w:val="Kpr"/>
          <w:rFonts w:ascii="Franklin Gothic Medium" w:hAnsi="Franklin Gothic Medium"/>
          <w:noProof/>
        </w:rPr>
        <w:instrText xml:space="preserve"> </w:instrText>
      </w:r>
      <w:r w:rsidRPr="00231EAA">
        <w:rPr>
          <w:rStyle w:val="Kpr"/>
          <w:rFonts w:ascii="Franklin Gothic Medium" w:hAnsi="Franklin Gothic Medium"/>
          <w:noProof/>
        </w:rPr>
        <w:fldChar w:fldCharType="separate"/>
      </w:r>
      <w:r w:rsidR="004A59C5" w:rsidRPr="00231EAA">
        <w:rPr>
          <w:rStyle w:val="Kpr"/>
          <w:rFonts w:ascii="Franklin Gothic Medium" w:hAnsi="Franklin Gothic Medium"/>
          <w:noProof/>
          <w:szCs w:val="26"/>
        </w:rPr>
        <w:t>3.3</w:t>
      </w:r>
      <w:r w:rsidR="007168A8" w:rsidRPr="00231EAA">
        <w:rPr>
          <w:rStyle w:val="Kpr"/>
          <w:rFonts w:ascii="Franklin Gothic Medium" w:hAnsi="Franklin Gothic Medium"/>
          <w:noProof/>
          <w:szCs w:val="26"/>
        </w:rPr>
        <w:t xml:space="preserve"> </w:t>
      </w:r>
      <w:r w:rsidR="004A59C5" w:rsidRPr="00231EAA">
        <w:rPr>
          <w:rFonts w:ascii="Franklin Gothic Medium" w:hAnsi="Franklin Gothic Medium"/>
          <w:szCs w:val="24"/>
        </w:rPr>
        <w:t xml:space="preserve">Trafik </w:t>
      </w:r>
      <w:r w:rsidR="00E3161D" w:rsidRPr="00231EAA">
        <w:rPr>
          <w:rFonts w:ascii="Franklin Gothic Medium" w:hAnsi="Franklin Gothic Medium"/>
          <w:szCs w:val="24"/>
        </w:rPr>
        <w:t>Işıkları</w:t>
      </w:r>
      <w:r w:rsidR="004A59C5" w:rsidRPr="00231EAA">
        <w:rPr>
          <w:rFonts w:ascii="Franklin Gothic Medium" w:hAnsi="Franklin Gothic Medium"/>
          <w:noProof/>
          <w:webHidden/>
        </w:rPr>
        <w:tab/>
      </w:r>
      <w:r w:rsidRPr="00231EAA">
        <w:rPr>
          <w:rStyle w:val="Kpr"/>
          <w:rFonts w:ascii="Franklin Gothic Medium" w:hAnsi="Franklin Gothic Medium"/>
          <w:noProof/>
        </w:rPr>
        <w:fldChar w:fldCharType="end"/>
      </w:r>
      <w:r w:rsidR="001C14CD">
        <w:rPr>
          <w:rStyle w:val="Kpr"/>
          <w:rFonts w:ascii="Franklin Gothic Medium" w:hAnsi="Franklin Gothic Medium"/>
          <w:noProof/>
          <w:color w:val="auto"/>
          <w:u w:val="none"/>
        </w:rPr>
        <w:t>21</w:t>
      </w:r>
    </w:p>
    <w:bookmarkEnd w:id="1"/>
    <w:p w:rsidR="004A59C5" w:rsidRPr="00280894"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begin"/>
      </w:r>
      <w:r w:rsidR="006D2FC2">
        <w:rPr>
          <w:rStyle w:val="Kpr"/>
          <w:rFonts w:ascii="Franklin Gothic Medium" w:hAnsi="Franklin Gothic Medium"/>
          <w:noProof/>
          <w:szCs w:val="26"/>
        </w:rPr>
        <w:instrText>HYPERLINK  \l "AlarmBolgeIsiklari"</w:instrText>
      </w:r>
      <w:r>
        <w:rPr>
          <w:rStyle w:val="Kpr"/>
          <w:rFonts w:ascii="Franklin Gothic Medium" w:hAnsi="Franklin Gothic Medium"/>
          <w:noProof/>
          <w:szCs w:val="26"/>
        </w:rPr>
        <w:fldChar w:fldCharType="separate"/>
      </w:r>
      <w:r w:rsidR="004A59C5" w:rsidRPr="00280894">
        <w:rPr>
          <w:rStyle w:val="Kpr"/>
          <w:rFonts w:ascii="Franklin Gothic Medium" w:hAnsi="Franklin Gothic Medium"/>
          <w:noProof/>
          <w:szCs w:val="26"/>
        </w:rPr>
        <w:t>3.4</w:t>
      </w:r>
      <w:r w:rsidR="007168A8" w:rsidRPr="00280894">
        <w:rPr>
          <w:rStyle w:val="Kpr"/>
          <w:rFonts w:ascii="Franklin Gothic Medium" w:hAnsi="Franklin Gothic Medium"/>
          <w:noProof/>
          <w:szCs w:val="26"/>
        </w:rPr>
        <w:t xml:space="preserve"> </w:t>
      </w:r>
      <w:r w:rsidR="004A59C5" w:rsidRPr="00F17A0D">
        <w:rPr>
          <w:rStyle w:val="Kpr"/>
          <w:rFonts w:ascii="Franklin Gothic Medium" w:hAnsi="Franklin Gothic Medium"/>
          <w:noProof/>
          <w:szCs w:val="26"/>
        </w:rPr>
        <w:t xml:space="preserve">Alarm </w:t>
      </w:r>
      <w:r w:rsidR="00F17A0D" w:rsidRPr="00F17A0D">
        <w:rPr>
          <w:rStyle w:val="Kpr"/>
          <w:rFonts w:ascii="Franklin Gothic Medium" w:hAnsi="Franklin Gothic Medium"/>
          <w:noProof/>
          <w:szCs w:val="26"/>
        </w:rPr>
        <w:t xml:space="preserve">Bölge (Zone) </w:t>
      </w:r>
      <w:r w:rsidR="004A59C5" w:rsidRPr="00F17A0D">
        <w:rPr>
          <w:rStyle w:val="Kpr"/>
          <w:rFonts w:ascii="Franklin Gothic Medium" w:hAnsi="Franklin Gothic Medium"/>
          <w:noProof/>
          <w:szCs w:val="26"/>
        </w:rPr>
        <w:t>Işık</w:t>
      </w:r>
      <w:r w:rsidR="00F17A0D" w:rsidRPr="00F17A0D">
        <w:rPr>
          <w:rStyle w:val="Kpr"/>
          <w:rFonts w:ascii="Franklin Gothic Medium" w:hAnsi="Franklin Gothic Medium"/>
          <w:noProof/>
          <w:szCs w:val="26"/>
        </w:rPr>
        <w:t>ları</w:t>
      </w:r>
      <w:r w:rsidR="004A59C5" w:rsidRPr="00280894">
        <w:rPr>
          <w:rStyle w:val="Kpr"/>
          <w:rFonts w:ascii="Franklin Gothic Medium" w:hAnsi="Franklin Gothic Medium"/>
          <w:noProof/>
          <w:webHidden/>
        </w:rPr>
        <w:tab/>
      </w:r>
      <w:r w:rsidR="001C14CD">
        <w:rPr>
          <w:rStyle w:val="Kpr"/>
          <w:rFonts w:ascii="Franklin Gothic Medium" w:hAnsi="Franklin Gothic Medium"/>
          <w:noProof/>
        </w:rPr>
        <w:t>21</w:t>
      </w:r>
    </w:p>
    <w:p w:rsidR="004A59C5" w:rsidRPr="006D2FC2"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6D2FC2">
        <w:rPr>
          <w:rStyle w:val="Kpr"/>
          <w:rFonts w:ascii="Franklin Gothic Medium" w:hAnsi="Franklin Gothic Medium"/>
          <w:noProof/>
          <w:szCs w:val="26"/>
        </w:rPr>
        <w:instrText xml:space="preserve"> HYPERLINK  \l "Alarmlar" </w:instrText>
      </w:r>
      <w:r>
        <w:rPr>
          <w:rStyle w:val="Kpr"/>
          <w:rFonts w:ascii="Franklin Gothic Medium" w:hAnsi="Franklin Gothic Medium"/>
          <w:noProof/>
          <w:szCs w:val="26"/>
        </w:rPr>
        <w:fldChar w:fldCharType="separate"/>
      </w:r>
      <w:r w:rsidR="004A59C5" w:rsidRPr="006D2FC2">
        <w:rPr>
          <w:rStyle w:val="Kpr"/>
          <w:rFonts w:ascii="Franklin Gothic Medium" w:hAnsi="Franklin Gothic Medium"/>
          <w:noProof/>
          <w:szCs w:val="26"/>
        </w:rPr>
        <w:t>3.5</w:t>
      </w:r>
      <w:r w:rsidR="007168A8" w:rsidRPr="006D2FC2">
        <w:rPr>
          <w:rStyle w:val="Kpr"/>
          <w:rFonts w:ascii="Franklin Gothic Medium" w:hAnsi="Franklin Gothic Medium"/>
          <w:noProof/>
          <w:szCs w:val="26"/>
        </w:rPr>
        <w:t xml:space="preserve"> </w:t>
      </w:r>
      <w:r w:rsidR="004A59C5" w:rsidRPr="006D2FC2">
        <w:rPr>
          <w:rStyle w:val="Kpr"/>
          <w:rFonts w:ascii="Franklin Gothic Medium" w:hAnsi="Franklin Gothic Medium"/>
          <w:szCs w:val="24"/>
        </w:rPr>
        <w:t>Alarmlar</w:t>
      </w:r>
      <w:r w:rsidR="004A59C5" w:rsidRPr="006D2FC2">
        <w:rPr>
          <w:rStyle w:val="Kpr"/>
          <w:rFonts w:ascii="Franklin Gothic Medium" w:hAnsi="Franklin Gothic Medium"/>
          <w:noProof/>
          <w:webHidden/>
        </w:rPr>
        <w:tab/>
      </w:r>
      <w:r w:rsidR="001B10F5">
        <w:rPr>
          <w:rStyle w:val="Kpr"/>
          <w:rFonts w:ascii="Franklin Gothic Medium" w:hAnsi="Franklin Gothic Medium"/>
          <w:noProof/>
        </w:rPr>
        <w:t>22</w:t>
      </w:r>
    </w:p>
    <w:p w:rsidR="004A59C5" w:rsidRPr="00566BF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566BF0">
        <w:rPr>
          <w:rStyle w:val="Kpr"/>
          <w:rFonts w:ascii="Franklin Gothic Medium" w:hAnsi="Franklin Gothic Medium"/>
          <w:noProof/>
          <w:szCs w:val="26"/>
        </w:rPr>
        <w:instrText xml:space="preserve"> HYPERLINK  \l "RoleKontakCikislari" </w:instrText>
      </w:r>
      <w:r>
        <w:rPr>
          <w:rStyle w:val="Kpr"/>
          <w:rFonts w:ascii="Franklin Gothic Medium" w:hAnsi="Franklin Gothic Medium"/>
          <w:noProof/>
          <w:szCs w:val="26"/>
        </w:rPr>
        <w:fldChar w:fldCharType="separate"/>
      </w:r>
      <w:r w:rsidR="004A59C5" w:rsidRPr="00566BF0">
        <w:rPr>
          <w:rStyle w:val="Kpr"/>
          <w:rFonts w:ascii="Franklin Gothic Medium" w:hAnsi="Franklin Gothic Medium"/>
          <w:noProof/>
          <w:szCs w:val="26"/>
        </w:rPr>
        <w:t>3.6</w:t>
      </w:r>
      <w:r w:rsidR="007168A8" w:rsidRPr="00566BF0">
        <w:rPr>
          <w:rStyle w:val="Kpr"/>
          <w:rFonts w:ascii="Franklin Gothic Medium" w:hAnsi="Franklin Gothic Medium"/>
          <w:noProof/>
          <w:szCs w:val="26"/>
        </w:rPr>
        <w:t xml:space="preserve"> </w:t>
      </w:r>
      <w:r w:rsidR="004A59C5" w:rsidRPr="00566BF0">
        <w:rPr>
          <w:rStyle w:val="Kpr"/>
          <w:rFonts w:ascii="Franklin Gothic Medium" w:hAnsi="Franklin Gothic Medium"/>
          <w:szCs w:val="24"/>
        </w:rPr>
        <w:t>Röle-Kontak Çıkışları</w:t>
      </w:r>
      <w:r w:rsidR="004A59C5" w:rsidRPr="00566BF0">
        <w:rPr>
          <w:rStyle w:val="Kpr"/>
          <w:rFonts w:ascii="Franklin Gothic Medium" w:hAnsi="Franklin Gothic Medium"/>
          <w:noProof/>
          <w:webHidden/>
        </w:rPr>
        <w:tab/>
      </w:r>
      <w:r w:rsidR="001B10F5">
        <w:rPr>
          <w:rStyle w:val="Kpr"/>
          <w:rFonts w:ascii="Franklin Gothic Medium" w:hAnsi="Franklin Gothic Medium"/>
          <w:noProof/>
        </w:rPr>
        <w:t>22</w:t>
      </w:r>
    </w:p>
    <w:p w:rsidR="004A59C5" w:rsidRPr="00566BF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566BF0">
        <w:rPr>
          <w:rStyle w:val="Kpr"/>
          <w:rFonts w:ascii="Franklin Gothic Medium" w:hAnsi="Franklin Gothic Medium"/>
          <w:noProof/>
          <w:szCs w:val="26"/>
        </w:rPr>
        <w:instrText xml:space="preserve"> HYPERLINK  \l "SenkronizasyonVeUzaktanKontrolCikislari" </w:instrText>
      </w:r>
      <w:r>
        <w:rPr>
          <w:rStyle w:val="Kpr"/>
          <w:rFonts w:ascii="Franklin Gothic Medium" w:hAnsi="Franklin Gothic Medium"/>
          <w:noProof/>
          <w:szCs w:val="26"/>
        </w:rPr>
        <w:fldChar w:fldCharType="separate"/>
      </w:r>
      <w:r w:rsidR="004A59C5" w:rsidRPr="00566BF0">
        <w:rPr>
          <w:rStyle w:val="Kpr"/>
          <w:rFonts w:ascii="Franklin Gothic Medium" w:hAnsi="Franklin Gothic Medium"/>
          <w:noProof/>
          <w:szCs w:val="26"/>
        </w:rPr>
        <w:t>3.7</w:t>
      </w:r>
      <w:r w:rsidR="007168A8" w:rsidRPr="00566BF0">
        <w:rPr>
          <w:rStyle w:val="Kpr"/>
          <w:rFonts w:ascii="Franklin Gothic Medium" w:hAnsi="Franklin Gothic Medium"/>
          <w:noProof/>
          <w:szCs w:val="26"/>
        </w:rPr>
        <w:t xml:space="preserve"> </w:t>
      </w:r>
      <w:r w:rsidR="004A59C5" w:rsidRPr="00566BF0">
        <w:rPr>
          <w:rStyle w:val="Kpr"/>
          <w:rFonts w:ascii="Franklin Gothic Medium" w:hAnsi="Franklin Gothic Medium"/>
          <w:noProof/>
          <w:szCs w:val="26"/>
        </w:rPr>
        <w:t>Senkronizasyon ve Uzaktan Kontrol Çıkışları</w:t>
      </w:r>
      <w:r w:rsidR="004A59C5" w:rsidRPr="00566BF0">
        <w:rPr>
          <w:rStyle w:val="Kpr"/>
          <w:rFonts w:ascii="Franklin Gothic Medium" w:hAnsi="Franklin Gothic Medium"/>
          <w:noProof/>
          <w:webHidden/>
        </w:rPr>
        <w:tab/>
      </w:r>
      <w:r w:rsidR="001B10F5">
        <w:rPr>
          <w:rStyle w:val="Kpr"/>
          <w:rFonts w:ascii="Franklin Gothic Medium" w:hAnsi="Franklin Gothic Medium"/>
          <w:noProof/>
        </w:rPr>
        <w:t>22</w:t>
      </w:r>
    </w:p>
    <w:p w:rsidR="004A59C5" w:rsidRPr="00566BF0" w:rsidRDefault="0088742F" w:rsidP="004A59C5">
      <w:pPr>
        <w:pStyle w:val="T1"/>
        <w:tabs>
          <w:tab w:val="right" w:leader="dot" w:pos="7077"/>
        </w:tabs>
        <w:rPr>
          <w:rStyle w:val="Kpr"/>
          <w:rFonts w:ascii="Franklin Gothic Medium" w:hAnsi="Franklin Gothic Medium"/>
          <w:noProof/>
        </w:rPr>
      </w:pPr>
      <w:r>
        <w:rPr>
          <w:rStyle w:val="Kpr"/>
          <w:rFonts w:ascii="Franklin Gothic Medium" w:hAnsi="Franklin Gothic Medium"/>
          <w:caps w:val="0"/>
          <w:noProof/>
          <w:szCs w:val="26"/>
        </w:rPr>
        <w:lastRenderedPageBreak/>
        <w:fldChar w:fldCharType="end"/>
      </w:r>
      <w:r>
        <w:rPr>
          <w:rStyle w:val="Kpr"/>
          <w:rFonts w:ascii="Franklin Gothic Medium" w:hAnsi="Franklin Gothic Medium"/>
          <w:noProof/>
          <w:szCs w:val="26"/>
        </w:rPr>
        <w:fldChar w:fldCharType="begin"/>
      </w:r>
      <w:r w:rsidR="00566BF0">
        <w:rPr>
          <w:rStyle w:val="Kpr"/>
          <w:rFonts w:ascii="Franklin Gothic Medium" w:hAnsi="Franklin Gothic Medium"/>
          <w:noProof/>
          <w:szCs w:val="26"/>
        </w:rPr>
        <w:instrText xml:space="preserve"> HYPERLINK  \l "ProgramlamaVeKaydetme" </w:instrText>
      </w:r>
      <w:r>
        <w:rPr>
          <w:rStyle w:val="Kpr"/>
          <w:rFonts w:ascii="Franklin Gothic Medium" w:hAnsi="Franklin Gothic Medium"/>
          <w:noProof/>
          <w:szCs w:val="26"/>
        </w:rPr>
        <w:fldChar w:fldCharType="separate"/>
      </w:r>
      <w:r w:rsidR="004A59C5" w:rsidRPr="00566BF0">
        <w:rPr>
          <w:rStyle w:val="Kpr"/>
          <w:rFonts w:ascii="Franklin Gothic Medium" w:hAnsi="Franklin Gothic Medium"/>
          <w:noProof/>
          <w:szCs w:val="26"/>
        </w:rPr>
        <w:t>4. PROGRAMLAMA VE KAYDETME</w:t>
      </w:r>
      <w:r w:rsidR="004A59C5" w:rsidRPr="00566BF0">
        <w:rPr>
          <w:rStyle w:val="Kpr"/>
          <w:rFonts w:ascii="Franklin Gothic Medium" w:hAnsi="Franklin Gothic Medium"/>
          <w:noProof/>
          <w:webHidden/>
        </w:rPr>
        <w:tab/>
      </w:r>
      <w:r w:rsidR="00F6210D">
        <w:rPr>
          <w:rStyle w:val="Kpr"/>
          <w:rFonts w:ascii="Franklin Gothic Medium" w:hAnsi="Franklin Gothic Medium"/>
          <w:noProof/>
          <w:webHidden/>
        </w:rPr>
        <w:t>2</w:t>
      </w:r>
      <w:r w:rsidR="001B10F5">
        <w:rPr>
          <w:rStyle w:val="Kpr"/>
          <w:rFonts w:ascii="Franklin Gothic Medium" w:hAnsi="Franklin Gothic Medium"/>
          <w:noProof/>
          <w:webHidden/>
        </w:rPr>
        <w:t>3</w:t>
      </w:r>
    </w:p>
    <w:p w:rsidR="004A59C5" w:rsidRPr="00566BF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caps/>
          <w:noProof/>
          <w:szCs w:val="26"/>
        </w:rPr>
        <w:fldChar w:fldCharType="end"/>
      </w:r>
      <w:r>
        <w:rPr>
          <w:rStyle w:val="Kpr"/>
          <w:rFonts w:ascii="Franklin Gothic Medium" w:hAnsi="Franklin Gothic Medium"/>
          <w:noProof/>
          <w:szCs w:val="26"/>
        </w:rPr>
        <w:fldChar w:fldCharType="begin"/>
      </w:r>
      <w:r w:rsidR="00566BF0">
        <w:rPr>
          <w:rStyle w:val="Kpr"/>
          <w:rFonts w:ascii="Franklin Gothic Medium" w:hAnsi="Franklin Gothic Medium"/>
          <w:noProof/>
          <w:szCs w:val="26"/>
        </w:rPr>
        <w:instrText xml:space="preserve"> HYPERLINK  \l "ProgramMenusu" </w:instrText>
      </w:r>
      <w:r>
        <w:rPr>
          <w:rStyle w:val="Kpr"/>
          <w:rFonts w:ascii="Franklin Gothic Medium" w:hAnsi="Franklin Gothic Medium"/>
          <w:noProof/>
          <w:szCs w:val="26"/>
        </w:rPr>
        <w:fldChar w:fldCharType="separate"/>
      </w:r>
      <w:r w:rsidR="007E7DE9" w:rsidRPr="00566BF0">
        <w:rPr>
          <w:rStyle w:val="Kpr"/>
          <w:rFonts w:ascii="Franklin Gothic Medium" w:hAnsi="Franklin Gothic Medium"/>
          <w:noProof/>
          <w:szCs w:val="26"/>
        </w:rPr>
        <w:t>4.1</w:t>
      </w:r>
      <w:r w:rsidR="004A59C5" w:rsidRPr="00566BF0">
        <w:rPr>
          <w:rStyle w:val="Kpr"/>
          <w:rFonts w:ascii="Franklin Gothic Medium" w:hAnsi="Franklin Gothic Medium"/>
          <w:noProof/>
          <w:szCs w:val="26"/>
        </w:rPr>
        <w:t xml:space="preserve"> Program </w:t>
      </w:r>
      <w:r w:rsidR="00786CE1" w:rsidRPr="00566BF0">
        <w:rPr>
          <w:rStyle w:val="Kpr"/>
          <w:rFonts w:ascii="Franklin Gothic Medium" w:hAnsi="Franklin Gothic Medium"/>
          <w:noProof/>
          <w:szCs w:val="26"/>
        </w:rPr>
        <w:t>M</w:t>
      </w:r>
      <w:r w:rsidR="00A56491" w:rsidRPr="00566BF0">
        <w:rPr>
          <w:rStyle w:val="Kpr"/>
          <w:rFonts w:ascii="Franklin Gothic Medium" w:hAnsi="Franklin Gothic Medium"/>
          <w:noProof/>
          <w:szCs w:val="26"/>
        </w:rPr>
        <w:t>enü</w:t>
      </w:r>
      <w:r w:rsidR="004A59C5" w:rsidRPr="00566BF0">
        <w:rPr>
          <w:rStyle w:val="Kpr"/>
          <w:rFonts w:ascii="Franklin Gothic Medium" w:hAnsi="Franklin Gothic Medium"/>
          <w:noProof/>
          <w:szCs w:val="26"/>
        </w:rPr>
        <w:t>sü</w:t>
      </w:r>
      <w:r w:rsidR="004A59C5" w:rsidRPr="00566BF0">
        <w:rPr>
          <w:rStyle w:val="Kpr"/>
          <w:rFonts w:ascii="Franklin Gothic Medium" w:hAnsi="Franklin Gothic Medium"/>
          <w:noProof/>
          <w:webHidden/>
        </w:rPr>
        <w:tab/>
      </w:r>
      <w:r w:rsidR="001B10F5">
        <w:rPr>
          <w:rStyle w:val="Kpr"/>
          <w:rFonts w:ascii="Franklin Gothic Medium" w:hAnsi="Franklin Gothic Medium"/>
          <w:noProof/>
        </w:rPr>
        <w:t>24</w:t>
      </w:r>
    </w:p>
    <w:p w:rsidR="002A0212" w:rsidRDefault="0088742F" w:rsidP="00E03B90">
      <w:pPr>
        <w:pStyle w:val="Balk1"/>
        <w:numPr>
          <w:ilvl w:val="0"/>
          <w:numId w:val="0"/>
        </w:numPr>
        <w:rPr>
          <w:rStyle w:val="Kpr"/>
          <w:rFonts w:ascii="Franklin Gothic Medium" w:hAnsi="Franklin Gothic Medium"/>
          <w:noProof/>
          <w:szCs w:val="26"/>
        </w:rPr>
      </w:pPr>
      <w:r>
        <w:rPr>
          <w:rStyle w:val="Kpr"/>
          <w:rFonts w:ascii="Franklin Gothic Medium" w:hAnsi="Franklin Gothic Medium"/>
          <w:noProof/>
          <w:szCs w:val="26"/>
        </w:rPr>
        <w:fldChar w:fldCharType="end"/>
      </w:r>
    </w:p>
    <w:p w:rsidR="00E03B90" w:rsidRPr="007A4153" w:rsidRDefault="00E03B90" w:rsidP="00E03B90">
      <w:pPr>
        <w:pStyle w:val="Balk1"/>
        <w:numPr>
          <w:ilvl w:val="0"/>
          <w:numId w:val="0"/>
        </w:numPr>
        <w:rPr>
          <w:rFonts w:ascii="Franklin Gothic Medium" w:hAnsi="Franklin Gothic Medium" w:cs="Times New Roman"/>
          <w:b w:val="0"/>
          <w:bCs w:val="0"/>
          <w:noProof/>
          <w:color w:val="0000FF"/>
          <w:sz w:val="24"/>
          <w:szCs w:val="26"/>
          <w:u w:val="single"/>
          <w:lang w:val="tr-TR"/>
        </w:rPr>
      </w:pPr>
      <w:r w:rsidRPr="00E03B90">
        <w:rPr>
          <w:rFonts w:ascii="Franklin Gothic Medium" w:hAnsi="Franklin Gothic Medium"/>
          <w:u w:val="single"/>
          <w:lang w:val="de-DE"/>
        </w:rPr>
        <w:t xml:space="preserve"> </w:t>
      </w:r>
      <w:r w:rsidRPr="00231EAA">
        <w:rPr>
          <w:rFonts w:ascii="Franklin Gothic Medium" w:hAnsi="Franklin Gothic Medium"/>
          <w:u w:val="single"/>
          <w:lang w:val="de-DE"/>
        </w:rPr>
        <w:t>İçindekiler</w:t>
      </w:r>
      <w:r>
        <w:rPr>
          <w:rFonts w:ascii="Franklin Gothic Medium" w:hAnsi="Franklin Gothic Medium"/>
          <w:lang w:val="de-DE"/>
        </w:rPr>
        <w:t xml:space="preserve">    </w:t>
      </w:r>
      <w:r w:rsidRPr="00231EAA">
        <w:rPr>
          <w:rFonts w:ascii="Franklin Gothic Medium" w:hAnsi="Franklin Gothic Medium"/>
          <w:lang w:val="de-DE"/>
        </w:rPr>
        <w:t xml:space="preserve">                                                   </w:t>
      </w:r>
      <w:r>
        <w:rPr>
          <w:rFonts w:ascii="Franklin Gothic Medium" w:hAnsi="Franklin Gothic Medium"/>
          <w:lang w:val="de-DE"/>
        </w:rPr>
        <w:t xml:space="preserve">                       </w:t>
      </w:r>
      <w:r w:rsidRPr="00231EAA">
        <w:rPr>
          <w:rFonts w:ascii="Franklin Gothic Medium" w:hAnsi="Franklin Gothic Medium"/>
          <w:lang w:val="de-DE"/>
        </w:rPr>
        <w:t xml:space="preserve">        </w:t>
      </w:r>
      <w:r>
        <w:rPr>
          <w:rFonts w:ascii="Franklin Gothic Medium" w:hAnsi="Franklin Gothic Medium"/>
          <w:lang w:val="de-DE"/>
        </w:rPr>
        <w:t xml:space="preserve">  </w:t>
      </w:r>
      <w:r w:rsidR="00FF010B">
        <w:rPr>
          <w:rFonts w:ascii="Franklin Gothic Medium" w:hAnsi="Franklin Gothic Medium"/>
          <w:lang w:val="de-DE"/>
        </w:rPr>
        <w:t xml:space="preserve">             </w:t>
      </w:r>
      <w:r w:rsidRPr="00231EAA">
        <w:rPr>
          <w:rFonts w:ascii="Franklin Gothic Medium" w:hAnsi="Franklin Gothic Medium"/>
          <w:lang w:val="de-DE"/>
        </w:rPr>
        <w:t xml:space="preserve"> </w:t>
      </w:r>
      <w:r w:rsidRPr="00231EAA">
        <w:rPr>
          <w:rFonts w:ascii="Franklin Gothic Medium" w:hAnsi="Franklin Gothic Medium"/>
          <w:u w:val="single"/>
          <w:lang w:val="de-DE"/>
        </w:rPr>
        <w:t>Sayfa</w:t>
      </w:r>
    </w:p>
    <w:p w:rsidR="00E03B90" w:rsidRDefault="00E03B90" w:rsidP="007D357B">
      <w:pPr>
        <w:pStyle w:val="T2"/>
        <w:tabs>
          <w:tab w:val="right" w:leader="dot" w:pos="7077"/>
        </w:tabs>
        <w:ind w:left="0"/>
        <w:rPr>
          <w:rStyle w:val="Kpr"/>
          <w:rFonts w:ascii="Franklin Gothic Medium" w:hAnsi="Franklin Gothic Medium"/>
          <w:noProof/>
          <w:szCs w:val="26"/>
        </w:rPr>
      </w:pPr>
    </w:p>
    <w:p w:rsidR="004A59C5" w:rsidRPr="00566BF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begin"/>
      </w:r>
      <w:r w:rsidR="00566BF0">
        <w:rPr>
          <w:rStyle w:val="Kpr"/>
          <w:rFonts w:ascii="Franklin Gothic Medium" w:hAnsi="Franklin Gothic Medium"/>
          <w:noProof/>
          <w:szCs w:val="26"/>
        </w:rPr>
        <w:instrText xml:space="preserve"> HYPERLINK  \l "GuvenlikDuzeyiHassasiyetSeviyeAyarlamala" </w:instrText>
      </w:r>
      <w:r>
        <w:rPr>
          <w:rStyle w:val="Kpr"/>
          <w:rFonts w:ascii="Franklin Gothic Medium" w:hAnsi="Franklin Gothic Medium"/>
          <w:noProof/>
          <w:szCs w:val="26"/>
        </w:rPr>
        <w:fldChar w:fldCharType="separate"/>
      </w:r>
      <w:r w:rsidR="004A59C5" w:rsidRPr="00566BF0">
        <w:rPr>
          <w:rStyle w:val="Kpr"/>
          <w:rFonts w:ascii="Franklin Gothic Medium" w:hAnsi="Franklin Gothic Medium"/>
          <w:noProof/>
          <w:szCs w:val="26"/>
        </w:rPr>
        <w:t>4.1.1 Güvenlik Düzeyi&amp;Hassasiyet Seviye Ayarı</w:t>
      </w:r>
      <w:r w:rsidR="004A59C5" w:rsidRPr="00566BF0">
        <w:rPr>
          <w:rStyle w:val="Kpr"/>
          <w:rFonts w:ascii="Franklin Gothic Medium" w:hAnsi="Franklin Gothic Medium"/>
          <w:noProof/>
          <w:webHidden/>
        </w:rPr>
        <w:tab/>
      </w:r>
      <w:r w:rsidR="00B13270">
        <w:rPr>
          <w:rStyle w:val="Kpr"/>
          <w:rFonts w:ascii="Franklin Gothic Medium" w:hAnsi="Franklin Gothic Medium"/>
          <w:noProof/>
        </w:rPr>
        <w:t>2</w:t>
      </w:r>
      <w:r w:rsidR="001B10F5">
        <w:rPr>
          <w:rStyle w:val="Kpr"/>
          <w:rFonts w:ascii="Franklin Gothic Medium" w:hAnsi="Franklin Gothic Medium"/>
          <w:noProof/>
        </w:rPr>
        <w:t>4</w:t>
      </w:r>
    </w:p>
    <w:p w:rsidR="004A59C5" w:rsidRPr="00131AC3" w:rsidRDefault="0088742F" w:rsidP="004A59C5">
      <w:pPr>
        <w:pStyle w:val="T2"/>
        <w:tabs>
          <w:tab w:val="right" w:leader="dot" w:pos="7077"/>
        </w:tabs>
        <w:rPr>
          <w:rStyle w:val="Kpr"/>
          <w:rFonts w:ascii="Franklin Gothic Medium" w:hAnsi="Franklin Gothic Medium"/>
          <w:noProof/>
          <w:color w:val="auto"/>
          <w:szCs w:val="24"/>
          <w:u w:val="none"/>
        </w:rPr>
      </w:pPr>
      <w:r>
        <w:rPr>
          <w:rStyle w:val="Kpr"/>
          <w:rFonts w:ascii="Franklin Gothic Medium" w:hAnsi="Franklin Gothic Medium"/>
          <w:noProof/>
          <w:szCs w:val="26"/>
        </w:rPr>
        <w:fldChar w:fldCharType="end"/>
      </w:r>
      <w:r w:rsidR="004A59C5" w:rsidRPr="00131AC3">
        <w:rPr>
          <w:rStyle w:val="Kpr"/>
          <w:rFonts w:ascii="Franklin Gothic Medium" w:hAnsi="Franklin Gothic Medium"/>
          <w:noProof/>
          <w:color w:val="auto"/>
          <w:szCs w:val="26"/>
          <w:u w:val="none"/>
        </w:rPr>
        <w:t>4.1.2 Bölgesel Güvenlik Dü</w:t>
      </w:r>
      <w:r w:rsidR="00B90986" w:rsidRPr="00131AC3">
        <w:rPr>
          <w:rStyle w:val="Kpr"/>
          <w:rFonts w:ascii="Franklin Gothic Medium" w:hAnsi="Franklin Gothic Medium"/>
          <w:noProof/>
          <w:color w:val="auto"/>
          <w:szCs w:val="26"/>
          <w:u w:val="none"/>
        </w:rPr>
        <w:t>zeyi&amp;Hassasiyet Seviyesi Ayar</w:t>
      </w:r>
      <w:r w:rsidR="004A59C5" w:rsidRPr="00131AC3">
        <w:rPr>
          <w:rStyle w:val="Kpr"/>
          <w:rFonts w:ascii="Franklin Gothic Medium" w:hAnsi="Franklin Gothic Medium"/>
          <w:noProof/>
          <w:color w:val="auto"/>
          <w:szCs w:val="26"/>
          <w:u w:val="none"/>
        </w:rPr>
        <w:t>ı</w:t>
      </w:r>
      <w:r w:rsidR="004A59C5" w:rsidRPr="00131AC3">
        <w:rPr>
          <w:rStyle w:val="Kpr"/>
          <w:rFonts w:ascii="Franklin Gothic Medium" w:hAnsi="Franklin Gothic Medium"/>
          <w:noProof/>
          <w:webHidden/>
          <w:color w:val="auto"/>
          <w:u w:val="none"/>
        </w:rPr>
        <w:tab/>
      </w:r>
      <w:r w:rsidR="002A0212">
        <w:rPr>
          <w:rStyle w:val="Kpr"/>
          <w:rFonts w:ascii="Franklin Gothic Medium" w:hAnsi="Franklin Gothic Medium"/>
          <w:noProof/>
          <w:color w:val="auto"/>
          <w:u w:val="none"/>
        </w:rPr>
        <w:t>2</w:t>
      </w:r>
      <w:r w:rsidR="001B10F5">
        <w:rPr>
          <w:rStyle w:val="Kpr"/>
          <w:rFonts w:ascii="Franklin Gothic Medium" w:hAnsi="Franklin Gothic Medium"/>
          <w:noProof/>
          <w:color w:val="auto"/>
          <w:u w:val="none"/>
        </w:rPr>
        <w:t>5</w:t>
      </w:r>
    </w:p>
    <w:p w:rsidR="00BB385B" w:rsidRPr="00023A51" w:rsidRDefault="0088742F" w:rsidP="00BB385B">
      <w:pPr>
        <w:pStyle w:val="T2"/>
        <w:tabs>
          <w:tab w:val="right" w:leader="dot" w:pos="7077"/>
        </w:tabs>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begin"/>
      </w:r>
      <w:r w:rsidR="00566BF0" w:rsidRPr="00023A51">
        <w:rPr>
          <w:rStyle w:val="Kpr"/>
          <w:rFonts w:ascii="Franklin Gothic Medium" w:hAnsi="Franklin Gothic Medium"/>
          <w:noProof/>
          <w:szCs w:val="26"/>
          <w:u w:val="none"/>
        </w:rPr>
        <w:instrText xml:space="preserve"> HYPERLINK  \l "OtoDedeksiyonVeOtomatikHassasiyetAtama" </w:instrText>
      </w:r>
      <w:r w:rsidRPr="00023A51">
        <w:rPr>
          <w:rStyle w:val="Kpr"/>
          <w:rFonts w:ascii="Franklin Gothic Medium" w:hAnsi="Franklin Gothic Medium"/>
          <w:noProof/>
          <w:szCs w:val="26"/>
          <w:u w:val="none"/>
        </w:rPr>
        <w:fldChar w:fldCharType="separate"/>
      </w:r>
      <w:r w:rsidR="004A59C5" w:rsidRPr="00023A51">
        <w:rPr>
          <w:rStyle w:val="Kpr"/>
          <w:rFonts w:ascii="Franklin Gothic Medium" w:hAnsi="Franklin Gothic Medium"/>
          <w:noProof/>
          <w:szCs w:val="26"/>
          <w:u w:val="none"/>
        </w:rPr>
        <w:t>4.1.3 Oto Dedeksiyon&amp;Otomatik Hassasiyet Atama</w:t>
      </w:r>
      <w:r w:rsidR="004A59C5" w:rsidRPr="00023A51">
        <w:rPr>
          <w:rStyle w:val="Kpr"/>
          <w:rFonts w:ascii="Franklin Gothic Medium" w:hAnsi="Franklin Gothic Medium"/>
          <w:noProof/>
          <w:webHidden/>
          <w:u w:val="none"/>
        </w:rPr>
        <w:tab/>
      </w:r>
      <w:r w:rsidR="00B90986" w:rsidRPr="00023A51">
        <w:rPr>
          <w:rStyle w:val="Kpr"/>
          <w:rFonts w:ascii="Franklin Gothic Medium" w:hAnsi="Franklin Gothic Medium"/>
          <w:noProof/>
          <w:u w:val="none"/>
        </w:rPr>
        <w:t>2</w:t>
      </w:r>
      <w:r w:rsidR="001B10F5">
        <w:rPr>
          <w:rStyle w:val="Kpr"/>
          <w:rFonts w:ascii="Franklin Gothic Medium" w:hAnsi="Franklin Gothic Medium"/>
          <w:noProof/>
          <w:u w:val="none"/>
        </w:rPr>
        <w:t>6</w:t>
      </w:r>
    </w:p>
    <w:p w:rsidR="004A59C5" w:rsidRPr="00023A51" w:rsidRDefault="0088742F" w:rsidP="00BB385B">
      <w:pPr>
        <w:pStyle w:val="T2"/>
        <w:tabs>
          <w:tab w:val="right" w:leader="dot" w:pos="7077"/>
        </w:tabs>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end"/>
      </w:r>
      <w:r w:rsidRPr="00023A51">
        <w:rPr>
          <w:rStyle w:val="Kpr"/>
          <w:rFonts w:ascii="Franklin Gothic Medium" w:hAnsi="Franklin Gothic Medium"/>
          <w:noProof/>
          <w:szCs w:val="26"/>
          <w:u w:val="none"/>
        </w:rPr>
        <w:fldChar w:fldCharType="begin"/>
      </w:r>
      <w:r w:rsidR="00566BF0" w:rsidRPr="00023A51">
        <w:rPr>
          <w:rStyle w:val="Kpr"/>
          <w:rFonts w:ascii="Franklin Gothic Medium" w:hAnsi="Franklin Gothic Medium"/>
          <w:noProof/>
          <w:szCs w:val="26"/>
          <w:u w:val="none"/>
        </w:rPr>
        <w:instrText>HYPERLINK  \l "AlarmSesTonDuzeyAyari"</w:instrText>
      </w:r>
      <w:r w:rsidRPr="00023A51">
        <w:rPr>
          <w:rStyle w:val="Kpr"/>
          <w:rFonts w:ascii="Franklin Gothic Medium" w:hAnsi="Franklin Gothic Medium"/>
          <w:noProof/>
          <w:szCs w:val="26"/>
          <w:u w:val="none"/>
        </w:rPr>
        <w:fldChar w:fldCharType="separate"/>
      </w:r>
      <w:r w:rsidR="004A59C5" w:rsidRPr="00023A51">
        <w:rPr>
          <w:rStyle w:val="Kpr"/>
          <w:rFonts w:ascii="Franklin Gothic Medium" w:hAnsi="Franklin Gothic Medium"/>
          <w:noProof/>
          <w:szCs w:val="26"/>
          <w:u w:val="none"/>
        </w:rPr>
        <w:t>4.1.4 Alarm Ses</w:t>
      </w:r>
      <w:r w:rsidR="00A25C06" w:rsidRPr="00023A51">
        <w:rPr>
          <w:rStyle w:val="Kpr"/>
          <w:rFonts w:ascii="Franklin Gothic Medium" w:hAnsi="Franklin Gothic Medium"/>
          <w:noProof/>
          <w:szCs w:val="26"/>
          <w:u w:val="none"/>
        </w:rPr>
        <w:t>-Ton</w:t>
      </w:r>
      <w:r w:rsidR="004A59C5" w:rsidRPr="00023A51">
        <w:rPr>
          <w:rStyle w:val="Kpr"/>
          <w:rFonts w:ascii="Franklin Gothic Medium" w:hAnsi="Franklin Gothic Medium"/>
          <w:noProof/>
          <w:szCs w:val="26"/>
          <w:u w:val="none"/>
        </w:rPr>
        <w:t xml:space="preserve"> </w:t>
      </w:r>
      <w:r w:rsidR="00E07EF8" w:rsidRPr="00023A51">
        <w:rPr>
          <w:rStyle w:val="Kpr"/>
          <w:rFonts w:ascii="Franklin Gothic Medium" w:hAnsi="Franklin Gothic Medium"/>
          <w:noProof/>
          <w:szCs w:val="26"/>
          <w:u w:val="none"/>
        </w:rPr>
        <w:t>Düzey</w:t>
      </w:r>
      <w:r w:rsidR="004A59C5" w:rsidRPr="00023A51">
        <w:rPr>
          <w:rStyle w:val="Kpr"/>
          <w:rFonts w:ascii="Franklin Gothic Medium" w:hAnsi="Franklin Gothic Medium"/>
          <w:noProof/>
          <w:szCs w:val="26"/>
          <w:u w:val="none"/>
        </w:rPr>
        <w:t xml:space="preserve"> Ayarı</w:t>
      </w:r>
      <w:r w:rsidR="004A59C5" w:rsidRPr="00023A51">
        <w:rPr>
          <w:rStyle w:val="Kpr"/>
          <w:rFonts w:ascii="Franklin Gothic Medium" w:hAnsi="Franklin Gothic Medium"/>
          <w:noProof/>
          <w:webHidden/>
          <w:u w:val="none"/>
        </w:rPr>
        <w:tab/>
      </w:r>
      <w:r w:rsidR="00D97D5C" w:rsidRPr="00023A51">
        <w:rPr>
          <w:rStyle w:val="Kpr"/>
          <w:rFonts w:ascii="Franklin Gothic Medium" w:hAnsi="Franklin Gothic Medium"/>
          <w:noProof/>
          <w:u w:val="none"/>
        </w:rPr>
        <w:t>2</w:t>
      </w:r>
      <w:r w:rsidR="001B10F5">
        <w:rPr>
          <w:rStyle w:val="Kpr"/>
          <w:rFonts w:ascii="Franklin Gothic Medium" w:hAnsi="Franklin Gothic Medium"/>
          <w:noProof/>
          <w:u w:val="none"/>
        </w:rPr>
        <w:t>6</w:t>
      </w:r>
    </w:p>
    <w:p w:rsidR="004A59C5" w:rsidRPr="00023A51" w:rsidRDefault="0088742F" w:rsidP="00B90986">
      <w:pPr>
        <w:pStyle w:val="T2"/>
        <w:tabs>
          <w:tab w:val="right" w:leader="dot" w:pos="7077"/>
        </w:tabs>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end"/>
      </w:r>
      <w:r w:rsidRPr="00023A51">
        <w:rPr>
          <w:rStyle w:val="Kpr"/>
          <w:rFonts w:ascii="Franklin Gothic Medium" w:hAnsi="Franklin Gothic Medium"/>
          <w:noProof/>
          <w:szCs w:val="26"/>
          <w:u w:val="none"/>
        </w:rPr>
        <w:fldChar w:fldCharType="begin"/>
      </w:r>
      <w:r w:rsidR="00566BF0" w:rsidRPr="00023A51">
        <w:rPr>
          <w:rStyle w:val="Kpr"/>
          <w:rFonts w:ascii="Franklin Gothic Medium" w:hAnsi="Franklin Gothic Medium"/>
          <w:noProof/>
          <w:szCs w:val="26"/>
          <w:u w:val="none"/>
        </w:rPr>
        <w:instrText xml:space="preserve"> HYPERLINK  \l "AlarmSayaci" </w:instrText>
      </w:r>
      <w:r w:rsidRPr="00023A51">
        <w:rPr>
          <w:rStyle w:val="Kpr"/>
          <w:rFonts w:ascii="Franklin Gothic Medium" w:hAnsi="Franklin Gothic Medium"/>
          <w:noProof/>
          <w:szCs w:val="26"/>
          <w:u w:val="none"/>
        </w:rPr>
        <w:fldChar w:fldCharType="separate"/>
      </w:r>
      <w:r w:rsidR="000F5084">
        <w:rPr>
          <w:rStyle w:val="Kpr"/>
          <w:rFonts w:ascii="Franklin Gothic Medium" w:hAnsi="Franklin Gothic Medium"/>
          <w:noProof/>
          <w:szCs w:val="26"/>
          <w:u w:val="none"/>
        </w:rPr>
        <w:t>4.1.5 Fabrika Ayarları</w:t>
      </w:r>
      <w:r w:rsidR="004A59C5" w:rsidRPr="00023A51">
        <w:rPr>
          <w:rStyle w:val="Kpr"/>
          <w:rFonts w:ascii="Franklin Gothic Medium" w:hAnsi="Franklin Gothic Medium"/>
          <w:noProof/>
          <w:webHidden/>
          <w:u w:val="none"/>
        </w:rPr>
        <w:tab/>
      </w:r>
      <w:r w:rsidR="0062561C">
        <w:rPr>
          <w:rStyle w:val="Kpr"/>
          <w:rFonts w:ascii="Franklin Gothic Medium" w:hAnsi="Franklin Gothic Medium"/>
          <w:noProof/>
          <w:u w:val="none"/>
        </w:rPr>
        <w:t>2</w:t>
      </w:r>
      <w:r w:rsidR="001B10F5">
        <w:rPr>
          <w:rStyle w:val="Kpr"/>
          <w:rFonts w:ascii="Franklin Gothic Medium" w:hAnsi="Franklin Gothic Medium"/>
          <w:noProof/>
          <w:u w:val="none"/>
        </w:rPr>
        <w:t>7</w:t>
      </w:r>
    </w:p>
    <w:p w:rsidR="004A59C5" w:rsidRPr="00023A51" w:rsidRDefault="0088742F" w:rsidP="004A59C5">
      <w:pPr>
        <w:pStyle w:val="T2"/>
        <w:tabs>
          <w:tab w:val="right" w:leader="dot" w:pos="7077"/>
        </w:tabs>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end"/>
      </w:r>
      <w:r w:rsidRPr="00023A51">
        <w:rPr>
          <w:rStyle w:val="Kpr"/>
          <w:rFonts w:ascii="Franklin Gothic Medium" w:hAnsi="Franklin Gothic Medium"/>
          <w:noProof/>
          <w:szCs w:val="26"/>
          <w:u w:val="none"/>
        </w:rPr>
        <w:fldChar w:fldCharType="begin"/>
      </w:r>
      <w:r w:rsidR="00566BF0" w:rsidRPr="00023A51">
        <w:rPr>
          <w:rStyle w:val="Kpr"/>
          <w:rFonts w:ascii="Franklin Gothic Medium" w:hAnsi="Franklin Gothic Medium"/>
          <w:noProof/>
          <w:szCs w:val="26"/>
          <w:u w:val="none"/>
        </w:rPr>
        <w:instrText xml:space="preserve"> HYPERLINK  \l "GirisCikisSayaci" </w:instrText>
      </w:r>
      <w:r w:rsidRPr="00023A51">
        <w:rPr>
          <w:rStyle w:val="Kpr"/>
          <w:rFonts w:ascii="Franklin Gothic Medium" w:hAnsi="Franklin Gothic Medium"/>
          <w:noProof/>
          <w:szCs w:val="26"/>
          <w:u w:val="none"/>
        </w:rPr>
        <w:fldChar w:fldCharType="separate"/>
      </w:r>
      <w:r w:rsidR="000F5084">
        <w:rPr>
          <w:rStyle w:val="Kpr"/>
          <w:rFonts w:ascii="Franklin Gothic Medium" w:hAnsi="Franklin Gothic Medium"/>
          <w:noProof/>
          <w:szCs w:val="26"/>
          <w:u w:val="none"/>
        </w:rPr>
        <w:t>4.1.6 Lisan</w:t>
      </w:r>
      <w:r w:rsidR="004A59C5" w:rsidRPr="00023A51">
        <w:rPr>
          <w:rStyle w:val="Kpr"/>
          <w:rFonts w:ascii="Franklin Gothic Medium" w:hAnsi="Franklin Gothic Medium"/>
          <w:noProof/>
          <w:szCs w:val="26"/>
          <w:u w:val="none"/>
        </w:rPr>
        <w:t xml:space="preserve"> </w:t>
      </w:r>
      <w:r w:rsidR="004A59C5" w:rsidRPr="00023A51">
        <w:rPr>
          <w:rStyle w:val="Kpr"/>
          <w:rFonts w:ascii="Franklin Gothic Medium" w:hAnsi="Franklin Gothic Medium"/>
          <w:noProof/>
          <w:webHidden/>
          <w:u w:val="none"/>
        </w:rPr>
        <w:tab/>
      </w:r>
      <w:r w:rsidR="000F5084">
        <w:rPr>
          <w:rStyle w:val="Kpr"/>
          <w:rFonts w:ascii="Franklin Gothic Medium" w:hAnsi="Franklin Gothic Medium"/>
          <w:noProof/>
          <w:u w:val="none"/>
        </w:rPr>
        <w:t>2</w:t>
      </w:r>
      <w:r w:rsidR="001B10F5">
        <w:rPr>
          <w:rStyle w:val="Kpr"/>
          <w:rFonts w:ascii="Franklin Gothic Medium" w:hAnsi="Franklin Gothic Medium"/>
          <w:noProof/>
          <w:u w:val="none"/>
        </w:rPr>
        <w:t>7</w:t>
      </w:r>
    </w:p>
    <w:p w:rsidR="004A59C5" w:rsidRPr="00023A51" w:rsidRDefault="0088742F" w:rsidP="00023A51">
      <w:pPr>
        <w:pStyle w:val="T2"/>
        <w:tabs>
          <w:tab w:val="right" w:leader="dot" w:pos="7077"/>
        </w:tabs>
        <w:ind w:left="0"/>
        <w:rPr>
          <w:rStyle w:val="Kpr"/>
          <w:rFonts w:ascii="Franklin Gothic Medium" w:hAnsi="Franklin Gothic Medium"/>
          <w:color w:val="auto"/>
          <w:u w:val="none"/>
        </w:rPr>
      </w:pPr>
      <w:r w:rsidRPr="00023A51">
        <w:rPr>
          <w:rStyle w:val="Kpr"/>
          <w:rFonts w:ascii="Franklin Gothic Medium" w:hAnsi="Franklin Gothic Medium"/>
          <w:noProof/>
          <w:szCs w:val="26"/>
          <w:u w:val="none"/>
        </w:rPr>
        <w:fldChar w:fldCharType="end"/>
      </w:r>
      <w:r w:rsidR="00023A51" w:rsidRPr="00023A51">
        <w:rPr>
          <w:rFonts w:ascii="Franklin Gothic Medium" w:hAnsi="Franklin Gothic Medium"/>
        </w:rPr>
        <w:t xml:space="preserve">    </w:t>
      </w:r>
      <w:r w:rsidRPr="00023A51">
        <w:rPr>
          <w:rStyle w:val="Kpr"/>
          <w:rFonts w:ascii="Franklin Gothic Medium" w:hAnsi="Franklin Gothic Medium"/>
          <w:noProof/>
          <w:szCs w:val="26"/>
          <w:u w:val="none"/>
        </w:rPr>
        <w:fldChar w:fldCharType="begin"/>
      </w:r>
      <w:r w:rsidR="00566BF0" w:rsidRPr="00023A51">
        <w:rPr>
          <w:rStyle w:val="Kpr"/>
          <w:rFonts w:ascii="Franklin Gothic Medium" w:hAnsi="Franklin Gothic Medium"/>
          <w:noProof/>
          <w:szCs w:val="26"/>
          <w:u w:val="none"/>
        </w:rPr>
        <w:instrText xml:space="preserve"> HYPERLINK  \l "FabrikaAyarlari" </w:instrText>
      </w:r>
      <w:r w:rsidRPr="00023A51">
        <w:rPr>
          <w:rStyle w:val="Kpr"/>
          <w:rFonts w:ascii="Franklin Gothic Medium" w:hAnsi="Franklin Gothic Medium"/>
          <w:noProof/>
          <w:szCs w:val="26"/>
          <w:u w:val="none"/>
        </w:rPr>
        <w:fldChar w:fldCharType="separate"/>
      </w:r>
      <w:r w:rsidR="000F5084">
        <w:rPr>
          <w:rStyle w:val="Kpr"/>
          <w:rFonts w:ascii="Franklin Gothic Medium" w:hAnsi="Franklin Gothic Medium"/>
          <w:noProof/>
          <w:szCs w:val="26"/>
          <w:u w:val="none"/>
        </w:rPr>
        <w:t>4.1.7 Sayaç Görünürlüğü</w:t>
      </w:r>
      <w:r w:rsidR="004A59C5" w:rsidRPr="00023A51">
        <w:rPr>
          <w:rStyle w:val="Kpr"/>
          <w:rFonts w:ascii="Franklin Gothic Medium" w:hAnsi="Franklin Gothic Medium"/>
          <w:noProof/>
          <w:webHidden/>
          <w:u w:val="none"/>
        </w:rPr>
        <w:tab/>
      </w:r>
      <w:r w:rsidR="001B10F5">
        <w:rPr>
          <w:rStyle w:val="Kpr"/>
          <w:rFonts w:ascii="Franklin Gothic Medium" w:hAnsi="Franklin Gothic Medium"/>
          <w:noProof/>
          <w:u w:val="none"/>
        </w:rPr>
        <w:t>28</w:t>
      </w:r>
    </w:p>
    <w:p w:rsidR="004A59C5" w:rsidRPr="00023A51" w:rsidRDefault="0088742F" w:rsidP="004971B4">
      <w:pPr>
        <w:pStyle w:val="T2"/>
        <w:tabs>
          <w:tab w:val="right" w:leader="dot" w:pos="7077"/>
        </w:tabs>
        <w:ind w:left="238"/>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end"/>
      </w:r>
      <w:r w:rsidRPr="00023A51">
        <w:rPr>
          <w:rStyle w:val="Kpr"/>
          <w:rFonts w:ascii="Franklin Gothic Medium" w:hAnsi="Franklin Gothic Medium"/>
          <w:noProof/>
          <w:szCs w:val="26"/>
          <w:u w:val="none"/>
        </w:rPr>
        <w:fldChar w:fldCharType="begin"/>
      </w:r>
      <w:r w:rsidR="000A3B18" w:rsidRPr="00023A51">
        <w:rPr>
          <w:rStyle w:val="Kpr"/>
          <w:rFonts w:ascii="Franklin Gothic Medium" w:hAnsi="Franklin Gothic Medium"/>
          <w:noProof/>
          <w:szCs w:val="26"/>
          <w:u w:val="none"/>
        </w:rPr>
        <w:instrText xml:space="preserve"> HYPERLINK  \l "LisanSecimi" </w:instrText>
      </w:r>
      <w:r w:rsidRPr="00023A51">
        <w:rPr>
          <w:rStyle w:val="Kpr"/>
          <w:rFonts w:ascii="Franklin Gothic Medium" w:hAnsi="Franklin Gothic Medium"/>
          <w:noProof/>
          <w:szCs w:val="26"/>
          <w:u w:val="none"/>
        </w:rPr>
        <w:fldChar w:fldCharType="separate"/>
      </w:r>
      <w:r w:rsidR="004A59C5" w:rsidRPr="00023A51">
        <w:rPr>
          <w:rStyle w:val="Kpr"/>
          <w:rFonts w:ascii="Franklin Gothic Medium" w:hAnsi="Franklin Gothic Medium"/>
          <w:noProof/>
          <w:szCs w:val="26"/>
          <w:u w:val="none"/>
        </w:rPr>
        <w:t xml:space="preserve">4.1.8 </w:t>
      </w:r>
      <w:r w:rsidR="000F5084">
        <w:rPr>
          <w:rStyle w:val="Kpr"/>
          <w:rFonts w:ascii="Franklin Gothic Medium" w:hAnsi="Franklin Gothic Medium"/>
          <w:noProof/>
          <w:szCs w:val="26"/>
          <w:u w:val="none"/>
        </w:rPr>
        <w:t>Ortam Gürültü Düzeyi</w:t>
      </w:r>
      <w:r w:rsidR="004A59C5" w:rsidRPr="00023A51">
        <w:rPr>
          <w:rStyle w:val="Kpr"/>
          <w:rFonts w:ascii="Franklin Gothic Medium" w:hAnsi="Franklin Gothic Medium"/>
          <w:noProof/>
          <w:webHidden/>
          <w:u w:val="none"/>
        </w:rPr>
        <w:tab/>
      </w:r>
      <w:r w:rsidR="00004AC6">
        <w:rPr>
          <w:rStyle w:val="Kpr"/>
          <w:rFonts w:ascii="Franklin Gothic Medium" w:hAnsi="Franklin Gothic Medium"/>
          <w:noProof/>
          <w:u w:val="none"/>
        </w:rPr>
        <w:t>2</w:t>
      </w:r>
      <w:r w:rsidR="001B10F5">
        <w:rPr>
          <w:rStyle w:val="Kpr"/>
          <w:rFonts w:ascii="Franklin Gothic Medium" w:hAnsi="Franklin Gothic Medium"/>
          <w:noProof/>
          <w:u w:val="none"/>
        </w:rPr>
        <w:t>8</w:t>
      </w:r>
    </w:p>
    <w:p w:rsidR="004A59C5" w:rsidRPr="00023A51" w:rsidRDefault="0088742F" w:rsidP="004971B4">
      <w:pPr>
        <w:pStyle w:val="T2"/>
        <w:tabs>
          <w:tab w:val="right" w:leader="dot" w:pos="7077"/>
        </w:tabs>
        <w:ind w:left="238"/>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end"/>
      </w:r>
      <w:r w:rsidRPr="00023A51">
        <w:rPr>
          <w:rStyle w:val="Kpr"/>
          <w:rFonts w:ascii="Franklin Gothic Medium" w:hAnsi="Franklin Gothic Medium"/>
          <w:noProof/>
          <w:szCs w:val="26"/>
          <w:u w:val="none"/>
        </w:rPr>
        <w:fldChar w:fldCharType="begin"/>
      </w:r>
      <w:r w:rsidR="000A3B18" w:rsidRPr="00023A51">
        <w:rPr>
          <w:rStyle w:val="Kpr"/>
          <w:rFonts w:ascii="Franklin Gothic Medium" w:hAnsi="Franklin Gothic Medium"/>
          <w:noProof/>
          <w:szCs w:val="26"/>
          <w:u w:val="none"/>
        </w:rPr>
        <w:instrText xml:space="preserve"> HYPERLINK  \l "SayacGorunurlugu" </w:instrText>
      </w:r>
      <w:r w:rsidRPr="00023A51">
        <w:rPr>
          <w:rStyle w:val="Kpr"/>
          <w:rFonts w:ascii="Franklin Gothic Medium" w:hAnsi="Franklin Gothic Medium"/>
          <w:noProof/>
          <w:szCs w:val="26"/>
          <w:u w:val="none"/>
        </w:rPr>
        <w:fldChar w:fldCharType="separate"/>
      </w:r>
      <w:r w:rsidR="004A59C5" w:rsidRPr="00023A51">
        <w:rPr>
          <w:rStyle w:val="Kpr"/>
          <w:rFonts w:ascii="Franklin Gothic Medium" w:hAnsi="Franklin Gothic Medium"/>
          <w:noProof/>
          <w:szCs w:val="26"/>
          <w:u w:val="none"/>
        </w:rPr>
        <w:t xml:space="preserve">4.1.9 </w:t>
      </w:r>
      <w:r w:rsidR="00BF134C">
        <w:rPr>
          <w:rStyle w:val="Kpr"/>
          <w:rFonts w:ascii="Franklin Gothic Medium" w:hAnsi="Franklin Gothic Medium"/>
          <w:szCs w:val="24"/>
          <w:u w:val="none"/>
        </w:rPr>
        <w:t>Yeni Şifre</w:t>
      </w:r>
      <w:r w:rsidR="004A59C5" w:rsidRPr="00023A51">
        <w:rPr>
          <w:rStyle w:val="Kpr"/>
          <w:rFonts w:ascii="Franklin Gothic Medium" w:hAnsi="Franklin Gothic Medium"/>
          <w:noProof/>
          <w:webHidden/>
          <w:u w:val="none"/>
        </w:rPr>
        <w:tab/>
      </w:r>
      <w:r w:rsidR="001B10F5">
        <w:rPr>
          <w:rStyle w:val="Kpr"/>
          <w:rFonts w:ascii="Franklin Gothic Medium" w:hAnsi="Franklin Gothic Medium"/>
          <w:noProof/>
          <w:u w:val="none"/>
        </w:rPr>
        <w:t>29</w:t>
      </w:r>
    </w:p>
    <w:p w:rsidR="004A59C5" w:rsidRPr="00023A51" w:rsidRDefault="0088742F" w:rsidP="004971B4">
      <w:pPr>
        <w:pStyle w:val="T2"/>
        <w:tabs>
          <w:tab w:val="right" w:leader="dot" w:pos="7077"/>
        </w:tabs>
        <w:ind w:left="238"/>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end"/>
      </w:r>
      <w:r w:rsidRPr="00023A51">
        <w:rPr>
          <w:rStyle w:val="Kpr"/>
          <w:rFonts w:ascii="Franklin Gothic Medium" w:hAnsi="Franklin Gothic Medium"/>
          <w:noProof/>
          <w:szCs w:val="26"/>
          <w:u w:val="none"/>
        </w:rPr>
        <w:fldChar w:fldCharType="begin"/>
      </w:r>
      <w:r w:rsidR="000A3B18" w:rsidRPr="00023A51">
        <w:rPr>
          <w:rStyle w:val="Kpr"/>
          <w:rFonts w:ascii="Franklin Gothic Medium" w:hAnsi="Franklin Gothic Medium"/>
          <w:noProof/>
          <w:szCs w:val="26"/>
          <w:u w:val="none"/>
        </w:rPr>
        <w:instrText xml:space="preserve"> HYPERLINK  \l "SifreDegistirme" </w:instrText>
      </w:r>
      <w:r w:rsidRPr="00023A51">
        <w:rPr>
          <w:rStyle w:val="Kpr"/>
          <w:rFonts w:ascii="Franklin Gothic Medium" w:hAnsi="Franklin Gothic Medium"/>
          <w:noProof/>
          <w:szCs w:val="26"/>
          <w:u w:val="none"/>
        </w:rPr>
        <w:fldChar w:fldCharType="separate"/>
      </w:r>
      <w:r w:rsidR="004A59C5" w:rsidRPr="00023A51">
        <w:rPr>
          <w:rStyle w:val="Kpr"/>
          <w:rFonts w:ascii="Franklin Gothic Medium" w:hAnsi="Franklin Gothic Medium"/>
          <w:noProof/>
          <w:szCs w:val="26"/>
          <w:u w:val="none"/>
        </w:rPr>
        <w:t xml:space="preserve">4.1.10 </w:t>
      </w:r>
      <w:r w:rsidR="00BF134C">
        <w:rPr>
          <w:rStyle w:val="Kpr"/>
          <w:rFonts w:ascii="Franklin Gothic Medium" w:hAnsi="Franklin Gothic Medium"/>
          <w:noProof/>
          <w:szCs w:val="26"/>
          <w:u w:val="none"/>
        </w:rPr>
        <w:t>Geçit Sensör</w:t>
      </w:r>
      <w:r w:rsidR="004A59C5" w:rsidRPr="00023A51">
        <w:rPr>
          <w:rStyle w:val="Kpr"/>
          <w:rFonts w:ascii="Franklin Gothic Medium" w:hAnsi="Franklin Gothic Medium"/>
          <w:noProof/>
          <w:webHidden/>
          <w:u w:val="none"/>
        </w:rPr>
        <w:tab/>
      </w:r>
      <w:r w:rsidR="00BF134C">
        <w:rPr>
          <w:rStyle w:val="Kpr"/>
          <w:rFonts w:ascii="Franklin Gothic Medium" w:hAnsi="Franklin Gothic Medium"/>
          <w:noProof/>
          <w:u w:val="none"/>
        </w:rPr>
        <w:t>2</w:t>
      </w:r>
      <w:r w:rsidR="001B10F5">
        <w:rPr>
          <w:rStyle w:val="Kpr"/>
          <w:rFonts w:ascii="Franklin Gothic Medium" w:hAnsi="Franklin Gothic Medium"/>
          <w:noProof/>
          <w:u w:val="none"/>
        </w:rPr>
        <w:t>9</w:t>
      </w:r>
    </w:p>
    <w:p w:rsidR="004A59C5" w:rsidRPr="00023A51" w:rsidRDefault="0088742F" w:rsidP="004971B4">
      <w:pPr>
        <w:pStyle w:val="T2"/>
        <w:tabs>
          <w:tab w:val="right" w:leader="dot" w:pos="7077"/>
        </w:tabs>
        <w:ind w:left="238"/>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end"/>
      </w:r>
      <w:r w:rsidRPr="00023A51">
        <w:rPr>
          <w:rStyle w:val="Kpr"/>
          <w:rFonts w:ascii="Franklin Gothic Medium" w:hAnsi="Franklin Gothic Medium"/>
          <w:noProof/>
          <w:szCs w:val="26"/>
          <w:u w:val="none"/>
        </w:rPr>
        <w:fldChar w:fldCharType="begin"/>
      </w:r>
      <w:r w:rsidR="000A3B18" w:rsidRPr="00023A51">
        <w:rPr>
          <w:rStyle w:val="Kpr"/>
          <w:rFonts w:ascii="Franklin Gothic Medium" w:hAnsi="Franklin Gothic Medium"/>
          <w:noProof/>
          <w:szCs w:val="26"/>
          <w:u w:val="none"/>
        </w:rPr>
        <w:instrText xml:space="preserve"> HYPERLINK  \l "OrtamGurultuDuzeyi" </w:instrText>
      </w:r>
      <w:r w:rsidRPr="00023A51">
        <w:rPr>
          <w:rStyle w:val="Kpr"/>
          <w:rFonts w:ascii="Franklin Gothic Medium" w:hAnsi="Franklin Gothic Medium"/>
          <w:noProof/>
          <w:szCs w:val="26"/>
          <w:u w:val="none"/>
        </w:rPr>
        <w:fldChar w:fldCharType="separate"/>
      </w:r>
      <w:r w:rsidR="004A59C5" w:rsidRPr="00023A51">
        <w:rPr>
          <w:rStyle w:val="Kpr"/>
          <w:rFonts w:ascii="Franklin Gothic Medium" w:hAnsi="Franklin Gothic Medium"/>
          <w:noProof/>
          <w:szCs w:val="26"/>
          <w:u w:val="none"/>
        </w:rPr>
        <w:t xml:space="preserve">4.1.11 </w:t>
      </w:r>
      <w:r w:rsidR="00BF134C">
        <w:rPr>
          <w:rStyle w:val="Kpr"/>
          <w:rFonts w:ascii="Franklin Gothic Medium" w:hAnsi="Franklin Gothic Medium"/>
          <w:szCs w:val="24"/>
          <w:u w:val="none"/>
        </w:rPr>
        <w:t>Alarm Süresi</w:t>
      </w:r>
      <w:r w:rsidR="004A59C5" w:rsidRPr="00023A51">
        <w:rPr>
          <w:rStyle w:val="Kpr"/>
          <w:rFonts w:ascii="Franklin Gothic Medium" w:hAnsi="Franklin Gothic Medium"/>
          <w:noProof/>
          <w:webHidden/>
          <w:u w:val="none"/>
        </w:rPr>
        <w:tab/>
      </w:r>
      <w:r w:rsidR="001B10F5">
        <w:rPr>
          <w:rStyle w:val="Kpr"/>
          <w:rFonts w:ascii="Franklin Gothic Medium" w:hAnsi="Franklin Gothic Medium"/>
          <w:noProof/>
          <w:u w:val="none"/>
        </w:rPr>
        <w:t>30</w:t>
      </w:r>
    </w:p>
    <w:p w:rsidR="000A2C86" w:rsidRPr="00023A51" w:rsidRDefault="0088742F" w:rsidP="004971B4">
      <w:pPr>
        <w:pStyle w:val="T2"/>
        <w:tabs>
          <w:tab w:val="right" w:leader="dot" w:pos="7077"/>
        </w:tabs>
        <w:ind w:left="238"/>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end"/>
      </w:r>
      <w:r w:rsidR="00A05158" w:rsidRPr="00023A51">
        <w:rPr>
          <w:rStyle w:val="Kpr"/>
          <w:rFonts w:ascii="Franklin Gothic Medium" w:hAnsi="Franklin Gothic Medium"/>
          <w:noProof/>
          <w:color w:val="auto"/>
          <w:szCs w:val="26"/>
          <w:u w:val="none"/>
        </w:rPr>
        <w:t>4.1.12</w:t>
      </w:r>
      <w:r w:rsidR="00A05158" w:rsidRPr="00023A51">
        <w:rPr>
          <w:rStyle w:val="Kpr"/>
          <w:rFonts w:ascii="Franklin Gothic Medium" w:hAnsi="Franklin Gothic Medium"/>
          <w:noProof/>
          <w:szCs w:val="26"/>
          <w:u w:val="none"/>
        </w:rPr>
        <w:t xml:space="preserve"> </w:t>
      </w:r>
      <w:r w:rsidR="00BF134C">
        <w:rPr>
          <w:rFonts w:ascii="Franklin Gothic Medium" w:hAnsi="Franklin Gothic Medium" w:cs="Tahoma"/>
        </w:rPr>
        <w:t>Tarih &amp; Zaman</w:t>
      </w:r>
      <w:r w:rsidR="00A05158" w:rsidRPr="00023A51">
        <w:rPr>
          <w:rStyle w:val="Kpr"/>
          <w:rFonts w:ascii="Franklin Gothic Medium" w:hAnsi="Franklin Gothic Medium"/>
          <w:noProof/>
          <w:webHidden/>
          <w:color w:val="auto"/>
          <w:u w:val="none"/>
        </w:rPr>
        <w:tab/>
      </w:r>
      <w:r w:rsidR="001B10F5">
        <w:rPr>
          <w:rStyle w:val="Kpr"/>
          <w:rFonts w:ascii="Franklin Gothic Medium" w:hAnsi="Franklin Gothic Medium"/>
          <w:noProof/>
          <w:color w:val="auto"/>
          <w:u w:val="none"/>
        </w:rPr>
        <w:t>30</w:t>
      </w:r>
    </w:p>
    <w:p w:rsidR="00AC2400" w:rsidRDefault="000A2C86" w:rsidP="00AC2400">
      <w:pPr>
        <w:pStyle w:val="T2"/>
        <w:tabs>
          <w:tab w:val="right" w:leader="dot" w:pos="7077"/>
        </w:tabs>
        <w:rPr>
          <w:rFonts w:ascii="Franklin Gothic Medium" w:hAnsi="Franklin Gothic Medium"/>
        </w:rPr>
      </w:pPr>
      <w:r w:rsidRPr="00023A51">
        <w:rPr>
          <w:rFonts w:ascii="Franklin Gothic Medium" w:hAnsi="Franklin Gothic Medium"/>
        </w:rPr>
        <w:t xml:space="preserve">4.1.13 </w:t>
      </w:r>
      <w:r w:rsidR="00BF134C">
        <w:rPr>
          <w:rFonts w:ascii="Franklin Gothic Medium" w:hAnsi="Franklin Gothic Medium"/>
        </w:rPr>
        <w:t>Rastgele Alarm Oranı</w:t>
      </w:r>
      <w:r w:rsidR="00BD4ABA">
        <w:rPr>
          <w:rFonts w:ascii="Franklin Gothic Medium" w:hAnsi="Franklin Gothic Medium"/>
        </w:rPr>
        <w:tab/>
      </w:r>
      <w:r w:rsidR="001B10F5">
        <w:rPr>
          <w:rFonts w:ascii="Franklin Gothic Medium" w:hAnsi="Franklin Gothic Medium"/>
        </w:rPr>
        <w:t>31</w:t>
      </w:r>
    </w:p>
    <w:p w:rsidR="000A2C86" w:rsidRPr="00023A51" w:rsidRDefault="007D357B" w:rsidP="00AC2400">
      <w:pPr>
        <w:pStyle w:val="T2"/>
        <w:tabs>
          <w:tab w:val="right" w:leader="dot" w:pos="7077"/>
        </w:tabs>
        <w:rPr>
          <w:rFonts w:ascii="Franklin Gothic Medium" w:hAnsi="Franklin Gothic Medium"/>
          <w:noProof/>
        </w:rPr>
      </w:pPr>
      <w:r>
        <w:rPr>
          <w:rFonts w:ascii="Franklin Gothic Medium" w:hAnsi="Franklin Gothic Medium"/>
        </w:rPr>
        <w:t xml:space="preserve">4.1.14  Çalışma </w:t>
      </w:r>
      <w:r w:rsidR="00BF134C">
        <w:rPr>
          <w:rFonts w:ascii="Franklin Gothic Medium" w:hAnsi="Franklin Gothic Medium"/>
        </w:rPr>
        <w:t>Kanalı…</w:t>
      </w:r>
      <w:r>
        <w:rPr>
          <w:rFonts w:ascii="Franklin Gothic Medium" w:hAnsi="Franklin Gothic Medium"/>
        </w:rPr>
        <w:t>……………</w:t>
      </w:r>
      <w:r w:rsidR="00BD4ABA">
        <w:rPr>
          <w:rFonts w:ascii="Franklin Gothic Medium" w:hAnsi="Franklin Gothic Medium"/>
        </w:rPr>
        <w:tab/>
      </w:r>
      <w:r w:rsidR="001B10F5">
        <w:rPr>
          <w:rFonts w:ascii="Franklin Gothic Medium" w:hAnsi="Franklin Gothic Medium"/>
        </w:rPr>
        <w:t>31</w:t>
      </w:r>
    </w:p>
    <w:p w:rsidR="00BD4ABA" w:rsidRPr="00023A51" w:rsidRDefault="001B10F5" w:rsidP="00BD4ABA">
      <w:pPr>
        <w:pStyle w:val="T2"/>
        <w:tabs>
          <w:tab w:val="right" w:leader="dot" w:pos="7077"/>
        </w:tabs>
        <w:rPr>
          <w:rFonts w:ascii="Franklin Gothic Medium" w:hAnsi="Franklin Gothic Medium"/>
          <w:noProof/>
        </w:rPr>
      </w:pPr>
      <w:r>
        <w:rPr>
          <w:rFonts w:ascii="Franklin Gothic Medium" w:hAnsi="Franklin Gothic Medium"/>
        </w:rPr>
        <w:t>4.1.15  Majör Hata………………</w:t>
      </w:r>
      <w:r>
        <w:rPr>
          <w:rFonts w:ascii="Franklin Gothic Medium" w:hAnsi="Franklin Gothic Medium"/>
        </w:rPr>
        <w:tab/>
        <w:t>32</w:t>
      </w:r>
    </w:p>
    <w:p w:rsidR="00BD4ABA" w:rsidRPr="00023A51" w:rsidRDefault="001B10F5" w:rsidP="00BD4ABA">
      <w:pPr>
        <w:pStyle w:val="T2"/>
        <w:tabs>
          <w:tab w:val="right" w:leader="dot" w:pos="7077"/>
        </w:tabs>
        <w:rPr>
          <w:rFonts w:ascii="Franklin Gothic Medium" w:hAnsi="Franklin Gothic Medium"/>
          <w:noProof/>
        </w:rPr>
      </w:pPr>
      <w:r>
        <w:rPr>
          <w:rFonts w:ascii="Franklin Gothic Medium" w:hAnsi="Franklin Gothic Medium"/>
        </w:rPr>
        <w:t>4.1.16  Skada Adresi………………</w:t>
      </w:r>
      <w:r>
        <w:rPr>
          <w:rFonts w:ascii="Franklin Gothic Medium" w:hAnsi="Franklin Gothic Medium"/>
        </w:rPr>
        <w:tab/>
        <w:t>32</w:t>
      </w:r>
    </w:p>
    <w:p w:rsidR="00BD4ABA" w:rsidRPr="00023A51" w:rsidRDefault="00BD4ABA" w:rsidP="00BD4ABA">
      <w:pPr>
        <w:pStyle w:val="T2"/>
        <w:tabs>
          <w:tab w:val="right" w:leader="dot" w:pos="7077"/>
        </w:tabs>
        <w:rPr>
          <w:rFonts w:ascii="Franklin Gothic Medium" w:hAnsi="Franklin Gothic Medium"/>
          <w:noProof/>
        </w:rPr>
      </w:pPr>
      <w:r>
        <w:rPr>
          <w:rFonts w:ascii="Franklin Gothic Medium" w:hAnsi="Franklin Gothic Medium"/>
        </w:rPr>
        <w:t>4</w:t>
      </w:r>
      <w:r w:rsidR="001B10F5">
        <w:rPr>
          <w:rFonts w:ascii="Franklin Gothic Medium" w:hAnsi="Franklin Gothic Medium"/>
        </w:rPr>
        <w:t>.1.17  Panel Görünürlük………………</w:t>
      </w:r>
      <w:r w:rsidR="001B10F5">
        <w:rPr>
          <w:rFonts w:ascii="Franklin Gothic Medium" w:hAnsi="Franklin Gothic Medium"/>
        </w:rPr>
        <w:tab/>
        <w:t>33</w:t>
      </w:r>
    </w:p>
    <w:p w:rsidR="00F85066" w:rsidRPr="00023A51" w:rsidRDefault="00F85066" w:rsidP="00F85066">
      <w:pPr>
        <w:pStyle w:val="T2"/>
        <w:tabs>
          <w:tab w:val="right" w:leader="dot" w:pos="7077"/>
        </w:tabs>
        <w:ind w:left="238"/>
        <w:rPr>
          <w:rStyle w:val="Kpr"/>
          <w:rFonts w:ascii="Franklin Gothic Medium" w:hAnsi="Franklin Gothic Medium"/>
          <w:noProof/>
          <w:u w:val="none"/>
        </w:rPr>
      </w:pPr>
      <w:r w:rsidRPr="00023A51">
        <w:rPr>
          <w:rStyle w:val="Kpr"/>
          <w:rFonts w:ascii="Franklin Gothic Medium" w:hAnsi="Franklin Gothic Medium"/>
          <w:noProof/>
          <w:szCs w:val="26"/>
          <w:u w:val="none"/>
        </w:rPr>
        <w:fldChar w:fldCharType="begin"/>
      </w:r>
      <w:r w:rsidRPr="00023A51">
        <w:rPr>
          <w:rStyle w:val="Kpr"/>
          <w:rFonts w:ascii="Franklin Gothic Medium" w:hAnsi="Franklin Gothic Medium"/>
          <w:noProof/>
          <w:szCs w:val="26"/>
          <w:u w:val="none"/>
        </w:rPr>
        <w:instrText xml:space="preserve"> HYPERLINK  \l "SifreDegistirme" </w:instrText>
      </w:r>
      <w:r w:rsidRPr="00023A51">
        <w:rPr>
          <w:rStyle w:val="Kpr"/>
          <w:rFonts w:ascii="Franklin Gothic Medium" w:hAnsi="Franklin Gothic Medium"/>
          <w:noProof/>
          <w:szCs w:val="26"/>
          <w:u w:val="none"/>
        </w:rPr>
        <w:fldChar w:fldCharType="separate"/>
      </w:r>
      <w:r w:rsidRPr="00023A51">
        <w:rPr>
          <w:rStyle w:val="Kpr"/>
          <w:rFonts w:ascii="Franklin Gothic Medium" w:hAnsi="Franklin Gothic Medium"/>
          <w:noProof/>
          <w:szCs w:val="26"/>
          <w:u w:val="none"/>
        </w:rPr>
        <w:t>4.1.1</w:t>
      </w:r>
      <w:r>
        <w:rPr>
          <w:rStyle w:val="Kpr"/>
          <w:rFonts w:ascii="Franklin Gothic Medium" w:hAnsi="Franklin Gothic Medium"/>
          <w:noProof/>
          <w:szCs w:val="26"/>
          <w:u w:val="none"/>
        </w:rPr>
        <w:t>8</w:t>
      </w:r>
      <w:r w:rsidRPr="00023A51">
        <w:rPr>
          <w:rStyle w:val="Kpr"/>
          <w:rFonts w:ascii="Franklin Gothic Medium" w:hAnsi="Franklin Gothic Medium"/>
          <w:noProof/>
          <w:szCs w:val="26"/>
          <w:u w:val="none"/>
        </w:rPr>
        <w:t xml:space="preserve"> </w:t>
      </w:r>
      <w:r w:rsidR="00BD4ABA">
        <w:rPr>
          <w:rStyle w:val="Kpr"/>
          <w:rFonts w:ascii="Franklin Gothic Medium" w:hAnsi="Franklin Gothic Medium"/>
          <w:noProof/>
          <w:szCs w:val="26"/>
          <w:u w:val="none"/>
        </w:rPr>
        <w:t xml:space="preserve"> </w:t>
      </w:r>
      <w:r>
        <w:rPr>
          <w:rStyle w:val="Kpr"/>
          <w:rFonts w:ascii="Franklin Gothic Medium" w:hAnsi="Franklin Gothic Medium"/>
          <w:noProof/>
          <w:szCs w:val="26"/>
          <w:u w:val="none"/>
        </w:rPr>
        <w:t>SCD İstatistik</w:t>
      </w:r>
      <w:r w:rsidRPr="00023A51">
        <w:rPr>
          <w:rStyle w:val="Kpr"/>
          <w:rFonts w:ascii="Franklin Gothic Medium" w:hAnsi="Franklin Gothic Medium"/>
          <w:noProof/>
          <w:webHidden/>
          <w:u w:val="none"/>
        </w:rPr>
        <w:tab/>
      </w:r>
      <w:r w:rsidR="001B10F5">
        <w:rPr>
          <w:rStyle w:val="Kpr"/>
          <w:rFonts w:ascii="Franklin Gothic Medium" w:hAnsi="Franklin Gothic Medium"/>
          <w:noProof/>
          <w:u w:val="none"/>
        </w:rPr>
        <w:t>33</w:t>
      </w:r>
    </w:p>
    <w:p w:rsidR="00F85066" w:rsidRPr="00566BF0" w:rsidRDefault="00F85066" w:rsidP="00F85066">
      <w:pPr>
        <w:pStyle w:val="T2"/>
        <w:tabs>
          <w:tab w:val="right" w:leader="dot" w:pos="7077"/>
        </w:tabs>
        <w:rPr>
          <w:rStyle w:val="Kpr"/>
          <w:rFonts w:ascii="Franklin Gothic Medium" w:hAnsi="Franklin Gothic Medium"/>
          <w:noProof/>
        </w:rPr>
      </w:pPr>
      <w:r w:rsidRPr="00023A51">
        <w:rPr>
          <w:rStyle w:val="Kpr"/>
          <w:rFonts w:ascii="Franklin Gothic Medium" w:hAnsi="Franklin Gothic Medium"/>
          <w:noProof/>
          <w:szCs w:val="26"/>
          <w:u w:val="none"/>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"ProgramMenusu" </w:instrText>
      </w:r>
      <w:r>
        <w:rPr>
          <w:rStyle w:val="Kpr"/>
          <w:rFonts w:ascii="Franklin Gothic Medium" w:hAnsi="Franklin Gothic Medium"/>
          <w:noProof/>
          <w:szCs w:val="26"/>
        </w:rPr>
        <w:fldChar w:fldCharType="separate"/>
      </w:r>
      <w:r>
        <w:rPr>
          <w:rStyle w:val="Kpr"/>
          <w:rFonts w:ascii="Franklin Gothic Medium" w:hAnsi="Franklin Gothic Medium"/>
          <w:noProof/>
          <w:szCs w:val="26"/>
        </w:rPr>
        <w:t>4.2 İstatistikler</w:t>
      </w:r>
      <w:r w:rsidRPr="00566BF0">
        <w:rPr>
          <w:rStyle w:val="Kpr"/>
          <w:rFonts w:ascii="Franklin Gothic Medium" w:hAnsi="Franklin Gothic Medium"/>
          <w:noProof/>
          <w:szCs w:val="26"/>
        </w:rPr>
        <w:t xml:space="preserve"> Menüsü</w:t>
      </w:r>
      <w:r w:rsidRPr="00566BF0">
        <w:rPr>
          <w:rStyle w:val="Kpr"/>
          <w:rFonts w:ascii="Franklin Gothic Medium" w:hAnsi="Franklin Gothic Medium"/>
          <w:noProof/>
          <w:webHidden/>
        </w:rPr>
        <w:tab/>
      </w:r>
      <w:r w:rsidR="001B10F5">
        <w:rPr>
          <w:rStyle w:val="Kpr"/>
          <w:rFonts w:ascii="Franklin Gothic Medium" w:hAnsi="Franklin Gothic Medium"/>
          <w:noProof/>
        </w:rPr>
        <w:t>34</w:t>
      </w:r>
    </w:p>
    <w:p w:rsidR="00F85066" w:rsidRPr="00566BF0" w:rsidRDefault="00F85066" w:rsidP="00F85066">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"ProgramMenusu" </w:instrText>
      </w:r>
      <w:r>
        <w:rPr>
          <w:rStyle w:val="Kpr"/>
          <w:rFonts w:ascii="Franklin Gothic Medium" w:hAnsi="Franklin Gothic Medium"/>
          <w:noProof/>
          <w:szCs w:val="26"/>
        </w:rPr>
        <w:fldChar w:fldCharType="separate"/>
      </w:r>
      <w:r>
        <w:rPr>
          <w:rStyle w:val="Kpr"/>
          <w:rFonts w:ascii="Franklin Gothic Medium" w:hAnsi="Franklin Gothic Medium"/>
          <w:noProof/>
          <w:szCs w:val="26"/>
        </w:rPr>
        <w:t>4.2.1</w:t>
      </w:r>
      <w:r w:rsidRPr="00566BF0">
        <w:rPr>
          <w:rStyle w:val="Kpr"/>
          <w:rFonts w:ascii="Franklin Gothic Medium" w:hAnsi="Franklin Gothic Medium"/>
          <w:noProof/>
          <w:szCs w:val="26"/>
        </w:rPr>
        <w:t xml:space="preserve"> </w:t>
      </w:r>
      <w:r>
        <w:rPr>
          <w:rStyle w:val="Kpr"/>
          <w:rFonts w:ascii="Franklin Gothic Medium" w:hAnsi="Franklin Gothic Medium"/>
          <w:noProof/>
          <w:szCs w:val="26"/>
        </w:rPr>
        <w:t>Alarm Sayacı</w:t>
      </w:r>
      <w:r w:rsidRPr="00566BF0">
        <w:rPr>
          <w:rStyle w:val="Kpr"/>
          <w:rFonts w:ascii="Franklin Gothic Medium" w:hAnsi="Franklin Gothic Medium"/>
          <w:noProof/>
          <w:webHidden/>
        </w:rPr>
        <w:tab/>
      </w:r>
      <w:r>
        <w:rPr>
          <w:rStyle w:val="Kpr"/>
          <w:rFonts w:ascii="Franklin Gothic Medium" w:hAnsi="Franklin Gothic Medium"/>
          <w:noProof/>
        </w:rPr>
        <w:t>3</w:t>
      </w:r>
      <w:r w:rsidR="001B10F5">
        <w:rPr>
          <w:rStyle w:val="Kpr"/>
          <w:rFonts w:ascii="Franklin Gothic Medium" w:hAnsi="Franklin Gothic Medium"/>
          <w:noProof/>
        </w:rPr>
        <w:t>4</w:t>
      </w:r>
    </w:p>
    <w:p w:rsidR="00F85066" w:rsidRPr="00566BF0" w:rsidRDefault="00F85066" w:rsidP="00F85066">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"ProgramMenusu" </w:instrText>
      </w:r>
      <w:r>
        <w:rPr>
          <w:rStyle w:val="Kpr"/>
          <w:rFonts w:ascii="Franklin Gothic Medium" w:hAnsi="Franklin Gothic Medium"/>
          <w:noProof/>
          <w:szCs w:val="26"/>
        </w:rPr>
        <w:fldChar w:fldCharType="separate"/>
      </w:r>
      <w:r>
        <w:rPr>
          <w:rStyle w:val="Kpr"/>
          <w:rFonts w:ascii="Franklin Gothic Medium" w:hAnsi="Franklin Gothic Medium"/>
          <w:noProof/>
          <w:szCs w:val="26"/>
        </w:rPr>
        <w:t xml:space="preserve">4.2.2 Giren / Çıkan Sayacı </w:t>
      </w:r>
      <w:r w:rsidRPr="00566BF0">
        <w:rPr>
          <w:rStyle w:val="Kpr"/>
          <w:rFonts w:ascii="Franklin Gothic Medium" w:hAnsi="Franklin Gothic Medium"/>
          <w:noProof/>
          <w:webHidden/>
        </w:rPr>
        <w:tab/>
      </w:r>
      <w:r>
        <w:rPr>
          <w:rStyle w:val="Kpr"/>
          <w:rFonts w:ascii="Franklin Gothic Medium" w:hAnsi="Franklin Gothic Medium"/>
          <w:noProof/>
        </w:rPr>
        <w:t>3</w:t>
      </w:r>
      <w:r w:rsidR="001B10F5">
        <w:rPr>
          <w:rStyle w:val="Kpr"/>
          <w:rFonts w:ascii="Franklin Gothic Medium" w:hAnsi="Franklin Gothic Medium"/>
          <w:noProof/>
        </w:rPr>
        <w:t>4</w:t>
      </w:r>
    </w:p>
    <w:p w:rsidR="00F85066" w:rsidRPr="00566BF0" w:rsidRDefault="00F85066" w:rsidP="00F85066">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"ProgramMenusu" </w:instrText>
      </w:r>
      <w:r>
        <w:rPr>
          <w:rStyle w:val="Kpr"/>
          <w:rFonts w:ascii="Franklin Gothic Medium" w:hAnsi="Franklin Gothic Medium"/>
          <w:noProof/>
          <w:szCs w:val="26"/>
        </w:rPr>
        <w:fldChar w:fldCharType="separate"/>
      </w:r>
      <w:r w:rsidRPr="00566BF0">
        <w:rPr>
          <w:rStyle w:val="Kpr"/>
          <w:rFonts w:ascii="Franklin Gothic Medium" w:hAnsi="Franklin Gothic Medium"/>
          <w:noProof/>
          <w:szCs w:val="26"/>
        </w:rPr>
        <w:t>4.</w:t>
      </w:r>
      <w:r w:rsidR="00BD4ABA">
        <w:rPr>
          <w:rStyle w:val="Kpr"/>
          <w:rFonts w:ascii="Franklin Gothic Medium" w:hAnsi="Franklin Gothic Medium"/>
          <w:noProof/>
          <w:szCs w:val="26"/>
        </w:rPr>
        <w:t>2.3</w:t>
      </w:r>
      <w:r w:rsidRPr="00566BF0">
        <w:rPr>
          <w:rStyle w:val="Kpr"/>
          <w:rFonts w:ascii="Franklin Gothic Medium" w:hAnsi="Franklin Gothic Medium"/>
          <w:noProof/>
          <w:szCs w:val="26"/>
        </w:rPr>
        <w:t xml:space="preserve"> </w:t>
      </w:r>
      <w:r>
        <w:rPr>
          <w:rStyle w:val="Kpr"/>
          <w:rFonts w:ascii="Franklin Gothic Medium" w:hAnsi="Franklin Gothic Medium"/>
          <w:noProof/>
          <w:szCs w:val="26"/>
        </w:rPr>
        <w:t>Alarm Oranı-Çalışma Zamanı</w:t>
      </w:r>
      <w:r w:rsidRPr="00566BF0">
        <w:rPr>
          <w:rStyle w:val="Kpr"/>
          <w:rFonts w:ascii="Franklin Gothic Medium" w:hAnsi="Franklin Gothic Medium"/>
          <w:noProof/>
          <w:webHidden/>
        </w:rPr>
        <w:tab/>
      </w:r>
      <w:r>
        <w:rPr>
          <w:rStyle w:val="Kpr"/>
          <w:rFonts w:ascii="Franklin Gothic Medium" w:hAnsi="Franklin Gothic Medium"/>
          <w:noProof/>
        </w:rPr>
        <w:t>3</w:t>
      </w:r>
      <w:r w:rsidR="001B10F5">
        <w:rPr>
          <w:rStyle w:val="Kpr"/>
          <w:rFonts w:ascii="Franklin Gothic Medium" w:hAnsi="Franklin Gothic Medium"/>
          <w:noProof/>
        </w:rPr>
        <w:t>5</w:t>
      </w:r>
    </w:p>
    <w:p w:rsidR="00F85066" w:rsidRDefault="00F85066" w:rsidP="00F85066">
      <w:pPr>
        <w:spacing w:line="300" w:lineRule="auto"/>
        <w:rPr>
          <w:rStyle w:val="Kpr"/>
          <w:rFonts w:ascii="Franklin Gothic Medium" w:hAnsi="Franklin Gothic Medium"/>
          <w:noProof/>
          <w:szCs w:val="26"/>
        </w:rPr>
      </w:pPr>
      <w:r>
        <w:rPr>
          <w:rStyle w:val="Kpr"/>
          <w:rFonts w:ascii="Franklin Gothic Medium" w:hAnsi="Franklin Gothic Medium"/>
          <w:noProof/>
          <w:szCs w:val="26"/>
        </w:rPr>
        <w:fldChar w:fldCharType="end"/>
      </w:r>
    </w:p>
    <w:p w:rsidR="00BD4ABA" w:rsidRPr="00566BF0" w:rsidRDefault="00BD4ABA" w:rsidP="00BD4ABA">
      <w:pPr>
        <w:pStyle w:val="T1"/>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"ProgramlamaVeKaydetme" </w:instrText>
      </w:r>
      <w:r>
        <w:rPr>
          <w:rStyle w:val="Kpr"/>
          <w:rFonts w:ascii="Franklin Gothic Medium" w:hAnsi="Franklin Gothic Medium"/>
          <w:noProof/>
          <w:szCs w:val="26"/>
        </w:rPr>
        <w:fldChar w:fldCharType="separate"/>
      </w:r>
      <w:r>
        <w:rPr>
          <w:rStyle w:val="Kpr"/>
          <w:rFonts w:ascii="Franklin Gothic Medium" w:hAnsi="Franklin Gothic Medium"/>
          <w:noProof/>
          <w:szCs w:val="26"/>
        </w:rPr>
        <w:t>5</w:t>
      </w:r>
      <w:r w:rsidRPr="00566BF0">
        <w:rPr>
          <w:rStyle w:val="Kpr"/>
          <w:rFonts w:ascii="Franklin Gothic Medium" w:hAnsi="Franklin Gothic Medium"/>
          <w:noProof/>
          <w:szCs w:val="26"/>
        </w:rPr>
        <w:t xml:space="preserve">. </w:t>
      </w:r>
      <w:r>
        <w:rPr>
          <w:rStyle w:val="Kpr"/>
          <w:rFonts w:ascii="Franklin Gothic Medium" w:hAnsi="Franklin Gothic Medium"/>
          <w:noProof/>
          <w:szCs w:val="26"/>
        </w:rPr>
        <w:t>SİSTEMİN ÇALIŞMASI</w:t>
      </w:r>
      <w:r w:rsidRPr="00566BF0">
        <w:rPr>
          <w:rStyle w:val="Kpr"/>
          <w:rFonts w:ascii="Franklin Gothic Medium" w:hAnsi="Franklin Gothic Medium"/>
          <w:noProof/>
          <w:webHidden/>
        </w:rPr>
        <w:tab/>
      </w:r>
      <w:r>
        <w:rPr>
          <w:rStyle w:val="Kpr"/>
          <w:rFonts w:ascii="Franklin Gothic Medium" w:hAnsi="Franklin Gothic Medium"/>
          <w:noProof/>
          <w:webHidden/>
        </w:rPr>
        <w:t>3</w:t>
      </w:r>
      <w:r w:rsidR="001B10F5">
        <w:rPr>
          <w:rStyle w:val="Kpr"/>
          <w:rFonts w:ascii="Franklin Gothic Medium" w:hAnsi="Franklin Gothic Medium"/>
          <w:noProof/>
          <w:webHidden/>
        </w:rPr>
        <w:t>5</w:t>
      </w:r>
    </w:p>
    <w:p w:rsidR="004A59C5" w:rsidRPr="00DE2EF1" w:rsidRDefault="00BD4ABA" w:rsidP="00BD4ABA">
      <w:pPr>
        <w:pStyle w:val="T2"/>
        <w:tabs>
          <w:tab w:val="right" w:leader="dot" w:pos="7077"/>
        </w:tabs>
        <w:rPr>
          <w:rStyle w:val="Kpr"/>
          <w:rFonts w:ascii="Franklin Gothic Medium" w:hAnsi="Franklin Gothic Medium"/>
          <w:noProof/>
          <w:szCs w:val="24"/>
        </w:rPr>
      </w:pPr>
      <w:r>
        <w:rPr>
          <w:rStyle w:val="Kpr"/>
          <w:rFonts w:ascii="Franklin Gothic Medium" w:hAnsi="Franklin Gothic Medium"/>
          <w:caps/>
          <w:noProof/>
          <w:szCs w:val="26"/>
        </w:rPr>
        <w:fldChar w:fldCharType="end"/>
      </w:r>
      <w:r w:rsidR="0088742F">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"NormalCalisma" </w:instrText>
      </w:r>
      <w:r w:rsidR="0088742F">
        <w:rPr>
          <w:rStyle w:val="Kpr"/>
          <w:rFonts w:ascii="Franklin Gothic Medium" w:hAnsi="Franklin Gothic Medium"/>
          <w:noProof/>
          <w:szCs w:val="26"/>
        </w:rPr>
        <w:fldChar w:fldCharType="separate"/>
      </w:r>
      <w:r w:rsidR="007E7DE9" w:rsidRPr="00DE2EF1">
        <w:rPr>
          <w:rStyle w:val="Kpr"/>
          <w:rFonts w:ascii="Franklin Gothic Medium" w:hAnsi="Franklin Gothic Medium"/>
          <w:noProof/>
          <w:szCs w:val="26"/>
        </w:rPr>
        <w:t>5.1</w:t>
      </w:r>
      <w:r w:rsidR="004A59C5" w:rsidRPr="00DE2EF1">
        <w:rPr>
          <w:rStyle w:val="Kpr"/>
          <w:rFonts w:ascii="Franklin Gothic Medium" w:hAnsi="Franklin Gothic Medium"/>
          <w:noProof/>
          <w:szCs w:val="26"/>
        </w:rPr>
        <w:t xml:space="preserve"> </w:t>
      </w:r>
      <w:r w:rsidR="00C7015E">
        <w:rPr>
          <w:rStyle w:val="Kpr"/>
          <w:rFonts w:ascii="Franklin Gothic Medium" w:hAnsi="Franklin Gothic Medium"/>
          <w:noProof/>
          <w:szCs w:val="26"/>
        </w:rPr>
        <w:t xml:space="preserve">Güvenlik ve </w:t>
      </w:r>
      <w:r w:rsidR="004A59C5" w:rsidRPr="00DE2EF1">
        <w:rPr>
          <w:rStyle w:val="Kpr"/>
          <w:rFonts w:ascii="Franklin Gothic Medium" w:hAnsi="Franklin Gothic Medium"/>
          <w:noProof/>
          <w:szCs w:val="26"/>
        </w:rPr>
        <w:t>Normal Çalışma</w:t>
      </w:r>
      <w:r w:rsidR="004A59C5" w:rsidRPr="00DE2EF1">
        <w:rPr>
          <w:rStyle w:val="Kpr"/>
          <w:rFonts w:ascii="Franklin Gothic Medium" w:hAnsi="Franklin Gothic Medium"/>
          <w:noProof/>
          <w:webHidden/>
        </w:rPr>
        <w:tab/>
      </w:r>
      <w:r w:rsidR="0062561C">
        <w:rPr>
          <w:rStyle w:val="Kpr"/>
          <w:rFonts w:ascii="Franklin Gothic Medium" w:hAnsi="Franklin Gothic Medium"/>
          <w:noProof/>
          <w:webHidden/>
        </w:rPr>
        <w:t>3</w:t>
      </w:r>
      <w:r w:rsidR="001B10F5">
        <w:rPr>
          <w:rStyle w:val="Kpr"/>
          <w:rFonts w:ascii="Franklin Gothic Medium" w:hAnsi="Franklin Gothic Medium"/>
          <w:noProof/>
          <w:webHidden/>
        </w:rPr>
        <w:t>6</w:t>
      </w:r>
    </w:p>
    <w:p w:rsidR="004A59C5" w:rsidRPr="00DE2EF1" w:rsidRDefault="0088742F" w:rsidP="004A59C5">
      <w:pPr>
        <w:pStyle w:val="T2"/>
        <w:tabs>
          <w:tab w:val="right" w:leader="dot" w:pos="7077"/>
        </w:tabs>
        <w:rPr>
          <w:rStyle w:val="Kpr"/>
          <w:rFonts w:ascii="Franklin Gothic Medium" w:hAnsi="Franklin Gothic Medium"/>
          <w:noProof/>
          <w:szCs w:val="24"/>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"RutinTestler" </w:instrText>
      </w:r>
      <w:r>
        <w:rPr>
          <w:rStyle w:val="Kpr"/>
          <w:rFonts w:ascii="Franklin Gothic Medium" w:hAnsi="Franklin Gothic Medium"/>
          <w:noProof/>
          <w:szCs w:val="26"/>
        </w:rPr>
        <w:fldChar w:fldCharType="separate"/>
      </w:r>
      <w:r w:rsidR="007E7DE9" w:rsidRPr="00DE2EF1">
        <w:rPr>
          <w:rStyle w:val="Kpr"/>
          <w:rFonts w:ascii="Franklin Gothic Medium" w:hAnsi="Franklin Gothic Medium"/>
          <w:noProof/>
          <w:szCs w:val="26"/>
        </w:rPr>
        <w:t>5.2</w:t>
      </w:r>
      <w:r w:rsidR="004A59C5" w:rsidRPr="00DE2EF1">
        <w:rPr>
          <w:rStyle w:val="Kpr"/>
          <w:rFonts w:ascii="Franklin Gothic Medium" w:hAnsi="Franklin Gothic Medium"/>
          <w:noProof/>
          <w:szCs w:val="26"/>
        </w:rPr>
        <w:t xml:space="preserve"> Rutin Testler</w:t>
      </w:r>
      <w:r w:rsidR="004A59C5" w:rsidRPr="00DE2EF1">
        <w:rPr>
          <w:rStyle w:val="Kpr"/>
          <w:rFonts w:ascii="Franklin Gothic Medium" w:hAnsi="Franklin Gothic Medium"/>
          <w:noProof/>
          <w:webHidden/>
        </w:rPr>
        <w:tab/>
      </w:r>
      <w:r w:rsidR="006E7211">
        <w:rPr>
          <w:rStyle w:val="Kpr"/>
          <w:rFonts w:ascii="Franklin Gothic Medium" w:hAnsi="Franklin Gothic Medium"/>
          <w:noProof/>
          <w:webHidden/>
        </w:rPr>
        <w:t>3</w:t>
      </w:r>
      <w:r w:rsidR="001B10F5">
        <w:rPr>
          <w:rStyle w:val="Kpr"/>
          <w:rFonts w:ascii="Franklin Gothic Medium" w:hAnsi="Franklin Gothic Medium"/>
          <w:noProof/>
          <w:webHidden/>
        </w:rPr>
        <w:t>6</w:t>
      </w:r>
    </w:p>
    <w:p w:rsidR="004A59C5" w:rsidRPr="00DE2EF1" w:rsidRDefault="0088742F" w:rsidP="004A59C5">
      <w:pPr>
        <w:pStyle w:val="T2"/>
        <w:tabs>
          <w:tab w:val="right" w:leader="dot" w:pos="7077"/>
        </w:tabs>
        <w:rPr>
          <w:rStyle w:val="Kpr"/>
          <w:rFonts w:ascii="Franklin Gothic Medium" w:hAnsi="Franklin Gothic Medium"/>
          <w:noProof/>
          <w:szCs w:val="24"/>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"AlarmDurumu" </w:instrText>
      </w:r>
      <w:r>
        <w:rPr>
          <w:rStyle w:val="Kpr"/>
          <w:rFonts w:ascii="Franklin Gothic Medium" w:hAnsi="Franklin Gothic Medium"/>
          <w:noProof/>
          <w:szCs w:val="26"/>
        </w:rPr>
        <w:fldChar w:fldCharType="separate"/>
      </w:r>
      <w:r w:rsidR="007E7DE9" w:rsidRPr="00DE2EF1">
        <w:rPr>
          <w:rStyle w:val="Kpr"/>
          <w:rFonts w:ascii="Franklin Gothic Medium" w:hAnsi="Franklin Gothic Medium"/>
          <w:noProof/>
          <w:szCs w:val="26"/>
        </w:rPr>
        <w:t>5.3</w:t>
      </w:r>
      <w:r w:rsidR="004A59C5" w:rsidRPr="00DE2EF1">
        <w:rPr>
          <w:rStyle w:val="Kpr"/>
          <w:rFonts w:ascii="Franklin Gothic Medium" w:hAnsi="Franklin Gothic Medium"/>
          <w:noProof/>
          <w:szCs w:val="26"/>
        </w:rPr>
        <w:t xml:space="preserve"> Alarm Durumu</w:t>
      </w:r>
      <w:r w:rsidR="004A59C5" w:rsidRPr="00DE2EF1">
        <w:rPr>
          <w:rStyle w:val="Kpr"/>
          <w:rFonts w:ascii="Franklin Gothic Medium" w:hAnsi="Franklin Gothic Medium"/>
          <w:noProof/>
          <w:webHidden/>
        </w:rPr>
        <w:tab/>
      </w:r>
      <w:r w:rsidR="004971B4">
        <w:rPr>
          <w:rStyle w:val="Kpr"/>
          <w:rFonts w:ascii="Franklin Gothic Medium" w:hAnsi="Franklin Gothic Medium"/>
          <w:noProof/>
          <w:webHidden/>
        </w:rPr>
        <w:t>3</w:t>
      </w:r>
      <w:r w:rsidR="001B10F5">
        <w:rPr>
          <w:rStyle w:val="Kpr"/>
          <w:rFonts w:ascii="Franklin Gothic Medium" w:hAnsi="Franklin Gothic Medium"/>
          <w:noProof/>
          <w:webHidden/>
        </w:rPr>
        <w:t>7</w:t>
      </w:r>
    </w:p>
    <w:p w:rsidR="004A59C5" w:rsidRPr="00DE2EF1" w:rsidRDefault="0088742F" w:rsidP="004A59C5">
      <w:pPr>
        <w:pStyle w:val="T1"/>
        <w:tabs>
          <w:tab w:val="right" w:leader="dot" w:pos="7077"/>
        </w:tabs>
        <w:rPr>
          <w:rStyle w:val="Kpr"/>
          <w:rFonts w:ascii="Franklin Gothic Medium" w:hAnsi="Franklin Gothic Medium"/>
          <w:noProof/>
        </w:rPr>
      </w:pPr>
      <w:r>
        <w:rPr>
          <w:rStyle w:val="Kpr"/>
          <w:rFonts w:ascii="Franklin Gothic Medium" w:hAnsi="Franklin Gothic Medium"/>
          <w:caps w:val="0"/>
          <w:noProof/>
          <w:szCs w:val="26"/>
        </w:rPr>
        <w:fldChar w:fldCharType="end"/>
      </w:r>
      <w:r>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"TeknikOzellikler" </w:instrText>
      </w:r>
      <w:r>
        <w:rPr>
          <w:rStyle w:val="Kpr"/>
          <w:rFonts w:ascii="Franklin Gothic Medium" w:hAnsi="Franklin Gothic Medium"/>
          <w:noProof/>
          <w:szCs w:val="26"/>
        </w:rPr>
        <w:fldChar w:fldCharType="separate"/>
      </w:r>
      <w:r w:rsidR="004A59C5" w:rsidRPr="00DE2EF1">
        <w:rPr>
          <w:rStyle w:val="Kpr"/>
          <w:rFonts w:ascii="Franklin Gothic Medium" w:hAnsi="Franklin Gothic Medium"/>
          <w:noProof/>
          <w:szCs w:val="26"/>
        </w:rPr>
        <w:t xml:space="preserve">6. TEKNİK ÖZELLİKLER </w:t>
      </w:r>
      <w:r w:rsidR="004A59C5" w:rsidRPr="00DE2EF1">
        <w:rPr>
          <w:rStyle w:val="Kpr"/>
          <w:rFonts w:ascii="Franklin Gothic Medium" w:hAnsi="Franklin Gothic Medium"/>
          <w:noProof/>
          <w:webHidden/>
        </w:rPr>
        <w:tab/>
      </w:r>
      <w:r w:rsidR="006E7211">
        <w:rPr>
          <w:rStyle w:val="Kpr"/>
          <w:rFonts w:ascii="Franklin Gothic Medium" w:hAnsi="Franklin Gothic Medium"/>
          <w:noProof/>
          <w:webHidden/>
        </w:rPr>
        <w:t>3</w:t>
      </w:r>
      <w:r w:rsidR="001B10F5">
        <w:rPr>
          <w:rStyle w:val="Kpr"/>
          <w:rFonts w:ascii="Franklin Gothic Medium" w:hAnsi="Franklin Gothic Medium"/>
          <w:noProof/>
          <w:webHidden/>
        </w:rPr>
        <w:t>7</w:t>
      </w:r>
    </w:p>
    <w:p w:rsidR="004A59C5" w:rsidRPr="00DE2EF1"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caps/>
          <w:noProof/>
          <w:szCs w:val="26"/>
        </w:rPr>
        <w:fldChar w:fldCharType="end"/>
      </w:r>
      <w:r>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"Elektronik" </w:instrText>
      </w:r>
      <w:r>
        <w:rPr>
          <w:rStyle w:val="Kpr"/>
          <w:rFonts w:ascii="Franklin Gothic Medium" w:hAnsi="Franklin Gothic Medium"/>
          <w:noProof/>
          <w:szCs w:val="26"/>
        </w:rPr>
        <w:fldChar w:fldCharType="separate"/>
      </w:r>
      <w:r w:rsidR="007E7DE9" w:rsidRPr="00DE2EF1">
        <w:rPr>
          <w:rStyle w:val="Kpr"/>
          <w:rFonts w:ascii="Franklin Gothic Medium" w:hAnsi="Franklin Gothic Medium"/>
          <w:noProof/>
          <w:szCs w:val="26"/>
        </w:rPr>
        <w:t>6.1</w:t>
      </w:r>
      <w:r w:rsidR="004A59C5" w:rsidRPr="00DE2EF1">
        <w:rPr>
          <w:rStyle w:val="Kpr"/>
          <w:rFonts w:ascii="Franklin Gothic Medium" w:hAnsi="Franklin Gothic Medium"/>
          <w:noProof/>
          <w:szCs w:val="26"/>
        </w:rPr>
        <w:t xml:space="preserve"> Elektronik</w:t>
      </w:r>
      <w:r w:rsidR="004A59C5" w:rsidRPr="00DE2EF1">
        <w:rPr>
          <w:rStyle w:val="Kpr"/>
          <w:rFonts w:ascii="Franklin Gothic Medium" w:hAnsi="Franklin Gothic Medium"/>
          <w:noProof/>
          <w:webHidden/>
        </w:rPr>
        <w:tab/>
      </w:r>
      <w:r w:rsidR="006E7211">
        <w:rPr>
          <w:rStyle w:val="Kpr"/>
          <w:rFonts w:ascii="Franklin Gothic Medium" w:hAnsi="Franklin Gothic Medium"/>
          <w:noProof/>
        </w:rPr>
        <w:t>3</w:t>
      </w:r>
      <w:r w:rsidR="001B10F5">
        <w:rPr>
          <w:rStyle w:val="Kpr"/>
          <w:rFonts w:ascii="Franklin Gothic Medium" w:hAnsi="Franklin Gothic Medium"/>
          <w:noProof/>
        </w:rPr>
        <w:t>7</w:t>
      </w:r>
    </w:p>
    <w:p w:rsidR="004A59C5" w:rsidRPr="00DE2EF1"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"AlgilamaAlani" </w:instrText>
      </w:r>
      <w:r>
        <w:rPr>
          <w:rStyle w:val="Kpr"/>
          <w:rFonts w:ascii="Franklin Gothic Medium" w:hAnsi="Franklin Gothic Medium"/>
          <w:noProof/>
          <w:szCs w:val="26"/>
        </w:rPr>
        <w:fldChar w:fldCharType="separate"/>
      </w:r>
      <w:r w:rsidR="004A59C5" w:rsidRPr="00DE2EF1">
        <w:rPr>
          <w:rStyle w:val="Kpr"/>
          <w:rFonts w:ascii="Franklin Gothic Medium" w:hAnsi="Franklin Gothic Medium"/>
          <w:noProof/>
          <w:szCs w:val="26"/>
        </w:rPr>
        <w:t>6.2</w:t>
      </w:r>
      <w:r w:rsidR="007168A8" w:rsidRPr="00DE2EF1">
        <w:rPr>
          <w:rStyle w:val="Kpr"/>
          <w:rFonts w:ascii="Franklin Gothic Medium" w:hAnsi="Franklin Gothic Medium"/>
          <w:noProof/>
          <w:szCs w:val="26"/>
        </w:rPr>
        <w:t xml:space="preserve"> </w:t>
      </w:r>
      <w:r w:rsidR="004A59C5" w:rsidRPr="00DE2EF1">
        <w:rPr>
          <w:rStyle w:val="Kpr"/>
          <w:rFonts w:ascii="Franklin Gothic Medium" w:hAnsi="Franklin Gothic Medium"/>
          <w:noProof/>
          <w:szCs w:val="26"/>
        </w:rPr>
        <w:t>Algılama Alanı</w:t>
      </w:r>
      <w:r w:rsidR="004A59C5" w:rsidRPr="00DE2EF1">
        <w:rPr>
          <w:rStyle w:val="Kpr"/>
          <w:rFonts w:ascii="Franklin Gothic Medium" w:hAnsi="Franklin Gothic Medium"/>
          <w:noProof/>
          <w:webHidden/>
        </w:rPr>
        <w:tab/>
      </w:r>
      <w:r w:rsidR="006E7211">
        <w:rPr>
          <w:rStyle w:val="Kpr"/>
          <w:rFonts w:ascii="Franklin Gothic Medium" w:hAnsi="Franklin Gothic Medium"/>
          <w:noProof/>
        </w:rPr>
        <w:t>3</w:t>
      </w:r>
      <w:r w:rsidR="001B10F5">
        <w:rPr>
          <w:rStyle w:val="Kpr"/>
          <w:rFonts w:ascii="Franklin Gothic Medium" w:hAnsi="Franklin Gothic Medium"/>
          <w:noProof/>
        </w:rPr>
        <w:t>7</w:t>
      </w:r>
    </w:p>
    <w:p w:rsidR="004A59C5" w:rsidRPr="00DE2EF1" w:rsidRDefault="0088742F" w:rsidP="004A59C5">
      <w:pPr>
        <w:pStyle w:val="T2"/>
        <w:tabs>
          <w:tab w:val="right" w:leader="dot" w:pos="7077"/>
        </w:tabs>
        <w:rPr>
          <w:rStyle w:val="Kpr"/>
          <w:rFonts w:ascii="Franklin Gothic Medium" w:hAnsi="Franklin Gothic Medium"/>
          <w:noProof/>
          <w:szCs w:val="24"/>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"Lisan" </w:instrText>
      </w:r>
      <w:r>
        <w:rPr>
          <w:rStyle w:val="Kpr"/>
          <w:rFonts w:ascii="Franklin Gothic Medium" w:hAnsi="Franklin Gothic Medium"/>
          <w:noProof/>
          <w:szCs w:val="26"/>
        </w:rPr>
        <w:fldChar w:fldCharType="separate"/>
      </w:r>
      <w:r w:rsidR="004A59C5" w:rsidRPr="00DE2EF1">
        <w:rPr>
          <w:rStyle w:val="Kpr"/>
          <w:rFonts w:ascii="Franklin Gothic Medium" w:hAnsi="Franklin Gothic Medium"/>
          <w:noProof/>
          <w:szCs w:val="26"/>
        </w:rPr>
        <w:t>6.3</w:t>
      </w:r>
      <w:r w:rsidR="007168A8" w:rsidRPr="00DE2EF1">
        <w:rPr>
          <w:rStyle w:val="Kpr"/>
          <w:rFonts w:ascii="Franklin Gothic Medium" w:hAnsi="Franklin Gothic Medium"/>
          <w:noProof/>
          <w:szCs w:val="26"/>
        </w:rPr>
        <w:t xml:space="preserve"> </w:t>
      </w:r>
      <w:r w:rsidR="004A59C5" w:rsidRPr="00DE2EF1">
        <w:rPr>
          <w:rStyle w:val="Kpr"/>
          <w:rFonts w:ascii="Franklin Gothic Medium" w:hAnsi="Franklin Gothic Medium"/>
          <w:noProof/>
          <w:szCs w:val="26"/>
        </w:rPr>
        <w:t>Lisan</w:t>
      </w:r>
      <w:r w:rsidR="004A59C5" w:rsidRPr="00DE2EF1">
        <w:rPr>
          <w:rStyle w:val="Kpr"/>
          <w:rFonts w:ascii="Franklin Gothic Medium" w:hAnsi="Franklin Gothic Medium"/>
          <w:noProof/>
          <w:webHidden/>
        </w:rPr>
        <w:tab/>
      </w:r>
      <w:r w:rsidR="004971B4">
        <w:rPr>
          <w:rStyle w:val="Kpr"/>
          <w:rFonts w:ascii="Franklin Gothic Medium" w:hAnsi="Franklin Gothic Medium"/>
          <w:noProof/>
        </w:rPr>
        <w:t>3</w:t>
      </w:r>
      <w:r w:rsidR="001B10F5">
        <w:rPr>
          <w:rStyle w:val="Kpr"/>
          <w:rFonts w:ascii="Franklin Gothic Medium" w:hAnsi="Franklin Gothic Medium"/>
          <w:noProof/>
        </w:rPr>
        <w:t>7</w:t>
      </w:r>
    </w:p>
    <w:p w:rsidR="004A59C5" w:rsidRPr="00DE2EF1"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"OtoTest" </w:instrText>
      </w:r>
      <w:r>
        <w:rPr>
          <w:rStyle w:val="Kpr"/>
          <w:rFonts w:ascii="Franklin Gothic Medium" w:hAnsi="Franklin Gothic Medium"/>
          <w:noProof/>
          <w:szCs w:val="26"/>
        </w:rPr>
        <w:fldChar w:fldCharType="separate"/>
      </w:r>
      <w:r w:rsidR="004A59C5" w:rsidRPr="00DE2EF1">
        <w:rPr>
          <w:rStyle w:val="Kpr"/>
          <w:rFonts w:ascii="Franklin Gothic Medium" w:hAnsi="Franklin Gothic Medium"/>
          <w:noProof/>
          <w:szCs w:val="26"/>
        </w:rPr>
        <w:t>6.4</w:t>
      </w:r>
      <w:r w:rsidR="007168A8" w:rsidRPr="00DE2EF1">
        <w:rPr>
          <w:rStyle w:val="Kpr"/>
          <w:rFonts w:ascii="Franklin Gothic Medium" w:hAnsi="Franklin Gothic Medium"/>
          <w:noProof/>
          <w:szCs w:val="26"/>
        </w:rPr>
        <w:t xml:space="preserve"> </w:t>
      </w:r>
      <w:r w:rsidR="004A59C5" w:rsidRPr="00DE2EF1">
        <w:rPr>
          <w:rStyle w:val="Kpr"/>
          <w:rFonts w:ascii="Franklin Gothic Medium" w:hAnsi="Franklin Gothic Medium"/>
          <w:noProof/>
          <w:szCs w:val="26"/>
        </w:rPr>
        <w:t>Oto-Test</w:t>
      </w:r>
      <w:r w:rsidR="004A59C5" w:rsidRPr="00DE2EF1">
        <w:rPr>
          <w:rStyle w:val="Kpr"/>
          <w:rFonts w:ascii="Franklin Gothic Medium" w:hAnsi="Franklin Gothic Medium"/>
          <w:noProof/>
          <w:webHidden/>
        </w:rPr>
        <w:tab/>
      </w:r>
      <w:r w:rsidR="004971B4">
        <w:rPr>
          <w:rStyle w:val="Kpr"/>
          <w:rFonts w:ascii="Franklin Gothic Medium" w:hAnsi="Franklin Gothic Medium"/>
          <w:noProof/>
        </w:rPr>
        <w:t>3</w:t>
      </w:r>
      <w:r w:rsidR="001B10F5">
        <w:rPr>
          <w:rStyle w:val="Kpr"/>
          <w:rFonts w:ascii="Franklin Gothic Medium" w:hAnsi="Franklin Gothic Medium"/>
          <w:noProof/>
        </w:rPr>
        <w:t>7</w:t>
      </w:r>
    </w:p>
    <w:p w:rsidR="004A59C5" w:rsidRPr="00DE2EF1"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DE2EF1">
        <w:rPr>
          <w:rStyle w:val="Kpr"/>
          <w:rFonts w:ascii="Franklin Gothic Medium" w:hAnsi="Franklin Gothic Medium"/>
          <w:noProof/>
          <w:szCs w:val="26"/>
        </w:rPr>
        <w:instrText xml:space="preserve"> HYPERLINK  \l "Hassasiyet" </w:instrText>
      </w:r>
      <w:r>
        <w:rPr>
          <w:rStyle w:val="Kpr"/>
          <w:rFonts w:ascii="Franklin Gothic Medium" w:hAnsi="Franklin Gothic Medium"/>
          <w:noProof/>
          <w:szCs w:val="26"/>
        </w:rPr>
        <w:fldChar w:fldCharType="separate"/>
      </w:r>
      <w:r w:rsidR="004A59C5" w:rsidRPr="00DE2EF1">
        <w:rPr>
          <w:rStyle w:val="Kpr"/>
          <w:rFonts w:ascii="Franklin Gothic Medium" w:hAnsi="Franklin Gothic Medium"/>
          <w:noProof/>
          <w:szCs w:val="26"/>
        </w:rPr>
        <w:t>6.5</w:t>
      </w:r>
      <w:r w:rsidR="00FF010B">
        <w:rPr>
          <w:rStyle w:val="Kpr"/>
          <w:rFonts w:ascii="Franklin Gothic Medium" w:hAnsi="Franklin Gothic Medium"/>
          <w:noProof/>
          <w:szCs w:val="26"/>
        </w:rPr>
        <w:t xml:space="preserve"> </w:t>
      </w:r>
      <w:r w:rsidR="004A59C5" w:rsidRPr="00DE2EF1">
        <w:rPr>
          <w:rStyle w:val="Kpr"/>
          <w:rFonts w:ascii="Franklin Gothic Medium" w:hAnsi="Franklin Gothic Medium"/>
          <w:noProof/>
          <w:szCs w:val="26"/>
        </w:rPr>
        <w:t>Hassasiyet</w:t>
      </w:r>
      <w:r w:rsidR="004A59C5" w:rsidRPr="00DE2EF1">
        <w:rPr>
          <w:rStyle w:val="Kpr"/>
          <w:rFonts w:ascii="Franklin Gothic Medium" w:hAnsi="Franklin Gothic Medium"/>
          <w:noProof/>
          <w:webHidden/>
        </w:rPr>
        <w:tab/>
      </w:r>
      <w:r w:rsidR="006E7211">
        <w:rPr>
          <w:rStyle w:val="Kpr"/>
          <w:rFonts w:ascii="Franklin Gothic Medium" w:hAnsi="Franklin Gothic Medium"/>
          <w:noProof/>
        </w:rPr>
        <w:t>3</w:t>
      </w:r>
      <w:r w:rsidR="001B10F5">
        <w:rPr>
          <w:rStyle w:val="Kpr"/>
          <w:rFonts w:ascii="Franklin Gothic Medium" w:hAnsi="Franklin Gothic Medium"/>
          <w:noProof/>
        </w:rPr>
        <w:t>8</w:t>
      </w:r>
    </w:p>
    <w:p w:rsidR="00FF010B" w:rsidRPr="00DE2EF1" w:rsidRDefault="0088742F" w:rsidP="00FF010B">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sidR="00FF010B">
        <w:rPr>
          <w:rStyle w:val="Kpr"/>
          <w:rFonts w:ascii="Franklin Gothic Medium" w:hAnsi="Franklin Gothic Medium"/>
          <w:noProof/>
          <w:szCs w:val="26"/>
        </w:rPr>
        <w:fldChar w:fldCharType="begin"/>
      </w:r>
      <w:r w:rsidR="00FF010B">
        <w:rPr>
          <w:rStyle w:val="Kpr"/>
          <w:rFonts w:ascii="Franklin Gothic Medium" w:hAnsi="Franklin Gothic Medium"/>
          <w:noProof/>
          <w:szCs w:val="26"/>
        </w:rPr>
        <w:instrText xml:space="preserve"> HYPERLINK  \l "Hassasiyet" </w:instrText>
      </w:r>
      <w:r w:rsidR="00FF010B">
        <w:rPr>
          <w:rStyle w:val="Kpr"/>
          <w:rFonts w:ascii="Franklin Gothic Medium" w:hAnsi="Franklin Gothic Medium"/>
          <w:noProof/>
          <w:szCs w:val="26"/>
        </w:rPr>
        <w:fldChar w:fldCharType="separate"/>
      </w:r>
      <w:r w:rsidR="00FF010B" w:rsidRPr="00DE2EF1">
        <w:rPr>
          <w:rStyle w:val="Kpr"/>
          <w:rFonts w:ascii="Franklin Gothic Medium" w:hAnsi="Franklin Gothic Medium"/>
          <w:noProof/>
          <w:szCs w:val="26"/>
        </w:rPr>
        <w:t>6.</w:t>
      </w:r>
      <w:r w:rsidR="00FF010B">
        <w:rPr>
          <w:rStyle w:val="Kpr"/>
          <w:rFonts w:ascii="Franklin Gothic Medium" w:hAnsi="Franklin Gothic Medium"/>
          <w:noProof/>
          <w:szCs w:val="26"/>
        </w:rPr>
        <w:t xml:space="preserve">6 </w:t>
      </w:r>
      <w:r w:rsidR="00FF010B" w:rsidRPr="00DE2EF1">
        <w:rPr>
          <w:rStyle w:val="Kpr"/>
          <w:rFonts w:ascii="Franklin Gothic Medium" w:hAnsi="Franklin Gothic Medium"/>
          <w:noProof/>
          <w:szCs w:val="26"/>
        </w:rPr>
        <w:t>Ha</w:t>
      </w:r>
      <w:r w:rsidR="00FF010B">
        <w:rPr>
          <w:rStyle w:val="Kpr"/>
          <w:rFonts w:ascii="Franklin Gothic Medium" w:hAnsi="Franklin Gothic Medium"/>
          <w:noProof/>
          <w:szCs w:val="26"/>
        </w:rPr>
        <w:t>fıza</w:t>
      </w:r>
      <w:r w:rsidR="00FF010B" w:rsidRPr="00DE2EF1">
        <w:rPr>
          <w:rStyle w:val="Kpr"/>
          <w:rFonts w:ascii="Franklin Gothic Medium" w:hAnsi="Franklin Gothic Medium"/>
          <w:noProof/>
          <w:webHidden/>
        </w:rPr>
        <w:tab/>
      </w:r>
      <w:r w:rsidR="001B10F5">
        <w:rPr>
          <w:rStyle w:val="Kpr"/>
          <w:rFonts w:ascii="Franklin Gothic Medium" w:hAnsi="Franklin Gothic Medium"/>
          <w:noProof/>
        </w:rPr>
        <w:t>38</w:t>
      </w:r>
    </w:p>
    <w:p w:rsidR="00FF010B" w:rsidRPr="00DE2EF1" w:rsidRDefault="00FF010B" w:rsidP="00FF010B">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lastRenderedPageBreak/>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"Hassasiyet" </w:instrText>
      </w:r>
      <w:r>
        <w:rPr>
          <w:rStyle w:val="Kpr"/>
          <w:rFonts w:ascii="Franklin Gothic Medium" w:hAnsi="Franklin Gothic Medium"/>
          <w:noProof/>
          <w:szCs w:val="26"/>
        </w:rPr>
        <w:fldChar w:fldCharType="separate"/>
      </w:r>
      <w:r w:rsidRPr="00DE2EF1">
        <w:rPr>
          <w:rStyle w:val="Kpr"/>
          <w:rFonts w:ascii="Franklin Gothic Medium" w:hAnsi="Franklin Gothic Medium"/>
          <w:noProof/>
          <w:szCs w:val="26"/>
        </w:rPr>
        <w:t>6.</w:t>
      </w:r>
      <w:r>
        <w:rPr>
          <w:rStyle w:val="Kpr"/>
          <w:rFonts w:ascii="Franklin Gothic Medium" w:hAnsi="Franklin Gothic Medium"/>
          <w:noProof/>
          <w:szCs w:val="26"/>
        </w:rPr>
        <w:t>7 Trafik Sayacı</w:t>
      </w:r>
      <w:r w:rsidRPr="00DE2EF1">
        <w:rPr>
          <w:rStyle w:val="Kpr"/>
          <w:rFonts w:ascii="Franklin Gothic Medium" w:hAnsi="Franklin Gothic Medium"/>
          <w:noProof/>
          <w:webHidden/>
        </w:rPr>
        <w:tab/>
      </w:r>
      <w:r w:rsidR="001B10F5">
        <w:rPr>
          <w:rStyle w:val="Kpr"/>
          <w:rFonts w:ascii="Franklin Gothic Medium" w:hAnsi="Franklin Gothic Medium"/>
          <w:noProof/>
        </w:rPr>
        <w:t>38</w:t>
      </w:r>
    </w:p>
    <w:p w:rsidR="00FF010B" w:rsidRPr="00DE2EF1" w:rsidRDefault="00FF010B" w:rsidP="00FF010B">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"Hassasiyet" </w:instrText>
      </w:r>
      <w:r>
        <w:rPr>
          <w:rStyle w:val="Kpr"/>
          <w:rFonts w:ascii="Franklin Gothic Medium" w:hAnsi="Franklin Gothic Medium"/>
          <w:noProof/>
          <w:szCs w:val="26"/>
        </w:rPr>
        <w:fldChar w:fldCharType="separate"/>
      </w:r>
      <w:r w:rsidRPr="00DE2EF1">
        <w:rPr>
          <w:rStyle w:val="Kpr"/>
          <w:rFonts w:ascii="Franklin Gothic Medium" w:hAnsi="Franklin Gothic Medium"/>
          <w:noProof/>
          <w:szCs w:val="26"/>
        </w:rPr>
        <w:t>6.</w:t>
      </w:r>
      <w:r>
        <w:rPr>
          <w:rStyle w:val="Kpr"/>
          <w:rFonts w:ascii="Franklin Gothic Medium" w:hAnsi="Franklin Gothic Medium"/>
          <w:noProof/>
          <w:szCs w:val="26"/>
        </w:rPr>
        <w:t>8 Sabotaj Koruması</w:t>
      </w:r>
      <w:r w:rsidRPr="00DE2EF1">
        <w:rPr>
          <w:rStyle w:val="Kpr"/>
          <w:rFonts w:ascii="Franklin Gothic Medium" w:hAnsi="Franklin Gothic Medium"/>
          <w:noProof/>
          <w:webHidden/>
        </w:rPr>
        <w:tab/>
      </w:r>
      <w:r>
        <w:rPr>
          <w:rStyle w:val="Kpr"/>
          <w:rFonts w:ascii="Franklin Gothic Medium" w:hAnsi="Franklin Gothic Medium"/>
          <w:noProof/>
        </w:rPr>
        <w:t>3</w:t>
      </w:r>
      <w:r w:rsidR="001B10F5">
        <w:rPr>
          <w:rStyle w:val="Kpr"/>
          <w:rFonts w:ascii="Franklin Gothic Medium" w:hAnsi="Franklin Gothic Medium"/>
          <w:noProof/>
        </w:rPr>
        <w:t>9</w:t>
      </w:r>
      <w:r>
        <w:rPr>
          <w:rStyle w:val="Kpr"/>
          <w:rFonts w:ascii="Franklin Gothic Medium" w:hAnsi="Franklin Gothic Medium"/>
          <w:noProof/>
        </w:rPr>
        <w:br/>
      </w:r>
    </w:p>
    <w:p w:rsidR="00FF010B" w:rsidRPr="00F85066" w:rsidRDefault="00FF010B" w:rsidP="00FF010B">
      <w:pPr>
        <w:pStyle w:val="T2"/>
        <w:tabs>
          <w:tab w:val="right" w:leader="dot" w:pos="7077"/>
        </w:tabs>
        <w:rPr>
          <w:rFonts w:ascii="Franklin Gothic Medium" w:hAnsi="Franklin Gothic Medium"/>
          <w:b/>
          <w:noProof/>
          <w:color w:val="0000FF"/>
          <w:szCs w:val="26"/>
          <w:u w:val="single"/>
        </w:rPr>
      </w:pPr>
      <w:r>
        <w:rPr>
          <w:rStyle w:val="Kpr"/>
          <w:rFonts w:ascii="Franklin Gothic Medium" w:hAnsi="Franklin Gothic Medium"/>
          <w:noProof/>
          <w:szCs w:val="26"/>
        </w:rPr>
        <w:fldChar w:fldCharType="end"/>
      </w:r>
      <w:r w:rsidRPr="00FF010B">
        <w:rPr>
          <w:rFonts w:ascii="Franklin Gothic Medium" w:hAnsi="Franklin Gothic Medium"/>
          <w:b/>
          <w:u w:val="single"/>
          <w:lang w:val="de-DE"/>
        </w:rPr>
        <w:t xml:space="preserve"> </w:t>
      </w:r>
      <w:r w:rsidRPr="00F85066">
        <w:rPr>
          <w:rFonts w:ascii="Franklin Gothic Medium" w:hAnsi="Franklin Gothic Medium"/>
          <w:b/>
          <w:u w:val="single"/>
          <w:lang w:val="de-DE"/>
        </w:rPr>
        <w:t>İçindekiler</w:t>
      </w:r>
      <w:r w:rsidRPr="00F85066">
        <w:rPr>
          <w:rFonts w:ascii="Franklin Gothic Medium" w:hAnsi="Franklin Gothic Medium"/>
          <w:b/>
          <w:lang w:val="de-DE"/>
        </w:rPr>
        <w:t xml:space="preserve">                                                                      </w:t>
      </w:r>
      <w:r>
        <w:rPr>
          <w:rFonts w:ascii="Franklin Gothic Medium" w:hAnsi="Franklin Gothic Medium"/>
          <w:b/>
          <w:lang w:val="de-DE"/>
        </w:rPr>
        <w:t xml:space="preserve">                </w:t>
      </w:r>
      <w:r w:rsidRPr="00F85066">
        <w:rPr>
          <w:rFonts w:ascii="Franklin Gothic Medium" w:hAnsi="Franklin Gothic Medium"/>
          <w:b/>
          <w:lang w:val="de-DE"/>
        </w:rPr>
        <w:t xml:space="preserve"> </w:t>
      </w:r>
      <w:r w:rsidRPr="00F85066">
        <w:rPr>
          <w:rFonts w:ascii="Franklin Gothic Medium" w:hAnsi="Franklin Gothic Medium"/>
          <w:b/>
          <w:u w:val="single"/>
          <w:lang w:val="de-DE"/>
        </w:rPr>
        <w:t>Sayfa</w:t>
      </w:r>
    </w:p>
    <w:p w:rsidR="00FF010B" w:rsidRPr="00DE2EF1" w:rsidRDefault="00FF010B" w:rsidP="00FF010B">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br/>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"Hassasiyet" </w:instrText>
      </w:r>
      <w:r>
        <w:rPr>
          <w:rStyle w:val="Kpr"/>
          <w:rFonts w:ascii="Franklin Gothic Medium" w:hAnsi="Franklin Gothic Medium"/>
          <w:noProof/>
          <w:szCs w:val="26"/>
        </w:rPr>
        <w:fldChar w:fldCharType="separate"/>
      </w:r>
      <w:r w:rsidRPr="00DE2EF1">
        <w:rPr>
          <w:rStyle w:val="Kpr"/>
          <w:rFonts w:ascii="Franklin Gothic Medium" w:hAnsi="Franklin Gothic Medium"/>
          <w:noProof/>
          <w:szCs w:val="26"/>
        </w:rPr>
        <w:t>6.</w:t>
      </w:r>
      <w:r>
        <w:rPr>
          <w:rStyle w:val="Kpr"/>
          <w:rFonts w:ascii="Franklin Gothic Medium" w:hAnsi="Franklin Gothic Medium"/>
          <w:noProof/>
          <w:szCs w:val="26"/>
        </w:rPr>
        <w:t>9 Norm Bilgileri</w:t>
      </w:r>
      <w:r w:rsidRPr="00DE2EF1">
        <w:rPr>
          <w:rStyle w:val="Kpr"/>
          <w:rFonts w:ascii="Franklin Gothic Medium" w:hAnsi="Franklin Gothic Medium"/>
          <w:noProof/>
          <w:webHidden/>
        </w:rPr>
        <w:tab/>
      </w:r>
      <w:r>
        <w:rPr>
          <w:rStyle w:val="Kpr"/>
          <w:rFonts w:ascii="Franklin Gothic Medium" w:hAnsi="Franklin Gothic Medium"/>
          <w:noProof/>
        </w:rPr>
        <w:t>3</w:t>
      </w:r>
      <w:r w:rsidR="001B10F5">
        <w:rPr>
          <w:rStyle w:val="Kpr"/>
          <w:rFonts w:ascii="Franklin Gothic Medium" w:hAnsi="Franklin Gothic Medium"/>
          <w:noProof/>
        </w:rPr>
        <w:t>9</w:t>
      </w:r>
    </w:p>
    <w:p w:rsidR="00FF010B" w:rsidRPr="00DE2EF1" w:rsidRDefault="00FF010B" w:rsidP="00FF010B">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"Hassasiyet" </w:instrText>
      </w:r>
      <w:r>
        <w:rPr>
          <w:rStyle w:val="Kpr"/>
          <w:rFonts w:ascii="Franklin Gothic Medium" w:hAnsi="Franklin Gothic Medium"/>
          <w:noProof/>
          <w:szCs w:val="26"/>
        </w:rPr>
        <w:fldChar w:fldCharType="separate"/>
      </w:r>
      <w:r w:rsidRPr="00DE2EF1">
        <w:rPr>
          <w:rStyle w:val="Kpr"/>
          <w:rFonts w:ascii="Franklin Gothic Medium" w:hAnsi="Franklin Gothic Medium"/>
          <w:noProof/>
          <w:szCs w:val="26"/>
        </w:rPr>
        <w:t>6.</w:t>
      </w:r>
      <w:r>
        <w:rPr>
          <w:rStyle w:val="Kpr"/>
          <w:rFonts w:ascii="Franklin Gothic Medium" w:hAnsi="Franklin Gothic Medium"/>
          <w:noProof/>
          <w:szCs w:val="26"/>
        </w:rPr>
        <w:t>10 IR Geçit Sensörleri</w:t>
      </w:r>
      <w:r w:rsidRPr="00DE2EF1">
        <w:rPr>
          <w:rStyle w:val="Kpr"/>
          <w:rFonts w:ascii="Franklin Gothic Medium" w:hAnsi="Franklin Gothic Medium"/>
          <w:noProof/>
          <w:webHidden/>
        </w:rPr>
        <w:tab/>
      </w:r>
      <w:r>
        <w:rPr>
          <w:rStyle w:val="Kpr"/>
          <w:rFonts w:ascii="Franklin Gothic Medium" w:hAnsi="Franklin Gothic Medium"/>
          <w:noProof/>
        </w:rPr>
        <w:t>3</w:t>
      </w:r>
      <w:r w:rsidR="001B10F5">
        <w:rPr>
          <w:rStyle w:val="Kpr"/>
          <w:rFonts w:ascii="Franklin Gothic Medium" w:hAnsi="Franklin Gothic Medium"/>
          <w:noProof/>
        </w:rPr>
        <w:t>9</w:t>
      </w:r>
    </w:p>
    <w:p w:rsidR="00FF010B" w:rsidRPr="00DE2EF1" w:rsidRDefault="00FF010B" w:rsidP="00FF010B">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"Hassasiyet" </w:instrText>
      </w:r>
      <w:r>
        <w:rPr>
          <w:rStyle w:val="Kpr"/>
          <w:rFonts w:ascii="Franklin Gothic Medium" w:hAnsi="Franklin Gothic Medium"/>
          <w:noProof/>
          <w:szCs w:val="26"/>
        </w:rPr>
        <w:fldChar w:fldCharType="separate"/>
      </w:r>
      <w:r w:rsidRPr="00DE2EF1">
        <w:rPr>
          <w:rStyle w:val="Kpr"/>
          <w:rFonts w:ascii="Franklin Gothic Medium" w:hAnsi="Franklin Gothic Medium"/>
          <w:noProof/>
          <w:szCs w:val="26"/>
        </w:rPr>
        <w:t>6.</w:t>
      </w:r>
      <w:r>
        <w:rPr>
          <w:rStyle w:val="Kpr"/>
          <w:rFonts w:ascii="Franklin Gothic Medium" w:hAnsi="Franklin Gothic Medium"/>
          <w:noProof/>
          <w:szCs w:val="26"/>
        </w:rPr>
        <w:t>11 Elektromanyetik Gürültü Bağışıklığı</w:t>
      </w:r>
      <w:r w:rsidRPr="00DE2EF1">
        <w:rPr>
          <w:rStyle w:val="Kpr"/>
          <w:rFonts w:ascii="Franklin Gothic Medium" w:hAnsi="Franklin Gothic Medium"/>
          <w:noProof/>
          <w:webHidden/>
        </w:rPr>
        <w:tab/>
      </w:r>
      <w:r w:rsidR="001B10F5">
        <w:rPr>
          <w:rStyle w:val="Kpr"/>
          <w:rFonts w:ascii="Franklin Gothic Medium" w:hAnsi="Franklin Gothic Medium"/>
          <w:noProof/>
        </w:rPr>
        <w:t>39</w:t>
      </w:r>
    </w:p>
    <w:p w:rsidR="00FF010B" w:rsidRPr="00DE2EF1" w:rsidRDefault="00FF010B" w:rsidP="00FF010B">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"Hassasiyet" </w:instrText>
      </w:r>
      <w:r>
        <w:rPr>
          <w:rStyle w:val="Kpr"/>
          <w:rFonts w:ascii="Franklin Gothic Medium" w:hAnsi="Franklin Gothic Medium"/>
          <w:noProof/>
          <w:szCs w:val="26"/>
        </w:rPr>
        <w:fldChar w:fldCharType="separate"/>
      </w:r>
      <w:r w:rsidRPr="00DE2EF1">
        <w:rPr>
          <w:rStyle w:val="Kpr"/>
          <w:rFonts w:ascii="Franklin Gothic Medium" w:hAnsi="Franklin Gothic Medium"/>
          <w:noProof/>
          <w:szCs w:val="26"/>
        </w:rPr>
        <w:t>6.</w:t>
      </w:r>
      <w:r>
        <w:rPr>
          <w:rStyle w:val="Kpr"/>
          <w:rFonts w:ascii="Franklin Gothic Medium" w:hAnsi="Franklin Gothic Medium"/>
          <w:noProof/>
          <w:szCs w:val="26"/>
        </w:rPr>
        <w:t>12 Maskeleme</w:t>
      </w:r>
      <w:r w:rsidRPr="00DE2EF1">
        <w:rPr>
          <w:rStyle w:val="Kpr"/>
          <w:rFonts w:ascii="Franklin Gothic Medium" w:hAnsi="Franklin Gothic Medium"/>
          <w:noProof/>
          <w:webHidden/>
        </w:rPr>
        <w:tab/>
      </w:r>
      <w:r w:rsidR="001B10F5">
        <w:rPr>
          <w:rStyle w:val="Kpr"/>
          <w:rFonts w:ascii="Franklin Gothic Medium" w:hAnsi="Franklin Gothic Medium"/>
          <w:noProof/>
        </w:rPr>
        <w:t>39</w:t>
      </w:r>
    </w:p>
    <w:p w:rsidR="004A59C5" w:rsidRPr="00182083" w:rsidRDefault="00FF010B"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sidR="0088742F">
        <w:rPr>
          <w:rStyle w:val="Kpr"/>
          <w:rFonts w:ascii="Franklin Gothic Medium" w:hAnsi="Franklin Gothic Medium"/>
          <w:noProof/>
          <w:szCs w:val="26"/>
        </w:rPr>
        <w:fldChar w:fldCharType="begin"/>
      </w:r>
      <w:r w:rsidR="00182083">
        <w:rPr>
          <w:rStyle w:val="Kpr"/>
          <w:rFonts w:ascii="Franklin Gothic Medium" w:hAnsi="Franklin Gothic Medium"/>
          <w:noProof/>
          <w:szCs w:val="26"/>
        </w:rPr>
        <w:instrText xml:space="preserve"> HYPERLINK  \l "Maskeleme" </w:instrText>
      </w:r>
      <w:r w:rsidR="0088742F">
        <w:rPr>
          <w:rStyle w:val="Kpr"/>
          <w:rFonts w:ascii="Franklin Gothic Medium" w:hAnsi="Franklin Gothic Medium"/>
          <w:noProof/>
          <w:szCs w:val="26"/>
        </w:rPr>
        <w:fldChar w:fldCharType="separate"/>
      </w:r>
      <w:r w:rsidR="004A59C5" w:rsidRPr="00182083">
        <w:rPr>
          <w:rStyle w:val="Kpr"/>
          <w:rFonts w:ascii="Franklin Gothic Medium" w:hAnsi="Franklin Gothic Medium"/>
          <w:noProof/>
          <w:szCs w:val="26"/>
        </w:rPr>
        <w:t>6.1</w:t>
      </w:r>
      <w:r w:rsidR="00431EB3">
        <w:rPr>
          <w:rStyle w:val="Kpr"/>
          <w:rFonts w:ascii="Franklin Gothic Medium" w:hAnsi="Franklin Gothic Medium"/>
          <w:noProof/>
          <w:szCs w:val="26"/>
        </w:rPr>
        <w:t>3</w:t>
      </w:r>
      <w:r w:rsidR="004A59C5" w:rsidRPr="00182083">
        <w:rPr>
          <w:rStyle w:val="Kpr"/>
          <w:rFonts w:ascii="Franklin Gothic Medium" w:hAnsi="Franklin Gothic Medium"/>
          <w:noProof/>
          <w:szCs w:val="26"/>
        </w:rPr>
        <w:t xml:space="preserve"> </w:t>
      </w:r>
      <w:r w:rsidR="00431EB3" w:rsidRPr="00431EB3">
        <w:rPr>
          <w:rStyle w:val="Kpr"/>
          <w:rFonts w:ascii="Franklin Gothic Medium" w:hAnsi="Franklin Gothic Medium"/>
          <w:noProof/>
          <w:szCs w:val="26"/>
        </w:rPr>
        <w:t>Senkronizasyon</w:t>
      </w:r>
      <w:r w:rsidR="004A59C5" w:rsidRPr="00182083">
        <w:rPr>
          <w:rStyle w:val="Kpr"/>
          <w:rFonts w:ascii="Franklin Gothic Medium" w:hAnsi="Franklin Gothic Medium"/>
          <w:noProof/>
          <w:webHidden/>
        </w:rPr>
        <w:tab/>
      </w:r>
      <w:r w:rsidR="004971B4">
        <w:rPr>
          <w:rStyle w:val="Kpr"/>
          <w:rFonts w:ascii="Franklin Gothic Medium" w:hAnsi="Franklin Gothic Medium"/>
          <w:noProof/>
        </w:rPr>
        <w:t>3</w:t>
      </w:r>
      <w:r w:rsidR="001B10F5">
        <w:rPr>
          <w:rStyle w:val="Kpr"/>
          <w:rFonts w:ascii="Franklin Gothic Medium" w:hAnsi="Franklin Gothic Medium"/>
          <w:noProof/>
        </w:rPr>
        <w:t>9</w:t>
      </w:r>
    </w:p>
    <w:p w:rsidR="004A59C5" w:rsidRPr="00182083"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182083">
        <w:rPr>
          <w:rStyle w:val="Kpr"/>
          <w:rFonts w:ascii="Franklin Gothic Medium" w:hAnsi="Franklin Gothic Medium"/>
          <w:noProof/>
          <w:szCs w:val="26"/>
        </w:rPr>
        <w:instrText xml:space="preserve"> HYPERLINK  \l "Senkronizasyon" </w:instrText>
      </w:r>
      <w:r>
        <w:rPr>
          <w:rStyle w:val="Kpr"/>
          <w:rFonts w:ascii="Franklin Gothic Medium" w:hAnsi="Franklin Gothic Medium"/>
          <w:noProof/>
          <w:szCs w:val="26"/>
        </w:rPr>
        <w:fldChar w:fldCharType="separate"/>
      </w:r>
      <w:r w:rsidR="004A59C5" w:rsidRPr="00182083">
        <w:rPr>
          <w:rStyle w:val="Kpr"/>
          <w:rFonts w:ascii="Franklin Gothic Medium" w:hAnsi="Franklin Gothic Medium"/>
          <w:noProof/>
          <w:szCs w:val="26"/>
        </w:rPr>
        <w:t>6.1</w:t>
      </w:r>
      <w:r w:rsidR="00431EB3">
        <w:rPr>
          <w:rStyle w:val="Kpr"/>
          <w:rFonts w:ascii="Franklin Gothic Medium" w:hAnsi="Franklin Gothic Medium"/>
          <w:noProof/>
          <w:szCs w:val="26"/>
        </w:rPr>
        <w:t>4</w:t>
      </w:r>
      <w:r w:rsidR="00431EB3" w:rsidRPr="00431EB3">
        <w:t xml:space="preserve"> </w:t>
      </w:r>
      <w:r w:rsidR="00431EB3" w:rsidRPr="00431EB3">
        <w:rPr>
          <w:rStyle w:val="Kpr"/>
          <w:rFonts w:ascii="Franklin Gothic Medium" w:hAnsi="Franklin Gothic Medium"/>
          <w:noProof/>
          <w:szCs w:val="26"/>
        </w:rPr>
        <w:t>Elektrik Şartları</w:t>
      </w:r>
      <w:r w:rsidR="004A59C5" w:rsidRPr="00182083">
        <w:rPr>
          <w:rStyle w:val="Kpr"/>
          <w:rFonts w:ascii="Franklin Gothic Medium" w:hAnsi="Franklin Gothic Medium"/>
          <w:noProof/>
          <w:webHidden/>
        </w:rPr>
        <w:tab/>
      </w:r>
      <w:r w:rsidR="001B10F5">
        <w:rPr>
          <w:rStyle w:val="Kpr"/>
          <w:rFonts w:ascii="Franklin Gothic Medium" w:hAnsi="Franklin Gothic Medium"/>
          <w:noProof/>
        </w:rPr>
        <w:t>40</w:t>
      </w:r>
    </w:p>
    <w:p w:rsidR="004A59C5" w:rsidRPr="00474EE0"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474EE0">
        <w:rPr>
          <w:rStyle w:val="Kpr"/>
          <w:rFonts w:ascii="Franklin Gothic Medium" w:hAnsi="Franklin Gothic Medium"/>
          <w:noProof/>
          <w:szCs w:val="26"/>
        </w:rPr>
        <w:instrText xml:space="preserve"> HYPERLINK  \l "ElektrikSartları" </w:instrText>
      </w:r>
      <w:r>
        <w:rPr>
          <w:rStyle w:val="Kpr"/>
          <w:rFonts w:ascii="Franklin Gothic Medium" w:hAnsi="Franklin Gothic Medium"/>
          <w:noProof/>
          <w:szCs w:val="26"/>
        </w:rPr>
        <w:fldChar w:fldCharType="separate"/>
      </w:r>
      <w:r w:rsidR="004A59C5" w:rsidRPr="00474EE0">
        <w:rPr>
          <w:rStyle w:val="Kpr"/>
          <w:rFonts w:ascii="Franklin Gothic Medium" w:hAnsi="Franklin Gothic Medium"/>
          <w:noProof/>
          <w:szCs w:val="26"/>
        </w:rPr>
        <w:t>6.1</w:t>
      </w:r>
      <w:r w:rsidR="00431EB3">
        <w:rPr>
          <w:rStyle w:val="Kpr"/>
          <w:rFonts w:ascii="Franklin Gothic Medium" w:hAnsi="Franklin Gothic Medium"/>
          <w:noProof/>
          <w:szCs w:val="26"/>
        </w:rPr>
        <w:t>5</w:t>
      </w:r>
      <w:r w:rsidR="00004AC6">
        <w:rPr>
          <w:rStyle w:val="Kpr"/>
          <w:rFonts w:ascii="Franklin Gothic Medium" w:hAnsi="Franklin Gothic Medium"/>
          <w:noProof/>
          <w:szCs w:val="26"/>
        </w:rPr>
        <w:t xml:space="preserve"> </w:t>
      </w:r>
      <w:r w:rsidR="00431EB3">
        <w:rPr>
          <w:rStyle w:val="Kpr"/>
          <w:rFonts w:ascii="Franklin Gothic Medium" w:hAnsi="Franklin Gothic Medium"/>
          <w:noProof/>
          <w:szCs w:val="26"/>
        </w:rPr>
        <w:t>Enerji Tüketimi Verimliliği</w:t>
      </w:r>
      <w:r w:rsidR="004A59C5" w:rsidRPr="00474EE0">
        <w:rPr>
          <w:rStyle w:val="Kpr"/>
          <w:rFonts w:ascii="Franklin Gothic Medium" w:hAnsi="Franklin Gothic Medium"/>
          <w:noProof/>
          <w:webHidden/>
        </w:rPr>
        <w:tab/>
      </w:r>
      <w:r w:rsidR="001B10F5">
        <w:rPr>
          <w:rStyle w:val="Kpr"/>
          <w:rFonts w:ascii="Franklin Gothic Medium" w:hAnsi="Franklin Gothic Medium"/>
          <w:noProof/>
        </w:rPr>
        <w:t>40</w:t>
      </w:r>
    </w:p>
    <w:p w:rsidR="00370AF3" w:rsidRPr="00370AF3" w:rsidRDefault="0088742F" w:rsidP="00370AF3">
      <w:pPr>
        <w:pStyle w:val="T2"/>
        <w:tabs>
          <w:tab w:val="right" w:leader="dot" w:pos="7077"/>
        </w:tabs>
        <w:rPr>
          <w:rFonts w:ascii="Franklin Gothic Medium" w:hAnsi="Franklin Gothic Medium"/>
          <w:noProof/>
        </w:rPr>
      </w:pPr>
      <w:r>
        <w:rPr>
          <w:rStyle w:val="Kpr"/>
          <w:rFonts w:ascii="Franklin Gothic Medium" w:hAnsi="Franklin Gothic Medium"/>
          <w:noProof/>
          <w:szCs w:val="26"/>
        </w:rPr>
        <w:fldChar w:fldCharType="end"/>
      </w:r>
      <w:r w:rsidR="004A59C5" w:rsidRPr="00370AF3">
        <w:rPr>
          <w:rStyle w:val="Kpr"/>
          <w:rFonts w:ascii="Franklin Gothic Medium" w:hAnsi="Franklin Gothic Medium"/>
          <w:noProof/>
          <w:color w:val="auto"/>
          <w:szCs w:val="26"/>
          <w:u w:val="none"/>
        </w:rPr>
        <w:t>6.1</w:t>
      </w:r>
      <w:r w:rsidR="00431EB3" w:rsidRPr="00370AF3">
        <w:rPr>
          <w:rStyle w:val="Kpr"/>
          <w:rFonts w:ascii="Franklin Gothic Medium" w:hAnsi="Franklin Gothic Medium"/>
          <w:noProof/>
          <w:color w:val="auto"/>
          <w:szCs w:val="26"/>
          <w:u w:val="none"/>
        </w:rPr>
        <w:t>6</w:t>
      </w:r>
      <w:r w:rsidR="007168A8" w:rsidRPr="00370AF3">
        <w:rPr>
          <w:rStyle w:val="Kpr"/>
          <w:rFonts w:ascii="Franklin Gothic Medium" w:hAnsi="Franklin Gothic Medium"/>
          <w:noProof/>
          <w:color w:val="auto"/>
          <w:szCs w:val="26"/>
          <w:u w:val="none"/>
        </w:rPr>
        <w:t xml:space="preserve"> </w:t>
      </w:r>
      <w:r w:rsidR="004A59C5" w:rsidRPr="00370AF3">
        <w:rPr>
          <w:rStyle w:val="Kpr"/>
          <w:rFonts w:ascii="Franklin Gothic Medium" w:hAnsi="Franklin Gothic Medium"/>
          <w:color w:val="auto"/>
          <w:szCs w:val="24"/>
          <w:u w:val="none"/>
        </w:rPr>
        <w:t>Çalışma Sıcaklığı</w:t>
      </w:r>
      <w:r w:rsidR="007D357B" w:rsidRPr="00370AF3">
        <w:rPr>
          <w:rStyle w:val="Kpr"/>
          <w:rFonts w:ascii="Franklin Gothic Medium" w:hAnsi="Franklin Gothic Medium"/>
          <w:color w:val="auto"/>
          <w:szCs w:val="24"/>
          <w:u w:val="none"/>
        </w:rPr>
        <w:t xml:space="preserve"> ve Nem</w:t>
      </w:r>
      <w:r w:rsidR="004A59C5" w:rsidRPr="00370AF3">
        <w:rPr>
          <w:rStyle w:val="Kpr"/>
          <w:rFonts w:ascii="Franklin Gothic Medium" w:hAnsi="Franklin Gothic Medium"/>
          <w:noProof/>
          <w:webHidden/>
          <w:color w:val="auto"/>
          <w:u w:val="none"/>
        </w:rPr>
        <w:tab/>
      </w:r>
      <w:r w:rsidR="001B10F5">
        <w:rPr>
          <w:rStyle w:val="Kpr"/>
          <w:rFonts w:ascii="Franklin Gothic Medium" w:hAnsi="Franklin Gothic Medium"/>
          <w:noProof/>
          <w:color w:val="auto"/>
          <w:u w:val="none"/>
        </w:rPr>
        <w:t>40</w:t>
      </w:r>
    </w:p>
    <w:p w:rsidR="00FF010B" w:rsidRPr="00370AF3" w:rsidRDefault="00FF010B" w:rsidP="00FF010B">
      <w:pPr>
        <w:pStyle w:val="T2"/>
        <w:tabs>
          <w:tab w:val="right" w:leader="dot" w:pos="7077"/>
        </w:tabs>
        <w:rPr>
          <w:rFonts w:ascii="Franklin Gothic Medium" w:hAnsi="Franklin Gothic Medium"/>
          <w:noProof/>
        </w:rPr>
      </w:pPr>
      <w:r w:rsidRPr="00370AF3">
        <w:rPr>
          <w:rStyle w:val="Kpr"/>
          <w:rFonts w:ascii="Franklin Gothic Medium" w:hAnsi="Franklin Gothic Medium"/>
          <w:noProof/>
          <w:color w:val="auto"/>
          <w:szCs w:val="26"/>
          <w:u w:val="none"/>
        </w:rPr>
        <w:t>6.1</w:t>
      </w:r>
      <w:r>
        <w:rPr>
          <w:rStyle w:val="Kpr"/>
          <w:rFonts w:ascii="Franklin Gothic Medium" w:hAnsi="Franklin Gothic Medium"/>
          <w:noProof/>
          <w:color w:val="auto"/>
          <w:szCs w:val="26"/>
          <w:u w:val="none"/>
        </w:rPr>
        <w:t>7</w:t>
      </w:r>
      <w:r w:rsidRPr="00370AF3">
        <w:rPr>
          <w:rStyle w:val="Kpr"/>
          <w:rFonts w:ascii="Franklin Gothic Medium" w:hAnsi="Franklin Gothic Medium"/>
          <w:noProof/>
          <w:color w:val="auto"/>
          <w:szCs w:val="26"/>
          <w:u w:val="none"/>
        </w:rPr>
        <w:t xml:space="preserve"> </w:t>
      </w:r>
      <w:r>
        <w:rPr>
          <w:rStyle w:val="Kpr"/>
          <w:rFonts w:ascii="Franklin Gothic Medium" w:hAnsi="Franklin Gothic Medium"/>
          <w:color w:val="auto"/>
          <w:szCs w:val="24"/>
          <w:u w:val="none"/>
        </w:rPr>
        <w:t>Giriş &amp; Çıkış Hızı</w:t>
      </w:r>
      <w:r w:rsidRPr="00370AF3">
        <w:rPr>
          <w:rStyle w:val="Kpr"/>
          <w:rFonts w:ascii="Franklin Gothic Medium" w:hAnsi="Franklin Gothic Medium"/>
          <w:noProof/>
          <w:webHidden/>
          <w:color w:val="auto"/>
          <w:u w:val="none"/>
        </w:rPr>
        <w:tab/>
      </w:r>
      <w:r w:rsidR="001B10F5">
        <w:rPr>
          <w:rStyle w:val="Kpr"/>
          <w:rFonts w:ascii="Franklin Gothic Medium" w:hAnsi="Franklin Gothic Medium"/>
          <w:noProof/>
          <w:color w:val="auto"/>
          <w:u w:val="none"/>
        </w:rPr>
        <w:t>40</w:t>
      </w:r>
    </w:p>
    <w:p w:rsidR="004A59C5" w:rsidRPr="007D357B" w:rsidRDefault="0088742F" w:rsidP="007D357B">
      <w:pPr>
        <w:pStyle w:val="T2"/>
        <w:tabs>
          <w:tab w:val="right" w:leader="dot" w:pos="7077"/>
        </w:tabs>
        <w:rPr>
          <w:rStyle w:val="Kpr"/>
          <w:rFonts w:ascii="Franklin Gothic Medium" w:hAnsi="Franklin Gothic Medium"/>
          <w:noProof/>
        </w:rPr>
      </w:pPr>
      <w:r w:rsidRPr="007D357B">
        <w:rPr>
          <w:rStyle w:val="Kpr"/>
          <w:rFonts w:ascii="Franklin Gothic Medium" w:hAnsi="Franklin Gothic Medium"/>
          <w:noProof/>
          <w:szCs w:val="26"/>
        </w:rPr>
        <w:fldChar w:fldCharType="begin"/>
      </w:r>
      <w:r w:rsidR="00474EE0" w:rsidRPr="007D357B">
        <w:rPr>
          <w:rStyle w:val="Kpr"/>
          <w:rFonts w:ascii="Franklin Gothic Medium" w:hAnsi="Franklin Gothic Medium"/>
          <w:noProof/>
          <w:szCs w:val="26"/>
        </w:rPr>
        <w:instrText xml:space="preserve"> HYPERLINK  \l "Agirlik" </w:instrText>
      </w:r>
      <w:r w:rsidRPr="007D357B">
        <w:rPr>
          <w:rStyle w:val="Kpr"/>
          <w:rFonts w:ascii="Franklin Gothic Medium" w:hAnsi="Franklin Gothic Medium"/>
          <w:noProof/>
          <w:szCs w:val="26"/>
        </w:rPr>
        <w:fldChar w:fldCharType="separate"/>
      </w:r>
      <w:r w:rsidR="004A59C5" w:rsidRPr="007D357B">
        <w:rPr>
          <w:rStyle w:val="Kpr"/>
          <w:rFonts w:ascii="Franklin Gothic Medium" w:hAnsi="Franklin Gothic Medium"/>
          <w:noProof/>
          <w:szCs w:val="26"/>
        </w:rPr>
        <w:t>6.1</w:t>
      </w:r>
      <w:r w:rsidR="007D357B">
        <w:rPr>
          <w:rStyle w:val="Kpr"/>
          <w:rFonts w:ascii="Franklin Gothic Medium" w:hAnsi="Franklin Gothic Medium"/>
          <w:noProof/>
          <w:szCs w:val="26"/>
        </w:rPr>
        <w:t>8</w:t>
      </w:r>
      <w:r w:rsidR="007168A8" w:rsidRPr="007D357B">
        <w:rPr>
          <w:rStyle w:val="Kpr"/>
          <w:rFonts w:ascii="Franklin Gothic Medium" w:hAnsi="Franklin Gothic Medium"/>
          <w:noProof/>
          <w:szCs w:val="26"/>
        </w:rPr>
        <w:t xml:space="preserve"> </w:t>
      </w:r>
      <w:r w:rsidR="004A59C5" w:rsidRPr="007D357B">
        <w:rPr>
          <w:rStyle w:val="Kpr"/>
          <w:rFonts w:ascii="Franklin Gothic Medium" w:hAnsi="Franklin Gothic Medium"/>
          <w:szCs w:val="24"/>
        </w:rPr>
        <w:t>Ağırlık</w:t>
      </w:r>
      <w:r w:rsidR="004A59C5" w:rsidRPr="007D357B">
        <w:rPr>
          <w:rStyle w:val="Kpr"/>
          <w:rFonts w:ascii="Franklin Gothic Medium" w:hAnsi="Franklin Gothic Medium"/>
          <w:noProof/>
          <w:webHidden/>
        </w:rPr>
        <w:tab/>
      </w:r>
      <w:r w:rsidR="001B10F5">
        <w:rPr>
          <w:rStyle w:val="Kpr"/>
          <w:rFonts w:ascii="Franklin Gothic Medium" w:hAnsi="Franklin Gothic Medium"/>
          <w:noProof/>
        </w:rPr>
        <w:t>41</w:t>
      </w:r>
    </w:p>
    <w:p w:rsidR="008D1350" w:rsidRPr="007D357B" w:rsidRDefault="0088742F" w:rsidP="00E03B90">
      <w:pPr>
        <w:pStyle w:val="T2"/>
        <w:tabs>
          <w:tab w:val="right" w:leader="dot" w:pos="7077"/>
        </w:tabs>
        <w:rPr>
          <w:rFonts w:ascii="Franklin Gothic Medium" w:hAnsi="Franklin Gothic Medium"/>
          <w:noProof/>
          <w:color w:val="0000FF"/>
          <w:u w:val="single"/>
        </w:rPr>
      </w:pPr>
      <w:r w:rsidRPr="007D357B">
        <w:rPr>
          <w:rStyle w:val="Kpr"/>
          <w:rFonts w:ascii="Franklin Gothic Medium" w:hAnsi="Franklin Gothic Medium"/>
          <w:noProof/>
          <w:szCs w:val="26"/>
        </w:rPr>
        <w:fldChar w:fldCharType="end"/>
      </w:r>
      <w:hyperlink w:anchor="_Toc536197928" w:history="1">
        <w:r w:rsidR="007A4153" w:rsidRPr="007D357B">
          <w:rPr>
            <w:rStyle w:val="Kpr"/>
            <w:rFonts w:ascii="Franklin Gothic Medium" w:hAnsi="Franklin Gothic Medium"/>
            <w:noProof/>
            <w:szCs w:val="26"/>
          </w:rPr>
          <w:t>6.</w:t>
        </w:r>
        <w:r w:rsidR="007D357B">
          <w:rPr>
            <w:rStyle w:val="Kpr"/>
            <w:rFonts w:ascii="Franklin Gothic Medium" w:hAnsi="Franklin Gothic Medium"/>
            <w:noProof/>
            <w:szCs w:val="26"/>
          </w:rPr>
          <w:t>19</w:t>
        </w:r>
        <w:r w:rsidR="007A4153" w:rsidRPr="007D357B">
          <w:rPr>
            <w:rStyle w:val="Kpr"/>
            <w:rFonts w:ascii="Franklin Gothic Medium" w:hAnsi="Franklin Gothic Medium"/>
            <w:noProof/>
            <w:szCs w:val="26"/>
          </w:rPr>
          <w:t xml:space="preserve"> </w:t>
        </w:r>
        <w:r w:rsidR="007A4153" w:rsidRPr="007D357B">
          <w:rPr>
            <w:rFonts w:ascii="Franklin Gothic Medium" w:hAnsi="Franklin Gothic Medium"/>
            <w:szCs w:val="24"/>
          </w:rPr>
          <w:t>Garanti Süresi</w:t>
        </w:r>
        <w:r w:rsidR="007A4153" w:rsidRPr="007D357B">
          <w:rPr>
            <w:rFonts w:ascii="Franklin Gothic Medium" w:hAnsi="Franklin Gothic Medium"/>
            <w:noProof/>
            <w:webHidden/>
          </w:rPr>
          <w:tab/>
        </w:r>
      </w:hyperlink>
      <w:r w:rsidR="001B10F5">
        <w:rPr>
          <w:rStyle w:val="Kpr"/>
          <w:rFonts w:ascii="Franklin Gothic Medium" w:hAnsi="Franklin Gothic Medium"/>
          <w:noProof/>
          <w:color w:val="auto"/>
          <w:u w:val="none"/>
        </w:rPr>
        <w:t>41</w:t>
      </w:r>
    </w:p>
    <w:p w:rsidR="004A59C5" w:rsidRPr="007D357B" w:rsidRDefault="0088742F" w:rsidP="004A59C5">
      <w:pPr>
        <w:pStyle w:val="T2"/>
        <w:tabs>
          <w:tab w:val="right" w:leader="dot" w:pos="7077"/>
        </w:tabs>
        <w:rPr>
          <w:rStyle w:val="Kpr"/>
          <w:rFonts w:ascii="Franklin Gothic Medium" w:hAnsi="Franklin Gothic Medium"/>
          <w:noProof/>
        </w:rPr>
      </w:pPr>
      <w:r w:rsidRPr="007D357B">
        <w:rPr>
          <w:rStyle w:val="Kpr"/>
          <w:rFonts w:ascii="Franklin Gothic Medium" w:hAnsi="Franklin Gothic Medium"/>
          <w:noProof/>
          <w:szCs w:val="26"/>
        </w:rPr>
        <w:fldChar w:fldCharType="begin"/>
      </w:r>
      <w:r w:rsidR="00474EE0" w:rsidRPr="007D357B">
        <w:rPr>
          <w:rStyle w:val="Kpr"/>
          <w:rFonts w:ascii="Franklin Gothic Medium" w:hAnsi="Franklin Gothic Medium"/>
          <w:noProof/>
          <w:szCs w:val="26"/>
        </w:rPr>
        <w:instrText xml:space="preserve"> HYPERLINK  \l "Ebatlar" </w:instrText>
      </w:r>
      <w:r w:rsidRPr="007D357B">
        <w:rPr>
          <w:rStyle w:val="Kpr"/>
          <w:rFonts w:ascii="Franklin Gothic Medium" w:hAnsi="Franklin Gothic Medium"/>
          <w:noProof/>
          <w:szCs w:val="26"/>
        </w:rPr>
        <w:fldChar w:fldCharType="separate"/>
      </w:r>
      <w:r w:rsidR="004A59C5" w:rsidRPr="007D357B">
        <w:rPr>
          <w:rStyle w:val="Kpr"/>
          <w:rFonts w:ascii="Franklin Gothic Medium" w:hAnsi="Franklin Gothic Medium"/>
          <w:noProof/>
          <w:szCs w:val="26"/>
        </w:rPr>
        <w:t>6.2</w:t>
      </w:r>
      <w:r w:rsidR="007D357B">
        <w:rPr>
          <w:rStyle w:val="Kpr"/>
          <w:rFonts w:ascii="Franklin Gothic Medium" w:hAnsi="Franklin Gothic Medium"/>
          <w:noProof/>
          <w:szCs w:val="26"/>
        </w:rPr>
        <w:t>0</w:t>
      </w:r>
      <w:r w:rsidR="007168A8" w:rsidRPr="007D357B">
        <w:rPr>
          <w:rStyle w:val="Kpr"/>
          <w:rFonts w:ascii="Franklin Gothic Medium" w:hAnsi="Franklin Gothic Medium"/>
          <w:noProof/>
          <w:szCs w:val="26"/>
        </w:rPr>
        <w:t xml:space="preserve"> </w:t>
      </w:r>
      <w:r w:rsidR="004A59C5" w:rsidRPr="007D357B">
        <w:rPr>
          <w:rStyle w:val="Kpr"/>
          <w:rFonts w:ascii="Franklin Gothic Medium" w:hAnsi="Franklin Gothic Medium"/>
          <w:szCs w:val="24"/>
        </w:rPr>
        <w:t>Ebatlar</w:t>
      </w:r>
      <w:r w:rsidR="004A59C5" w:rsidRPr="007D357B">
        <w:rPr>
          <w:rStyle w:val="Kpr"/>
          <w:rFonts w:ascii="Franklin Gothic Medium" w:hAnsi="Franklin Gothic Medium"/>
          <w:noProof/>
          <w:webHidden/>
        </w:rPr>
        <w:tab/>
      </w:r>
      <w:r w:rsidR="001B10F5">
        <w:rPr>
          <w:rStyle w:val="Kpr"/>
          <w:rFonts w:ascii="Franklin Gothic Medium" w:hAnsi="Franklin Gothic Medium"/>
          <w:noProof/>
        </w:rPr>
        <w:t>41</w:t>
      </w:r>
    </w:p>
    <w:p w:rsidR="00370AF3" w:rsidRPr="007A4153" w:rsidRDefault="0088742F" w:rsidP="00370AF3">
      <w:pPr>
        <w:pStyle w:val="Balk1"/>
        <w:numPr>
          <w:ilvl w:val="0"/>
          <w:numId w:val="0"/>
        </w:numPr>
        <w:rPr>
          <w:rFonts w:ascii="Franklin Gothic Medium" w:hAnsi="Franklin Gothic Medium" w:cs="Times New Roman"/>
          <w:b w:val="0"/>
          <w:bCs w:val="0"/>
          <w:noProof/>
          <w:color w:val="0000FF"/>
          <w:sz w:val="24"/>
          <w:szCs w:val="26"/>
          <w:u w:val="single"/>
          <w:lang w:val="tr-TR"/>
        </w:rPr>
      </w:pPr>
      <w:r w:rsidRPr="007D357B">
        <w:rPr>
          <w:rStyle w:val="Kpr"/>
          <w:rFonts w:ascii="Franklin Gothic Medium" w:hAnsi="Franklin Gothic Medium"/>
          <w:caps/>
          <w:noProof/>
          <w:szCs w:val="26"/>
        </w:rPr>
        <w:fldChar w:fldCharType="end"/>
      </w:r>
    </w:p>
    <w:p w:rsidR="004A59C5" w:rsidRPr="002C3448" w:rsidRDefault="0088742F" w:rsidP="004A59C5">
      <w:pPr>
        <w:pStyle w:val="T1"/>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begin"/>
      </w:r>
      <w:r w:rsidR="002C3448">
        <w:rPr>
          <w:rStyle w:val="Kpr"/>
          <w:rFonts w:ascii="Franklin Gothic Medium" w:hAnsi="Franklin Gothic Medium"/>
          <w:noProof/>
          <w:szCs w:val="26"/>
        </w:rPr>
        <w:instrText xml:space="preserve"> HYPERLINK  \l "OpsiyonelParcalar" </w:instrText>
      </w:r>
      <w:r>
        <w:rPr>
          <w:rStyle w:val="Kpr"/>
          <w:rFonts w:ascii="Franklin Gothic Medium" w:hAnsi="Franklin Gothic Medium"/>
          <w:noProof/>
          <w:szCs w:val="26"/>
        </w:rPr>
        <w:fldChar w:fldCharType="separate"/>
      </w:r>
      <w:r w:rsidR="004A59C5" w:rsidRPr="002C3448">
        <w:rPr>
          <w:rStyle w:val="Kpr"/>
          <w:rFonts w:ascii="Franklin Gothic Medium" w:hAnsi="Franklin Gothic Medium"/>
          <w:noProof/>
          <w:szCs w:val="26"/>
        </w:rPr>
        <w:t>7. OPSİYONEL PARÇALAR</w:t>
      </w:r>
      <w:r w:rsidR="004A59C5" w:rsidRPr="002C3448">
        <w:rPr>
          <w:rStyle w:val="Kpr"/>
          <w:rFonts w:ascii="Franklin Gothic Medium" w:hAnsi="Franklin Gothic Medium"/>
          <w:noProof/>
          <w:webHidden/>
        </w:rPr>
        <w:tab/>
      </w:r>
      <w:r w:rsidR="001B10F5">
        <w:rPr>
          <w:rStyle w:val="Kpr"/>
          <w:rFonts w:ascii="Franklin Gothic Medium" w:hAnsi="Franklin Gothic Medium"/>
          <w:noProof/>
          <w:webHidden/>
        </w:rPr>
        <w:t>41</w:t>
      </w:r>
    </w:p>
    <w:p w:rsidR="004A59C5" w:rsidRPr="002C3448"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caps/>
          <w:noProof/>
          <w:szCs w:val="26"/>
        </w:rPr>
        <w:fldChar w:fldCharType="end"/>
      </w:r>
      <w:r>
        <w:rPr>
          <w:rStyle w:val="Kpr"/>
          <w:rFonts w:ascii="Franklin Gothic Medium" w:hAnsi="Franklin Gothic Medium"/>
          <w:noProof/>
          <w:szCs w:val="26"/>
        </w:rPr>
        <w:fldChar w:fldCharType="begin"/>
      </w:r>
      <w:r w:rsidR="002C3448">
        <w:rPr>
          <w:rStyle w:val="Kpr"/>
          <w:rFonts w:ascii="Franklin Gothic Medium" w:hAnsi="Franklin Gothic Medium"/>
          <w:noProof/>
          <w:szCs w:val="26"/>
        </w:rPr>
        <w:instrText xml:space="preserve"> HYPERLINK  \l "UzaktanKontrolPaneli" </w:instrText>
      </w:r>
      <w:r>
        <w:rPr>
          <w:rStyle w:val="Kpr"/>
          <w:rFonts w:ascii="Franklin Gothic Medium" w:hAnsi="Franklin Gothic Medium"/>
          <w:noProof/>
          <w:szCs w:val="26"/>
        </w:rPr>
        <w:fldChar w:fldCharType="separate"/>
      </w:r>
      <w:r w:rsidR="004A59C5" w:rsidRPr="002C3448">
        <w:rPr>
          <w:rStyle w:val="Kpr"/>
          <w:rFonts w:ascii="Franklin Gothic Medium" w:hAnsi="Franklin Gothic Medium"/>
          <w:noProof/>
          <w:szCs w:val="26"/>
        </w:rPr>
        <w:t>7.1 Uzaktan Kontrol Paketi</w:t>
      </w:r>
      <w:r w:rsidR="004A59C5" w:rsidRPr="002C3448">
        <w:rPr>
          <w:rStyle w:val="Kpr"/>
          <w:rFonts w:ascii="Franklin Gothic Medium" w:hAnsi="Franklin Gothic Medium"/>
          <w:noProof/>
          <w:webHidden/>
        </w:rPr>
        <w:tab/>
      </w:r>
      <w:r w:rsidR="001B10F5">
        <w:rPr>
          <w:rStyle w:val="Kpr"/>
          <w:rFonts w:ascii="Franklin Gothic Medium" w:hAnsi="Franklin Gothic Medium"/>
          <w:noProof/>
        </w:rPr>
        <w:t>41</w:t>
      </w:r>
    </w:p>
    <w:p w:rsidR="004A59C5" w:rsidRPr="002C3448"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C3448">
        <w:rPr>
          <w:rStyle w:val="Kpr"/>
          <w:rFonts w:ascii="Franklin Gothic Medium" w:hAnsi="Franklin Gothic Medium"/>
          <w:noProof/>
          <w:szCs w:val="26"/>
        </w:rPr>
        <w:instrText xml:space="preserve"> HYPERLINK  \l "UzaktanKontrolProgrami" </w:instrText>
      </w:r>
      <w:r>
        <w:rPr>
          <w:rStyle w:val="Kpr"/>
          <w:rFonts w:ascii="Franklin Gothic Medium" w:hAnsi="Franklin Gothic Medium"/>
          <w:noProof/>
          <w:szCs w:val="26"/>
        </w:rPr>
        <w:fldChar w:fldCharType="separate"/>
      </w:r>
      <w:r w:rsidR="004A59C5" w:rsidRPr="002C3448">
        <w:rPr>
          <w:rStyle w:val="Kpr"/>
          <w:rFonts w:ascii="Franklin Gothic Medium" w:hAnsi="Franklin Gothic Medium"/>
          <w:noProof/>
          <w:szCs w:val="26"/>
        </w:rPr>
        <w:t>7.1.1 Uzaktan Kontrol Programı-</w:t>
      </w:r>
      <w:r w:rsidR="007D3B03" w:rsidRPr="002C3448">
        <w:rPr>
          <w:rStyle w:val="Kpr"/>
        </w:rPr>
        <w:t xml:space="preserve"> </w:t>
      </w:r>
      <w:r w:rsidR="007D3B03" w:rsidRPr="002C3448">
        <w:rPr>
          <w:rStyle w:val="Kpr"/>
          <w:rFonts w:ascii="Franklin Gothic Medium" w:hAnsi="Franklin Gothic Medium"/>
          <w:noProof/>
          <w:szCs w:val="26"/>
        </w:rPr>
        <w:t>SRC SCADA</w:t>
      </w:r>
      <w:r w:rsidR="004A59C5" w:rsidRPr="002C3448">
        <w:rPr>
          <w:rStyle w:val="Kpr"/>
          <w:rFonts w:ascii="Franklin Gothic Medium" w:hAnsi="Franklin Gothic Medium"/>
          <w:noProof/>
          <w:webHidden/>
        </w:rPr>
        <w:tab/>
      </w:r>
      <w:r w:rsidR="001B10F5">
        <w:rPr>
          <w:rStyle w:val="Kpr"/>
          <w:rFonts w:ascii="Franklin Gothic Medium" w:hAnsi="Franklin Gothic Medium"/>
          <w:noProof/>
        </w:rPr>
        <w:t>42</w:t>
      </w:r>
    </w:p>
    <w:p w:rsidR="004A59C5" w:rsidRPr="002C3448" w:rsidRDefault="0088742F" w:rsidP="00B90986">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2C3448">
        <w:rPr>
          <w:rStyle w:val="Kpr"/>
          <w:rFonts w:ascii="Franklin Gothic Medium" w:hAnsi="Franklin Gothic Medium"/>
          <w:noProof/>
          <w:szCs w:val="26"/>
        </w:rPr>
        <w:instrText xml:space="preserve"> HYPERLINK  \l "UzaktanKontrolIcinOzelKablo" </w:instrText>
      </w:r>
      <w:r>
        <w:rPr>
          <w:rStyle w:val="Kpr"/>
          <w:rFonts w:ascii="Franklin Gothic Medium" w:hAnsi="Franklin Gothic Medium"/>
          <w:noProof/>
          <w:szCs w:val="26"/>
        </w:rPr>
        <w:fldChar w:fldCharType="separate"/>
      </w:r>
      <w:r w:rsidR="004A59C5" w:rsidRPr="002C3448">
        <w:rPr>
          <w:rStyle w:val="Kpr"/>
          <w:rFonts w:ascii="Franklin Gothic Medium" w:hAnsi="Franklin Gothic Medium"/>
          <w:noProof/>
          <w:szCs w:val="26"/>
        </w:rPr>
        <w:t>7.1.</w:t>
      </w:r>
      <w:r w:rsidR="00EF5413">
        <w:rPr>
          <w:rStyle w:val="Kpr"/>
          <w:rFonts w:ascii="Franklin Gothic Medium" w:hAnsi="Franklin Gothic Medium"/>
          <w:noProof/>
          <w:szCs w:val="26"/>
        </w:rPr>
        <w:t>2</w:t>
      </w:r>
      <w:r w:rsidR="004A59C5" w:rsidRPr="002C3448">
        <w:rPr>
          <w:rStyle w:val="Kpr"/>
          <w:rFonts w:ascii="Franklin Gothic Medium" w:hAnsi="Franklin Gothic Medium"/>
          <w:noProof/>
          <w:szCs w:val="26"/>
        </w:rPr>
        <w:t xml:space="preserve"> Uzaktan Kontrol Programı için özel KABLO</w:t>
      </w:r>
      <w:r w:rsidR="004A59C5" w:rsidRPr="002C3448">
        <w:rPr>
          <w:rStyle w:val="Kpr"/>
          <w:rFonts w:ascii="Franklin Gothic Medium" w:hAnsi="Franklin Gothic Medium"/>
          <w:noProof/>
          <w:webHidden/>
        </w:rPr>
        <w:tab/>
      </w:r>
      <w:r w:rsidR="00355170">
        <w:rPr>
          <w:rStyle w:val="Kpr"/>
          <w:rFonts w:ascii="Franklin Gothic Medium" w:hAnsi="Franklin Gothic Medium"/>
          <w:noProof/>
        </w:rPr>
        <w:t>42</w:t>
      </w:r>
    </w:p>
    <w:p w:rsidR="004A59C5" w:rsidRPr="00EF124D"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EF124D">
        <w:rPr>
          <w:rStyle w:val="Kpr"/>
          <w:rFonts w:ascii="Franklin Gothic Medium" w:hAnsi="Franklin Gothic Medium"/>
          <w:noProof/>
          <w:szCs w:val="26"/>
        </w:rPr>
        <w:instrText xml:space="preserve"> HYPERLINK  \l "DisMekanPaketi" </w:instrText>
      </w:r>
      <w:r>
        <w:rPr>
          <w:rStyle w:val="Kpr"/>
          <w:rFonts w:ascii="Franklin Gothic Medium" w:hAnsi="Franklin Gothic Medium"/>
          <w:noProof/>
          <w:szCs w:val="26"/>
        </w:rPr>
        <w:fldChar w:fldCharType="separate"/>
      </w:r>
      <w:r w:rsidR="004A59C5" w:rsidRPr="00EF124D">
        <w:rPr>
          <w:rStyle w:val="Kpr"/>
          <w:rFonts w:ascii="Franklin Gothic Medium" w:hAnsi="Franklin Gothic Medium"/>
          <w:noProof/>
          <w:szCs w:val="26"/>
        </w:rPr>
        <w:t>7.2</w:t>
      </w:r>
      <w:r w:rsidR="007168A8" w:rsidRPr="00EF124D">
        <w:rPr>
          <w:rStyle w:val="Kpr"/>
          <w:rFonts w:ascii="Franklin Gothic Medium" w:hAnsi="Franklin Gothic Medium"/>
          <w:noProof/>
          <w:szCs w:val="26"/>
        </w:rPr>
        <w:t xml:space="preserve"> </w:t>
      </w:r>
      <w:r w:rsidR="004A59C5" w:rsidRPr="00EF124D">
        <w:rPr>
          <w:rStyle w:val="Kpr"/>
          <w:rFonts w:ascii="Franklin Gothic Medium" w:hAnsi="Franklin Gothic Medium"/>
          <w:noProof/>
          <w:szCs w:val="26"/>
        </w:rPr>
        <w:t>Dış Mekan Paketi</w:t>
      </w:r>
      <w:r w:rsidR="004A59C5" w:rsidRPr="00EF124D">
        <w:rPr>
          <w:rStyle w:val="Kpr"/>
          <w:rFonts w:ascii="Franklin Gothic Medium" w:hAnsi="Franklin Gothic Medium"/>
          <w:noProof/>
          <w:webHidden/>
        </w:rPr>
        <w:tab/>
      </w:r>
      <w:r w:rsidR="00355170">
        <w:rPr>
          <w:rStyle w:val="Kpr"/>
          <w:rFonts w:ascii="Franklin Gothic Medium" w:hAnsi="Franklin Gothic Medium"/>
          <w:noProof/>
        </w:rPr>
        <w:t>42</w:t>
      </w:r>
    </w:p>
    <w:p w:rsidR="004A59C5" w:rsidRPr="00CD639B"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CD639B">
        <w:rPr>
          <w:rStyle w:val="Kpr"/>
          <w:rFonts w:ascii="Franklin Gothic Medium" w:hAnsi="Franklin Gothic Medium"/>
          <w:noProof/>
          <w:szCs w:val="26"/>
        </w:rPr>
        <w:instrText xml:space="preserve"> HYPERLINK  \l "YagmurSapkasi" </w:instrText>
      </w:r>
      <w:r>
        <w:rPr>
          <w:rStyle w:val="Kpr"/>
          <w:rFonts w:ascii="Franklin Gothic Medium" w:hAnsi="Franklin Gothic Medium"/>
          <w:noProof/>
          <w:szCs w:val="26"/>
        </w:rPr>
        <w:fldChar w:fldCharType="separate"/>
      </w:r>
      <w:r w:rsidR="004A59C5" w:rsidRPr="00CD639B">
        <w:rPr>
          <w:rStyle w:val="Kpr"/>
          <w:rFonts w:ascii="Franklin Gothic Medium" w:hAnsi="Franklin Gothic Medium"/>
          <w:noProof/>
          <w:szCs w:val="26"/>
        </w:rPr>
        <w:t>7.2.1 Yağmur Şapkası</w:t>
      </w:r>
      <w:r w:rsidR="004A59C5" w:rsidRPr="00CD639B">
        <w:rPr>
          <w:rStyle w:val="Kpr"/>
          <w:rFonts w:ascii="Franklin Gothic Medium" w:hAnsi="Franklin Gothic Medium"/>
          <w:noProof/>
          <w:webHidden/>
        </w:rPr>
        <w:tab/>
      </w:r>
      <w:r w:rsidR="00355170">
        <w:rPr>
          <w:rStyle w:val="Kpr"/>
          <w:rFonts w:ascii="Franklin Gothic Medium" w:hAnsi="Franklin Gothic Medium"/>
          <w:noProof/>
        </w:rPr>
        <w:t>42</w:t>
      </w:r>
    </w:p>
    <w:p w:rsidR="004A59C5" w:rsidRPr="00864839"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"KorumaKilifi"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7.2.2</w:t>
      </w:r>
      <w:r w:rsidR="007168A8" w:rsidRPr="00864839">
        <w:rPr>
          <w:rStyle w:val="Kpr"/>
          <w:rFonts w:ascii="Franklin Gothic Medium" w:hAnsi="Franklin Gothic Medium"/>
          <w:noProof/>
          <w:szCs w:val="26"/>
        </w:rPr>
        <w:t xml:space="preserve"> </w:t>
      </w:r>
      <w:r w:rsidR="009F5212" w:rsidRPr="00864839">
        <w:rPr>
          <w:rStyle w:val="Kpr"/>
          <w:rFonts w:ascii="Franklin Gothic Medium" w:hAnsi="Franklin Gothic Medium"/>
          <w:noProof/>
          <w:szCs w:val="26"/>
        </w:rPr>
        <w:t>Koruma Kılıfı</w:t>
      </w:r>
      <w:r w:rsidR="004A59C5" w:rsidRPr="00864839">
        <w:rPr>
          <w:rStyle w:val="Kpr"/>
          <w:rFonts w:ascii="Franklin Gothic Medium" w:hAnsi="Franklin Gothic Medium"/>
          <w:noProof/>
          <w:webHidden/>
        </w:rPr>
        <w:tab/>
      </w:r>
      <w:r w:rsidR="00355170">
        <w:rPr>
          <w:rStyle w:val="Kpr"/>
          <w:rFonts w:ascii="Franklin Gothic Medium" w:hAnsi="Franklin Gothic Medium"/>
          <w:noProof/>
        </w:rPr>
        <w:t>43</w:t>
      </w:r>
    </w:p>
    <w:p w:rsidR="00EF5413" w:rsidRPr="00EF124D" w:rsidRDefault="0088742F" w:rsidP="00EF5413">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sidR="00EF5413">
        <w:rPr>
          <w:rStyle w:val="Kpr"/>
          <w:rFonts w:ascii="Franklin Gothic Medium" w:hAnsi="Franklin Gothic Medium"/>
          <w:noProof/>
          <w:szCs w:val="26"/>
        </w:rPr>
        <w:fldChar w:fldCharType="begin"/>
      </w:r>
      <w:r w:rsidR="00EF5413">
        <w:rPr>
          <w:rStyle w:val="Kpr"/>
          <w:rFonts w:ascii="Franklin Gothic Medium" w:hAnsi="Franklin Gothic Medium"/>
          <w:noProof/>
          <w:szCs w:val="26"/>
        </w:rPr>
        <w:instrText xml:space="preserve"> HYPERLINK  \l "DisMekanPaketi" </w:instrText>
      </w:r>
      <w:r w:rsidR="00EF5413">
        <w:rPr>
          <w:rStyle w:val="Kpr"/>
          <w:rFonts w:ascii="Franklin Gothic Medium" w:hAnsi="Franklin Gothic Medium"/>
          <w:noProof/>
          <w:szCs w:val="26"/>
        </w:rPr>
        <w:fldChar w:fldCharType="separate"/>
      </w:r>
      <w:r w:rsidR="00EF5413" w:rsidRPr="00EF124D">
        <w:rPr>
          <w:rStyle w:val="Kpr"/>
          <w:rFonts w:ascii="Franklin Gothic Medium" w:hAnsi="Franklin Gothic Medium"/>
          <w:noProof/>
          <w:szCs w:val="26"/>
        </w:rPr>
        <w:t>7.</w:t>
      </w:r>
      <w:r w:rsidR="00EF5413">
        <w:rPr>
          <w:rStyle w:val="Kpr"/>
          <w:rFonts w:ascii="Franklin Gothic Medium" w:hAnsi="Franklin Gothic Medium"/>
          <w:noProof/>
          <w:szCs w:val="26"/>
        </w:rPr>
        <w:t>3</w:t>
      </w:r>
      <w:r w:rsidR="00EF5413" w:rsidRPr="00EF124D">
        <w:rPr>
          <w:rStyle w:val="Kpr"/>
          <w:rFonts w:ascii="Franklin Gothic Medium" w:hAnsi="Franklin Gothic Medium"/>
          <w:noProof/>
          <w:szCs w:val="26"/>
        </w:rPr>
        <w:t xml:space="preserve"> </w:t>
      </w:r>
      <w:r w:rsidR="00EF5413">
        <w:rPr>
          <w:rStyle w:val="Kpr"/>
          <w:rFonts w:ascii="Franklin Gothic Medium" w:hAnsi="Franklin Gothic Medium"/>
          <w:noProof/>
          <w:szCs w:val="26"/>
        </w:rPr>
        <w:t>Batarya Grubu</w:t>
      </w:r>
      <w:r w:rsidR="00EF5413" w:rsidRPr="00EF124D">
        <w:rPr>
          <w:rStyle w:val="Kpr"/>
          <w:rFonts w:ascii="Franklin Gothic Medium" w:hAnsi="Franklin Gothic Medium"/>
          <w:noProof/>
          <w:webHidden/>
        </w:rPr>
        <w:tab/>
      </w:r>
      <w:r w:rsidR="00355170">
        <w:rPr>
          <w:rStyle w:val="Kpr"/>
          <w:rFonts w:ascii="Franklin Gothic Medium" w:hAnsi="Franklin Gothic Medium"/>
          <w:noProof/>
          <w:webHidden/>
        </w:rPr>
        <w:t>4</w:t>
      </w:r>
      <w:r w:rsidR="00EF5413">
        <w:rPr>
          <w:rStyle w:val="Kpr"/>
          <w:rFonts w:ascii="Franklin Gothic Medium" w:hAnsi="Franklin Gothic Medium"/>
          <w:noProof/>
        </w:rPr>
        <w:t>3</w:t>
      </w:r>
    </w:p>
    <w:p w:rsidR="00EF5413" w:rsidRPr="00EF124D" w:rsidRDefault="00EF5413" w:rsidP="00EF5413">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"DisMekanPaketi" </w:instrText>
      </w:r>
      <w:r>
        <w:rPr>
          <w:rStyle w:val="Kpr"/>
          <w:rFonts w:ascii="Franklin Gothic Medium" w:hAnsi="Franklin Gothic Medium"/>
          <w:noProof/>
          <w:szCs w:val="26"/>
        </w:rPr>
        <w:fldChar w:fldCharType="separate"/>
      </w:r>
      <w:r w:rsidRPr="00EF124D">
        <w:rPr>
          <w:rStyle w:val="Kpr"/>
          <w:rFonts w:ascii="Franklin Gothic Medium" w:hAnsi="Franklin Gothic Medium"/>
          <w:noProof/>
          <w:szCs w:val="26"/>
        </w:rPr>
        <w:t>7.</w:t>
      </w:r>
      <w:r>
        <w:rPr>
          <w:rStyle w:val="Kpr"/>
          <w:rFonts w:ascii="Franklin Gothic Medium" w:hAnsi="Franklin Gothic Medium"/>
          <w:noProof/>
          <w:szCs w:val="26"/>
        </w:rPr>
        <w:t>4</w:t>
      </w:r>
      <w:r w:rsidRPr="00EF124D">
        <w:rPr>
          <w:rStyle w:val="Kpr"/>
          <w:rFonts w:ascii="Franklin Gothic Medium" w:hAnsi="Franklin Gothic Medium"/>
          <w:noProof/>
          <w:szCs w:val="26"/>
        </w:rPr>
        <w:t xml:space="preserve"> </w:t>
      </w:r>
      <w:r>
        <w:rPr>
          <w:rStyle w:val="Kpr"/>
          <w:rFonts w:ascii="Franklin Gothic Medium" w:hAnsi="Franklin Gothic Medium"/>
          <w:noProof/>
          <w:szCs w:val="26"/>
        </w:rPr>
        <w:t>Taşıma Arabası</w:t>
      </w:r>
      <w:r w:rsidRPr="00EF124D">
        <w:rPr>
          <w:rStyle w:val="Kpr"/>
          <w:rFonts w:ascii="Franklin Gothic Medium" w:hAnsi="Franklin Gothic Medium"/>
          <w:noProof/>
          <w:webHidden/>
        </w:rPr>
        <w:tab/>
      </w:r>
      <w:r w:rsidR="00355170">
        <w:rPr>
          <w:rStyle w:val="Kpr"/>
          <w:rFonts w:ascii="Franklin Gothic Medium" w:hAnsi="Franklin Gothic Medium"/>
          <w:noProof/>
          <w:webHidden/>
        </w:rPr>
        <w:t>4</w:t>
      </w:r>
      <w:r>
        <w:rPr>
          <w:rStyle w:val="Kpr"/>
          <w:rFonts w:ascii="Franklin Gothic Medium" w:hAnsi="Franklin Gothic Medium"/>
          <w:noProof/>
        </w:rPr>
        <w:t>3</w:t>
      </w:r>
    </w:p>
    <w:p w:rsidR="00EF5413" w:rsidRPr="00EF124D" w:rsidRDefault="00EF5413" w:rsidP="00EF5413">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"DisMekanPaketi" </w:instrText>
      </w:r>
      <w:r>
        <w:rPr>
          <w:rStyle w:val="Kpr"/>
          <w:rFonts w:ascii="Franklin Gothic Medium" w:hAnsi="Franklin Gothic Medium"/>
          <w:noProof/>
          <w:szCs w:val="26"/>
        </w:rPr>
        <w:fldChar w:fldCharType="separate"/>
      </w:r>
      <w:r w:rsidRPr="00EF124D">
        <w:rPr>
          <w:rStyle w:val="Kpr"/>
          <w:rFonts w:ascii="Franklin Gothic Medium" w:hAnsi="Franklin Gothic Medium"/>
          <w:noProof/>
          <w:szCs w:val="26"/>
        </w:rPr>
        <w:t>7.</w:t>
      </w:r>
      <w:r>
        <w:rPr>
          <w:rStyle w:val="Kpr"/>
          <w:rFonts w:ascii="Franklin Gothic Medium" w:hAnsi="Franklin Gothic Medium"/>
          <w:noProof/>
          <w:szCs w:val="26"/>
        </w:rPr>
        <w:t>5</w:t>
      </w:r>
      <w:r w:rsidRPr="00EF124D">
        <w:rPr>
          <w:rStyle w:val="Kpr"/>
          <w:rFonts w:ascii="Franklin Gothic Medium" w:hAnsi="Franklin Gothic Medium"/>
          <w:noProof/>
          <w:szCs w:val="26"/>
        </w:rPr>
        <w:t xml:space="preserve"> </w:t>
      </w:r>
      <w:r>
        <w:rPr>
          <w:rStyle w:val="Kpr"/>
          <w:rFonts w:ascii="Franklin Gothic Medium" w:hAnsi="Franklin Gothic Medium"/>
          <w:noProof/>
          <w:szCs w:val="26"/>
        </w:rPr>
        <w:t>Taşıma Çantası</w:t>
      </w:r>
      <w:r w:rsidRPr="00EF124D">
        <w:rPr>
          <w:rStyle w:val="Kpr"/>
          <w:rFonts w:ascii="Franklin Gothic Medium" w:hAnsi="Franklin Gothic Medium"/>
          <w:noProof/>
          <w:webHidden/>
        </w:rPr>
        <w:tab/>
      </w:r>
      <w:r w:rsidR="00355170">
        <w:rPr>
          <w:rStyle w:val="Kpr"/>
          <w:rFonts w:ascii="Franklin Gothic Medium" w:hAnsi="Franklin Gothic Medium"/>
          <w:noProof/>
          <w:webHidden/>
        </w:rPr>
        <w:t>4</w:t>
      </w:r>
      <w:r>
        <w:rPr>
          <w:rStyle w:val="Kpr"/>
          <w:rFonts w:ascii="Franklin Gothic Medium" w:hAnsi="Franklin Gothic Medium"/>
          <w:noProof/>
        </w:rPr>
        <w:t>3</w:t>
      </w:r>
    </w:p>
    <w:p w:rsidR="00EF5413" w:rsidRPr="00EF124D" w:rsidRDefault="00EF5413" w:rsidP="00EF5413">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"DisMekanPaketi" </w:instrText>
      </w:r>
      <w:r>
        <w:rPr>
          <w:rStyle w:val="Kpr"/>
          <w:rFonts w:ascii="Franklin Gothic Medium" w:hAnsi="Franklin Gothic Medium"/>
          <w:noProof/>
          <w:szCs w:val="26"/>
        </w:rPr>
        <w:fldChar w:fldCharType="separate"/>
      </w:r>
      <w:r w:rsidRPr="00EF124D">
        <w:rPr>
          <w:rStyle w:val="Kpr"/>
          <w:rFonts w:ascii="Franklin Gothic Medium" w:hAnsi="Franklin Gothic Medium"/>
          <w:noProof/>
          <w:szCs w:val="26"/>
        </w:rPr>
        <w:t>7.</w:t>
      </w:r>
      <w:r>
        <w:rPr>
          <w:rStyle w:val="Kpr"/>
          <w:rFonts w:ascii="Franklin Gothic Medium" w:hAnsi="Franklin Gothic Medium"/>
          <w:noProof/>
          <w:szCs w:val="26"/>
        </w:rPr>
        <w:t xml:space="preserve">6 </w:t>
      </w:r>
      <w:r w:rsidRPr="00EF124D">
        <w:rPr>
          <w:rStyle w:val="Kpr"/>
          <w:rFonts w:ascii="Franklin Gothic Medium" w:hAnsi="Franklin Gothic Medium"/>
          <w:noProof/>
          <w:szCs w:val="26"/>
        </w:rPr>
        <w:t xml:space="preserve"> </w:t>
      </w:r>
      <w:r>
        <w:rPr>
          <w:rStyle w:val="Kpr"/>
          <w:rFonts w:ascii="Franklin Gothic Medium" w:hAnsi="Franklin Gothic Medium"/>
          <w:noProof/>
          <w:szCs w:val="26"/>
        </w:rPr>
        <w:t>Uzaktan Kumanda</w:t>
      </w:r>
      <w:r w:rsidRPr="00EF124D">
        <w:rPr>
          <w:rStyle w:val="Kpr"/>
          <w:rFonts w:ascii="Franklin Gothic Medium" w:hAnsi="Franklin Gothic Medium"/>
          <w:noProof/>
          <w:webHidden/>
        </w:rPr>
        <w:tab/>
      </w:r>
      <w:r w:rsidR="00355170">
        <w:rPr>
          <w:rStyle w:val="Kpr"/>
          <w:rFonts w:ascii="Franklin Gothic Medium" w:hAnsi="Franklin Gothic Medium"/>
          <w:noProof/>
          <w:webHidden/>
        </w:rPr>
        <w:t>4</w:t>
      </w:r>
      <w:r w:rsidR="00355170">
        <w:rPr>
          <w:rStyle w:val="Kpr"/>
          <w:rFonts w:ascii="Franklin Gothic Medium" w:hAnsi="Franklin Gothic Medium"/>
          <w:noProof/>
        </w:rPr>
        <w:t>3</w:t>
      </w:r>
    </w:p>
    <w:p w:rsidR="00EF5413" w:rsidRPr="00EF124D" w:rsidRDefault="00EF5413" w:rsidP="00EF5413">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Pr>
          <w:rStyle w:val="Kpr"/>
          <w:rFonts w:ascii="Franklin Gothic Medium" w:hAnsi="Franklin Gothic Medium"/>
          <w:noProof/>
          <w:szCs w:val="26"/>
        </w:rPr>
        <w:instrText xml:space="preserve"> HYPERLINK  \l "DisMekanPaketi" </w:instrText>
      </w:r>
      <w:r>
        <w:rPr>
          <w:rStyle w:val="Kpr"/>
          <w:rFonts w:ascii="Franklin Gothic Medium" w:hAnsi="Franklin Gothic Medium"/>
          <w:noProof/>
          <w:szCs w:val="26"/>
        </w:rPr>
        <w:fldChar w:fldCharType="separate"/>
      </w:r>
      <w:r w:rsidRPr="00EF124D">
        <w:rPr>
          <w:rStyle w:val="Kpr"/>
          <w:rFonts w:ascii="Franklin Gothic Medium" w:hAnsi="Franklin Gothic Medium"/>
          <w:noProof/>
          <w:szCs w:val="26"/>
        </w:rPr>
        <w:t>7.</w:t>
      </w:r>
      <w:r>
        <w:rPr>
          <w:rStyle w:val="Kpr"/>
          <w:rFonts w:ascii="Franklin Gothic Medium" w:hAnsi="Franklin Gothic Medium"/>
          <w:noProof/>
          <w:szCs w:val="26"/>
        </w:rPr>
        <w:t>7</w:t>
      </w:r>
      <w:r w:rsidRPr="00EF124D">
        <w:rPr>
          <w:rStyle w:val="Kpr"/>
          <w:rFonts w:ascii="Franklin Gothic Medium" w:hAnsi="Franklin Gothic Medium"/>
          <w:noProof/>
          <w:szCs w:val="26"/>
        </w:rPr>
        <w:t xml:space="preserve"> </w:t>
      </w:r>
      <w:r>
        <w:rPr>
          <w:rStyle w:val="Kpr"/>
          <w:rFonts w:ascii="Franklin Gothic Medium" w:hAnsi="Franklin Gothic Medium"/>
          <w:noProof/>
          <w:szCs w:val="26"/>
        </w:rPr>
        <w:t>Real Time Video Takip Ünitesi</w:t>
      </w:r>
      <w:r w:rsidRPr="00EF124D">
        <w:rPr>
          <w:rStyle w:val="Kpr"/>
          <w:rFonts w:ascii="Franklin Gothic Medium" w:hAnsi="Franklin Gothic Medium"/>
          <w:noProof/>
          <w:webHidden/>
        </w:rPr>
        <w:tab/>
      </w:r>
      <w:r w:rsidR="00355170">
        <w:rPr>
          <w:rStyle w:val="Kpr"/>
          <w:rFonts w:ascii="Franklin Gothic Medium" w:hAnsi="Franklin Gothic Medium"/>
          <w:noProof/>
        </w:rPr>
        <w:t>43</w:t>
      </w:r>
    </w:p>
    <w:p w:rsidR="000811D9" w:rsidRPr="0062561C" w:rsidRDefault="00EF5413" w:rsidP="000811D9">
      <w:pPr>
        <w:pStyle w:val="T2"/>
        <w:tabs>
          <w:tab w:val="right" w:leader="dot" w:pos="7077"/>
        </w:tabs>
        <w:rPr>
          <w:rStyle w:val="Kpr"/>
          <w:rFonts w:ascii="Franklin Gothic Medium" w:hAnsi="Franklin Gothic Medium"/>
          <w:noProof/>
          <w:color w:val="auto"/>
          <w:u w:val="none"/>
        </w:rPr>
      </w:pPr>
      <w:r>
        <w:rPr>
          <w:rStyle w:val="Kpr"/>
          <w:rFonts w:ascii="Franklin Gothic Medium" w:hAnsi="Franklin Gothic Medium"/>
          <w:noProof/>
          <w:szCs w:val="26"/>
        </w:rPr>
        <w:fldChar w:fldCharType="end"/>
      </w:r>
      <w:r w:rsidR="000811D9">
        <w:rPr>
          <w:rStyle w:val="Kpr"/>
          <w:rFonts w:ascii="Franklin Gothic Medium" w:hAnsi="Franklin Gothic Medium"/>
          <w:noProof/>
          <w:color w:val="auto"/>
          <w:szCs w:val="26"/>
          <w:u w:val="none"/>
        </w:rPr>
        <w:t>7.8 NILECJ Test Çantası</w:t>
      </w:r>
      <w:r w:rsidR="007210A7">
        <w:rPr>
          <w:rStyle w:val="Kpr"/>
          <w:rFonts w:ascii="Franklin Gothic Medium" w:hAnsi="Franklin Gothic Medium"/>
          <w:noProof/>
          <w:color w:val="auto"/>
          <w:szCs w:val="26"/>
          <w:u w:val="none"/>
        </w:rPr>
        <w:tab/>
      </w:r>
      <w:r w:rsidR="000811D9">
        <w:rPr>
          <w:rStyle w:val="Kpr"/>
          <w:rFonts w:ascii="Franklin Gothic Medium" w:hAnsi="Franklin Gothic Medium"/>
          <w:noProof/>
          <w:color w:val="auto"/>
          <w:szCs w:val="26"/>
          <w:u w:val="none"/>
        </w:rPr>
        <w:t>4</w:t>
      </w:r>
      <w:r w:rsidR="00355170">
        <w:rPr>
          <w:rStyle w:val="Kpr"/>
          <w:rFonts w:ascii="Franklin Gothic Medium" w:hAnsi="Franklin Gothic Medium"/>
          <w:noProof/>
          <w:color w:val="auto"/>
          <w:szCs w:val="26"/>
          <w:u w:val="none"/>
        </w:rPr>
        <w:t>7</w:t>
      </w:r>
    </w:p>
    <w:p w:rsidR="000811D9" w:rsidRPr="0062561C" w:rsidRDefault="000811D9" w:rsidP="000811D9">
      <w:pPr>
        <w:pStyle w:val="T2"/>
        <w:tabs>
          <w:tab w:val="right" w:leader="dot" w:pos="7077"/>
        </w:tabs>
        <w:rPr>
          <w:rStyle w:val="Kpr"/>
          <w:rFonts w:ascii="Franklin Gothic Medium" w:hAnsi="Franklin Gothic Medium"/>
          <w:noProof/>
          <w:color w:val="auto"/>
          <w:u w:val="none"/>
        </w:rPr>
      </w:pPr>
      <w:r>
        <w:rPr>
          <w:rStyle w:val="Kpr"/>
          <w:rFonts w:ascii="Franklin Gothic Medium" w:hAnsi="Franklin Gothic Medium"/>
          <w:noProof/>
          <w:color w:val="auto"/>
          <w:szCs w:val="26"/>
          <w:u w:val="none"/>
        </w:rPr>
        <w:t>7.9 Çift Taraflı Ön-Arka LED Grubu</w:t>
      </w:r>
      <w:r w:rsidR="007210A7">
        <w:rPr>
          <w:rStyle w:val="Kpr"/>
          <w:rFonts w:ascii="Franklin Gothic Medium" w:hAnsi="Franklin Gothic Medium"/>
          <w:noProof/>
          <w:color w:val="auto"/>
          <w:szCs w:val="26"/>
          <w:u w:val="none"/>
        </w:rPr>
        <w:tab/>
      </w:r>
      <w:r>
        <w:rPr>
          <w:rStyle w:val="Kpr"/>
          <w:rFonts w:ascii="Franklin Gothic Medium" w:hAnsi="Franklin Gothic Medium"/>
          <w:noProof/>
          <w:color w:val="auto"/>
          <w:szCs w:val="26"/>
          <w:u w:val="none"/>
        </w:rPr>
        <w:t>4</w:t>
      </w:r>
      <w:r w:rsidR="00355170">
        <w:rPr>
          <w:rStyle w:val="Kpr"/>
          <w:rFonts w:ascii="Franklin Gothic Medium" w:hAnsi="Franklin Gothic Medium"/>
          <w:noProof/>
          <w:color w:val="auto"/>
          <w:szCs w:val="26"/>
          <w:u w:val="none"/>
        </w:rPr>
        <w:t>7</w:t>
      </w:r>
    </w:p>
    <w:p w:rsidR="000811D9" w:rsidRPr="0062561C" w:rsidRDefault="00EF5413" w:rsidP="000811D9">
      <w:pPr>
        <w:pStyle w:val="T2"/>
        <w:tabs>
          <w:tab w:val="right" w:leader="dot" w:pos="7077"/>
        </w:tabs>
        <w:rPr>
          <w:rStyle w:val="Kpr"/>
          <w:rFonts w:ascii="Franklin Gothic Medium" w:hAnsi="Franklin Gothic Medium"/>
          <w:noProof/>
          <w:color w:val="auto"/>
          <w:u w:val="none"/>
        </w:rPr>
      </w:pPr>
      <w:r>
        <w:rPr>
          <w:rStyle w:val="Kpr"/>
          <w:rFonts w:ascii="Franklin Gothic Medium" w:hAnsi="Franklin Gothic Medium"/>
          <w:noProof/>
          <w:color w:val="auto"/>
          <w:szCs w:val="26"/>
          <w:u w:val="none"/>
        </w:rPr>
        <w:t>7.10 Metal Eşya Sehpası</w:t>
      </w:r>
      <w:r w:rsidR="007210A7">
        <w:rPr>
          <w:rStyle w:val="Kpr"/>
          <w:rFonts w:ascii="Franklin Gothic Medium" w:hAnsi="Franklin Gothic Medium"/>
          <w:noProof/>
          <w:color w:val="auto"/>
          <w:szCs w:val="26"/>
          <w:u w:val="none"/>
        </w:rPr>
        <w:tab/>
      </w:r>
      <w:r>
        <w:rPr>
          <w:rStyle w:val="Kpr"/>
          <w:rFonts w:ascii="Franklin Gothic Medium" w:hAnsi="Franklin Gothic Medium"/>
          <w:noProof/>
          <w:color w:val="auto"/>
          <w:szCs w:val="26"/>
          <w:u w:val="none"/>
        </w:rPr>
        <w:t>4</w:t>
      </w:r>
      <w:r w:rsidR="00355170">
        <w:rPr>
          <w:rStyle w:val="Kpr"/>
          <w:rFonts w:ascii="Franklin Gothic Medium" w:hAnsi="Franklin Gothic Medium"/>
          <w:noProof/>
          <w:color w:val="auto"/>
          <w:szCs w:val="26"/>
          <w:u w:val="none"/>
        </w:rPr>
        <w:t>7</w:t>
      </w:r>
    </w:p>
    <w:p w:rsidR="000811D9" w:rsidRPr="0062561C" w:rsidRDefault="000811D9" w:rsidP="000811D9">
      <w:pPr>
        <w:pStyle w:val="T2"/>
        <w:tabs>
          <w:tab w:val="right" w:leader="dot" w:pos="7077"/>
        </w:tabs>
        <w:rPr>
          <w:rStyle w:val="Kpr"/>
          <w:rFonts w:ascii="Franklin Gothic Medium" w:hAnsi="Franklin Gothic Medium"/>
          <w:noProof/>
          <w:color w:val="auto"/>
          <w:u w:val="none"/>
        </w:rPr>
      </w:pPr>
      <w:r>
        <w:rPr>
          <w:rStyle w:val="Kpr"/>
          <w:rFonts w:ascii="Franklin Gothic Medium" w:hAnsi="Franklin Gothic Medium"/>
          <w:noProof/>
          <w:color w:val="auto"/>
          <w:szCs w:val="26"/>
          <w:u w:val="none"/>
        </w:rPr>
        <w:t>7.11 Yönlendirme Bariyeri</w:t>
      </w:r>
      <w:r w:rsidR="007210A7">
        <w:rPr>
          <w:rStyle w:val="Kpr"/>
          <w:rFonts w:ascii="Franklin Gothic Medium" w:hAnsi="Franklin Gothic Medium"/>
          <w:noProof/>
          <w:color w:val="auto"/>
          <w:szCs w:val="26"/>
          <w:u w:val="none"/>
        </w:rPr>
        <w:tab/>
      </w:r>
      <w:r>
        <w:rPr>
          <w:rStyle w:val="Kpr"/>
          <w:rFonts w:ascii="Franklin Gothic Medium" w:hAnsi="Franklin Gothic Medium"/>
          <w:noProof/>
          <w:color w:val="auto"/>
          <w:szCs w:val="26"/>
          <w:u w:val="none"/>
        </w:rPr>
        <w:t>4</w:t>
      </w:r>
      <w:r w:rsidR="00355170">
        <w:rPr>
          <w:rStyle w:val="Kpr"/>
          <w:rFonts w:ascii="Franklin Gothic Medium" w:hAnsi="Franklin Gothic Medium"/>
          <w:noProof/>
          <w:color w:val="auto"/>
          <w:szCs w:val="26"/>
          <w:u w:val="none"/>
        </w:rPr>
        <w:t>8</w:t>
      </w:r>
    </w:p>
    <w:p w:rsidR="000811D9" w:rsidRPr="0062561C" w:rsidRDefault="000811D9" w:rsidP="000811D9">
      <w:pPr>
        <w:pStyle w:val="T2"/>
        <w:tabs>
          <w:tab w:val="right" w:leader="dot" w:pos="7077"/>
        </w:tabs>
        <w:rPr>
          <w:rStyle w:val="Kpr"/>
          <w:rFonts w:ascii="Franklin Gothic Medium" w:hAnsi="Franklin Gothic Medium"/>
          <w:noProof/>
          <w:color w:val="auto"/>
          <w:u w:val="none"/>
        </w:rPr>
      </w:pPr>
      <w:r>
        <w:rPr>
          <w:rStyle w:val="Kpr"/>
          <w:rFonts w:ascii="Franklin Gothic Medium" w:hAnsi="Franklin Gothic Medium"/>
          <w:noProof/>
          <w:color w:val="auto"/>
          <w:szCs w:val="26"/>
          <w:u w:val="none"/>
        </w:rPr>
        <w:t>7.12 El Tipi Metal Dedektörü</w:t>
      </w:r>
      <w:r w:rsidR="007210A7">
        <w:rPr>
          <w:rStyle w:val="Kpr"/>
          <w:rFonts w:ascii="Franklin Gothic Medium" w:hAnsi="Franklin Gothic Medium"/>
          <w:noProof/>
          <w:color w:val="auto"/>
          <w:szCs w:val="26"/>
          <w:u w:val="none"/>
        </w:rPr>
        <w:tab/>
      </w:r>
      <w:r>
        <w:rPr>
          <w:rStyle w:val="Kpr"/>
          <w:rFonts w:ascii="Franklin Gothic Medium" w:hAnsi="Franklin Gothic Medium"/>
          <w:noProof/>
          <w:color w:val="auto"/>
          <w:szCs w:val="26"/>
          <w:u w:val="none"/>
        </w:rPr>
        <w:t>4</w:t>
      </w:r>
      <w:r w:rsidR="00355170">
        <w:rPr>
          <w:rStyle w:val="Kpr"/>
          <w:rFonts w:ascii="Franklin Gothic Medium" w:hAnsi="Franklin Gothic Medium"/>
          <w:noProof/>
          <w:color w:val="auto"/>
          <w:szCs w:val="26"/>
          <w:u w:val="none"/>
        </w:rPr>
        <w:t>8</w:t>
      </w:r>
    </w:p>
    <w:p w:rsidR="000811D9" w:rsidRPr="000811D9" w:rsidRDefault="000811D9" w:rsidP="000811D9">
      <w:pPr>
        <w:pStyle w:val="T2"/>
        <w:tabs>
          <w:tab w:val="right" w:leader="dot" w:pos="7077"/>
        </w:tabs>
        <w:rPr>
          <w:rFonts w:ascii="Franklin Gothic Medium" w:hAnsi="Franklin Gothic Medium"/>
          <w:noProof/>
        </w:rPr>
      </w:pPr>
      <w:r>
        <w:rPr>
          <w:rStyle w:val="Kpr"/>
          <w:rFonts w:ascii="Franklin Gothic Medium" w:hAnsi="Franklin Gothic Medium"/>
          <w:noProof/>
          <w:color w:val="auto"/>
          <w:szCs w:val="26"/>
          <w:u w:val="none"/>
        </w:rPr>
        <w:t>7.13 Ayakkabı Dedektörü</w:t>
      </w:r>
      <w:r w:rsidR="007210A7">
        <w:rPr>
          <w:rStyle w:val="Kpr"/>
          <w:rFonts w:ascii="Franklin Gothic Medium" w:hAnsi="Franklin Gothic Medium"/>
          <w:noProof/>
          <w:color w:val="auto"/>
          <w:szCs w:val="26"/>
          <w:u w:val="none"/>
        </w:rPr>
        <w:tab/>
      </w:r>
      <w:r>
        <w:rPr>
          <w:rStyle w:val="Kpr"/>
          <w:rFonts w:ascii="Franklin Gothic Medium" w:hAnsi="Franklin Gothic Medium"/>
          <w:noProof/>
          <w:color w:val="auto"/>
          <w:szCs w:val="26"/>
          <w:u w:val="none"/>
        </w:rPr>
        <w:t>4</w:t>
      </w:r>
      <w:r w:rsidR="00355170">
        <w:rPr>
          <w:rStyle w:val="Kpr"/>
          <w:rFonts w:ascii="Franklin Gothic Medium" w:hAnsi="Franklin Gothic Medium"/>
          <w:noProof/>
          <w:color w:val="auto"/>
          <w:szCs w:val="26"/>
          <w:u w:val="none"/>
        </w:rPr>
        <w:t>8</w:t>
      </w:r>
    </w:p>
    <w:p w:rsidR="004A59C5" w:rsidRPr="0062561C" w:rsidRDefault="0088742F" w:rsidP="004A59C5">
      <w:pPr>
        <w:pStyle w:val="T1"/>
        <w:tabs>
          <w:tab w:val="right" w:leader="dot" w:pos="7077"/>
        </w:tabs>
        <w:rPr>
          <w:rStyle w:val="Kpr"/>
          <w:rFonts w:ascii="Franklin Gothic Medium" w:hAnsi="Franklin Gothic Medium"/>
          <w:noProof/>
          <w:u w:val="none"/>
        </w:rPr>
      </w:pP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"BakimOnarim"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8. BAKIM &amp; ONARIM</w:t>
      </w:r>
      <w:r w:rsidR="004A59C5" w:rsidRPr="00864839">
        <w:rPr>
          <w:rStyle w:val="Kpr"/>
          <w:rFonts w:ascii="Franklin Gothic Medium" w:hAnsi="Franklin Gothic Medium"/>
          <w:noProof/>
          <w:webHidden/>
        </w:rPr>
        <w:tab/>
      </w:r>
      <w:r w:rsidR="004971B4">
        <w:rPr>
          <w:rStyle w:val="Kpr"/>
          <w:rFonts w:ascii="Franklin Gothic Medium" w:hAnsi="Franklin Gothic Medium"/>
          <w:noProof/>
          <w:webHidden/>
        </w:rPr>
        <w:t>4</w:t>
      </w:r>
      <w:r w:rsidR="00355170">
        <w:rPr>
          <w:rStyle w:val="Kpr"/>
          <w:rFonts w:ascii="Franklin Gothic Medium" w:hAnsi="Franklin Gothic Medium"/>
          <w:noProof/>
          <w:webHidden/>
        </w:rPr>
        <w:t>8</w:t>
      </w:r>
    </w:p>
    <w:p w:rsidR="004A59C5" w:rsidRPr="00864839"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caps/>
          <w:noProof/>
          <w:szCs w:val="26"/>
        </w:rPr>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"PeriyodikBakim" </w:instrText>
      </w:r>
      <w:r>
        <w:rPr>
          <w:rStyle w:val="Kpr"/>
          <w:rFonts w:ascii="Franklin Gothic Medium" w:hAnsi="Franklin Gothic Medium"/>
          <w:noProof/>
          <w:szCs w:val="26"/>
        </w:rPr>
        <w:fldChar w:fldCharType="separate"/>
      </w:r>
      <w:r w:rsidR="007E7DE9" w:rsidRPr="00864839">
        <w:rPr>
          <w:rStyle w:val="Kpr"/>
          <w:rFonts w:ascii="Franklin Gothic Medium" w:hAnsi="Franklin Gothic Medium"/>
          <w:noProof/>
          <w:szCs w:val="26"/>
        </w:rPr>
        <w:t>8.1</w:t>
      </w:r>
      <w:r w:rsidR="004A59C5" w:rsidRPr="00864839">
        <w:rPr>
          <w:rStyle w:val="Kpr"/>
          <w:rFonts w:ascii="Franklin Gothic Medium" w:hAnsi="Franklin Gothic Medium"/>
          <w:noProof/>
          <w:szCs w:val="26"/>
        </w:rPr>
        <w:t xml:space="preserve"> Periyodik Bakım</w:t>
      </w:r>
      <w:r w:rsidR="004A59C5" w:rsidRPr="00864839">
        <w:rPr>
          <w:rStyle w:val="Kpr"/>
          <w:rFonts w:ascii="Franklin Gothic Medium" w:hAnsi="Franklin Gothic Medium"/>
          <w:noProof/>
          <w:webHidden/>
        </w:rPr>
        <w:tab/>
      </w:r>
      <w:r w:rsidR="004971B4">
        <w:rPr>
          <w:rStyle w:val="Kpr"/>
          <w:rFonts w:ascii="Franklin Gothic Medium" w:hAnsi="Franklin Gothic Medium"/>
          <w:noProof/>
        </w:rPr>
        <w:t>4</w:t>
      </w:r>
      <w:r w:rsidR="00355170">
        <w:rPr>
          <w:rStyle w:val="Kpr"/>
          <w:rFonts w:ascii="Franklin Gothic Medium" w:hAnsi="Franklin Gothic Medium"/>
          <w:noProof/>
        </w:rPr>
        <w:t>8</w:t>
      </w:r>
    </w:p>
    <w:p w:rsidR="004A59C5" w:rsidRPr="00864839"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"Onarim"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8.2</w:t>
      </w:r>
      <w:r w:rsidR="007168A8" w:rsidRPr="00864839">
        <w:rPr>
          <w:rStyle w:val="Kpr"/>
          <w:rFonts w:ascii="Franklin Gothic Medium" w:hAnsi="Franklin Gothic Medium"/>
          <w:noProof/>
          <w:szCs w:val="26"/>
        </w:rPr>
        <w:t xml:space="preserve"> </w:t>
      </w:r>
      <w:r w:rsidR="004A59C5" w:rsidRPr="00864839">
        <w:rPr>
          <w:rStyle w:val="Kpr"/>
          <w:rFonts w:ascii="Franklin Gothic Medium" w:hAnsi="Franklin Gothic Medium"/>
          <w:noProof/>
          <w:szCs w:val="26"/>
        </w:rPr>
        <w:t>Onarım</w:t>
      </w:r>
      <w:r w:rsidR="004A59C5" w:rsidRPr="00864839">
        <w:rPr>
          <w:rStyle w:val="Kpr"/>
          <w:rFonts w:ascii="Franklin Gothic Medium" w:hAnsi="Franklin Gothic Medium"/>
          <w:noProof/>
          <w:webHidden/>
        </w:rPr>
        <w:tab/>
      </w:r>
      <w:r w:rsidR="00337964">
        <w:rPr>
          <w:rStyle w:val="Kpr"/>
          <w:rFonts w:ascii="Franklin Gothic Medium" w:hAnsi="Franklin Gothic Medium"/>
          <w:noProof/>
        </w:rPr>
        <w:t>4</w:t>
      </w:r>
      <w:r w:rsidR="00355170">
        <w:rPr>
          <w:rStyle w:val="Kpr"/>
          <w:rFonts w:ascii="Franklin Gothic Medium" w:hAnsi="Franklin Gothic Medium"/>
          <w:noProof/>
        </w:rPr>
        <w:t>9</w:t>
      </w:r>
    </w:p>
    <w:p w:rsidR="004A59C5" w:rsidRPr="00864839" w:rsidRDefault="0088742F" w:rsidP="00370AF3">
      <w:pPr>
        <w:pStyle w:val="T2"/>
        <w:tabs>
          <w:tab w:val="right" w:leader="dot" w:pos="7077"/>
        </w:tabs>
        <w:rPr>
          <w:rStyle w:val="Kpr"/>
          <w:rFonts w:ascii="Franklin Gothic Medium" w:hAnsi="Franklin Gothic Medium"/>
          <w:noProof/>
          <w:szCs w:val="24"/>
        </w:rPr>
      </w:pPr>
      <w:r>
        <w:rPr>
          <w:rStyle w:val="Kpr"/>
          <w:rFonts w:ascii="Franklin Gothic Medium" w:hAnsi="Franklin Gothic Medium"/>
          <w:noProof/>
          <w:szCs w:val="26"/>
        </w:rPr>
        <w:lastRenderedPageBreak/>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"ModullerinDegistirilmesi"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8.3</w:t>
      </w:r>
      <w:r w:rsidR="007168A8" w:rsidRPr="00864839">
        <w:rPr>
          <w:rStyle w:val="Kpr"/>
          <w:rFonts w:ascii="Franklin Gothic Medium" w:hAnsi="Franklin Gothic Medium"/>
          <w:noProof/>
          <w:szCs w:val="26"/>
        </w:rPr>
        <w:t xml:space="preserve"> </w:t>
      </w:r>
      <w:r w:rsidR="004A59C5" w:rsidRPr="00864839">
        <w:rPr>
          <w:rStyle w:val="Kpr"/>
          <w:rFonts w:ascii="Franklin Gothic Medium" w:hAnsi="Franklin Gothic Medium"/>
          <w:noProof/>
          <w:szCs w:val="26"/>
        </w:rPr>
        <w:t>Modüllerin Değiştirilmesi</w:t>
      </w:r>
      <w:r w:rsidR="004A59C5" w:rsidRPr="00864839">
        <w:rPr>
          <w:rStyle w:val="Kpr"/>
          <w:rFonts w:ascii="Franklin Gothic Medium" w:hAnsi="Franklin Gothic Medium"/>
          <w:noProof/>
          <w:webHidden/>
        </w:rPr>
        <w:tab/>
      </w:r>
      <w:r w:rsidR="00337964">
        <w:rPr>
          <w:rStyle w:val="Kpr"/>
          <w:rFonts w:ascii="Franklin Gothic Medium" w:hAnsi="Franklin Gothic Medium"/>
          <w:noProof/>
        </w:rPr>
        <w:t>4</w:t>
      </w:r>
      <w:r w:rsidR="00355170">
        <w:rPr>
          <w:rStyle w:val="Kpr"/>
          <w:rFonts w:ascii="Franklin Gothic Medium" w:hAnsi="Franklin Gothic Medium"/>
          <w:noProof/>
        </w:rPr>
        <w:t>9</w:t>
      </w:r>
    </w:p>
    <w:p w:rsidR="007210A7" w:rsidRDefault="0088742F" w:rsidP="007210A7">
      <w:pPr>
        <w:pStyle w:val="T2"/>
        <w:tabs>
          <w:tab w:val="right" w:leader="dot" w:pos="7077"/>
        </w:tabs>
        <w:rPr>
          <w:rStyle w:val="Kpr"/>
          <w:rFonts w:ascii="Franklin Gothic Medium" w:hAnsi="Franklin Gothic Medium"/>
          <w:caps/>
          <w:noProof/>
          <w:szCs w:val="26"/>
        </w:rPr>
      </w:pPr>
      <w:r>
        <w:rPr>
          <w:rStyle w:val="Kpr"/>
          <w:rFonts w:ascii="Franklin Gothic Medium" w:hAnsi="Franklin Gothic Medium"/>
          <w:noProof/>
          <w:szCs w:val="26"/>
        </w:rPr>
        <w:fldChar w:fldCharType="end"/>
      </w:r>
      <w:hyperlink w:anchor="GarantiSartlari" w:history="1">
        <w:r w:rsidR="004A59C5" w:rsidRPr="00864839">
          <w:rPr>
            <w:rStyle w:val="Kpr"/>
            <w:rFonts w:ascii="Franklin Gothic Medium" w:hAnsi="Franklin Gothic Medium"/>
            <w:noProof/>
            <w:szCs w:val="26"/>
          </w:rPr>
          <w:t>8.4</w:t>
        </w:r>
        <w:r w:rsidR="007168A8" w:rsidRPr="00864839">
          <w:rPr>
            <w:rStyle w:val="Kpr"/>
            <w:rFonts w:ascii="Franklin Gothic Medium" w:hAnsi="Franklin Gothic Medium"/>
            <w:noProof/>
            <w:szCs w:val="26"/>
          </w:rPr>
          <w:t xml:space="preserve"> </w:t>
        </w:r>
        <w:r w:rsidR="004A59C5" w:rsidRPr="00864839">
          <w:rPr>
            <w:rStyle w:val="Kpr"/>
            <w:rFonts w:ascii="Franklin Gothic Medium" w:hAnsi="Franklin Gothic Medium"/>
            <w:noProof/>
            <w:szCs w:val="26"/>
          </w:rPr>
          <w:t xml:space="preserve">Garanti </w:t>
        </w:r>
        <w:r w:rsidR="00337964">
          <w:rPr>
            <w:rStyle w:val="Kpr"/>
            <w:rFonts w:ascii="Franklin Gothic Medium" w:hAnsi="Franklin Gothic Medium"/>
            <w:noProof/>
            <w:szCs w:val="26"/>
          </w:rPr>
          <w:t>Şartları-Servis İstasyonları………………………………………4</w:t>
        </w:r>
        <w:r w:rsidR="00355170">
          <w:rPr>
            <w:rStyle w:val="Kpr"/>
            <w:rFonts w:ascii="Franklin Gothic Medium" w:hAnsi="Franklin Gothic Medium"/>
            <w:noProof/>
            <w:szCs w:val="26"/>
          </w:rPr>
          <w:t>9</w:t>
        </w:r>
      </w:hyperlink>
    </w:p>
    <w:p w:rsidR="007210A7" w:rsidRDefault="007210A7" w:rsidP="007210A7">
      <w:pPr>
        <w:pStyle w:val="T2"/>
        <w:tabs>
          <w:tab w:val="right" w:leader="dot" w:pos="7077"/>
        </w:tabs>
        <w:rPr>
          <w:rStyle w:val="Kpr"/>
          <w:rFonts w:ascii="Franklin Gothic Medium" w:hAnsi="Franklin Gothic Medium"/>
          <w:noProof/>
          <w:szCs w:val="26"/>
        </w:rPr>
      </w:pPr>
    </w:p>
    <w:p w:rsidR="007210A7" w:rsidRPr="00F85066" w:rsidRDefault="007210A7" w:rsidP="007210A7">
      <w:pPr>
        <w:pStyle w:val="T2"/>
        <w:tabs>
          <w:tab w:val="right" w:leader="dot" w:pos="7077"/>
        </w:tabs>
        <w:rPr>
          <w:rFonts w:ascii="Franklin Gothic Medium" w:hAnsi="Franklin Gothic Medium"/>
          <w:b/>
          <w:noProof/>
          <w:color w:val="0000FF"/>
          <w:szCs w:val="26"/>
          <w:u w:val="single"/>
        </w:rPr>
      </w:pPr>
      <w:r w:rsidRPr="00F85066">
        <w:rPr>
          <w:rFonts w:ascii="Franklin Gothic Medium" w:hAnsi="Franklin Gothic Medium"/>
          <w:b/>
          <w:u w:val="single"/>
          <w:lang w:val="de-DE"/>
        </w:rPr>
        <w:t>İçindekiler</w:t>
      </w:r>
      <w:r w:rsidRPr="00F85066">
        <w:rPr>
          <w:rFonts w:ascii="Franklin Gothic Medium" w:hAnsi="Franklin Gothic Medium"/>
          <w:b/>
          <w:lang w:val="de-DE"/>
        </w:rPr>
        <w:t xml:space="preserve">                                                                      </w:t>
      </w:r>
      <w:r>
        <w:rPr>
          <w:rFonts w:ascii="Franklin Gothic Medium" w:hAnsi="Franklin Gothic Medium"/>
          <w:b/>
          <w:lang w:val="de-DE"/>
        </w:rPr>
        <w:t xml:space="preserve">                </w:t>
      </w:r>
      <w:r w:rsidRPr="00F85066">
        <w:rPr>
          <w:rFonts w:ascii="Franklin Gothic Medium" w:hAnsi="Franklin Gothic Medium"/>
          <w:b/>
          <w:lang w:val="de-DE"/>
        </w:rPr>
        <w:t xml:space="preserve"> </w:t>
      </w:r>
      <w:r w:rsidRPr="00F85066">
        <w:rPr>
          <w:rFonts w:ascii="Franklin Gothic Medium" w:hAnsi="Franklin Gothic Medium"/>
          <w:b/>
          <w:u w:val="single"/>
          <w:lang w:val="de-DE"/>
        </w:rPr>
        <w:t>Sayfa</w:t>
      </w:r>
    </w:p>
    <w:p w:rsidR="007210A7" w:rsidRDefault="007210A7" w:rsidP="007210A7">
      <w:pPr>
        <w:pStyle w:val="T2"/>
        <w:tabs>
          <w:tab w:val="right" w:leader="dot" w:pos="7077"/>
        </w:tabs>
        <w:rPr>
          <w:rStyle w:val="Kpr"/>
          <w:rFonts w:ascii="Franklin Gothic Medium" w:hAnsi="Franklin Gothic Medium"/>
          <w:noProof/>
          <w:szCs w:val="26"/>
        </w:rPr>
      </w:pPr>
    </w:p>
    <w:p w:rsidR="004A59C5" w:rsidRPr="007210A7" w:rsidRDefault="0088742F" w:rsidP="007210A7">
      <w:pPr>
        <w:pStyle w:val="T2"/>
        <w:tabs>
          <w:tab w:val="right" w:leader="dot" w:pos="7077"/>
        </w:tabs>
        <w:ind w:left="0"/>
        <w:rPr>
          <w:rStyle w:val="Kpr"/>
          <w:rFonts w:ascii="Franklin Gothic Medium" w:hAnsi="Franklin Gothic Medium"/>
          <w:noProof/>
          <w:sz w:val="6"/>
          <w:szCs w:val="6"/>
        </w:rPr>
      </w:pP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"SorunGiderme"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9. SORUN GİDERME</w:t>
      </w:r>
      <w:r w:rsidR="00C7015E">
        <w:rPr>
          <w:rStyle w:val="Kpr"/>
          <w:rFonts w:ascii="Franklin Gothic Medium" w:hAnsi="Franklin Gothic Medium"/>
          <w:noProof/>
          <w:szCs w:val="26"/>
        </w:rPr>
        <w:t xml:space="preserve"> VE KULLANIM HATALARI</w:t>
      </w:r>
      <w:r w:rsidR="004A59C5" w:rsidRPr="00864839">
        <w:rPr>
          <w:rStyle w:val="Kpr"/>
          <w:rFonts w:ascii="Franklin Gothic Medium" w:hAnsi="Franklin Gothic Medium"/>
          <w:noProof/>
          <w:webHidden/>
        </w:rPr>
        <w:tab/>
      </w:r>
      <w:r w:rsidR="00355170">
        <w:rPr>
          <w:rStyle w:val="Kpr"/>
          <w:rFonts w:ascii="Franklin Gothic Medium" w:hAnsi="Franklin Gothic Medium"/>
          <w:noProof/>
          <w:webHidden/>
        </w:rPr>
        <w:t>50</w:t>
      </w:r>
      <w:r w:rsidR="007210A7">
        <w:rPr>
          <w:rStyle w:val="Kpr"/>
          <w:rFonts w:ascii="Franklin Gothic Medium" w:hAnsi="Franklin Gothic Medium"/>
          <w:noProof/>
          <w:webHidden/>
        </w:rPr>
        <w:br/>
      </w:r>
    </w:p>
    <w:p w:rsidR="004A59C5" w:rsidRPr="00864839"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caps/>
          <w:noProof/>
          <w:szCs w:val="26"/>
        </w:rPr>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"GenelSorunlar" </w:instrText>
      </w:r>
      <w:r>
        <w:rPr>
          <w:rStyle w:val="Kpr"/>
          <w:rFonts w:ascii="Franklin Gothic Medium" w:hAnsi="Franklin Gothic Medium"/>
          <w:noProof/>
          <w:szCs w:val="26"/>
        </w:rPr>
        <w:fldChar w:fldCharType="separate"/>
      </w:r>
      <w:r w:rsidR="007E7DE9" w:rsidRPr="00864839">
        <w:rPr>
          <w:rStyle w:val="Kpr"/>
          <w:rFonts w:ascii="Franklin Gothic Medium" w:hAnsi="Franklin Gothic Medium"/>
          <w:noProof/>
          <w:szCs w:val="26"/>
        </w:rPr>
        <w:t>9.1</w:t>
      </w:r>
      <w:r w:rsidR="004A59C5" w:rsidRPr="00864839">
        <w:rPr>
          <w:rStyle w:val="Kpr"/>
          <w:rFonts w:ascii="Franklin Gothic Medium" w:hAnsi="Franklin Gothic Medium"/>
          <w:noProof/>
          <w:szCs w:val="26"/>
        </w:rPr>
        <w:t xml:space="preserve"> Genel Sorunlar</w:t>
      </w:r>
      <w:r w:rsidR="004A59C5" w:rsidRPr="00864839">
        <w:rPr>
          <w:rStyle w:val="Kpr"/>
          <w:rFonts w:ascii="Franklin Gothic Medium" w:hAnsi="Franklin Gothic Medium"/>
          <w:noProof/>
          <w:webHidden/>
        </w:rPr>
        <w:tab/>
      </w:r>
      <w:r w:rsidR="00355170">
        <w:rPr>
          <w:rStyle w:val="Kpr"/>
          <w:rFonts w:ascii="Franklin Gothic Medium" w:hAnsi="Franklin Gothic Medium"/>
          <w:noProof/>
        </w:rPr>
        <w:t>50</w:t>
      </w:r>
    </w:p>
    <w:p w:rsidR="004A59C5" w:rsidRPr="00864839" w:rsidRDefault="0088742F" w:rsidP="00370AF3">
      <w:pPr>
        <w:pStyle w:val="T2"/>
        <w:tabs>
          <w:tab w:val="right" w:leader="dot" w:pos="7077"/>
        </w:tabs>
        <w:ind w:left="238"/>
        <w:rPr>
          <w:rStyle w:val="Kpr"/>
          <w:rFonts w:ascii="Franklin Gothic Medium" w:hAnsi="Franklin Gothic Medium"/>
          <w:noProof/>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"MontajSorunlari"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9.2</w:t>
      </w:r>
      <w:r w:rsidR="007168A8" w:rsidRPr="00864839">
        <w:rPr>
          <w:rStyle w:val="Kpr"/>
          <w:rFonts w:ascii="Franklin Gothic Medium" w:hAnsi="Franklin Gothic Medium"/>
          <w:noProof/>
          <w:szCs w:val="26"/>
        </w:rPr>
        <w:t xml:space="preserve"> </w:t>
      </w:r>
      <w:r w:rsidR="004A59C5" w:rsidRPr="00864839">
        <w:rPr>
          <w:rStyle w:val="Kpr"/>
          <w:rFonts w:ascii="Franklin Gothic Medium" w:hAnsi="Franklin Gothic Medium"/>
          <w:noProof/>
          <w:szCs w:val="26"/>
        </w:rPr>
        <w:t>Montaj Sorunları</w:t>
      </w:r>
      <w:r w:rsidR="004A59C5" w:rsidRPr="00864839">
        <w:rPr>
          <w:rStyle w:val="Kpr"/>
          <w:rFonts w:ascii="Franklin Gothic Medium" w:hAnsi="Franklin Gothic Medium"/>
          <w:noProof/>
          <w:webHidden/>
        </w:rPr>
        <w:tab/>
      </w:r>
      <w:r w:rsidR="00355170">
        <w:rPr>
          <w:rStyle w:val="Kpr"/>
          <w:rFonts w:ascii="Franklin Gothic Medium" w:hAnsi="Franklin Gothic Medium"/>
          <w:noProof/>
        </w:rPr>
        <w:t>51</w:t>
      </w:r>
    </w:p>
    <w:p w:rsidR="004A59C5" w:rsidRPr="00864839" w:rsidRDefault="0088742F" w:rsidP="00370AF3">
      <w:pPr>
        <w:pStyle w:val="T2"/>
        <w:tabs>
          <w:tab w:val="right" w:leader="dot" w:pos="7077"/>
        </w:tabs>
        <w:rPr>
          <w:rStyle w:val="Kpr"/>
          <w:rFonts w:ascii="Franklin Gothic Medium" w:hAnsi="Franklin Gothic Medium"/>
          <w:noProof/>
          <w:szCs w:val="24"/>
        </w:rPr>
      </w:pPr>
      <w:r>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"CalistirmaSorunlari"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9.3</w:t>
      </w:r>
      <w:r w:rsidR="007168A8" w:rsidRPr="00864839">
        <w:rPr>
          <w:rStyle w:val="Kpr"/>
          <w:rFonts w:ascii="Franklin Gothic Medium" w:hAnsi="Franklin Gothic Medium"/>
          <w:noProof/>
          <w:szCs w:val="26"/>
        </w:rPr>
        <w:t xml:space="preserve"> </w:t>
      </w:r>
      <w:r w:rsidR="004A59C5" w:rsidRPr="00864839">
        <w:rPr>
          <w:rStyle w:val="Kpr"/>
          <w:rFonts w:ascii="Franklin Gothic Medium" w:hAnsi="Franklin Gothic Medium"/>
          <w:noProof/>
          <w:szCs w:val="26"/>
        </w:rPr>
        <w:t>Çalıştırma Sorunları</w:t>
      </w:r>
      <w:r w:rsidR="004A59C5" w:rsidRPr="00864839">
        <w:rPr>
          <w:rStyle w:val="Kpr"/>
          <w:rFonts w:ascii="Franklin Gothic Medium" w:hAnsi="Franklin Gothic Medium"/>
          <w:noProof/>
          <w:webHidden/>
        </w:rPr>
        <w:tab/>
      </w:r>
      <w:r w:rsidR="00355170">
        <w:rPr>
          <w:rStyle w:val="Kpr"/>
          <w:rFonts w:ascii="Franklin Gothic Medium" w:hAnsi="Franklin Gothic Medium"/>
          <w:noProof/>
        </w:rPr>
        <w:t>51</w:t>
      </w:r>
    </w:p>
    <w:p w:rsidR="004A59C5" w:rsidRPr="00864839" w:rsidRDefault="0088742F" w:rsidP="00370AF3">
      <w:pPr>
        <w:pStyle w:val="T1"/>
        <w:tabs>
          <w:tab w:val="right" w:leader="dot" w:pos="7077"/>
        </w:tabs>
        <w:rPr>
          <w:rStyle w:val="Kpr"/>
          <w:rFonts w:ascii="Franklin Gothic Medium" w:hAnsi="Franklin Gothic Medium"/>
          <w:noProof/>
        </w:rPr>
      </w:pPr>
      <w:r>
        <w:rPr>
          <w:rStyle w:val="Kpr"/>
          <w:rFonts w:ascii="Franklin Gothic Medium" w:hAnsi="Franklin Gothic Medium"/>
          <w:caps w:val="0"/>
          <w:noProof/>
          <w:szCs w:val="26"/>
        </w:rPr>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"Ekler"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10. EKLER</w:t>
      </w:r>
      <w:r w:rsidR="004A59C5" w:rsidRPr="00864839">
        <w:rPr>
          <w:rStyle w:val="Kpr"/>
          <w:rFonts w:ascii="Franklin Gothic Medium" w:hAnsi="Franklin Gothic Medium"/>
          <w:noProof/>
          <w:webHidden/>
        </w:rPr>
        <w:tab/>
      </w:r>
      <w:r w:rsidR="00355170">
        <w:rPr>
          <w:rStyle w:val="Kpr"/>
          <w:rFonts w:ascii="Franklin Gothic Medium" w:hAnsi="Franklin Gothic Medium"/>
          <w:noProof/>
          <w:webHidden/>
        </w:rPr>
        <w:t>52</w:t>
      </w:r>
    </w:p>
    <w:p w:rsidR="004A59C5" w:rsidRPr="00231EAA" w:rsidRDefault="0088742F" w:rsidP="004A59C5">
      <w:pPr>
        <w:pStyle w:val="T2"/>
        <w:tabs>
          <w:tab w:val="right" w:leader="dot" w:pos="7077"/>
        </w:tabs>
        <w:rPr>
          <w:rStyle w:val="Kpr"/>
          <w:rFonts w:ascii="Franklin Gothic Medium" w:hAnsi="Franklin Gothic Medium"/>
          <w:noProof/>
        </w:rPr>
      </w:pPr>
      <w:r>
        <w:rPr>
          <w:rStyle w:val="Kpr"/>
          <w:rFonts w:ascii="Franklin Gothic Medium" w:hAnsi="Franklin Gothic Medium"/>
          <w:caps/>
          <w:noProof/>
          <w:szCs w:val="26"/>
        </w:rPr>
        <w:fldChar w:fldCharType="end"/>
      </w:r>
      <w:r w:rsidRPr="00231EAA">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HYPERLINK  \l "BilirKisiRaporu"</w:instrText>
      </w:r>
      <w:r w:rsidRPr="00231EAA">
        <w:rPr>
          <w:rStyle w:val="Kpr"/>
          <w:rFonts w:ascii="Franklin Gothic Medium" w:hAnsi="Franklin Gothic Medium"/>
          <w:noProof/>
          <w:szCs w:val="26"/>
        </w:rPr>
        <w:fldChar w:fldCharType="separate"/>
      </w:r>
      <w:r w:rsidR="007769C0" w:rsidRPr="00231EAA">
        <w:rPr>
          <w:rStyle w:val="Kpr"/>
          <w:rFonts w:ascii="Franklin Gothic Medium" w:hAnsi="Franklin Gothic Medium"/>
          <w:noProof/>
          <w:szCs w:val="26"/>
        </w:rPr>
        <w:t xml:space="preserve">10.1 </w:t>
      </w:r>
      <w:r w:rsidR="004A59C5" w:rsidRPr="00231EAA">
        <w:rPr>
          <w:rStyle w:val="Kpr"/>
          <w:rFonts w:ascii="Franklin Gothic Medium" w:hAnsi="Franklin Gothic Medium"/>
          <w:noProof/>
          <w:szCs w:val="26"/>
        </w:rPr>
        <w:t xml:space="preserve"> Bilirkişi Raporu</w:t>
      </w:r>
      <w:r w:rsidR="004A59C5" w:rsidRPr="00231EAA">
        <w:rPr>
          <w:rStyle w:val="Kpr"/>
          <w:rFonts w:ascii="Franklin Gothic Medium" w:hAnsi="Franklin Gothic Medium"/>
          <w:noProof/>
          <w:webHidden/>
        </w:rPr>
        <w:tab/>
      </w:r>
      <w:r w:rsidR="00355170">
        <w:rPr>
          <w:rStyle w:val="Kpr"/>
          <w:rFonts w:ascii="Franklin Gothic Medium" w:hAnsi="Franklin Gothic Medium"/>
          <w:noProof/>
        </w:rPr>
        <w:t>52</w:t>
      </w:r>
    </w:p>
    <w:p w:rsidR="004A59C5" w:rsidRPr="00864839" w:rsidRDefault="0088742F" w:rsidP="004A59C5">
      <w:pPr>
        <w:pStyle w:val="T2"/>
        <w:tabs>
          <w:tab w:val="right" w:leader="dot" w:pos="7077"/>
        </w:tabs>
        <w:rPr>
          <w:rStyle w:val="Kpr"/>
          <w:rFonts w:ascii="Franklin Gothic Medium" w:hAnsi="Franklin Gothic Medium"/>
          <w:noProof/>
        </w:rPr>
      </w:pPr>
      <w:r w:rsidRPr="00231EAA">
        <w:rPr>
          <w:rStyle w:val="Kpr"/>
          <w:rFonts w:ascii="Franklin Gothic Medium" w:hAnsi="Franklin Gothic Medium"/>
          <w:noProof/>
          <w:szCs w:val="26"/>
        </w:rPr>
        <w:fldChar w:fldCharType="end"/>
      </w:r>
      <w:r>
        <w:rPr>
          <w:rStyle w:val="Kpr"/>
          <w:rFonts w:ascii="Franklin Gothic Medium" w:hAnsi="Franklin Gothic Medium"/>
          <w:noProof/>
          <w:szCs w:val="26"/>
        </w:rPr>
        <w:fldChar w:fldCharType="begin"/>
      </w:r>
      <w:r w:rsidR="00864839">
        <w:rPr>
          <w:rStyle w:val="Kpr"/>
          <w:rFonts w:ascii="Franklin Gothic Medium" w:hAnsi="Franklin Gothic Medium"/>
          <w:noProof/>
          <w:szCs w:val="26"/>
        </w:rPr>
        <w:instrText xml:space="preserve"> HYPERLINK  \l "SRCScadaUzaktanKontrolProgrami" </w:instrText>
      </w:r>
      <w:r>
        <w:rPr>
          <w:rStyle w:val="Kpr"/>
          <w:rFonts w:ascii="Franklin Gothic Medium" w:hAnsi="Franklin Gothic Medium"/>
          <w:noProof/>
          <w:szCs w:val="26"/>
        </w:rPr>
        <w:fldChar w:fldCharType="separate"/>
      </w:r>
      <w:r w:rsidR="004A59C5" w:rsidRPr="00864839">
        <w:rPr>
          <w:rStyle w:val="Kpr"/>
          <w:rFonts w:ascii="Franklin Gothic Medium" w:hAnsi="Franklin Gothic Medium"/>
          <w:noProof/>
          <w:szCs w:val="26"/>
        </w:rPr>
        <w:t>10.2</w:t>
      </w:r>
      <w:r w:rsidR="007168A8" w:rsidRPr="00864839">
        <w:rPr>
          <w:rStyle w:val="Kpr"/>
          <w:rFonts w:ascii="Franklin Gothic Medium" w:hAnsi="Franklin Gothic Medium"/>
          <w:noProof/>
          <w:szCs w:val="26"/>
        </w:rPr>
        <w:t xml:space="preserve"> </w:t>
      </w:r>
      <w:r w:rsidR="007D3B03" w:rsidRPr="00864839">
        <w:rPr>
          <w:rStyle w:val="Kpr"/>
          <w:rFonts w:ascii="Franklin Gothic Medium" w:hAnsi="Franklin Gothic Medium"/>
          <w:noProof/>
          <w:szCs w:val="26"/>
        </w:rPr>
        <w:t>SRC SCADA</w:t>
      </w:r>
      <w:r w:rsidR="004A59C5" w:rsidRPr="00864839">
        <w:rPr>
          <w:rStyle w:val="Kpr"/>
          <w:rFonts w:ascii="Franklin Gothic Medium" w:hAnsi="Franklin Gothic Medium"/>
          <w:noProof/>
          <w:szCs w:val="26"/>
        </w:rPr>
        <w:t xml:space="preserve"> Uzaktan Kontrol</w:t>
      </w:r>
      <w:r w:rsidR="00864839">
        <w:rPr>
          <w:rStyle w:val="Kpr"/>
          <w:rFonts w:ascii="Franklin Gothic Medium" w:hAnsi="Franklin Gothic Medium"/>
          <w:noProof/>
          <w:szCs w:val="26"/>
        </w:rPr>
        <w:t xml:space="preserve"> Programı</w:t>
      </w:r>
      <w:r w:rsidR="004A59C5" w:rsidRPr="00864839">
        <w:rPr>
          <w:rStyle w:val="Kpr"/>
          <w:rFonts w:ascii="Franklin Gothic Medium" w:hAnsi="Franklin Gothic Medium"/>
          <w:noProof/>
          <w:webHidden/>
        </w:rPr>
        <w:tab/>
      </w:r>
      <w:r w:rsidR="00355170">
        <w:rPr>
          <w:rStyle w:val="Kpr"/>
          <w:rFonts w:ascii="Franklin Gothic Medium" w:hAnsi="Franklin Gothic Medium"/>
          <w:noProof/>
        </w:rPr>
        <w:t>53</w:t>
      </w:r>
    </w:p>
    <w:p w:rsidR="009C3921" w:rsidRPr="009C3921" w:rsidRDefault="0088742F" w:rsidP="009C3921">
      <w:pPr>
        <w:pStyle w:val="T2"/>
        <w:tabs>
          <w:tab w:val="right" w:leader="dot" w:pos="7077"/>
        </w:tabs>
        <w:rPr>
          <w:rFonts w:ascii="Franklin Gothic Medium" w:hAnsi="Franklin Gothic Medium"/>
          <w:noProof/>
          <w:szCs w:val="24"/>
        </w:rPr>
      </w:pPr>
      <w:r>
        <w:rPr>
          <w:rStyle w:val="Kpr"/>
          <w:rFonts w:ascii="Franklin Gothic Medium" w:hAnsi="Franklin Gothic Medium"/>
          <w:noProof/>
          <w:szCs w:val="26"/>
        </w:rPr>
        <w:fldChar w:fldCharType="end"/>
      </w:r>
      <w:r w:rsidRPr="009C3921">
        <w:rPr>
          <w:rStyle w:val="Kpr"/>
          <w:rFonts w:ascii="Franklin Gothic Medium" w:hAnsi="Franklin Gothic Medium"/>
          <w:noProof/>
          <w:szCs w:val="26"/>
        </w:rPr>
        <w:fldChar w:fldCharType="begin"/>
      </w:r>
      <w:r w:rsidR="001618AD">
        <w:rPr>
          <w:rStyle w:val="Kpr"/>
          <w:rFonts w:ascii="Franklin Gothic Medium" w:hAnsi="Franklin Gothic Medium"/>
          <w:noProof/>
          <w:szCs w:val="26"/>
        </w:rPr>
        <w:instrText>HYPERLINK  \l "UzaktanKumandaUnitesiKullanimKılavuzu"</w:instrText>
      </w:r>
      <w:r w:rsidRPr="009C3921">
        <w:rPr>
          <w:rStyle w:val="Kpr"/>
          <w:rFonts w:ascii="Franklin Gothic Medium" w:hAnsi="Franklin Gothic Medium"/>
          <w:noProof/>
          <w:szCs w:val="26"/>
        </w:rPr>
        <w:fldChar w:fldCharType="separate"/>
      </w:r>
      <w:r w:rsidR="00F75ABC" w:rsidRPr="009C3921">
        <w:rPr>
          <w:rStyle w:val="Kpr"/>
          <w:rFonts w:ascii="Franklin Gothic Medium" w:hAnsi="Franklin Gothic Medium"/>
          <w:noProof/>
          <w:szCs w:val="26"/>
        </w:rPr>
        <w:t>10.3</w:t>
      </w:r>
      <w:r w:rsidR="007168A8" w:rsidRPr="009C3921">
        <w:rPr>
          <w:rStyle w:val="Kpr"/>
          <w:rFonts w:ascii="Franklin Gothic Medium" w:hAnsi="Franklin Gothic Medium"/>
          <w:noProof/>
          <w:szCs w:val="26"/>
        </w:rPr>
        <w:t xml:space="preserve"> </w:t>
      </w:r>
      <w:r w:rsidR="009C3921" w:rsidRPr="009C3921">
        <w:rPr>
          <w:rStyle w:val="Kpr"/>
          <w:rFonts w:ascii="Franklin Gothic Medium" w:hAnsi="Franklin Gothic Medium"/>
          <w:noProof/>
          <w:szCs w:val="26"/>
        </w:rPr>
        <w:t xml:space="preserve">Uzaktan Kumanda </w:t>
      </w:r>
      <w:r w:rsidR="001618AD">
        <w:rPr>
          <w:rStyle w:val="Kpr"/>
          <w:rFonts w:ascii="Franklin Gothic Medium" w:hAnsi="Franklin Gothic Medium"/>
          <w:noProof/>
          <w:szCs w:val="26"/>
        </w:rPr>
        <w:t>Ünitesi Kullanım</w:t>
      </w:r>
      <w:r w:rsidR="009C3921" w:rsidRPr="009C3921">
        <w:rPr>
          <w:rStyle w:val="Kpr"/>
          <w:rFonts w:ascii="Franklin Gothic Medium" w:hAnsi="Franklin Gothic Medium"/>
          <w:noProof/>
          <w:szCs w:val="26"/>
        </w:rPr>
        <w:t xml:space="preserve"> Kılavuzu</w:t>
      </w:r>
      <w:r w:rsidR="00F75ABC" w:rsidRPr="009C3921">
        <w:rPr>
          <w:rStyle w:val="Kpr"/>
          <w:rFonts w:ascii="Franklin Gothic Medium" w:hAnsi="Franklin Gothic Medium"/>
          <w:noProof/>
          <w:webHidden/>
        </w:rPr>
        <w:tab/>
      </w:r>
      <w:r w:rsidR="00355170">
        <w:rPr>
          <w:rStyle w:val="Kpr"/>
          <w:rFonts w:ascii="Franklin Gothic Medium" w:hAnsi="Franklin Gothic Medium"/>
          <w:noProof/>
          <w:color w:val="auto"/>
          <w:u w:val="none"/>
        </w:rPr>
        <w:t>53</w:t>
      </w:r>
      <w:r w:rsidR="009C3921" w:rsidRPr="009C3921">
        <w:rPr>
          <w:rStyle w:val="Kpr"/>
          <w:rFonts w:ascii="Franklin Gothic Medium" w:hAnsi="Franklin Gothic Medium"/>
          <w:noProof/>
          <w:color w:val="auto"/>
          <w:u w:val="none"/>
        </w:rPr>
        <w:br/>
      </w:r>
      <w:r w:rsidR="00337964">
        <w:rPr>
          <w:rStyle w:val="Kpr"/>
          <w:rFonts w:ascii="Franklin Gothic Medium" w:hAnsi="Franklin Gothic Medium"/>
          <w:noProof/>
          <w:color w:val="auto"/>
          <w:szCs w:val="26"/>
          <w:u w:val="none"/>
        </w:rPr>
        <w:t>10.4 Taşıma Arabası Montaj ve Kullanım Kılavuzu</w:t>
      </w:r>
      <w:r w:rsidR="00355170">
        <w:rPr>
          <w:rStyle w:val="Kpr"/>
          <w:rFonts w:ascii="Franklin Gothic Medium" w:hAnsi="Franklin Gothic Medium"/>
          <w:noProof/>
          <w:color w:val="auto"/>
          <w:szCs w:val="26"/>
          <w:u w:val="none"/>
        </w:rPr>
        <w:tab/>
        <w:t>53</w:t>
      </w:r>
    </w:p>
    <w:p w:rsidR="009C3921" w:rsidRPr="009C3921" w:rsidRDefault="0088742F" w:rsidP="000811D9">
      <w:pPr>
        <w:pStyle w:val="T2"/>
        <w:tabs>
          <w:tab w:val="right" w:leader="dot" w:pos="7077"/>
        </w:tabs>
        <w:spacing w:line="240" w:lineRule="auto"/>
        <w:rPr>
          <w:rStyle w:val="Kpr"/>
          <w:rFonts w:ascii="Franklin Gothic Medium" w:hAnsi="Franklin Gothic Medium"/>
          <w:noProof/>
          <w:color w:val="auto"/>
          <w:u w:val="none"/>
        </w:rPr>
      </w:pPr>
      <w:r w:rsidRPr="009C3921">
        <w:rPr>
          <w:rStyle w:val="Kpr"/>
          <w:rFonts w:ascii="Franklin Gothic Medium" w:hAnsi="Franklin Gothic Medium"/>
          <w:noProof/>
          <w:color w:val="auto"/>
          <w:szCs w:val="26"/>
          <w:u w:val="none"/>
        </w:rPr>
        <w:fldChar w:fldCharType="begin"/>
      </w:r>
      <w:r w:rsidR="001618AD">
        <w:rPr>
          <w:rStyle w:val="Kpr"/>
          <w:rFonts w:ascii="Franklin Gothic Medium" w:hAnsi="Franklin Gothic Medium"/>
          <w:noProof/>
          <w:color w:val="auto"/>
          <w:szCs w:val="26"/>
          <w:u w:val="none"/>
        </w:rPr>
        <w:instrText>HYPERLINK  \l "GarantiBelgesi"</w:instrText>
      </w:r>
      <w:r w:rsidRPr="009C3921">
        <w:rPr>
          <w:rStyle w:val="Kpr"/>
          <w:rFonts w:ascii="Franklin Gothic Medium" w:hAnsi="Franklin Gothic Medium"/>
          <w:noProof/>
          <w:color w:val="auto"/>
          <w:szCs w:val="26"/>
          <w:u w:val="none"/>
        </w:rPr>
        <w:fldChar w:fldCharType="separate"/>
      </w:r>
      <w:r w:rsidR="009C3921" w:rsidRPr="009C3921">
        <w:rPr>
          <w:rStyle w:val="Kpr"/>
          <w:rFonts w:ascii="Franklin Gothic Medium" w:hAnsi="Franklin Gothic Medium"/>
          <w:noProof/>
          <w:color w:val="auto"/>
          <w:szCs w:val="26"/>
          <w:u w:val="none"/>
        </w:rPr>
        <w:t>10.</w:t>
      </w:r>
      <w:r w:rsidR="009C3921">
        <w:rPr>
          <w:rStyle w:val="Kpr"/>
          <w:rFonts w:ascii="Franklin Gothic Medium" w:hAnsi="Franklin Gothic Medium"/>
          <w:noProof/>
          <w:color w:val="auto"/>
          <w:szCs w:val="26"/>
          <w:u w:val="none"/>
        </w:rPr>
        <w:t>5</w:t>
      </w:r>
      <w:r w:rsidR="009C3921" w:rsidRPr="009C3921">
        <w:rPr>
          <w:rStyle w:val="Kpr"/>
          <w:rFonts w:ascii="Franklin Gothic Medium" w:hAnsi="Franklin Gothic Medium"/>
          <w:noProof/>
          <w:color w:val="auto"/>
          <w:szCs w:val="26"/>
          <w:u w:val="none"/>
        </w:rPr>
        <w:t xml:space="preserve"> Garanti Belgesi</w:t>
      </w:r>
      <w:r w:rsidR="009C3921" w:rsidRPr="009C3921">
        <w:rPr>
          <w:rStyle w:val="Kpr"/>
          <w:rFonts w:ascii="Franklin Gothic Medium" w:hAnsi="Franklin Gothic Medium"/>
          <w:noProof/>
          <w:webHidden/>
          <w:color w:val="auto"/>
          <w:u w:val="none"/>
        </w:rPr>
        <w:tab/>
      </w:r>
      <w:r w:rsidR="00355170">
        <w:rPr>
          <w:rStyle w:val="Kpr"/>
          <w:rFonts w:ascii="Franklin Gothic Medium" w:hAnsi="Franklin Gothic Medium"/>
          <w:noProof/>
          <w:color w:val="auto"/>
          <w:u w:val="none"/>
        </w:rPr>
        <w:t>55</w:t>
      </w:r>
    </w:p>
    <w:p w:rsidR="007D357B" w:rsidRDefault="0088742F" w:rsidP="000811D9">
      <w:r w:rsidRPr="009C3921">
        <w:rPr>
          <w:rStyle w:val="Kpr"/>
          <w:rFonts w:ascii="Franklin Gothic Medium" w:hAnsi="Franklin Gothic Medium"/>
          <w:noProof/>
          <w:color w:val="auto"/>
          <w:szCs w:val="26"/>
          <w:u w:val="none"/>
        </w:rPr>
        <w:fldChar w:fldCharType="end"/>
      </w:r>
      <w:r w:rsidR="007D357B">
        <w:rPr>
          <w:rFonts w:ascii="Arial" w:hAnsi="Arial"/>
          <w:color w:val="000000"/>
          <w:sz w:val="10"/>
          <w:szCs w:val="10"/>
          <w:lang w:eastAsia="tr-TR"/>
        </w:rPr>
        <w:t>©</w:t>
      </w:r>
      <w:r w:rsidR="007D357B">
        <w:rPr>
          <w:rFonts w:ascii="Arial" w:hAnsi="Arial" w:cs="Arial"/>
          <w:color w:val="000000"/>
          <w:sz w:val="10"/>
          <w:szCs w:val="10"/>
          <w:lang w:eastAsia="tr-TR"/>
        </w:rPr>
        <w:t>Elektral A.</w:t>
      </w:r>
      <w:r w:rsidR="007D357B">
        <w:rPr>
          <w:rFonts w:ascii="Arial" w:hAnsi="Arial"/>
          <w:color w:val="000000"/>
          <w:sz w:val="10"/>
          <w:szCs w:val="10"/>
          <w:lang w:eastAsia="tr-TR"/>
        </w:rPr>
        <w:t>Ş</w:t>
      </w:r>
      <w:r w:rsidR="007D357B">
        <w:rPr>
          <w:rFonts w:ascii="Arial" w:hAnsi="Arial" w:cs="Arial"/>
          <w:color w:val="000000"/>
          <w:sz w:val="10"/>
          <w:szCs w:val="10"/>
          <w:lang w:eastAsia="tr-TR"/>
        </w:rPr>
        <w:t xml:space="preserve">. </w:t>
      </w:r>
      <w:r w:rsidR="00130C83">
        <w:rPr>
          <w:rFonts w:ascii="Arial" w:hAnsi="Arial" w:cs="Arial"/>
          <w:color w:val="000000"/>
          <w:sz w:val="10"/>
          <w:szCs w:val="10"/>
          <w:lang w:eastAsia="tr-TR"/>
        </w:rPr>
        <w:t>201</w:t>
      </w:r>
      <w:r w:rsidR="00EF5413">
        <w:rPr>
          <w:rFonts w:ascii="Arial" w:hAnsi="Arial" w:cs="Arial"/>
          <w:color w:val="000000"/>
          <w:sz w:val="10"/>
          <w:szCs w:val="10"/>
          <w:lang w:eastAsia="tr-TR"/>
        </w:rPr>
        <w:t>4-2015</w:t>
      </w:r>
    </w:p>
    <w:p w:rsidR="00F75ABC" w:rsidRPr="009C3921" w:rsidRDefault="007D357B" w:rsidP="009C3921">
      <w:pPr>
        <w:pStyle w:val="T2"/>
        <w:tabs>
          <w:tab w:val="right" w:leader="dot" w:pos="7077"/>
        </w:tabs>
        <w:rPr>
          <w:rStyle w:val="Kpr"/>
          <w:rFonts w:ascii="Franklin Gothic Medium" w:hAnsi="Franklin Gothic Medium"/>
          <w:noProof/>
        </w:rPr>
      </w:pPr>
      <w:r>
        <w:rPr>
          <w:rFonts w:ascii="Tahoma" w:hAnsi="Tahoma" w:cs="Tahoma"/>
          <w:color w:val="000000"/>
          <w:sz w:val="10"/>
          <w:szCs w:val="10"/>
          <w:lang w:eastAsia="tr-TR"/>
        </w:rPr>
        <w:t>“</w:t>
      </w:r>
      <w:r w:rsidRPr="004D77E3">
        <w:rPr>
          <w:rFonts w:ascii="Tahoma" w:hAnsi="Tahoma" w:cs="Tahoma"/>
          <w:color w:val="000000"/>
          <w:sz w:val="10"/>
          <w:szCs w:val="10"/>
          <w:lang w:eastAsia="tr-TR"/>
        </w:rPr>
        <w:t>Her hakkı mahfuzdur. Bu kılavuz, 4110 sayılı yasa ile değişik 5846 Fikir ve Sanat Eserleri Yasası uyarınca, kullanılmadan önce hak sahibinden 52. maddeye uygun yazılı izin alınmadıkça, hiçbir şekil ve yöntemle işlenmek, çoğaltılmak, çoğaltılmış nüshaları yayınlamak, temsil edilmek, sunulmak, telli/telsiz ya da başka teknik ve/veya elektronik yöntemlerle iletilmek suretiyle kullanılamaz.</w:t>
      </w:r>
      <w:r>
        <w:rPr>
          <w:rFonts w:ascii="Tahoma" w:hAnsi="Tahoma" w:cs="Tahoma"/>
          <w:color w:val="000000"/>
          <w:sz w:val="10"/>
          <w:szCs w:val="10"/>
          <w:lang w:eastAsia="tr-TR"/>
        </w:rPr>
        <w:t>”</w:t>
      </w:r>
    </w:p>
    <w:p w:rsidR="004A59C5" w:rsidRPr="00231EAA" w:rsidRDefault="0088742F" w:rsidP="004A59C5">
      <w:pPr>
        <w:rPr>
          <w:rFonts w:ascii="Franklin Gothic Medium" w:hAnsi="Franklin Gothic Medium"/>
        </w:rPr>
      </w:pPr>
      <w:r w:rsidRPr="009C3921">
        <w:rPr>
          <w:rStyle w:val="Kpr"/>
          <w:rFonts w:ascii="Franklin Gothic Medium" w:hAnsi="Franklin Gothic Medium"/>
          <w:noProof/>
          <w:szCs w:val="26"/>
        </w:rPr>
        <w:fldChar w:fldCharType="end"/>
      </w:r>
    </w:p>
    <w:p w:rsidR="006135F3" w:rsidRPr="00004AC6" w:rsidRDefault="0088742F" w:rsidP="00004AC6">
      <w:r w:rsidRPr="00231EAA">
        <w:rPr>
          <w:rFonts w:ascii="Franklin Gothic Medium" w:hAnsi="Franklin Gothic Medium"/>
        </w:rPr>
        <w:fldChar w:fldCharType="end"/>
      </w:r>
      <w:r w:rsidR="007D357B">
        <w:rPr>
          <w:rFonts w:ascii="Tahoma" w:hAnsi="Tahoma" w:cs="Tahoma"/>
          <w:color w:val="000000"/>
          <w:sz w:val="10"/>
          <w:szCs w:val="10"/>
          <w:lang w:eastAsia="tr-TR"/>
        </w:rPr>
        <w:t xml:space="preserve"> </w:t>
      </w: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755D1C" w:rsidRDefault="00755D1C" w:rsidP="00B45102">
      <w:pPr>
        <w:shd w:val="clear" w:color="auto" w:fill="FFFFFF"/>
        <w:autoSpaceDE w:val="0"/>
        <w:autoSpaceDN w:val="0"/>
        <w:adjustRightInd w:val="0"/>
        <w:rPr>
          <w:rFonts w:ascii="Tahoma" w:hAnsi="Tahoma" w:cs="Tahoma"/>
          <w:b/>
          <w:sz w:val="22"/>
          <w:szCs w:val="22"/>
        </w:rPr>
      </w:pPr>
    </w:p>
    <w:p w:rsidR="005E6E97" w:rsidRPr="00B45102" w:rsidRDefault="005E6E97" w:rsidP="00B45102">
      <w:pPr>
        <w:shd w:val="clear" w:color="auto" w:fill="FFFFFF"/>
        <w:autoSpaceDE w:val="0"/>
        <w:autoSpaceDN w:val="0"/>
        <w:adjustRightInd w:val="0"/>
        <w:rPr>
          <w:rFonts w:ascii="Tahoma" w:hAnsi="Tahoma" w:cs="Tahoma"/>
          <w:lang w:eastAsia="tr-TR"/>
        </w:rPr>
      </w:pPr>
      <w:r>
        <w:rPr>
          <w:rFonts w:ascii="Tahoma" w:hAnsi="Tahoma" w:cs="Tahoma"/>
          <w:b/>
          <w:sz w:val="22"/>
          <w:szCs w:val="22"/>
        </w:rPr>
        <w:t>GİRİŞ</w:t>
      </w:r>
      <w:bookmarkStart w:id="2" w:name="Giris"/>
      <w:bookmarkEnd w:id="2"/>
    </w:p>
    <w:p w:rsidR="002A3355" w:rsidRDefault="002A3355" w:rsidP="002A3355">
      <w:pPr>
        <w:pStyle w:val="Balk2"/>
        <w:rPr>
          <w:sz w:val="24"/>
          <w:szCs w:val="24"/>
          <w:lang w:val="tr-TR"/>
        </w:rPr>
      </w:pPr>
    </w:p>
    <w:p w:rsidR="002A3355" w:rsidRDefault="002A3355" w:rsidP="002A3355">
      <w:pPr>
        <w:rPr>
          <w:rFonts w:ascii="Tahoma" w:hAnsi="Tahoma" w:cs="Tahoma"/>
        </w:rPr>
      </w:pPr>
      <w:r>
        <w:rPr>
          <w:rFonts w:ascii="Tahoma" w:hAnsi="Tahoma" w:cs="Tahoma"/>
        </w:rPr>
        <w:t>Sayın Kullanıcı;</w:t>
      </w:r>
    </w:p>
    <w:p w:rsidR="002A3355" w:rsidRDefault="002A3355" w:rsidP="002A3355">
      <w:pPr>
        <w:rPr>
          <w:rFonts w:ascii="Tahoma" w:hAnsi="Tahoma" w:cs="Tahoma"/>
        </w:rPr>
      </w:pPr>
    </w:p>
    <w:p w:rsidR="002A3355" w:rsidRDefault="002A3355" w:rsidP="002A3355">
      <w:pPr>
        <w:rPr>
          <w:rFonts w:ascii="Tahoma" w:hAnsi="Tahoma" w:cs="Tahoma"/>
        </w:rPr>
      </w:pPr>
      <w:r>
        <w:rPr>
          <w:rFonts w:ascii="Tahoma" w:hAnsi="Tahoma" w:cs="Tahoma"/>
        </w:rPr>
        <w:tab/>
        <w:t>Sahip olduğunuz Manyetik</w:t>
      </w:r>
      <w:r w:rsidR="009C3921">
        <w:rPr>
          <w:rFonts w:ascii="Tahoma" w:hAnsi="Tahoma" w:cs="Tahoma"/>
        </w:rPr>
        <w:t xml:space="preserve"> Kapı Geçit Dedektörü ile Giriş </w:t>
      </w:r>
      <w:r>
        <w:rPr>
          <w:rFonts w:ascii="Tahoma" w:hAnsi="Tahoma" w:cs="Tahoma"/>
        </w:rPr>
        <w:t>Kontrol Güvenliği sağlanması gerekli ortamlara karşı ciddi bir önlem aldınız</w:t>
      </w:r>
      <w:r w:rsidR="008241E4">
        <w:rPr>
          <w:rFonts w:ascii="Tahoma" w:hAnsi="Tahoma" w:cs="Tahoma"/>
        </w:rPr>
        <w:t xml:space="preserve">. </w:t>
      </w:r>
      <w:r>
        <w:rPr>
          <w:rFonts w:ascii="Tahoma" w:hAnsi="Tahoma" w:cs="Tahoma"/>
        </w:rPr>
        <w:t xml:space="preserve"> Seçiminizde ELEKTRAL güvencesini seçtiğiniz için size teşekkür ederiz. </w:t>
      </w:r>
    </w:p>
    <w:p w:rsidR="002A3355" w:rsidRDefault="002A3355" w:rsidP="002A3355">
      <w:pPr>
        <w:rPr>
          <w:rFonts w:ascii="Tahoma" w:hAnsi="Tahoma" w:cs="Tahoma"/>
        </w:rPr>
      </w:pPr>
    </w:p>
    <w:p w:rsidR="002A3355" w:rsidRDefault="002A3355" w:rsidP="002A3355">
      <w:pPr>
        <w:rPr>
          <w:rFonts w:ascii="Tahoma" w:hAnsi="Tahoma" w:cs="Tahoma"/>
        </w:rPr>
      </w:pPr>
      <w:r>
        <w:rPr>
          <w:rFonts w:ascii="Tahoma" w:hAnsi="Tahoma" w:cs="Tahoma"/>
        </w:rPr>
        <w:tab/>
        <w:t>Elektral</w:t>
      </w:r>
      <w:r w:rsidR="00803971">
        <w:rPr>
          <w:rFonts w:ascii="Tahoma" w:hAnsi="Tahoma" w:cs="Tahoma"/>
        </w:rPr>
        <w:t xml:space="preserve"> </w:t>
      </w:r>
      <w:r w:rsidR="00350B87" w:rsidRPr="00350B87">
        <w:rPr>
          <w:rFonts w:ascii="Trebuchet MS" w:hAnsi="Trebuchet MS" w:cs="Tahoma"/>
          <w:b/>
          <w:i/>
          <w:color w:val="0000FF"/>
        </w:rPr>
        <w:t>ThruScan</w:t>
      </w:r>
      <w:r w:rsidR="00350B87">
        <w:rPr>
          <w:rFonts w:ascii="Tahoma" w:hAnsi="Tahoma" w:cs="Tahoma"/>
        </w:rPr>
        <w:t xml:space="preserve"> </w:t>
      </w:r>
      <w:r>
        <w:rPr>
          <w:rFonts w:ascii="Tahoma" w:hAnsi="Tahoma" w:cs="Tahoma"/>
        </w:rPr>
        <w:t>Multizone</w:t>
      </w:r>
      <w:r w:rsidR="009C3921">
        <w:rPr>
          <w:rFonts w:ascii="Tahoma" w:hAnsi="Tahoma" w:cs="Tahoma"/>
        </w:rPr>
        <w:t xml:space="preserve"> (Çok Bölgeli) </w:t>
      </w:r>
      <w:r>
        <w:rPr>
          <w:rFonts w:ascii="Tahoma" w:hAnsi="Tahoma" w:cs="Tahoma"/>
        </w:rPr>
        <w:t>Geçit Tipi Metal Dedektörleri ile;</w:t>
      </w:r>
      <w:r w:rsidR="007168A8">
        <w:rPr>
          <w:rFonts w:ascii="Tahoma" w:hAnsi="Tahoma" w:cs="Tahoma"/>
        </w:rPr>
        <w:t xml:space="preserve"> </w:t>
      </w:r>
      <w:r w:rsidR="00875938">
        <w:rPr>
          <w:rFonts w:ascii="Tahoma" w:hAnsi="Tahoma" w:cs="Tahoma"/>
        </w:rPr>
        <w:t>m</w:t>
      </w:r>
      <w:r>
        <w:rPr>
          <w:rFonts w:ascii="Tahoma" w:hAnsi="Tahoma" w:cs="Tahoma"/>
        </w:rPr>
        <w:t xml:space="preserve">ekanlarınız daha huzurlu, </w:t>
      </w:r>
      <w:r w:rsidR="00875938">
        <w:rPr>
          <w:rFonts w:ascii="Tahoma" w:hAnsi="Tahoma" w:cs="Tahoma"/>
        </w:rPr>
        <w:t>a</w:t>
      </w:r>
      <w:r>
        <w:rPr>
          <w:rFonts w:ascii="Tahoma" w:hAnsi="Tahoma" w:cs="Tahoma"/>
        </w:rPr>
        <w:t>ramalarınız da</w:t>
      </w:r>
      <w:r w:rsidR="007769C0">
        <w:rPr>
          <w:rFonts w:ascii="Tahoma" w:hAnsi="Tahoma" w:cs="Tahoma"/>
        </w:rPr>
        <w:t>ha güvenli</w:t>
      </w:r>
      <w:r w:rsidR="009C3921">
        <w:rPr>
          <w:rFonts w:ascii="Tahoma" w:hAnsi="Tahoma" w:cs="Tahoma"/>
        </w:rPr>
        <w:t xml:space="preserve"> </w:t>
      </w:r>
      <w:r w:rsidR="007769C0">
        <w:rPr>
          <w:rFonts w:ascii="Tahoma" w:hAnsi="Tahoma" w:cs="Tahoma"/>
        </w:rPr>
        <w:t>ve içiniz</w:t>
      </w:r>
      <w:r>
        <w:rPr>
          <w:rFonts w:ascii="Tahoma" w:hAnsi="Tahoma" w:cs="Tahoma"/>
        </w:rPr>
        <w:t xml:space="preserve"> daha rahat olacaktır.</w:t>
      </w:r>
    </w:p>
    <w:p w:rsidR="002A3355" w:rsidRDefault="002A3355" w:rsidP="002A3355">
      <w:pPr>
        <w:rPr>
          <w:rFonts w:ascii="Tahoma" w:hAnsi="Tahoma" w:cs="Tahoma"/>
        </w:rPr>
      </w:pPr>
    </w:p>
    <w:p w:rsidR="002A3355" w:rsidRDefault="002A3355" w:rsidP="002A3355">
      <w:pPr>
        <w:rPr>
          <w:rFonts w:ascii="Tahoma" w:hAnsi="Tahoma" w:cs="Tahoma"/>
        </w:rPr>
      </w:pPr>
      <w:r>
        <w:rPr>
          <w:rFonts w:ascii="Tahoma" w:hAnsi="Tahoma" w:cs="Tahoma"/>
        </w:rPr>
        <w:tab/>
      </w:r>
      <w:r w:rsidR="00A460AE" w:rsidRPr="00350B87">
        <w:rPr>
          <w:rFonts w:ascii="Trebuchet MS" w:hAnsi="Trebuchet MS" w:cs="Tahoma"/>
          <w:b/>
          <w:i/>
          <w:color w:val="0000FF"/>
        </w:rPr>
        <w:t>ThruScan</w:t>
      </w:r>
      <w:r w:rsidR="00875938">
        <w:rPr>
          <w:rFonts w:ascii="Tahoma" w:hAnsi="Tahoma" w:cs="Tahoma"/>
          <w:color w:val="0000FF"/>
        </w:rPr>
        <w:t>,</w:t>
      </w:r>
      <w:r>
        <w:rPr>
          <w:rFonts w:ascii="Tahoma" w:hAnsi="Tahoma" w:cs="Tahoma"/>
        </w:rPr>
        <w:t xml:space="preserve"> dünyada</w:t>
      </w:r>
      <w:r w:rsidR="00875938">
        <w:rPr>
          <w:rFonts w:ascii="Tahoma" w:hAnsi="Tahoma" w:cs="Tahoma"/>
        </w:rPr>
        <w:t>,</w:t>
      </w:r>
      <w:r>
        <w:rPr>
          <w:rFonts w:ascii="Tahoma" w:hAnsi="Tahoma" w:cs="Tahoma"/>
        </w:rPr>
        <w:t xml:space="preserve"> bu konuda </w:t>
      </w:r>
      <w:r w:rsidR="00875938">
        <w:rPr>
          <w:rFonts w:ascii="Tahoma" w:hAnsi="Tahoma" w:cs="Tahoma"/>
        </w:rPr>
        <w:t xml:space="preserve">mevcut </w:t>
      </w:r>
      <w:r>
        <w:rPr>
          <w:rFonts w:ascii="Tahoma" w:hAnsi="Tahoma" w:cs="Tahoma"/>
        </w:rPr>
        <w:t xml:space="preserve">normları kapsayan, İngiliz ve Alman firmalarından </w:t>
      </w:r>
      <w:r w:rsidR="00AB0F5E">
        <w:rPr>
          <w:rFonts w:ascii="Tahoma" w:hAnsi="Tahoma" w:cs="Tahoma"/>
        </w:rPr>
        <w:t>ayrı ayrı onaylı, k</w:t>
      </w:r>
      <w:r>
        <w:rPr>
          <w:rFonts w:ascii="Tahoma" w:hAnsi="Tahoma" w:cs="Tahoma"/>
        </w:rPr>
        <w:t xml:space="preserve">onusunda aldığı ödüller ve haberlerle dünyanın ilgisini ve beğenisini çeken </w:t>
      </w:r>
      <w:r w:rsidR="00D1449F">
        <w:rPr>
          <w:rFonts w:ascii="Tahoma" w:hAnsi="Tahoma" w:cs="Tahoma"/>
        </w:rPr>
        <w:t>Metal Dedektörleridir.</w:t>
      </w:r>
      <w:r>
        <w:rPr>
          <w:rFonts w:ascii="Tahoma" w:hAnsi="Tahoma" w:cs="Tahoma"/>
        </w:rPr>
        <w:t xml:space="preserve"> </w:t>
      </w:r>
      <w:r w:rsidR="0062018C">
        <w:rPr>
          <w:rFonts w:ascii="Tahoma" w:hAnsi="Tahoma" w:cs="Tahoma"/>
        </w:rPr>
        <w:t>Ülkemizde de başta Milli Savunma Bakanlığı, Emniyet ve Devlet Hava Limanları İşletmesinin muayenelerinden geçmiş, ANITKABİR’den, sınır karakollarına, tüm askeri nizamiye girişlerinde, tüm vergi dairelerinde kullanılan, 2013 yılında İNOVASYON ÖDÜLÜNÜ – BİRİNCİLİKLE kazanmış – TÜRK MALI bir cihazdır.</w:t>
      </w:r>
    </w:p>
    <w:p w:rsidR="002A3355" w:rsidRDefault="002A3355" w:rsidP="002A3355">
      <w:pPr>
        <w:rPr>
          <w:rFonts w:ascii="Tahoma" w:hAnsi="Tahoma" w:cs="Tahoma"/>
        </w:rPr>
      </w:pPr>
    </w:p>
    <w:p w:rsidR="002A3355" w:rsidRDefault="00D1449F" w:rsidP="002A3355">
      <w:pPr>
        <w:rPr>
          <w:rFonts w:ascii="Tahoma" w:hAnsi="Tahoma" w:cs="Tahoma"/>
        </w:rPr>
      </w:pPr>
      <w:r>
        <w:rPr>
          <w:rFonts w:ascii="Tahoma" w:hAnsi="Tahoma" w:cs="Tahoma"/>
        </w:rPr>
        <w:tab/>
      </w:r>
      <w:r w:rsidR="00A460AE" w:rsidRPr="00350B87">
        <w:rPr>
          <w:rFonts w:ascii="Trebuchet MS" w:hAnsi="Trebuchet MS" w:cs="Tahoma"/>
          <w:b/>
          <w:i/>
          <w:color w:val="0000FF"/>
        </w:rPr>
        <w:t>ThruScan</w:t>
      </w:r>
      <w:r w:rsidR="00AB0F5E">
        <w:rPr>
          <w:rFonts w:ascii="Tahoma" w:hAnsi="Tahoma" w:cs="Tahoma"/>
        </w:rPr>
        <w:t>;</w:t>
      </w:r>
      <w:r>
        <w:rPr>
          <w:rFonts w:ascii="Tahoma" w:hAnsi="Tahoma" w:cs="Tahoma"/>
        </w:rPr>
        <w:t xml:space="preserve"> </w:t>
      </w:r>
      <w:r w:rsidR="00AB0F5E">
        <w:rPr>
          <w:rFonts w:ascii="Tahoma" w:hAnsi="Tahoma" w:cs="Tahoma"/>
        </w:rPr>
        <w:t>k</w:t>
      </w:r>
      <w:r w:rsidR="002A3355">
        <w:rPr>
          <w:rFonts w:ascii="Tahoma" w:hAnsi="Tahoma" w:cs="Tahoma"/>
        </w:rPr>
        <w:t xml:space="preserve">alite, </w:t>
      </w:r>
      <w:r w:rsidR="00AB0F5E">
        <w:rPr>
          <w:rFonts w:ascii="Tahoma" w:hAnsi="Tahoma" w:cs="Tahoma"/>
        </w:rPr>
        <w:t>s</w:t>
      </w:r>
      <w:r>
        <w:rPr>
          <w:rFonts w:ascii="Tahoma" w:hAnsi="Tahoma" w:cs="Tahoma"/>
        </w:rPr>
        <w:t xml:space="preserve">ervis </w:t>
      </w:r>
      <w:r w:rsidR="00AB0F5E">
        <w:rPr>
          <w:rFonts w:ascii="Tahoma" w:hAnsi="Tahoma" w:cs="Tahoma"/>
        </w:rPr>
        <w:t>g</w:t>
      </w:r>
      <w:r>
        <w:rPr>
          <w:rFonts w:ascii="Tahoma" w:hAnsi="Tahoma" w:cs="Tahoma"/>
        </w:rPr>
        <w:t xml:space="preserve">üvencesi ve </w:t>
      </w:r>
      <w:r w:rsidR="00AB0F5E">
        <w:rPr>
          <w:rFonts w:ascii="Tahoma" w:hAnsi="Tahoma" w:cs="Tahoma"/>
        </w:rPr>
        <w:t>e</w:t>
      </w:r>
      <w:r>
        <w:rPr>
          <w:rFonts w:ascii="Tahoma" w:hAnsi="Tahoma" w:cs="Tahoma"/>
        </w:rPr>
        <w:t>konomisi ile beğeninizi toplayacaktır.</w:t>
      </w:r>
    </w:p>
    <w:p w:rsidR="00D1449F" w:rsidRDefault="00D1449F" w:rsidP="002A3355">
      <w:pPr>
        <w:rPr>
          <w:rFonts w:ascii="Tahoma" w:hAnsi="Tahoma" w:cs="Tahoma"/>
        </w:rPr>
      </w:pPr>
    </w:p>
    <w:p w:rsidR="00D1449F" w:rsidRPr="009D730C" w:rsidRDefault="00D1449F" w:rsidP="002A3355">
      <w:pPr>
        <w:rPr>
          <w:rFonts w:ascii="Tahoma" w:hAnsi="Tahoma" w:cs="Tahoma"/>
          <w:color w:val="FFFFFF"/>
        </w:rPr>
      </w:pPr>
      <w:r>
        <w:rPr>
          <w:rFonts w:ascii="Tahoma" w:hAnsi="Tahoma" w:cs="Tahoma"/>
        </w:rPr>
        <w:tab/>
        <w:t>Daha nice Elektral cihazlarında siz değerli mü</w:t>
      </w:r>
      <w:r w:rsidR="00AB0F5E">
        <w:rPr>
          <w:rFonts w:ascii="Tahoma" w:hAnsi="Tahoma" w:cs="Tahoma"/>
        </w:rPr>
        <w:t>şterilerimizle buluşmak dileğiyle</w:t>
      </w:r>
      <w:r>
        <w:rPr>
          <w:rFonts w:ascii="Tahoma" w:hAnsi="Tahoma" w:cs="Tahoma"/>
        </w:rPr>
        <w:t xml:space="preserve">, </w:t>
      </w:r>
      <w:r w:rsidR="00AB0F5E">
        <w:rPr>
          <w:rFonts w:ascii="Tahoma" w:hAnsi="Tahoma" w:cs="Tahoma"/>
        </w:rPr>
        <w:t>güvenli g</w:t>
      </w:r>
      <w:r>
        <w:rPr>
          <w:rFonts w:ascii="Tahoma" w:hAnsi="Tahoma" w:cs="Tahoma"/>
        </w:rPr>
        <w:t xml:space="preserve">ünler </w:t>
      </w:r>
      <w:r w:rsidR="00AB0F5E">
        <w:rPr>
          <w:rFonts w:ascii="Tahoma" w:hAnsi="Tahoma" w:cs="Tahoma"/>
        </w:rPr>
        <w:t>d</w:t>
      </w:r>
      <w:r>
        <w:rPr>
          <w:rFonts w:ascii="Tahoma" w:hAnsi="Tahoma" w:cs="Tahoma"/>
        </w:rPr>
        <w:t>ileriz</w:t>
      </w:r>
      <w:r w:rsidR="00513515">
        <w:rPr>
          <w:rFonts w:ascii="Tahoma" w:hAnsi="Tahoma" w:cs="Tahoma"/>
        </w:rPr>
        <w:t>…</w:t>
      </w:r>
      <w:r>
        <w:rPr>
          <w:rFonts w:ascii="Tahoma" w:hAnsi="Tahoma" w:cs="Tahoma"/>
        </w:rPr>
        <w:t>.......</w:t>
      </w:r>
      <w:r w:rsidR="002A5DEB" w:rsidRPr="00FD03AC">
        <w:rPr>
          <w:rFonts w:ascii="Tahoma" w:hAnsi="Tahoma" w:cs="Tahoma"/>
          <w:color w:val="FFFFFF"/>
        </w:rPr>
        <w:t xml:space="preserve"> </w:t>
      </w:r>
      <w:r w:rsidR="002A5DEB" w:rsidRPr="009D730C">
        <w:rPr>
          <w:rFonts w:ascii="Tahoma" w:hAnsi="Tahoma" w:cs="Tahoma"/>
          <w:color w:val="FFFFFF"/>
        </w:rPr>
        <w:t>Erdem Dinçsoy</w:t>
      </w:r>
    </w:p>
    <w:p w:rsidR="002A3355" w:rsidRDefault="002A3355" w:rsidP="002A3355">
      <w:pPr>
        <w:rPr>
          <w:rFonts w:ascii="Tahoma" w:hAnsi="Tahoma" w:cs="Tahoma"/>
        </w:rPr>
      </w:pPr>
    </w:p>
    <w:p w:rsidR="002A3355" w:rsidRDefault="002A3355" w:rsidP="002A3355">
      <w:pPr>
        <w:rPr>
          <w:rFonts w:ascii="Tahoma" w:hAnsi="Tahoma" w:cs="Tahoma"/>
        </w:rPr>
      </w:pPr>
      <w:r>
        <w:rPr>
          <w:rFonts w:ascii="Tahoma" w:hAnsi="Tahoma" w:cs="Tahoma"/>
        </w:rPr>
        <w:tab/>
      </w:r>
    </w:p>
    <w:p w:rsidR="00D1449F" w:rsidRDefault="00D1449F" w:rsidP="002A3355">
      <w:pPr>
        <w:rPr>
          <w:rFonts w:ascii="Tahoma" w:hAnsi="Tahoma" w:cs="Tahoma"/>
        </w:rPr>
      </w:pPr>
    </w:p>
    <w:p w:rsidR="00D1449F" w:rsidRPr="00350B87" w:rsidRDefault="00350B87" w:rsidP="002A3355">
      <w:pPr>
        <w:rPr>
          <w:rFonts w:ascii="Trebuchet MS" w:hAnsi="Trebuchet MS"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D1449F" w:rsidRDefault="00D1449F" w:rsidP="00AC2400">
      <w:pPr>
        <w:jc w:val="right"/>
        <w:rPr>
          <w:rFonts w:ascii="Tahoma" w:hAnsi="Tahoma" w:cs="Tahoma"/>
        </w:rPr>
      </w:pPr>
    </w:p>
    <w:p w:rsidR="00D91F58" w:rsidRDefault="00D91F58" w:rsidP="002A3355">
      <w:pPr>
        <w:rPr>
          <w:rFonts w:ascii="Tahoma" w:hAnsi="Tahoma" w:cs="Tahoma"/>
        </w:rPr>
      </w:pPr>
    </w:p>
    <w:p w:rsidR="00D91F58" w:rsidRDefault="00D91F58" w:rsidP="002A3355">
      <w:pPr>
        <w:rPr>
          <w:rFonts w:ascii="Tahoma" w:hAnsi="Tahoma" w:cs="Tahoma"/>
        </w:rPr>
      </w:pPr>
    </w:p>
    <w:p w:rsidR="00D1449F" w:rsidRDefault="00194AE6" w:rsidP="002A3355">
      <w:pPr>
        <w:rPr>
          <w:rFonts w:ascii="Tahoma" w:hAnsi="Tahoma" w:cs="Tahoma"/>
        </w:rPr>
      </w:pPr>
      <w:r>
        <w:rPr>
          <w:noProof/>
          <w:lang w:val="en-US"/>
        </w:rPr>
        <w:drawing>
          <wp:anchor distT="0" distB="0" distL="114300" distR="114300" simplePos="0" relativeHeight="251562496" behindDoc="0" locked="0" layoutInCell="1" allowOverlap="1">
            <wp:simplePos x="0" y="0"/>
            <wp:positionH relativeFrom="column">
              <wp:posOffset>571500</wp:posOffset>
            </wp:positionH>
            <wp:positionV relativeFrom="paragraph">
              <wp:posOffset>113030</wp:posOffset>
            </wp:positionV>
            <wp:extent cx="1295400" cy="1352550"/>
            <wp:effectExtent l="19050" t="0" r="0" b="0"/>
            <wp:wrapSquare wrapText="right"/>
            <wp:docPr id="262" name="Resim 262" descr="çe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çevre"/>
                    <pic:cNvPicPr>
                      <a:picLocks noChangeAspect="1" noChangeArrowheads="1"/>
                    </pic:cNvPicPr>
                  </pic:nvPicPr>
                  <pic:blipFill>
                    <a:blip r:embed="rId15"/>
                    <a:srcRect/>
                    <a:stretch>
                      <a:fillRect/>
                    </a:stretch>
                  </pic:blipFill>
                  <pic:spPr bwMode="auto">
                    <a:xfrm>
                      <a:off x="0" y="0"/>
                      <a:ext cx="1295400" cy="1352550"/>
                    </a:xfrm>
                    <a:prstGeom prst="rect">
                      <a:avLst/>
                    </a:prstGeom>
                    <a:noFill/>
                    <a:ln w="9525">
                      <a:noFill/>
                      <a:miter lim="800000"/>
                      <a:headEnd/>
                      <a:tailEnd/>
                    </a:ln>
                  </pic:spPr>
                </pic:pic>
              </a:graphicData>
            </a:graphic>
          </wp:anchor>
        </w:drawing>
      </w:r>
    </w:p>
    <w:p w:rsidR="002A3355" w:rsidRDefault="002A3355" w:rsidP="00D1449F">
      <w:pPr>
        <w:jc w:val="right"/>
        <w:rPr>
          <w:rFonts w:ascii="Tahoma" w:hAnsi="Tahoma" w:cs="Tahoma"/>
        </w:rPr>
      </w:pPr>
    </w:p>
    <w:p w:rsidR="002A3355" w:rsidRDefault="002A3355" w:rsidP="002A3355">
      <w:pPr>
        <w:rPr>
          <w:rFonts w:ascii="Tahoma" w:hAnsi="Tahoma" w:cs="Tahoma"/>
        </w:rPr>
      </w:pPr>
      <w:r>
        <w:rPr>
          <w:rFonts w:ascii="Tahoma" w:hAnsi="Tahoma" w:cs="Tahoma"/>
        </w:rPr>
        <w:tab/>
      </w:r>
      <w:r w:rsidR="00AC6835">
        <w:rPr>
          <w:rFonts w:ascii="Tahoma" w:hAnsi="Tahoma" w:cs="Tahoma"/>
        </w:rPr>
        <w:t xml:space="preserve">Elektral </w:t>
      </w:r>
      <w:r w:rsidR="00803971">
        <w:rPr>
          <w:rFonts w:ascii="Tahoma" w:hAnsi="Tahoma" w:cs="Tahoma"/>
        </w:rPr>
        <w:t>Ürünleri</w:t>
      </w:r>
      <w:r w:rsidR="00D1449F">
        <w:rPr>
          <w:rFonts w:ascii="Tahoma" w:hAnsi="Tahoma" w:cs="Tahoma"/>
        </w:rPr>
        <w:t>,</w:t>
      </w:r>
    </w:p>
    <w:p w:rsidR="00D1449F" w:rsidRDefault="00D1449F" w:rsidP="002A3355">
      <w:pPr>
        <w:rPr>
          <w:rFonts w:ascii="Tahoma" w:hAnsi="Tahoma" w:cs="Tahoma"/>
        </w:rPr>
      </w:pPr>
    </w:p>
    <w:p w:rsidR="00D1449F" w:rsidRPr="00AB0F5E" w:rsidRDefault="00D1449F" w:rsidP="002A3355">
      <w:pPr>
        <w:rPr>
          <w:rFonts w:ascii="Tahoma" w:hAnsi="Tahoma" w:cs="Tahoma"/>
        </w:rPr>
      </w:pPr>
      <w:r>
        <w:rPr>
          <w:rFonts w:ascii="Tahoma" w:hAnsi="Tahoma" w:cs="Tahoma"/>
        </w:rPr>
        <w:tab/>
      </w:r>
      <w:r w:rsidRPr="00AB0F5E">
        <w:rPr>
          <w:rFonts w:ascii="Tahoma" w:hAnsi="Tahoma" w:cs="Tahoma"/>
        </w:rPr>
        <w:t>Çevreye saygı</w:t>
      </w:r>
      <w:r w:rsidR="00AB0F5E">
        <w:rPr>
          <w:rFonts w:ascii="Tahoma" w:hAnsi="Tahoma" w:cs="Tahoma"/>
        </w:rPr>
        <w:t>lı m</w:t>
      </w:r>
      <w:r w:rsidRPr="00AB0F5E">
        <w:rPr>
          <w:rFonts w:ascii="Tahoma" w:hAnsi="Tahoma" w:cs="Tahoma"/>
        </w:rPr>
        <w:t xml:space="preserve">odern </w:t>
      </w:r>
      <w:r w:rsidR="00AB0F5E">
        <w:rPr>
          <w:rFonts w:ascii="Tahoma" w:hAnsi="Tahoma" w:cs="Tahoma"/>
        </w:rPr>
        <w:t>t</w:t>
      </w:r>
      <w:r w:rsidRPr="00AB0F5E">
        <w:rPr>
          <w:rFonts w:ascii="Tahoma" w:hAnsi="Tahoma" w:cs="Tahoma"/>
        </w:rPr>
        <w:t>esislerde</w:t>
      </w:r>
    </w:p>
    <w:p w:rsidR="00D1449F" w:rsidRDefault="00D1449F" w:rsidP="002A3355">
      <w:pPr>
        <w:rPr>
          <w:rFonts w:ascii="Tahoma" w:hAnsi="Tahoma" w:cs="Tahoma"/>
        </w:rPr>
      </w:pPr>
    </w:p>
    <w:p w:rsidR="00D1449F" w:rsidRDefault="00D1449F" w:rsidP="002A3355">
      <w:pPr>
        <w:rPr>
          <w:rFonts w:ascii="Tahoma" w:hAnsi="Tahoma" w:cs="Tahoma"/>
        </w:rPr>
      </w:pPr>
      <w:r>
        <w:rPr>
          <w:rFonts w:ascii="Tahoma" w:hAnsi="Tahoma" w:cs="Tahoma"/>
        </w:rPr>
        <w:tab/>
        <w:t>Doğaya zarar vermeden üretil</w:t>
      </w:r>
      <w:r w:rsidR="00AC6835">
        <w:rPr>
          <w:rFonts w:ascii="Tahoma" w:hAnsi="Tahoma" w:cs="Tahoma"/>
        </w:rPr>
        <w:t>ir.</w:t>
      </w:r>
    </w:p>
    <w:p w:rsidR="00AC6835" w:rsidRDefault="00AC6835" w:rsidP="002A3355">
      <w:pPr>
        <w:rPr>
          <w:rFonts w:ascii="Tahoma" w:hAnsi="Tahoma" w:cs="Tahoma"/>
        </w:rPr>
      </w:pPr>
    </w:p>
    <w:p w:rsidR="00AC6835" w:rsidRDefault="00AC6835" w:rsidP="002A3355">
      <w:pPr>
        <w:rPr>
          <w:rFonts w:ascii="Tahoma" w:hAnsi="Tahoma" w:cs="Tahoma"/>
        </w:rPr>
      </w:pPr>
    </w:p>
    <w:p w:rsidR="00AC6835" w:rsidRDefault="00AC6835" w:rsidP="008637CB">
      <w:pPr>
        <w:pStyle w:val="Balk2"/>
        <w:rPr>
          <w:sz w:val="24"/>
          <w:szCs w:val="24"/>
          <w:lang w:val="tr-TR"/>
        </w:rPr>
      </w:pPr>
    </w:p>
    <w:p w:rsidR="00AC6835" w:rsidRDefault="00AC6835" w:rsidP="00AC68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tblGrid>
      <w:tr w:rsidR="00513515">
        <w:tc>
          <w:tcPr>
            <w:tcW w:w="5148" w:type="dxa"/>
          </w:tcPr>
          <w:p w:rsidR="00513515" w:rsidRPr="004C5F50" w:rsidRDefault="00513515" w:rsidP="00F272AD">
            <w:pPr>
              <w:numPr>
                <w:ilvl w:val="0"/>
                <w:numId w:val="33"/>
              </w:numPr>
              <w:rPr>
                <w:sz w:val="16"/>
                <w:szCs w:val="16"/>
              </w:rPr>
            </w:pPr>
            <w:r w:rsidRPr="004C5F50">
              <w:rPr>
                <w:sz w:val="16"/>
                <w:szCs w:val="16"/>
              </w:rPr>
              <w:t>TÜRK MALI</w:t>
            </w:r>
          </w:p>
          <w:p w:rsidR="00513515" w:rsidRPr="004C5F50" w:rsidRDefault="00513515" w:rsidP="00F272AD">
            <w:pPr>
              <w:numPr>
                <w:ilvl w:val="0"/>
                <w:numId w:val="32"/>
              </w:numPr>
              <w:rPr>
                <w:sz w:val="16"/>
                <w:szCs w:val="16"/>
              </w:rPr>
            </w:pPr>
            <w:r w:rsidRPr="004C5F50">
              <w:rPr>
                <w:sz w:val="16"/>
                <w:szCs w:val="16"/>
              </w:rPr>
              <w:t>HER TÜRLÜ DEĞİŞİKLİK HAKKIMIZ MAHFUZDUR</w:t>
            </w:r>
          </w:p>
          <w:p w:rsidR="00513515" w:rsidRPr="004C5F50" w:rsidRDefault="00513515" w:rsidP="00F272AD">
            <w:pPr>
              <w:numPr>
                <w:ilvl w:val="0"/>
                <w:numId w:val="30"/>
              </w:numPr>
              <w:rPr>
                <w:sz w:val="16"/>
                <w:szCs w:val="16"/>
              </w:rPr>
            </w:pPr>
            <w:r w:rsidRPr="004C5F50">
              <w:rPr>
                <w:sz w:val="16"/>
                <w:szCs w:val="16"/>
              </w:rPr>
              <w:t>BU CİHAZIN KULLANIMINDAN İKİNCİ VE ÜÇÜNCÜ ŞAHISLAR FİRMAMIZA HİÇ BİR SORUMLULUK YÜKLEYEMEZ</w:t>
            </w:r>
          </w:p>
          <w:p w:rsidR="00513515" w:rsidRDefault="00513515" w:rsidP="00F272AD">
            <w:pPr>
              <w:numPr>
                <w:ilvl w:val="0"/>
                <w:numId w:val="31"/>
              </w:numPr>
            </w:pPr>
            <w:r w:rsidRPr="004C5F50">
              <w:rPr>
                <w:sz w:val="16"/>
                <w:szCs w:val="16"/>
              </w:rPr>
              <w:t>HER HAKKI MAHFUZDUR</w:t>
            </w:r>
          </w:p>
        </w:tc>
      </w:tr>
    </w:tbl>
    <w:p w:rsidR="008D1350" w:rsidRDefault="008D1350" w:rsidP="00940F1D">
      <w:pPr>
        <w:pStyle w:val="Balk2"/>
        <w:numPr>
          <w:ilvl w:val="0"/>
          <w:numId w:val="0"/>
        </w:numPr>
        <w:tabs>
          <w:tab w:val="left" w:pos="4860"/>
          <w:tab w:val="left" w:pos="5040"/>
        </w:tabs>
        <w:rPr>
          <w:sz w:val="24"/>
          <w:szCs w:val="24"/>
          <w:lang w:val="tr-TR"/>
        </w:rPr>
      </w:pPr>
    </w:p>
    <w:p w:rsidR="004814DD" w:rsidRPr="004814DD" w:rsidRDefault="004814DD" w:rsidP="004814DD"/>
    <w:p w:rsidR="008D1350" w:rsidRDefault="008D1350" w:rsidP="00940F1D">
      <w:pPr>
        <w:pStyle w:val="Balk2"/>
        <w:numPr>
          <w:ilvl w:val="0"/>
          <w:numId w:val="0"/>
        </w:numPr>
        <w:tabs>
          <w:tab w:val="left" w:pos="4860"/>
          <w:tab w:val="left" w:pos="5040"/>
        </w:tabs>
        <w:rPr>
          <w:sz w:val="24"/>
          <w:szCs w:val="24"/>
          <w:lang w:val="tr-TR"/>
        </w:rPr>
      </w:pPr>
    </w:p>
    <w:p w:rsidR="008637CB" w:rsidRDefault="00AC6835" w:rsidP="00940F1D">
      <w:pPr>
        <w:pStyle w:val="Balk2"/>
        <w:numPr>
          <w:ilvl w:val="0"/>
          <w:numId w:val="0"/>
        </w:numPr>
        <w:tabs>
          <w:tab w:val="left" w:pos="4860"/>
          <w:tab w:val="left" w:pos="5040"/>
        </w:tabs>
        <w:rPr>
          <w:sz w:val="24"/>
          <w:szCs w:val="24"/>
          <w:lang w:val="tr-TR"/>
        </w:rPr>
      </w:pPr>
      <w:r>
        <w:rPr>
          <w:sz w:val="24"/>
          <w:szCs w:val="24"/>
          <w:lang w:val="tr-TR"/>
        </w:rPr>
        <w:t>İ Ç E R İ K</w:t>
      </w:r>
      <w:bookmarkStart w:id="3" w:name="Icerik"/>
      <w:bookmarkEnd w:id="3"/>
    </w:p>
    <w:p w:rsidR="00AC6835" w:rsidRPr="00AC6835" w:rsidRDefault="00AC6835" w:rsidP="00AC6835"/>
    <w:p w:rsidR="00AC6835" w:rsidRPr="00AC6835" w:rsidRDefault="00AC6835" w:rsidP="00AC6835"/>
    <w:p w:rsidR="008637CB" w:rsidRPr="007168A8" w:rsidRDefault="00194AE6" w:rsidP="008637CB">
      <w:pPr>
        <w:pStyle w:val="Balk2"/>
        <w:rPr>
          <w:b w:val="0"/>
          <w:sz w:val="24"/>
          <w:szCs w:val="24"/>
          <w:lang w:val="tr-TR"/>
        </w:rPr>
      </w:pPr>
      <w:bookmarkStart w:id="4" w:name="_ThruScan_kullanmadan_önce"/>
      <w:bookmarkEnd w:id="4"/>
      <w:r>
        <w:rPr>
          <w:noProof/>
          <w:sz w:val="24"/>
          <w:szCs w:val="24"/>
        </w:rPr>
        <w:drawing>
          <wp:anchor distT="0" distB="0" distL="114300" distR="114300" simplePos="0" relativeHeight="251563520" behindDoc="0" locked="0" layoutInCell="1" allowOverlap="1">
            <wp:simplePos x="0" y="0"/>
            <wp:positionH relativeFrom="column">
              <wp:posOffset>0</wp:posOffset>
            </wp:positionH>
            <wp:positionV relativeFrom="paragraph">
              <wp:posOffset>3810</wp:posOffset>
            </wp:positionV>
            <wp:extent cx="619125" cy="619125"/>
            <wp:effectExtent l="19050" t="0" r="9525" b="0"/>
            <wp:wrapSquare wrapText="right"/>
            <wp:docPr id="263" name="Resim 263" descr="dik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ikkat"/>
                    <pic:cNvPicPr>
                      <a:picLocks noChangeAspect="1" noChangeArrowheads="1"/>
                    </pic:cNvPicPr>
                  </pic:nvPicPr>
                  <pic:blipFill>
                    <a:blip r:embed="rId16"/>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A460AE" w:rsidRPr="006A33B2">
        <w:rPr>
          <w:rFonts w:ascii="Trebuchet MS" w:hAnsi="Trebuchet MS"/>
          <w:i/>
          <w:color w:val="0000FF"/>
          <w:sz w:val="24"/>
          <w:szCs w:val="24"/>
          <w:lang w:val="tr-TR"/>
        </w:rPr>
        <w:t xml:space="preserve"> ThruScan</w:t>
      </w:r>
      <w:r w:rsidR="00AC6835" w:rsidRPr="007168A8">
        <w:rPr>
          <w:b w:val="0"/>
          <w:sz w:val="24"/>
          <w:szCs w:val="24"/>
          <w:lang w:val="tr-TR"/>
        </w:rPr>
        <w:t xml:space="preserve"> kullanmadan önce yapılması gereken işlemler ve güvenlik uyarıları.</w:t>
      </w:r>
    </w:p>
    <w:p w:rsidR="00AC6835" w:rsidRDefault="00AC6835" w:rsidP="00AC6835"/>
    <w:p w:rsidR="00AC6835" w:rsidRDefault="00AC6835" w:rsidP="00AC6835"/>
    <w:p w:rsidR="00AC6835" w:rsidRDefault="00AC6835" w:rsidP="00AC6835"/>
    <w:p w:rsidR="00AC6835" w:rsidRDefault="00AC6835" w:rsidP="00AC6835"/>
    <w:p w:rsidR="00AC6835" w:rsidRDefault="00194AE6" w:rsidP="00AC6835">
      <w:pPr>
        <w:rPr>
          <w:rFonts w:ascii="Tahoma" w:hAnsi="Tahoma" w:cs="Tahoma"/>
        </w:rPr>
      </w:pPr>
      <w:r>
        <w:rPr>
          <w:noProof/>
          <w:lang w:val="en-US"/>
        </w:rPr>
        <w:drawing>
          <wp:anchor distT="0" distB="0" distL="114300" distR="114300" simplePos="0" relativeHeight="251564544" behindDoc="0" locked="0" layoutInCell="1" allowOverlap="1">
            <wp:simplePos x="0" y="0"/>
            <wp:positionH relativeFrom="column">
              <wp:posOffset>0</wp:posOffset>
            </wp:positionH>
            <wp:positionV relativeFrom="paragraph">
              <wp:posOffset>41275</wp:posOffset>
            </wp:positionV>
            <wp:extent cx="619125" cy="619125"/>
            <wp:effectExtent l="19050" t="0" r="9525" b="0"/>
            <wp:wrapSquare wrapText="right"/>
            <wp:docPr id="264" name="Resim 264"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A460AE" w:rsidRPr="00A460AE">
        <w:rPr>
          <w:rFonts w:ascii="Trebuchet MS" w:hAnsi="Trebuchet MS"/>
          <w:i/>
          <w:color w:val="0000FF"/>
        </w:rPr>
        <w:t xml:space="preserve"> </w:t>
      </w:r>
      <w:r w:rsidR="00A460AE" w:rsidRPr="00A460AE">
        <w:rPr>
          <w:rFonts w:ascii="Trebuchet MS" w:hAnsi="Trebuchet MS" w:cs="Tahoma"/>
          <w:b/>
          <w:i/>
          <w:color w:val="0000FF"/>
        </w:rPr>
        <w:t>ThruScan</w:t>
      </w:r>
      <w:r w:rsidR="00AC6835">
        <w:rPr>
          <w:rFonts w:ascii="Tahoma" w:hAnsi="Tahoma" w:cs="Tahoma"/>
        </w:rPr>
        <w:t xml:space="preserve"> teknik özellikleri</w:t>
      </w:r>
    </w:p>
    <w:p w:rsidR="00AC6835" w:rsidRDefault="00AC6835" w:rsidP="00AC6835">
      <w:pPr>
        <w:rPr>
          <w:rFonts w:ascii="Tahoma" w:hAnsi="Tahoma" w:cs="Tahoma"/>
        </w:rPr>
      </w:pPr>
    </w:p>
    <w:p w:rsidR="00AC6835" w:rsidRDefault="00AC6835" w:rsidP="00AC6835">
      <w:pPr>
        <w:rPr>
          <w:rFonts w:ascii="Tahoma" w:hAnsi="Tahoma" w:cs="Tahoma"/>
        </w:rPr>
      </w:pPr>
    </w:p>
    <w:p w:rsidR="00AC6835" w:rsidRDefault="00AC6835" w:rsidP="00AC6835">
      <w:pPr>
        <w:rPr>
          <w:rFonts w:ascii="Tahoma" w:hAnsi="Tahoma" w:cs="Tahoma"/>
        </w:rPr>
      </w:pPr>
    </w:p>
    <w:p w:rsidR="00AC6835" w:rsidRDefault="00AC6835" w:rsidP="00AC6835">
      <w:pPr>
        <w:rPr>
          <w:rFonts w:ascii="Tahoma" w:hAnsi="Tahoma" w:cs="Tahoma"/>
        </w:rPr>
      </w:pPr>
    </w:p>
    <w:p w:rsidR="00AC6835" w:rsidRDefault="00194AE6" w:rsidP="00AC6835">
      <w:pPr>
        <w:rPr>
          <w:rFonts w:ascii="Tahoma" w:hAnsi="Tahoma" w:cs="Tahoma"/>
        </w:rPr>
      </w:pPr>
      <w:r>
        <w:rPr>
          <w:noProof/>
          <w:lang w:val="en-US"/>
        </w:rPr>
        <w:drawing>
          <wp:anchor distT="0" distB="0" distL="114300" distR="114300" simplePos="0" relativeHeight="251565568" behindDoc="0" locked="0" layoutInCell="1" allowOverlap="1">
            <wp:simplePos x="0" y="0"/>
            <wp:positionH relativeFrom="column">
              <wp:posOffset>0</wp:posOffset>
            </wp:positionH>
            <wp:positionV relativeFrom="paragraph">
              <wp:posOffset>150495</wp:posOffset>
            </wp:positionV>
            <wp:extent cx="647700" cy="647700"/>
            <wp:effectExtent l="19050" t="0" r="0" b="0"/>
            <wp:wrapSquare wrapText="right"/>
            <wp:docPr id="265" name="Resim 265" desc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l"/>
                    <pic:cNvPicPr>
                      <a:picLocks noChangeAspect="1" noChangeArrowheads="1"/>
                    </pic:cNvPicPr>
                  </pic:nvPicPr>
                  <pic:blipFill>
                    <a:blip r:embed="rId18"/>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AC6835" w:rsidRDefault="00AC6835" w:rsidP="00AC6835">
      <w:pPr>
        <w:rPr>
          <w:rFonts w:ascii="Tahoma" w:hAnsi="Tahoma" w:cs="Tahoma"/>
        </w:rPr>
      </w:pPr>
      <w:r>
        <w:rPr>
          <w:rFonts w:ascii="Tahoma" w:hAnsi="Tahoma" w:cs="Tahoma"/>
        </w:rPr>
        <w:t xml:space="preserve">Ön </w:t>
      </w:r>
      <w:r w:rsidR="00F03215">
        <w:rPr>
          <w:rFonts w:ascii="Tahoma" w:hAnsi="Tahoma" w:cs="Tahoma"/>
        </w:rPr>
        <w:t>h</w:t>
      </w:r>
      <w:r>
        <w:rPr>
          <w:rFonts w:ascii="Tahoma" w:hAnsi="Tahoma" w:cs="Tahoma"/>
        </w:rPr>
        <w:t>azırlık</w:t>
      </w:r>
      <w:r w:rsidR="00F03215">
        <w:rPr>
          <w:rFonts w:ascii="Tahoma" w:hAnsi="Tahoma" w:cs="Tahoma"/>
        </w:rPr>
        <w:t xml:space="preserve"> m</w:t>
      </w:r>
      <w:r>
        <w:rPr>
          <w:rFonts w:ascii="Tahoma" w:hAnsi="Tahoma" w:cs="Tahoma"/>
        </w:rPr>
        <w:t>ontaj</w:t>
      </w:r>
    </w:p>
    <w:p w:rsidR="00AC6835" w:rsidRDefault="00AC6835" w:rsidP="00AC6835">
      <w:pPr>
        <w:rPr>
          <w:rFonts w:ascii="Tahoma" w:hAnsi="Tahoma" w:cs="Tahoma"/>
        </w:rPr>
      </w:pPr>
    </w:p>
    <w:p w:rsidR="00AC6835" w:rsidRDefault="00AC6835" w:rsidP="00AC6835">
      <w:pPr>
        <w:rPr>
          <w:rFonts w:ascii="Tahoma" w:hAnsi="Tahoma" w:cs="Tahoma"/>
        </w:rPr>
      </w:pPr>
    </w:p>
    <w:p w:rsidR="00F03215" w:rsidRDefault="00F03215" w:rsidP="00AC6835">
      <w:pPr>
        <w:rPr>
          <w:rFonts w:ascii="Tahoma" w:hAnsi="Tahoma" w:cs="Tahoma"/>
        </w:rPr>
      </w:pPr>
    </w:p>
    <w:p w:rsidR="00AC6835" w:rsidRDefault="00AC6835" w:rsidP="00AC6835">
      <w:pPr>
        <w:rPr>
          <w:rFonts w:ascii="Tahoma" w:hAnsi="Tahoma" w:cs="Tahoma"/>
        </w:rPr>
      </w:pPr>
    </w:p>
    <w:p w:rsidR="00AC6835" w:rsidRDefault="00AC6835" w:rsidP="00AC6835">
      <w:pPr>
        <w:rPr>
          <w:rFonts w:ascii="Tahoma" w:hAnsi="Tahoma" w:cs="Tahoma"/>
        </w:rPr>
      </w:pPr>
    </w:p>
    <w:p w:rsidR="00AC6835" w:rsidRDefault="00194AE6" w:rsidP="00AC6835">
      <w:pPr>
        <w:rPr>
          <w:rFonts w:ascii="Tahoma" w:hAnsi="Tahoma" w:cs="Tahoma"/>
        </w:rPr>
      </w:pPr>
      <w:r>
        <w:rPr>
          <w:noProof/>
          <w:lang w:val="en-US"/>
        </w:rPr>
        <w:drawing>
          <wp:anchor distT="0" distB="0" distL="114300" distR="114300" simplePos="0" relativeHeight="251566592" behindDoc="0" locked="0" layoutInCell="1" allowOverlap="1">
            <wp:simplePos x="0" y="0"/>
            <wp:positionH relativeFrom="column">
              <wp:posOffset>0</wp:posOffset>
            </wp:positionH>
            <wp:positionV relativeFrom="paragraph">
              <wp:posOffset>5715</wp:posOffset>
            </wp:positionV>
            <wp:extent cx="647700" cy="647700"/>
            <wp:effectExtent l="19050" t="0" r="0" b="0"/>
            <wp:wrapSquare wrapText="right"/>
            <wp:docPr id="266" name="Resim 266" descr="çalıştı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çalıştırma"/>
                    <pic:cNvPicPr>
                      <a:picLocks noChangeAspect="1" noChangeArrowheads="1"/>
                    </pic:cNvPicPr>
                  </pic:nvPicPr>
                  <pic:blipFill>
                    <a:blip r:embed="rId19"/>
                    <a:srcRect/>
                    <a:stretch>
                      <a:fillRect/>
                    </a:stretch>
                  </pic:blipFill>
                  <pic:spPr bwMode="auto">
                    <a:xfrm>
                      <a:off x="0" y="0"/>
                      <a:ext cx="647700" cy="647700"/>
                    </a:xfrm>
                    <a:prstGeom prst="rect">
                      <a:avLst/>
                    </a:prstGeom>
                    <a:noFill/>
                    <a:ln w="9525">
                      <a:noFill/>
                      <a:miter lim="800000"/>
                      <a:headEnd/>
                      <a:tailEnd/>
                    </a:ln>
                  </pic:spPr>
                </pic:pic>
              </a:graphicData>
            </a:graphic>
          </wp:anchor>
        </w:drawing>
      </w:r>
      <w:r w:rsidR="00A460AE" w:rsidRPr="00A460AE">
        <w:rPr>
          <w:rFonts w:ascii="Trebuchet MS" w:hAnsi="Trebuchet MS" w:cs="Tahoma"/>
          <w:b/>
          <w:i/>
          <w:color w:val="0000FF"/>
        </w:rPr>
        <w:t xml:space="preserve"> ThruScan</w:t>
      </w:r>
      <w:r w:rsidR="00AC6835">
        <w:rPr>
          <w:rFonts w:ascii="Tahoma" w:hAnsi="Tahoma" w:cs="Tahoma"/>
        </w:rPr>
        <w:t xml:space="preserve"> kullanımı</w:t>
      </w:r>
      <w:r w:rsidR="00F03215">
        <w:rPr>
          <w:rFonts w:ascii="Tahoma" w:hAnsi="Tahoma" w:cs="Tahoma"/>
        </w:rPr>
        <w:t xml:space="preserve"> p</w:t>
      </w:r>
      <w:r w:rsidR="00AC6835">
        <w:rPr>
          <w:rFonts w:ascii="Tahoma" w:hAnsi="Tahoma" w:cs="Tahoma"/>
        </w:rPr>
        <w:t>rogramlama</w:t>
      </w:r>
      <w:r w:rsidR="00F03215">
        <w:rPr>
          <w:rFonts w:ascii="Tahoma" w:hAnsi="Tahoma" w:cs="Tahoma"/>
        </w:rPr>
        <w:t xml:space="preserve"> v</w:t>
      </w:r>
      <w:r w:rsidR="00AC6835">
        <w:rPr>
          <w:rFonts w:ascii="Tahoma" w:hAnsi="Tahoma" w:cs="Tahoma"/>
        </w:rPr>
        <w:t>e ilgili işlemler</w:t>
      </w:r>
    </w:p>
    <w:p w:rsidR="00AC6835" w:rsidRDefault="00AC6835" w:rsidP="00AC6835">
      <w:pPr>
        <w:rPr>
          <w:rFonts w:ascii="Tahoma" w:hAnsi="Tahoma" w:cs="Tahoma"/>
        </w:rPr>
      </w:pPr>
    </w:p>
    <w:p w:rsidR="00AC6835" w:rsidRDefault="00AC6835" w:rsidP="00AC6835">
      <w:pPr>
        <w:rPr>
          <w:rFonts w:ascii="Tahoma" w:hAnsi="Tahoma" w:cs="Tahoma"/>
        </w:rPr>
      </w:pPr>
    </w:p>
    <w:p w:rsidR="00AC6835" w:rsidRDefault="00AC6835" w:rsidP="00AC6835">
      <w:pPr>
        <w:rPr>
          <w:rFonts w:ascii="Tahoma" w:hAnsi="Tahoma" w:cs="Tahoma"/>
        </w:rPr>
      </w:pPr>
    </w:p>
    <w:p w:rsidR="00F40587" w:rsidRDefault="00F40587" w:rsidP="00AC6835">
      <w:pPr>
        <w:rPr>
          <w:rFonts w:ascii="Tahoma" w:hAnsi="Tahoma" w:cs="Tahoma"/>
          <w:b/>
        </w:rPr>
      </w:pPr>
    </w:p>
    <w:p w:rsidR="00F40587" w:rsidRDefault="00F40587" w:rsidP="00AC6835">
      <w:pPr>
        <w:rPr>
          <w:rFonts w:ascii="Tahoma" w:hAnsi="Tahoma" w:cs="Tahoma"/>
          <w:b/>
        </w:rPr>
      </w:pPr>
    </w:p>
    <w:p w:rsidR="00F40587" w:rsidRDefault="00F40587" w:rsidP="00AC6835">
      <w:pPr>
        <w:rPr>
          <w:rFonts w:ascii="Tahoma" w:hAnsi="Tahoma" w:cs="Tahoma"/>
          <w:b/>
        </w:rPr>
      </w:pPr>
    </w:p>
    <w:p w:rsidR="00F40587" w:rsidRDefault="00F40587" w:rsidP="00AC6835">
      <w:pPr>
        <w:rPr>
          <w:rFonts w:ascii="Tahoma" w:hAnsi="Tahoma" w:cs="Tahoma"/>
          <w:b/>
        </w:rPr>
      </w:pPr>
    </w:p>
    <w:p w:rsidR="00F40587" w:rsidRDefault="00F40587" w:rsidP="00AC6835">
      <w:pPr>
        <w:rPr>
          <w:rFonts w:ascii="Tahoma" w:hAnsi="Tahoma" w:cs="Tahoma"/>
          <w:b/>
        </w:rPr>
      </w:pPr>
    </w:p>
    <w:p w:rsidR="00AD2F2D" w:rsidRDefault="00AD2F2D" w:rsidP="00AC6835">
      <w:pPr>
        <w:rPr>
          <w:rFonts w:ascii="Tahoma" w:hAnsi="Tahoma" w:cs="Tahoma"/>
          <w:b/>
        </w:rPr>
      </w:pPr>
    </w:p>
    <w:p w:rsidR="002A3200" w:rsidRDefault="002A3200" w:rsidP="00AC6835">
      <w:pPr>
        <w:rPr>
          <w:rFonts w:ascii="Tahoma" w:hAnsi="Tahoma" w:cs="Tahoma"/>
          <w:b/>
        </w:rPr>
      </w:pPr>
    </w:p>
    <w:p w:rsidR="002A3200" w:rsidRDefault="002A3200" w:rsidP="00AC6835">
      <w:pPr>
        <w:rPr>
          <w:rFonts w:ascii="Tahoma" w:hAnsi="Tahoma" w:cs="Tahoma"/>
          <w:b/>
        </w:rPr>
      </w:pPr>
    </w:p>
    <w:p w:rsidR="002A3200" w:rsidRDefault="002A3200" w:rsidP="00AC6835">
      <w:pPr>
        <w:rPr>
          <w:rFonts w:ascii="Tahoma" w:hAnsi="Tahoma" w:cs="Tahoma"/>
          <w:b/>
        </w:rPr>
      </w:pPr>
    </w:p>
    <w:p w:rsidR="002A3200" w:rsidRDefault="002A3200" w:rsidP="00AC6835">
      <w:pPr>
        <w:rPr>
          <w:rFonts w:ascii="Tahoma" w:hAnsi="Tahoma" w:cs="Tahoma"/>
          <w:b/>
        </w:rPr>
      </w:pPr>
    </w:p>
    <w:p w:rsidR="002A3200" w:rsidRDefault="002A3200" w:rsidP="00AC6835">
      <w:pPr>
        <w:rPr>
          <w:rFonts w:ascii="Tahoma" w:hAnsi="Tahoma" w:cs="Tahoma"/>
          <w:b/>
        </w:rPr>
      </w:pPr>
    </w:p>
    <w:p w:rsidR="002A3200" w:rsidRDefault="002A3200" w:rsidP="00AC6835">
      <w:pPr>
        <w:rPr>
          <w:rFonts w:ascii="Tahoma" w:hAnsi="Tahoma" w:cs="Tahoma"/>
          <w:b/>
        </w:rPr>
      </w:pPr>
    </w:p>
    <w:p w:rsidR="00AD2F2D" w:rsidRDefault="00AD2F2D" w:rsidP="00AC6835">
      <w:pPr>
        <w:rPr>
          <w:rFonts w:ascii="Tahoma" w:hAnsi="Tahoma" w:cs="Tahoma"/>
          <w:b/>
        </w:rPr>
      </w:pPr>
    </w:p>
    <w:tbl>
      <w:tblPr>
        <w:tblpPr w:leftFromText="141" w:rightFromText="141" w:vertAnchor="text" w:horzAnchor="margin" w:tblpY="64"/>
        <w:tblW w:w="9125" w:type="dxa"/>
        <w:tblLook w:val="01E0" w:firstRow="1" w:lastRow="1" w:firstColumn="1" w:lastColumn="1" w:noHBand="0" w:noVBand="0"/>
      </w:tblPr>
      <w:tblGrid>
        <w:gridCol w:w="3041"/>
        <w:gridCol w:w="3042"/>
        <w:gridCol w:w="3042"/>
      </w:tblGrid>
      <w:tr w:rsidR="00C852EC" w:rsidRPr="004C5F50">
        <w:trPr>
          <w:trHeight w:val="1749"/>
        </w:trPr>
        <w:tc>
          <w:tcPr>
            <w:tcW w:w="3041" w:type="dxa"/>
          </w:tcPr>
          <w:p w:rsidR="00C852EC" w:rsidRPr="004C5F50" w:rsidRDefault="00194AE6" w:rsidP="004C5F50">
            <w:pPr>
              <w:jc w:val="center"/>
              <w:rPr>
                <w:rFonts w:ascii="Tahoma" w:hAnsi="Tahoma" w:cs="Tahoma"/>
                <w:b/>
              </w:rPr>
            </w:pPr>
            <w:r>
              <w:rPr>
                <w:noProof/>
                <w:lang w:val="en-US"/>
              </w:rPr>
              <w:drawing>
                <wp:inline distT="0" distB="0" distL="0" distR="0">
                  <wp:extent cx="790575" cy="68580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790575" cy="685800"/>
                          </a:xfrm>
                          <a:prstGeom prst="rect">
                            <a:avLst/>
                          </a:prstGeom>
                          <a:noFill/>
                          <a:ln w="9525">
                            <a:noFill/>
                            <a:miter lim="800000"/>
                            <a:headEnd/>
                            <a:tailEnd/>
                          </a:ln>
                        </pic:spPr>
                      </pic:pic>
                    </a:graphicData>
                  </a:graphic>
                </wp:inline>
              </w:drawing>
            </w:r>
          </w:p>
          <w:p w:rsidR="00C852EC" w:rsidRPr="004C5F50" w:rsidRDefault="00C852EC" w:rsidP="004C5F50">
            <w:pPr>
              <w:shd w:val="clear" w:color="auto" w:fill="FFFFFF"/>
              <w:spacing w:before="10" w:line="134" w:lineRule="exact"/>
              <w:jc w:val="both"/>
              <w:rPr>
                <w:rFonts w:ascii="Tahoma" w:hAnsi="Tahoma" w:cs="Tahoma"/>
              </w:rPr>
            </w:pPr>
            <w:r w:rsidRPr="004C5F50">
              <w:rPr>
                <w:rFonts w:ascii="Tahoma" w:hAnsi="Tahoma" w:cs="Tahoma"/>
                <w:color w:val="000000"/>
                <w:spacing w:val="-2"/>
                <w:w w:val="80"/>
                <w:sz w:val="14"/>
                <w:szCs w:val="14"/>
              </w:rPr>
              <w:t xml:space="preserve">Eş kenar üçgen içindeki ok başlı yıldırım sembolü, kullanıcıya, </w:t>
            </w:r>
            <w:r w:rsidRPr="004C5F50">
              <w:rPr>
                <w:rFonts w:ascii="Tahoma" w:hAnsi="Tahoma" w:cs="Tahoma"/>
                <w:color w:val="000000"/>
                <w:spacing w:val="-1"/>
                <w:w w:val="80"/>
                <w:sz w:val="14"/>
                <w:szCs w:val="14"/>
              </w:rPr>
              <w:t xml:space="preserve">ürünün mahfazası içerisinde, elektrik çarpmasına yol açmaya yetecek büyüklükte "yalıtılmamış" tehlikeli voltaj bulunduğunu </w:t>
            </w:r>
            <w:r w:rsidRPr="004C5F50">
              <w:rPr>
                <w:rFonts w:ascii="Tahoma" w:hAnsi="Tahoma" w:cs="Tahoma"/>
                <w:color w:val="000000"/>
                <w:spacing w:val="-2"/>
                <w:w w:val="80"/>
                <w:sz w:val="14"/>
                <w:szCs w:val="14"/>
              </w:rPr>
              <w:t>bildirmektedir.</w:t>
            </w:r>
          </w:p>
        </w:tc>
        <w:tc>
          <w:tcPr>
            <w:tcW w:w="3042" w:type="dxa"/>
            <w:vAlign w:val="center"/>
          </w:tcPr>
          <w:p w:rsidR="00C852EC" w:rsidRPr="004C5F50" w:rsidRDefault="001A7505" w:rsidP="004C5F50">
            <w:pPr>
              <w:shd w:val="clear" w:color="auto" w:fill="000000"/>
              <w:spacing w:after="77" w:line="245" w:lineRule="exact"/>
              <w:ind w:firstLine="19"/>
              <w:jc w:val="center"/>
              <w:rPr>
                <w:b/>
                <w:bCs/>
                <w:color w:val="FFFFFF"/>
                <w:spacing w:val="7"/>
                <w:sz w:val="17"/>
                <w:szCs w:val="17"/>
              </w:rPr>
            </w:pPr>
            <w:r w:rsidRPr="00A460AE">
              <w:rPr>
                <w:rFonts w:ascii="Trebuchet MS" w:hAnsi="Trebuchet MS"/>
                <w:b/>
                <w:bCs/>
                <w:i/>
                <w:color w:val="FFFFFF"/>
                <w:spacing w:val="7"/>
                <w:sz w:val="17"/>
                <w:szCs w:val="17"/>
              </w:rPr>
              <w:t>ThruScan</w:t>
            </w:r>
            <w:r w:rsidR="002A3200" w:rsidRPr="004C5F50">
              <w:rPr>
                <w:rFonts w:ascii="Futura Hv BT" w:hAnsi="Futura Hv BT"/>
                <w:b/>
                <w:bCs/>
                <w:i/>
                <w:spacing w:val="7"/>
                <w:sz w:val="17"/>
                <w:szCs w:val="17"/>
              </w:rPr>
              <w:t xml:space="preserve"> </w:t>
            </w:r>
            <w:r w:rsidR="002A3200" w:rsidRPr="004C5F50">
              <w:rPr>
                <w:rFonts w:ascii="Futura BdCn BT" w:hAnsi="Futura BdCn BT"/>
                <w:b/>
                <w:bCs/>
                <w:spacing w:val="7"/>
                <w:sz w:val="17"/>
                <w:szCs w:val="17"/>
              </w:rPr>
              <w:t xml:space="preserve"> </w:t>
            </w:r>
            <w:r w:rsidR="0043363E" w:rsidRPr="004C5F50">
              <w:rPr>
                <w:rFonts w:ascii="Futura BdCn BT" w:hAnsi="Futura BdCn BT"/>
                <w:b/>
                <w:bCs/>
                <w:spacing w:val="7"/>
                <w:sz w:val="17"/>
                <w:szCs w:val="17"/>
              </w:rPr>
              <w:t xml:space="preserve">  </w:t>
            </w:r>
            <w:r w:rsidR="00C342B2" w:rsidRPr="004C5F50">
              <w:rPr>
                <w:rFonts w:ascii="Futura BdCn BT" w:hAnsi="Futura BdCn BT"/>
                <w:b/>
                <w:bCs/>
                <w:color w:val="FFFFFF"/>
                <w:spacing w:val="7"/>
                <w:sz w:val="17"/>
                <w:szCs w:val="17"/>
              </w:rPr>
              <w:br/>
            </w:r>
            <w:r w:rsidR="002A3200" w:rsidRPr="004C5F50">
              <w:rPr>
                <w:b/>
                <w:bCs/>
                <w:color w:val="FFFFFF"/>
                <w:spacing w:val="7"/>
                <w:sz w:val="17"/>
                <w:szCs w:val="17"/>
              </w:rPr>
              <w:t xml:space="preserve">ELEKTRONİK KASASINI </w:t>
            </w:r>
            <w:r w:rsidR="00C852EC" w:rsidRPr="004C5F50">
              <w:rPr>
                <w:b/>
                <w:bCs/>
                <w:color w:val="FFFFFF"/>
                <w:spacing w:val="7"/>
                <w:sz w:val="17"/>
                <w:szCs w:val="17"/>
              </w:rPr>
              <w:t>AÇMAYINIZ</w:t>
            </w:r>
            <w:r w:rsidR="002A3200" w:rsidRPr="004C5F50">
              <w:rPr>
                <w:b/>
                <w:bCs/>
                <w:color w:val="FFFFFF"/>
                <w:spacing w:val="7"/>
                <w:sz w:val="17"/>
                <w:szCs w:val="17"/>
              </w:rPr>
              <w:t>!...</w:t>
            </w:r>
          </w:p>
          <w:p w:rsidR="00C852EC" w:rsidRDefault="00C852EC" w:rsidP="004C5F50">
            <w:pPr>
              <w:shd w:val="clear" w:color="auto" w:fill="000000"/>
              <w:spacing w:after="77" w:line="245" w:lineRule="exact"/>
              <w:ind w:firstLine="19"/>
              <w:jc w:val="center"/>
            </w:pPr>
            <w:r w:rsidRPr="004C5F50">
              <w:rPr>
                <w:b/>
                <w:bCs/>
                <w:color w:val="FFFFFF"/>
                <w:spacing w:val="-4"/>
                <w:sz w:val="17"/>
                <w:szCs w:val="17"/>
              </w:rPr>
              <w:t>ELEKTRİK ÇARPMA RİSKİ</w:t>
            </w:r>
          </w:p>
          <w:p w:rsidR="00C852EC" w:rsidRPr="004C5F50" w:rsidRDefault="00C852EC" w:rsidP="004C5F50">
            <w:pPr>
              <w:jc w:val="center"/>
              <w:rPr>
                <w:rFonts w:ascii="Tahoma" w:hAnsi="Tahoma" w:cs="Tahoma"/>
                <w:b/>
              </w:rPr>
            </w:pPr>
          </w:p>
        </w:tc>
        <w:tc>
          <w:tcPr>
            <w:tcW w:w="3042" w:type="dxa"/>
          </w:tcPr>
          <w:p w:rsidR="00AD2F2D" w:rsidRPr="004C5F50" w:rsidRDefault="00194AE6" w:rsidP="004C5F50">
            <w:pPr>
              <w:jc w:val="center"/>
              <w:rPr>
                <w:rFonts w:ascii="Tahoma" w:hAnsi="Tahoma" w:cs="Tahoma"/>
                <w:b/>
              </w:rPr>
            </w:pPr>
            <w:r>
              <w:rPr>
                <w:noProof/>
                <w:lang w:val="en-US"/>
              </w:rPr>
              <w:drawing>
                <wp:inline distT="0" distB="0" distL="0" distR="0">
                  <wp:extent cx="790575" cy="685800"/>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90575" cy="685800"/>
                          </a:xfrm>
                          <a:prstGeom prst="rect">
                            <a:avLst/>
                          </a:prstGeom>
                          <a:noFill/>
                          <a:ln w="9525">
                            <a:noFill/>
                            <a:miter lim="800000"/>
                            <a:headEnd/>
                            <a:tailEnd/>
                          </a:ln>
                        </pic:spPr>
                      </pic:pic>
                    </a:graphicData>
                  </a:graphic>
                </wp:inline>
              </w:drawing>
            </w:r>
          </w:p>
          <w:p w:rsidR="00C852EC" w:rsidRPr="004C5F50" w:rsidRDefault="00AD2F2D" w:rsidP="004C5F50">
            <w:pPr>
              <w:shd w:val="clear" w:color="auto" w:fill="FFFFFF"/>
              <w:spacing w:before="10" w:line="139" w:lineRule="exact"/>
              <w:rPr>
                <w:rFonts w:ascii="Tahoma" w:hAnsi="Tahoma" w:cs="Tahoma"/>
              </w:rPr>
            </w:pPr>
            <w:r w:rsidRPr="004C5F50">
              <w:rPr>
                <w:rFonts w:ascii="Tahoma" w:hAnsi="Tahoma" w:cs="Tahoma"/>
                <w:color w:val="000000"/>
                <w:spacing w:val="-2"/>
                <w:w w:val="70"/>
                <w:sz w:val="14"/>
                <w:szCs w:val="14"/>
              </w:rPr>
              <w:t xml:space="preserve">Eş kenar üçgen içerisindeki ünlem işareti, kullanıcıya, cihazla </w:t>
            </w:r>
            <w:r w:rsidRPr="004C5F50">
              <w:rPr>
                <w:rFonts w:ascii="Tahoma" w:hAnsi="Tahoma" w:cs="Tahoma"/>
                <w:color w:val="000000"/>
                <w:spacing w:val="3"/>
                <w:w w:val="70"/>
                <w:sz w:val="14"/>
                <w:szCs w:val="14"/>
              </w:rPr>
              <w:t xml:space="preserve">birlikte verilen kitapçıklarda önemli kullanım ve bakım </w:t>
            </w:r>
            <w:r w:rsidRPr="004C5F50">
              <w:rPr>
                <w:rFonts w:ascii="Tahoma" w:hAnsi="Tahoma" w:cs="Tahoma"/>
                <w:color w:val="000000"/>
                <w:spacing w:val="-1"/>
                <w:w w:val="70"/>
                <w:sz w:val="14"/>
                <w:szCs w:val="14"/>
              </w:rPr>
              <w:t>(servis) talimatları bulunduğunu bildirmektedir.</w:t>
            </w:r>
          </w:p>
        </w:tc>
      </w:tr>
    </w:tbl>
    <w:p w:rsidR="00C87AC5" w:rsidRDefault="00C87AC5" w:rsidP="00AC6835">
      <w:pPr>
        <w:rPr>
          <w:rFonts w:ascii="Tahoma" w:hAnsi="Tahoma" w:cs="Tahoma"/>
          <w:b/>
          <w:color w:val="0000FF"/>
        </w:rPr>
      </w:pPr>
    </w:p>
    <w:p w:rsidR="00AC6835" w:rsidRDefault="004814DD" w:rsidP="00AC6835">
      <w:pPr>
        <w:rPr>
          <w:rFonts w:ascii="Tahoma" w:hAnsi="Tahoma" w:cs="Tahoma"/>
          <w:b/>
        </w:rPr>
      </w:pPr>
      <w:bookmarkStart w:id="5" w:name="KullanmadanOnce"/>
      <w:bookmarkEnd w:id="5"/>
      <w:r>
        <w:rPr>
          <w:noProof/>
          <w:lang w:val="en-US"/>
        </w:rPr>
        <w:lastRenderedPageBreak/>
        <w:drawing>
          <wp:anchor distT="0" distB="0" distL="114300" distR="114300" simplePos="0" relativeHeight="251567616" behindDoc="0" locked="0" layoutInCell="1" allowOverlap="1" wp14:anchorId="505104C2" wp14:editId="4F30578C">
            <wp:simplePos x="0" y="0"/>
            <wp:positionH relativeFrom="column">
              <wp:posOffset>5381625</wp:posOffset>
            </wp:positionH>
            <wp:positionV relativeFrom="paragraph">
              <wp:posOffset>13970</wp:posOffset>
            </wp:positionV>
            <wp:extent cx="619125" cy="619125"/>
            <wp:effectExtent l="0" t="0" r="9525" b="9525"/>
            <wp:wrapSquare wrapText="left"/>
            <wp:docPr id="267" name="Resim 267" descr="dik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ikkat"/>
                    <pic:cNvPicPr>
                      <a:picLocks noChangeAspect="1" noChangeArrowheads="1"/>
                    </pic:cNvPicPr>
                  </pic:nvPicPr>
                  <pic:blipFill>
                    <a:blip r:embed="rId16"/>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A460AE" w:rsidRPr="00A460AE">
        <w:rPr>
          <w:rFonts w:ascii="Trebuchet MS" w:hAnsi="Trebuchet MS" w:cs="Tahoma"/>
          <w:b/>
          <w:i/>
          <w:color w:val="0000FF"/>
        </w:rPr>
        <w:t>ThruScan</w:t>
      </w:r>
      <w:r w:rsidR="00AC785C" w:rsidRPr="00AC785C">
        <w:rPr>
          <w:rFonts w:ascii="Tahoma" w:hAnsi="Tahoma" w:cs="Tahoma"/>
          <w:b/>
        </w:rPr>
        <w:t xml:space="preserve"> Kullanmadan önce ya</w:t>
      </w:r>
      <w:r w:rsidR="00F40587">
        <w:rPr>
          <w:rFonts w:ascii="Tahoma" w:hAnsi="Tahoma" w:cs="Tahoma"/>
          <w:b/>
        </w:rPr>
        <w:t>pılması gereken işlemler ve güve</w:t>
      </w:r>
      <w:r w:rsidR="00AC785C" w:rsidRPr="00AC785C">
        <w:rPr>
          <w:rFonts w:ascii="Tahoma" w:hAnsi="Tahoma" w:cs="Tahoma"/>
          <w:b/>
        </w:rPr>
        <w:t>nlik uyarıları</w:t>
      </w:r>
    </w:p>
    <w:p w:rsidR="00AC785C" w:rsidRDefault="00AC785C" w:rsidP="00AC6835">
      <w:pPr>
        <w:rPr>
          <w:rFonts w:ascii="Tahoma" w:hAnsi="Tahoma" w:cs="Tahoma"/>
          <w:b/>
        </w:rPr>
      </w:pPr>
    </w:p>
    <w:p w:rsidR="00AC785C" w:rsidRDefault="00194AE6" w:rsidP="007769C0">
      <w:pPr>
        <w:jc w:val="both"/>
        <w:rPr>
          <w:rFonts w:ascii="Tahoma" w:hAnsi="Tahoma" w:cs="Tahoma"/>
        </w:rPr>
      </w:pPr>
      <w:r>
        <w:rPr>
          <w:noProof/>
          <w:lang w:val="en-US"/>
        </w:rPr>
        <w:drawing>
          <wp:anchor distT="0" distB="0" distL="114300" distR="114300" simplePos="0" relativeHeight="251568640" behindDoc="0" locked="0" layoutInCell="1" allowOverlap="1">
            <wp:simplePos x="0" y="0"/>
            <wp:positionH relativeFrom="column">
              <wp:posOffset>0</wp:posOffset>
            </wp:positionH>
            <wp:positionV relativeFrom="paragraph">
              <wp:posOffset>0</wp:posOffset>
            </wp:positionV>
            <wp:extent cx="590550" cy="581025"/>
            <wp:effectExtent l="19050" t="0" r="0" b="0"/>
            <wp:wrapSquare wrapText="right"/>
            <wp:docPr id="268" name="Resim 268" descr="kapı-güne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kapı-güneş"/>
                    <pic:cNvPicPr>
                      <a:picLocks noChangeAspect="1" noChangeArrowheads="1"/>
                    </pic:cNvPicPr>
                  </pic:nvPicPr>
                  <pic:blipFill>
                    <a:blip r:embed="rId22"/>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A460AE" w:rsidRPr="00A460AE">
        <w:rPr>
          <w:rFonts w:ascii="Trebuchet MS" w:hAnsi="Trebuchet MS" w:cs="Tahoma"/>
          <w:b/>
          <w:i/>
          <w:color w:val="0000FF"/>
        </w:rPr>
        <w:t xml:space="preserve"> ThruScan</w:t>
      </w:r>
      <w:r w:rsidR="00A403E4" w:rsidRPr="00A403E4">
        <w:rPr>
          <w:rFonts w:ascii="Tahoma" w:hAnsi="Tahoma" w:cs="Tahoma"/>
        </w:rPr>
        <w:t>’in</w:t>
      </w:r>
      <w:r w:rsidR="00C87AC5">
        <w:rPr>
          <w:rFonts w:ascii="Tahoma" w:hAnsi="Tahoma" w:cs="Tahoma"/>
        </w:rPr>
        <w:t xml:space="preserve"> </w:t>
      </w:r>
      <w:r w:rsidR="006049E9">
        <w:rPr>
          <w:rFonts w:ascii="Tahoma" w:hAnsi="Tahoma" w:cs="Tahoma"/>
        </w:rPr>
        <w:t xml:space="preserve">infrared sensörlerine </w:t>
      </w:r>
      <w:r w:rsidR="00AC785C">
        <w:rPr>
          <w:rFonts w:ascii="Tahoma" w:hAnsi="Tahoma" w:cs="Tahoma"/>
        </w:rPr>
        <w:t>(Bkz. Madde 6.10) doğrudan ışık gelmesini engelleyiniz.</w:t>
      </w:r>
    </w:p>
    <w:p w:rsidR="00AC785C" w:rsidRDefault="00AC785C" w:rsidP="007769C0">
      <w:pPr>
        <w:jc w:val="both"/>
        <w:rPr>
          <w:rFonts w:ascii="Tahoma" w:hAnsi="Tahoma" w:cs="Tahoma"/>
        </w:rPr>
      </w:pPr>
    </w:p>
    <w:p w:rsidR="00AC785C" w:rsidRDefault="00AC785C" w:rsidP="007769C0">
      <w:pPr>
        <w:jc w:val="both"/>
        <w:rPr>
          <w:rFonts w:ascii="Tahoma" w:hAnsi="Tahoma" w:cs="Tahoma"/>
        </w:rPr>
      </w:pPr>
    </w:p>
    <w:p w:rsidR="00AC785C" w:rsidRDefault="00A460AE" w:rsidP="007769C0">
      <w:pPr>
        <w:jc w:val="both"/>
        <w:rPr>
          <w:rFonts w:ascii="Tahoma" w:hAnsi="Tahoma" w:cs="Tahoma"/>
        </w:rPr>
      </w:pPr>
      <w:r w:rsidRPr="00A460AE">
        <w:rPr>
          <w:rFonts w:ascii="Trebuchet MS" w:hAnsi="Trebuchet MS" w:cs="Tahoma"/>
          <w:b/>
          <w:i/>
          <w:color w:val="0000FF"/>
        </w:rPr>
        <w:t>ThruScan</w:t>
      </w:r>
      <w:r w:rsidR="00194AE6">
        <w:rPr>
          <w:noProof/>
          <w:lang w:val="en-US"/>
        </w:rPr>
        <w:drawing>
          <wp:anchor distT="0" distB="0" distL="114300" distR="114300" simplePos="0" relativeHeight="251569664" behindDoc="0" locked="0" layoutInCell="1" allowOverlap="1">
            <wp:simplePos x="0" y="0"/>
            <wp:positionH relativeFrom="column">
              <wp:posOffset>0</wp:posOffset>
            </wp:positionH>
            <wp:positionV relativeFrom="paragraph">
              <wp:posOffset>0</wp:posOffset>
            </wp:positionV>
            <wp:extent cx="590550" cy="581025"/>
            <wp:effectExtent l="19050" t="0" r="0" b="0"/>
            <wp:wrapSquare wrapText="right"/>
            <wp:docPr id="269" name="Resim 269" descr="kapı-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kapı-xray"/>
                    <pic:cNvPicPr>
                      <a:picLocks noChangeAspect="1" noChangeArrowheads="1"/>
                    </pic:cNvPicPr>
                  </pic:nvPicPr>
                  <pic:blipFill>
                    <a:blip r:embed="rId23"/>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C342B2">
        <w:rPr>
          <w:rFonts w:ascii="Tahoma" w:hAnsi="Tahoma" w:cs="Tahoma"/>
        </w:rPr>
        <w:t xml:space="preserve"> ile</w:t>
      </w:r>
      <w:r w:rsidR="00742EDA">
        <w:rPr>
          <w:rFonts w:ascii="Tahoma" w:hAnsi="Tahoma" w:cs="Tahoma"/>
        </w:rPr>
        <w:t xml:space="preserve"> </w:t>
      </w:r>
      <w:r w:rsidR="00AC785C">
        <w:rPr>
          <w:rFonts w:ascii="Tahoma" w:hAnsi="Tahoma" w:cs="Tahoma"/>
        </w:rPr>
        <w:t>, hareketli metal kapı, turnike ..vb.</w:t>
      </w:r>
      <w:r w:rsidR="00963376">
        <w:rPr>
          <w:rFonts w:ascii="Tahoma" w:hAnsi="Tahoma" w:cs="Tahoma"/>
        </w:rPr>
        <w:t xml:space="preserve"> cisimlerle </w:t>
      </w:r>
      <w:r w:rsidR="00C342B2">
        <w:rPr>
          <w:rFonts w:ascii="Tahoma" w:hAnsi="Tahoma" w:cs="Tahoma"/>
        </w:rPr>
        <w:t>arasında</w:t>
      </w:r>
      <w:r w:rsidR="00963376">
        <w:rPr>
          <w:rFonts w:ascii="Tahoma" w:hAnsi="Tahoma" w:cs="Tahoma"/>
        </w:rPr>
        <w:t xml:space="preserve"> </w:t>
      </w:r>
      <w:r w:rsidR="006049E9">
        <w:rPr>
          <w:rFonts w:ascii="Tahoma" w:hAnsi="Tahoma" w:cs="Tahoma"/>
        </w:rPr>
        <w:t>en az</w:t>
      </w:r>
      <w:r w:rsidR="00963376">
        <w:rPr>
          <w:rFonts w:ascii="Tahoma" w:hAnsi="Tahoma" w:cs="Tahoma"/>
        </w:rPr>
        <w:t xml:space="preserve"> 1 m</w:t>
      </w:r>
      <w:r w:rsidR="006049E9">
        <w:rPr>
          <w:rFonts w:ascii="Tahoma" w:hAnsi="Tahoma" w:cs="Tahoma"/>
        </w:rPr>
        <w:t>t</w:t>
      </w:r>
      <w:r w:rsidR="00963376">
        <w:rPr>
          <w:rFonts w:ascii="Tahoma" w:hAnsi="Tahoma" w:cs="Tahoma"/>
        </w:rPr>
        <w:t>. m</w:t>
      </w:r>
      <w:r w:rsidR="0025232C">
        <w:rPr>
          <w:rFonts w:ascii="Tahoma" w:hAnsi="Tahoma" w:cs="Tahoma"/>
        </w:rPr>
        <w:t>esafe bırak</w:t>
      </w:r>
      <w:r w:rsidR="002713E0">
        <w:rPr>
          <w:rFonts w:ascii="Tahoma" w:hAnsi="Tahoma" w:cs="Tahoma"/>
        </w:rPr>
        <w:t>ın</w:t>
      </w:r>
      <w:r w:rsidR="0025232C">
        <w:rPr>
          <w:rFonts w:ascii="Tahoma" w:hAnsi="Tahoma" w:cs="Tahoma"/>
        </w:rPr>
        <w:t>.</w:t>
      </w:r>
    </w:p>
    <w:p w:rsidR="0025232C" w:rsidRDefault="0025232C" w:rsidP="007769C0">
      <w:pPr>
        <w:jc w:val="both"/>
        <w:rPr>
          <w:rFonts w:ascii="Tahoma" w:hAnsi="Tahoma" w:cs="Tahoma"/>
        </w:rPr>
      </w:pPr>
    </w:p>
    <w:p w:rsidR="0025232C" w:rsidRDefault="00194AE6" w:rsidP="007769C0">
      <w:pPr>
        <w:jc w:val="both"/>
        <w:rPr>
          <w:rFonts w:ascii="Tahoma" w:hAnsi="Tahoma" w:cs="Tahoma"/>
        </w:rPr>
      </w:pPr>
      <w:r>
        <w:rPr>
          <w:noProof/>
          <w:lang w:val="en-US"/>
        </w:rPr>
        <w:drawing>
          <wp:anchor distT="0" distB="0" distL="114300" distR="114300" simplePos="0" relativeHeight="251570688" behindDoc="0" locked="0" layoutInCell="1" allowOverlap="1">
            <wp:simplePos x="0" y="0"/>
            <wp:positionH relativeFrom="column">
              <wp:posOffset>-704850</wp:posOffset>
            </wp:positionH>
            <wp:positionV relativeFrom="paragraph">
              <wp:posOffset>148590</wp:posOffset>
            </wp:positionV>
            <wp:extent cx="590550" cy="581025"/>
            <wp:effectExtent l="19050" t="0" r="0" b="0"/>
            <wp:wrapSquare wrapText="right"/>
            <wp:docPr id="270" name="Resim 270" descr="kapı-ü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kapı-üste"/>
                    <pic:cNvPicPr>
                      <a:picLocks noChangeAspect="1" noChangeArrowheads="1"/>
                    </pic:cNvPicPr>
                  </pic:nvPicPr>
                  <pic:blipFill>
                    <a:blip r:embed="rId24"/>
                    <a:srcRect/>
                    <a:stretch>
                      <a:fillRect/>
                    </a:stretch>
                  </pic:blipFill>
                  <pic:spPr bwMode="auto">
                    <a:xfrm>
                      <a:off x="0" y="0"/>
                      <a:ext cx="590550" cy="581025"/>
                    </a:xfrm>
                    <a:prstGeom prst="rect">
                      <a:avLst/>
                    </a:prstGeom>
                    <a:noFill/>
                    <a:ln w="9525">
                      <a:noFill/>
                      <a:miter lim="800000"/>
                      <a:headEnd/>
                      <a:tailEnd/>
                    </a:ln>
                  </pic:spPr>
                </pic:pic>
              </a:graphicData>
            </a:graphic>
          </wp:anchor>
        </w:drawing>
      </w:r>
    </w:p>
    <w:p w:rsidR="0025232C" w:rsidRDefault="00A460AE" w:rsidP="007769C0">
      <w:pPr>
        <w:jc w:val="both"/>
        <w:rPr>
          <w:rFonts w:ascii="Tahoma" w:hAnsi="Tahoma" w:cs="Tahoma"/>
        </w:rPr>
      </w:pPr>
      <w:r w:rsidRPr="00A460AE">
        <w:rPr>
          <w:rFonts w:ascii="Trebuchet MS" w:hAnsi="Trebuchet MS" w:cs="Tahoma"/>
          <w:b/>
          <w:i/>
          <w:color w:val="0000FF"/>
        </w:rPr>
        <w:t>ThruScan</w:t>
      </w:r>
      <w:r w:rsidR="00C342B2">
        <w:rPr>
          <w:rFonts w:ascii="Tahoma" w:hAnsi="Tahoma" w:cs="Tahoma"/>
        </w:rPr>
        <w:t>’i</w:t>
      </w:r>
      <w:r w:rsidR="00FA1D05">
        <w:rPr>
          <w:rFonts w:ascii="Tahoma" w:hAnsi="Tahoma" w:cs="Tahoma"/>
        </w:rPr>
        <w:t xml:space="preserve"> üstüne fabrikanın tavsiyesi dışında herhangi bir örtü, kaplama ve ağırlık yapacak yük koymay</w:t>
      </w:r>
      <w:r w:rsidR="002713E0">
        <w:rPr>
          <w:rFonts w:ascii="Tahoma" w:hAnsi="Tahoma" w:cs="Tahoma"/>
        </w:rPr>
        <w:t>ın</w:t>
      </w:r>
      <w:r w:rsidR="00FA1D05">
        <w:rPr>
          <w:rFonts w:ascii="Tahoma" w:hAnsi="Tahoma" w:cs="Tahoma"/>
        </w:rPr>
        <w:t>.</w:t>
      </w:r>
    </w:p>
    <w:p w:rsidR="00FA1D05" w:rsidRDefault="00FA1D05" w:rsidP="007769C0">
      <w:pPr>
        <w:jc w:val="both"/>
        <w:rPr>
          <w:rFonts w:ascii="Tahoma" w:hAnsi="Tahoma" w:cs="Tahoma"/>
        </w:rPr>
      </w:pPr>
    </w:p>
    <w:p w:rsidR="00FA1D05" w:rsidRDefault="00FA1D05" w:rsidP="007769C0">
      <w:pPr>
        <w:jc w:val="both"/>
        <w:rPr>
          <w:rFonts w:ascii="Tahoma" w:hAnsi="Tahoma" w:cs="Tahoma"/>
        </w:rPr>
      </w:pPr>
    </w:p>
    <w:p w:rsidR="00FA1D05" w:rsidRPr="00AC785C" w:rsidRDefault="00A460AE" w:rsidP="007769C0">
      <w:pPr>
        <w:jc w:val="both"/>
        <w:rPr>
          <w:rFonts w:ascii="Tahoma" w:hAnsi="Tahoma" w:cs="Tahoma"/>
          <w:b/>
        </w:rPr>
      </w:pPr>
      <w:r w:rsidRPr="00A460AE">
        <w:rPr>
          <w:rFonts w:ascii="Trebuchet MS" w:hAnsi="Trebuchet MS" w:cs="Tahoma"/>
          <w:b/>
          <w:i/>
          <w:color w:val="0000FF"/>
        </w:rPr>
        <w:t>ThruScan</w:t>
      </w:r>
      <w:r w:rsidR="00194AE6">
        <w:rPr>
          <w:noProof/>
          <w:lang w:val="en-US"/>
        </w:rPr>
        <w:drawing>
          <wp:anchor distT="0" distB="0" distL="114300" distR="114300" simplePos="0" relativeHeight="251571712" behindDoc="0" locked="0" layoutInCell="1" allowOverlap="1">
            <wp:simplePos x="0" y="0"/>
            <wp:positionH relativeFrom="column">
              <wp:posOffset>0</wp:posOffset>
            </wp:positionH>
            <wp:positionV relativeFrom="paragraph">
              <wp:posOffset>0</wp:posOffset>
            </wp:positionV>
            <wp:extent cx="590550" cy="581025"/>
            <wp:effectExtent l="19050" t="0" r="0" b="0"/>
            <wp:wrapSquare wrapText="right"/>
            <wp:docPr id="271" name="Resim 271" descr="kapı-mat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kapı-matkap"/>
                    <pic:cNvPicPr>
                      <a:picLocks noChangeAspect="1" noChangeArrowheads="1"/>
                    </pic:cNvPicPr>
                  </pic:nvPicPr>
                  <pic:blipFill>
                    <a:blip r:embed="rId25"/>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A403E4" w:rsidRPr="00A403E4">
        <w:rPr>
          <w:rFonts w:ascii="Tahoma" w:hAnsi="Tahoma" w:cs="Tahoma"/>
        </w:rPr>
        <w:t>‘in</w:t>
      </w:r>
      <w:r w:rsidR="002A5DEB">
        <w:rPr>
          <w:rFonts w:ascii="Tahoma" w:hAnsi="Tahoma" w:cs="Tahoma"/>
        </w:rPr>
        <w:t xml:space="preserve"> panellerine hiçbir suretle delik açmay</w:t>
      </w:r>
      <w:r w:rsidR="002713E0">
        <w:rPr>
          <w:rFonts w:ascii="Tahoma" w:hAnsi="Tahoma" w:cs="Tahoma"/>
        </w:rPr>
        <w:t>ın</w:t>
      </w:r>
      <w:r w:rsidR="002A5DEB">
        <w:rPr>
          <w:rFonts w:ascii="Tahoma" w:hAnsi="Tahoma" w:cs="Tahoma"/>
        </w:rPr>
        <w:t>.</w:t>
      </w:r>
    </w:p>
    <w:p w:rsidR="008637CB" w:rsidRDefault="008637CB" w:rsidP="007769C0">
      <w:pPr>
        <w:pStyle w:val="Balk2"/>
        <w:jc w:val="both"/>
        <w:rPr>
          <w:sz w:val="24"/>
          <w:szCs w:val="24"/>
          <w:lang w:val="tr-TR"/>
        </w:rPr>
      </w:pPr>
    </w:p>
    <w:p w:rsidR="00FA1D05" w:rsidRDefault="00FA1D05" w:rsidP="007769C0">
      <w:pPr>
        <w:jc w:val="both"/>
      </w:pPr>
    </w:p>
    <w:p w:rsidR="00FA1D05" w:rsidRDefault="00FA1D05" w:rsidP="007769C0">
      <w:pPr>
        <w:jc w:val="both"/>
      </w:pPr>
    </w:p>
    <w:p w:rsidR="00FA1D05" w:rsidRPr="00F40587" w:rsidRDefault="00A460AE" w:rsidP="007769C0">
      <w:pPr>
        <w:jc w:val="both"/>
        <w:rPr>
          <w:rFonts w:ascii="Tahoma" w:hAnsi="Tahoma" w:cs="Tahoma"/>
        </w:rPr>
      </w:pPr>
      <w:r w:rsidRPr="00A460AE">
        <w:rPr>
          <w:rFonts w:ascii="Trebuchet MS" w:hAnsi="Trebuchet MS" w:cs="Tahoma"/>
          <w:b/>
          <w:i/>
          <w:color w:val="0000FF"/>
        </w:rPr>
        <w:t>ThruScan</w:t>
      </w:r>
      <w:r w:rsidR="00194AE6">
        <w:rPr>
          <w:rFonts w:ascii="Tahoma" w:hAnsi="Tahoma" w:cs="Tahoma"/>
          <w:noProof/>
          <w:lang w:val="en-US"/>
        </w:rPr>
        <w:drawing>
          <wp:anchor distT="0" distB="0" distL="114300" distR="114300" simplePos="0" relativeHeight="251572736" behindDoc="0" locked="0" layoutInCell="1" allowOverlap="1">
            <wp:simplePos x="0" y="0"/>
            <wp:positionH relativeFrom="column">
              <wp:posOffset>0</wp:posOffset>
            </wp:positionH>
            <wp:positionV relativeFrom="paragraph">
              <wp:posOffset>0</wp:posOffset>
            </wp:positionV>
            <wp:extent cx="590550" cy="581025"/>
            <wp:effectExtent l="19050" t="0" r="0" b="0"/>
            <wp:wrapSquare wrapText="right"/>
            <wp:docPr id="272" name="Resim 272" descr="kapı-şi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kapı-şifre"/>
                    <pic:cNvPicPr>
                      <a:picLocks noChangeAspect="1" noChangeArrowheads="1"/>
                    </pic:cNvPicPr>
                  </pic:nvPicPr>
                  <pic:blipFill>
                    <a:blip r:embed="rId26"/>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2A5DEB" w:rsidRPr="00F40587">
        <w:rPr>
          <w:rFonts w:ascii="Tahoma" w:hAnsi="Tahoma" w:cs="Tahoma"/>
        </w:rPr>
        <w:t xml:space="preserve"> yetkisiz kişilere önlem olarak hem mekanik</w:t>
      </w:r>
      <w:r w:rsidR="00C919B6">
        <w:rPr>
          <w:rFonts w:ascii="Tahoma" w:hAnsi="Tahoma" w:cs="Tahoma"/>
        </w:rPr>
        <w:t xml:space="preserve"> kilitle</w:t>
      </w:r>
      <w:r w:rsidR="002A5DEB" w:rsidRPr="00F40587">
        <w:rPr>
          <w:rFonts w:ascii="Tahoma" w:hAnsi="Tahoma" w:cs="Tahoma"/>
        </w:rPr>
        <w:t xml:space="preserve">, hem elektronik </w:t>
      </w:r>
      <w:r w:rsidR="00C919B6">
        <w:rPr>
          <w:rFonts w:ascii="Tahoma" w:hAnsi="Tahoma" w:cs="Tahoma"/>
        </w:rPr>
        <w:t>PIN KODU</w:t>
      </w:r>
      <w:r w:rsidR="002A5DEB" w:rsidRPr="00F40587">
        <w:rPr>
          <w:rFonts w:ascii="Tahoma" w:hAnsi="Tahoma" w:cs="Tahoma"/>
        </w:rPr>
        <w:t xml:space="preserve"> ile korunur. Şifrenizi kimseyle paylaşmay</w:t>
      </w:r>
      <w:r w:rsidR="002713E0">
        <w:rPr>
          <w:rFonts w:ascii="Tahoma" w:hAnsi="Tahoma" w:cs="Tahoma"/>
        </w:rPr>
        <w:t>ın</w:t>
      </w:r>
      <w:r w:rsidR="002A5DEB" w:rsidRPr="00F40587">
        <w:rPr>
          <w:rFonts w:ascii="Tahoma" w:hAnsi="Tahoma" w:cs="Tahoma"/>
        </w:rPr>
        <w:t>. Unutulduğunda fabrika ile temasa geçiniz.</w:t>
      </w:r>
    </w:p>
    <w:p w:rsidR="00FA1D05" w:rsidRDefault="00FA1D05" w:rsidP="007769C0">
      <w:pPr>
        <w:jc w:val="both"/>
      </w:pPr>
    </w:p>
    <w:p w:rsidR="00FA1D05" w:rsidRPr="00FA1D05" w:rsidRDefault="00A460AE" w:rsidP="007769C0">
      <w:pPr>
        <w:jc w:val="both"/>
      </w:pPr>
      <w:r w:rsidRPr="00A460AE">
        <w:rPr>
          <w:rFonts w:ascii="Trebuchet MS" w:hAnsi="Trebuchet MS" w:cs="Tahoma"/>
          <w:b/>
          <w:i/>
          <w:color w:val="0000FF"/>
        </w:rPr>
        <w:t>ThruScan</w:t>
      </w:r>
      <w:r w:rsidR="00194AE6">
        <w:rPr>
          <w:noProof/>
          <w:lang w:val="en-US"/>
        </w:rPr>
        <w:drawing>
          <wp:anchor distT="0" distB="0" distL="114300" distR="114300" simplePos="0" relativeHeight="251573760" behindDoc="0" locked="0" layoutInCell="1" allowOverlap="1">
            <wp:simplePos x="0" y="0"/>
            <wp:positionH relativeFrom="column">
              <wp:posOffset>0</wp:posOffset>
            </wp:positionH>
            <wp:positionV relativeFrom="paragraph">
              <wp:posOffset>3810</wp:posOffset>
            </wp:positionV>
            <wp:extent cx="590550" cy="581025"/>
            <wp:effectExtent l="19050" t="0" r="0" b="0"/>
            <wp:wrapSquare wrapText="right"/>
            <wp:docPr id="273" name="Resim 273" descr="kapı-düz-z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kapı-düz-zemin"/>
                    <pic:cNvPicPr>
                      <a:picLocks noChangeAspect="1" noChangeArrowheads="1"/>
                    </pic:cNvPicPr>
                  </pic:nvPicPr>
                  <pic:blipFill>
                    <a:blip r:embed="rId27"/>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C342B2">
        <w:rPr>
          <w:rFonts w:ascii="Tahoma" w:hAnsi="Tahoma" w:cs="Tahoma"/>
        </w:rPr>
        <w:t>’i</w:t>
      </w:r>
      <w:r w:rsidR="002A5DEB">
        <w:rPr>
          <w:rFonts w:ascii="Tahoma" w:hAnsi="Tahoma" w:cs="Tahoma"/>
        </w:rPr>
        <w:t xml:space="preserve"> yatay ve düz bir zemine monte ediniz. Zemine sabitlemesini mutlaka yap</w:t>
      </w:r>
      <w:r w:rsidR="002713E0">
        <w:rPr>
          <w:rFonts w:ascii="Tahoma" w:hAnsi="Tahoma" w:cs="Tahoma"/>
        </w:rPr>
        <w:t>ın</w:t>
      </w:r>
      <w:r w:rsidR="002A5DEB">
        <w:rPr>
          <w:rFonts w:ascii="Tahoma" w:hAnsi="Tahoma" w:cs="Tahoma"/>
        </w:rPr>
        <w:t>.</w:t>
      </w:r>
    </w:p>
    <w:p w:rsidR="00FA1D05" w:rsidRPr="00F40587" w:rsidRDefault="00FA1D05" w:rsidP="007769C0">
      <w:pPr>
        <w:pStyle w:val="Balk2"/>
        <w:jc w:val="both"/>
        <w:rPr>
          <w:sz w:val="24"/>
          <w:szCs w:val="24"/>
          <w:lang w:val="tr-TR"/>
        </w:rPr>
      </w:pPr>
    </w:p>
    <w:p w:rsidR="00FA1D05" w:rsidRDefault="00FA1D05" w:rsidP="007769C0">
      <w:pPr>
        <w:jc w:val="both"/>
      </w:pPr>
    </w:p>
    <w:p w:rsidR="00FA1D05" w:rsidRPr="00FA1D05" w:rsidRDefault="00A460AE" w:rsidP="007769C0">
      <w:pPr>
        <w:jc w:val="both"/>
      </w:pPr>
      <w:r w:rsidRPr="00A460AE">
        <w:rPr>
          <w:rFonts w:ascii="Trebuchet MS" w:hAnsi="Trebuchet MS" w:cs="Tahoma"/>
          <w:b/>
          <w:i/>
          <w:color w:val="0000FF"/>
        </w:rPr>
        <w:t>ThruScan</w:t>
      </w:r>
      <w:r w:rsidR="00194AE6">
        <w:rPr>
          <w:noProof/>
          <w:lang w:val="en-US"/>
        </w:rPr>
        <w:drawing>
          <wp:anchor distT="0" distB="0" distL="114300" distR="114300" simplePos="0" relativeHeight="251574784" behindDoc="0" locked="0" layoutInCell="1" allowOverlap="1">
            <wp:simplePos x="0" y="0"/>
            <wp:positionH relativeFrom="column">
              <wp:posOffset>0</wp:posOffset>
            </wp:positionH>
            <wp:positionV relativeFrom="paragraph">
              <wp:posOffset>3810</wp:posOffset>
            </wp:positionV>
            <wp:extent cx="581025" cy="571500"/>
            <wp:effectExtent l="19050" t="0" r="9525" b="0"/>
            <wp:wrapSquare wrapText="right"/>
            <wp:docPr id="274" name="Resim 274" descr="kapı-h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kapı-halı"/>
                    <pic:cNvPicPr>
                      <a:picLocks noChangeAspect="1" noChangeArrowheads="1"/>
                    </pic:cNvPicPr>
                  </pic:nvPicPr>
                  <pic:blipFill>
                    <a:blip r:embed="rId28"/>
                    <a:srcRect/>
                    <a:stretch>
                      <a:fillRect/>
                    </a:stretch>
                  </pic:blipFill>
                  <pic:spPr bwMode="auto">
                    <a:xfrm>
                      <a:off x="0" y="0"/>
                      <a:ext cx="581025" cy="571500"/>
                    </a:xfrm>
                    <a:prstGeom prst="rect">
                      <a:avLst/>
                    </a:prstGeom>
                    <a:noFill/>
                    <a:ln w="9525">
                      <a:noFill/>
                      <a:miter lim="800000"/>
                      <a:headEnd/>
                      <a:tailEnd/>
                    </a:ln>
                  </pic:spPr>
                </pic:pic>
              </a:graphicData>
            </a:graphic>
          </wp:anchor>
        </w:drawing>
      </w:r>
      <w:r w:rsidR="00C342B2">
        <w:rPr>
          <w:rFonts w:ascii="Tahoma" w:hAnsi="Tahoma" w:cs="Tahoma"/>
        </w:rPr>
        <w:t>’i</w:t>
      </w:r>
      <w:r w:rsidR="002A5DEB">
        <w:rPr>
          <w:rFonts w:ascii="Tahoma" w:hAnsi="Tahoma" w:cs="Tahoma"/>
        </w:rPr>
        <w:t xml:space="preserve"> hareket edebilecek bir zemin üzerine monte etmeyiniz. </w:t>
      </w:r>
    </w:p>
    <w:p w:rsidR="00FA1D05" w:rsidRPr="00F40587" w:rsidRDefault="00FA1D05" w:rsidP="007769C0">
      <w:pPr>
        <w:pStyle w:val="Balk2"/>
        <w:jc w:val="both"/>
        <w:rPr>
          <w:sz w:val="24"/>
          <w:szCs w:val="24"/>
          <w:lang w:val="tr-TR"/>
        </w:rPr>
      </w:pPr>
    </w:p>
    <w:p w:rsidR="006E28B7" w:rsidRDefault="006E28B7" w:rsidP="007769C0">
      <w:pPr>
        <w:jc w:val="both"/>
      </w:pPr>
    </w:p>
    <w:p w:rsidR="006E28B7" w:rsidRDefault="006E28B7" w:rsidP="007769C0">
      <w:pPr>
        <w:jc w:val="both"/>
      </w:pPr>
    </w:p>
    <w:p w:rsidR="00F40587" w:rsidRPr="00F40587" w:rsidRDefault="00194AE6" w:rsidP="007769C0">
      <w:pPr>
        <w:jc w:val="both"/>
        <w:rPr>
          <w:rFonts w:ascii="Tahoma" w:hAnsi="Tahoma" w:cs="Tahoma"/>
        </w:rPr>
      </w:pPr>
      <w:r>
        <w:rPr>
          <w:rFonts w:ascii="Tahoma" w:hAnsi="Tahoma" w:cs="Tahoma"/>
          <w:noProof/>
          <w:lang w:val="en-US"/>
        </w:rPr>
        <w:drawing>
          <wp:anchor distT="0" distB="0" distL="114300" distR="114300" simplePos="0" relativeHeight="251575808" behindDoc="0" locked="0" layoutInCell="1" allowOverlap="1">
            <wp:simplePos x="0" y="0"/>
            <wp:positionH relativeFrom="column">
              <wp:posOffset>0</wp:posOffset>
            </wp:positionH>
            <wp:positionV relativeFrom="paragraph">
              <wp:posOffset>3810</wp:posOffset>
            </wp:positionV>
            <wp:extent cx="590550" cy="581025"/>
            <wp:effectExtent l="19050" t="0" r="0" b="0"/>
            <wp:wrapSquare wrapText="right"/>
            <wp:docPr id="275" name="Resim 275" descr="kapı-yetki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kapı-yetkisiz"/>
                    <pic:cNvPicPr>
                      <a:picLocks noChangeAspect="1" noChangeArrowheads="1"/>
                    </pic:cNvPicPr>
                  </pic:nvPicPr>
                  <pic:blipFill>
                    <a:blip r:embed="rId29"/>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6E28B7">
        <w:rPr>
          <w:rFonts w:ascii="Tahoma" w:hAnsi="Tahoma" w:cs="Tahoma"/>
        </w:rPr>
        <w:t xml:space="preserve">Yetkisiz personelin </w:t>
      </w:r>
      <w:r w:rsidR="00A460AE" w:rsidRPr="00A460AE">
        <w:rPr>
          <w:rFonts w:ascii="Trebuchet MS" w:hAnsi="Trebuchet MS" w:cs="Tahoma"/>
          <w:b/>
          <w:i/>
          <w:color w:val="0000FF"/>
        </w:rPr>
        <w:t>ThruScan</w:t>
      </w:r>
      <w:r w:rsidR="00A403E4" w:rsidRPr="00A403E4">
        <w:rPr>
          <w:rFonts w:ascii="Tahoma" w:hAnsi="Tahoma" w:cs="Tahoma"/>
        </w:rPr>
        <w:t>’in</w:t>
      </w:r>
      <w:r w:rsidR="00F40587" w:rsidRPr="00F40587">
        <w:rPr>
          <w:rFonts w:ascii="Tahoma" w:hAnsi="Tahoma" w:cs="Tahoma"/>
        </w:rPr>
        <w:t xml:space="preserve"> elektronik ünitelerine müdahale etmesine izin vermeyiniz. Yetkili servis elemanı için satıcınızla </w:t>
      </w:r>
      <w:r w:rsidR="008E32E8">
        <w:rPr>
          <w:rFonts w:ascii="Tahoma" w:hAnsi="Tahoma" w:cs="Tahoma"/>
        </w:rPr>
        <w:t xml:space="preserve">veya </w:t>
      </w:r>
      <w:r w:rsidR="00F40587" w:rsidRPr="00F40587">
        <w:rPr>
          <w:rFonts w:ascii="Tahoma" w:hAnsi="Tahoma" w:cs="Tahoma"/>
        </w:rPr>
        <w:t>fabrikayla temas kurunuz.</w:t>
      </w:r>
    </w:p>
    <w:p w:rsidR="00FA1D05" w:rsidRDefault="00FA1D05" w:rsidP="007769C0">
      <w:pPr>
        <w:jc w:val="both"/>
      </w:pPr>
    </w:p>
    <w:p w:rsidR="00FA1D05" w:rsidRPr="00F40587" w:rsidRDefault="00194AE6" w:rsidP="007769C0">
      <w:pPr>
        <w:jc w:val="both"/>
        <w:rPr>
          <w:rFonts w:ascii="Tahoma" w:hAnsi="Tahoma" w:cs="Tahoma"/>
        </w:rPr>
      </w:pPr>
      <w:r>
        <w:rPr>
          <w:noProof/>
          <w:lang w:val="en-US"/>
        </w:rPr>
        <w:drawing>
          <wp:anchor distT="0" distB="0" distL="114300" distR="114300" simplePos="0" relativeHeight="251576832" behindDoc="0" locked="0" layoutInCell="1" allowOverlap="1">
            <wp:simplePos x="0" y="0"/>
            <wp:positionH relativeFrom="column">
              <wp:posOffset>0</wp:posOffset>
            </wp:positionH>
            <wp:positionV relativeFrom="paragraph">
              <wp:posOffset>-3810</wp:posOffset>
            </wp:positionV>
            <wp:extent cx="590550" cy="581025"/>
            <wp:effectExtent l="19050" t="0" r="0" b="0"/>
            <wp:wrapSquare wrapText="right"/>
            <wp:docPr id="276" name="Resim 276" descr="kapı-temiz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kapı-temizlik"/>
                    <pic:cNvPicPr>
                      <a:picLocks noChangeAspect="1" noChangeArrowheads="1"/>
                    </pic:cNvPicPr>
                  </pic:nvPicPr>
                  <pic:blipFill>
                    <a:blip r:embed="rId30"/>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A460AE" w:rsidRPr="00A460AE">
        <w:rPr>
          <w:rFonts w:ascii="Trebuchet MS" w:hAnsi="Trebuchet MS" w:cs="Tahoma"/>
          <w:b/>
          <w:i/>
          <w:color w:val="0000FF"/>
        </w:rPr>
        <w:t xml:space="preserve"> ThruScan</w:t>
      </w:r>
      <w:r w:rsidR="00A403E4" w:rsidRPr="00A403E4">
        <w:rPr>
          <w:rFonts w:ascii="Tahoma" w:hAnsi="Tahoma" w:cs="Tahoma"/>
        </w:rPr>
        <w:t>’in</w:t>
      </w:r>
      <w:r w:rsidR="00F40587">
        <w:rPr>
          <w:rFonts w:ascii="Tahoma" w:hAnsi="Tahoma" w:cs="Tahoma"/>
        </w:rPr>
        <w:t xml:space="preserve"> temizliğinde yumuşak, hafif nemli bir bez kullan</w:t>
      </w:r>
      <w:r w:rsidR="002713E0">
        <w:rPr>
          <w:rFonts w:ascii="Tahoma" w:hAnsi="Tahoma" w:cs="Tahoma"/>
        </w:rPr>
        <w:t>ın</w:t>
      </w:r>
      <w:r w:rsidR="00F40587">
        <w:rPr>
          <w:rFonts w:ascii="Tahoma" w:hAnsi="Tahoma" w:cs="Tahoma"/>
        </w:rPr>
        <w:t>. Temizlik esnasında cihazın fişini daima prizden çekiniz.</w:t>
      </w:r>
    </w:p>
    <w:p w:rsidR="00F40587" w:rsidRPr="00F40587" w:rsidRDefault="00F40587" w:rsidP="007769C0">
      <w:pPr>
        <w:pStyle w:val="Balk2"/>
        <w:jc w:val="both"/>
        <w:rPr>
          <w:sz w:val="24"/>
          <w:szCs w:val="24"/>
          <w:lang w:val="tr-TR"/>
        </w:rPr>
      </w:pPr>
    </w:p>
    <w:p w:rsidR="00FA1D05" w:rsidRDefault="00FA1D05" w:rsidP="007769C0">
      <w:pPr>
        <w:jc w:val="both"/>
      </w:pPr>
    </w:p>
    <w:p w:rsidR="00FA1D05" w:rsidRPr="00F40587" w:rsidRDefault="00194AE6" w:rsidP="007769C0">
      <w:pPr>
        <w:jc w:val="both"/>
        <w:rPr>
          <w:rFonts w:ascii="Tahoma" w:hAnsi="Tahoma" w:cs="Tahoma"/>
        </w:rPr>
      </w:pPr>
      <w:r>
        <w:rPr>
          <w:noProof/>
          <w:lang w:val="en-US"/>
        </w:rPr>
        <w:drawing>
          <wp:anchor distT="0" distB="0" distL="114300" distR="114300" simplePos="0" relativeHeight="251577856" behindDoc="0" locked="0" layoutInCell="1" allowOverlap="1">
            <wp:simplePos x="0" y="0"/>
            <wp:positionH relativeFrom="column">
              <wp:posOffset>0</wp:posOffset>
            </wp:positionH>
            <wp:positionV relativeFrom="paragraph">
              <wp:posOffset>0</wp:posOffset>
            </wp:positionV>
            <wp:extent cx="590550" cy="581025"/>
            <wp:effectExtent l="19050" t="0" r="0" b="0"/>
            <wp:wrapSquare wrapText="right"/>
            <wp:docPr id="277" name="Resim 277" descr="kapı-top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kapı-toprak"/>
                    <pic:cNvPicPr>
                      <a:picLocks noChangeAspect="1" noChangeArrowheads="1"/>
                    </pic:cNvPicPr>
                  </pic:nvPicPr>
                  <pic:blipFill>
                    <a:blip r:embed="rId31"/>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F40587">
        <w:rPr>
          <w:rFonts w:ascii="Tahoma" w:hAnsi="Tahoma" w:cs="Tahoma"/>
        </w:rPr>
        <w:t>Toprak Hattı olmayan şebeke üzerinden cihazınızı kesinlikle çalıştırmay</w:t>
      </w:r>
      <w:r w:rsidR="002713E0">
        <w:rPr>
          <w:rFonts w:ascii="Tahoma" w:hAnsi="Tahoma" w:cs="Tahoma"/>
        </w:rPr>
        <w:t>ın</w:t>
      </w:r>
      <w:r w:rsidR="00F40587">
        <w:rPr>
          <w:rFonts w:ascii="Tahoma" w:hAnsi="Tahoma" w:cs="Tahoma"/>
        </w:rPr>
        <w:t>.</w:t>
      </w:r>
    </w:p>
    <w:p w:rsidR="00FA1D05" w:rsidRDefault="00FA1D05" w:rsidP="00FA1D05"/>
    <w:p w:rsidR="00FA1D05" w:rsidRDefault="00FA1D05" w:rsidP="00FA1D05"/>
    <w:p w:rsidR="00E36D63" w:rsidRDefault="00E36D63" w:rsidP="007769C0">
      <w:pPr>
        <w:jc w:val="both"/>
        <w:rPr>
          <w:rFonts w:ascii="Tahoma" w:hAnsi="Tahoma" w:cs="Tahoma"/>
          <w:b/>
          <w:i/>
          <w:color w:val="0000FF"/>
        </w:rPr>
      </w:pPr>
    </w:p>
    <w:p w:rsidR="00E643C1" w:rsidRDefault="00194AE6" w:rsidP="007769C0">
      <w:pPr>
        <w:jc w:val="both"/>
        <w:rPr>
          <w:rFonts w:ascii="Tahoma" w:hAnsi="Tahoma" w:cs="Tahoma"/>
        </w:rPr>
      </w:pPr>
      <w:r>
        <w:rPr>
          <w:rFonts w:ascii="Tahoma" w:hAnsi="Tahoma" w:cs="Tahoma"/>
          <w:noProof/>
          <w:lang w:val="en-US"/>
        </w:rPr>
        <w:drawing>
          <wp:anchor distT="0" distB="0" distL="114300" distR="114300" simplePos="0" relativeHeight="251602432" behindDoc="0" locked="0" layoutInCell="1" allowOverlap="1">
            <wp:simplePos x="0" y="0"/>
            <wp:positionH relativeFrom="column">
              <wp:posOffset>0</wp:posOffset>
            </wp:positionH>
            <wp:positionV relativeFrom="paragraph">
              <wp:posOffset>64135</wp:posOffset>
            </wp:positionV>
            <wp:extent cx="590550" cy="581025"/>
            <wp:effectExtent l="19050" t="0" r="0" b="0"/>
            <wp:wrapSquare wrapText="bothSides"/>
            <wp:docPr id="372" name="Resim 372" descr="7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70-270"/>
                    <pic:cNvPicPr>
                      <a:picLocks noChangeAspect="1" noChangeArrowheads="1"/>
                    </pic:cNvPicPr>
                  </pic:nvPicPr>
                  <pic:blipFill>
                    <a:blip r:embed="rId32"/>
                    <a:srcRect/>
                    <a:stretch>
                      <a:fillRect/>
                    </a:stretch>
                  </pic:blipFill>
                  <pic:spPr bwMode="auto">
                    <a:xfrm>
                      <a:off x="0" y="0"/>
                      <a:ext cx="590550" cy="581025"/>
                    </a:xfrm>
                    <a:prstGeom prst="rect">
                      <a:avLst/>
                    </a:prstGeom>
                    <a:noFill/>
                    <a:ln w="9525">
                      <a:noFill/>
                      <a:miter lim="800000"/>
                      <a:headEnd/>
                      <a:tailEnd/>
                    </a:ln>
                  </pic:spPr>
                </pic:pic>
              </a:graphicData>
            </a:graphic>
          </wp:anchor>
        </w:drawing>
      </w:r>
      <w:r w:rsidR="00A460AE" w:rsidRPr="00A460AE">
        <w:rPr>
          <w:rFonts w:ascii="Trebuchet MS" w:hAnsi="Trebuchet MS" w:cs="Tahoma"/>
          <w:b/>
          <w:i/>
          <w:color w:val="0000FF"/>
        </w:rPr>
        <w:t xml:space="preserve"> ThruScan</w:t>
      </w:r>
      <w:r w:rsidR="00F40587" w:rsidRPr="007769C0">
        <w:rPr>
          <w:rFonts w:ascii="Tahoma" w:hAnsi="Tahoma" w:cs="Tahoma"/>
        </w:rPr>
        <w:t xml:space="preserve"> 70-2</w:t>
      </w:r>
      <w:r w:rsidR="00527984">
        <w:rPr>
          <w:rFonts w:ascii="Tahoma" w:hAnsi="Tahoma" w:cs="Tahoma"/>
        </w:rPr>
        <w:t>7</w:t>
      </w:r>
      <w:r w:rsidR="00E36D63">
        <w:rPr>
          <w:rFonts w:ascii="Tahoma" w:hAnsi="Tahoma" w:cs="Tahoma"/>
        </w:rPr>
        <w:t>0 VAC arasında 50Hz veya 60 Hz. f</w:t>
      </w:r>
      <w:r w:rsidR="00F40587" w:rsidRPr="007769C0">
        <w:rPr>
          <w:rFonts w:ascii="Tahoma" w:hAnsi="Tahoma" w:cs="Tahoma"/>
        </w:rPr>
        <w:t>rekanslı şebeke geriliminde çalışabilecek ş</w:t>
      </w:r>
      <w:r w:rsidR="00F06F91">
        <w:rPr>
          <w:rFonts w:ascii="Tahoma" w:hAnsi="Tahoma" w:cs="Tahoma"/>
        </w:rPr>
        <w:t xml:space="preserve">ekilde tasarlanmıştır. </w:t>
      </w:r>
    </w:p>
    <w:p w:rsidR="00F06F91" w:rsidRPr="007769C0" w:rsidRDefault="00F06F91" w:rsidP="007769C0">
      <w:pPr>
        <w:jc w:val="both"/>
        <w:rPr>
          <w:rFonts w:ascii="Tahoma" w:hAnsi="Tahoma" w:cs="Tahoma"/>
        </w:rPr>
      </w:pPr>
    </w:p>
    <w:p w:rsidR="004041E1" w:rsidRPr="004041E1" w:rsidRDefault="004041E1" w:rsidP="004041E1">
      <w:pPr>
        <w:rPr>
          <w:rFonts w:ascii="Tahoma" w:hAnsi="Tahoma" w:cs="Tahoma"/>
        </w:rPr>
      </w:pPr>
    </w:p>
    <w:p w:rsidR="00CF6F15" w:rsidRPr="00B25F71" w:rsidRDefault="00963376" w:rsidP="00CF6F15">
      <w:pPr>
        <w:rPr>
          <w:rFonts w:ascii="Tahoma" w:hAnsi="Tahoma" w:cs="Tahoma"/>
          <w:b/>
          <w:i/>
          <w:sz w:val="22"/>
          <w:szCs w:val="22"/>
        </w:rPr>
      </w:pPr>
      <w:r w:rsidRPr="00B25F71">
        <w:rPr>
          <w:rFonts w:ascii="Tahoma" w:hAnsi="Tahoma" w:cs="Tahoma"/>
          <w:b/>
          <w:i/>
          <w:sz w:val="22"/>
          <w:szCs w:val="22"/>
        </w:rPr>
        <w:lastRenderedPageBreak/>
        <w:t>UYARI</w:t>
      </w:r>
      <w:r w:rsidR="00B25F71">
        <w:rPr>
          <w:rFonts w:ascii="Tahoma" w:hAnsi="Tahoma" w:cs="Tahoma"/>
          <w:b/>
          <w:i/>
          <w:sz w:val="22"/>
          <w:szCs w:val="22"/>
        </w:rPr>
        <w:t xml:space="preserve">: </w:t>
      </w:r>
      <w:r w:rsidR="00CF6F15" w:rsidRPr="00B25F71">
        <w:rPr>
          <w:rFonts w:ascii="Tahoma" w:hAnsi="Tahoma" w:cs="Tahoma"/>
          <w:b/>
          <w:i/>
          <w:sz w:val="22"/>
          <w:szCs w:val="22"/>
        </w:rPr>
        <w:t xml:space="preserve"> Bu kılavuzda</w:t>
      </w:r>
      <w:r w:rsidR="007168A8" w:rsidRPr="00B25F71">
        <w:rPr>
          <w:rFonts w:ascii="Tahoma" w:hAnsi="Tahoma" w:cs="Tahoma"/>
          <w:b/>
          <w:i/>
          <w:sz w:val="22"/>
          <w:szCs w:val="22"/>
        </w:rPr>
        <w:t xml:space="preserve"> </w:t>
      </w:r>
      <w:r w:rsidR="00CF6F15" w:rsidRPr="00B25F71">
        <w:rPr>
          <w:rFonts w:ascii="Tahoma" w:hAnsi="Tahoma" w:cs="Tahoma"/>
          <w:b/>
          <w:i/>
          <w:sz w:val="22"/>
          <w:szCs w:val="22"/>
        </w:rPr>
        <w:t xml:space="preserve">belirtildiği şekilde cihazın kullanılmaması, cihazda arızaya neden olabilir ve/veya </w:t>
      </w:r>
      <w:r w:rsidRPr="00B25F71">
        <w:rPr>
          <w:rFonts w:ascii="Tahoma" w:hAnsi="Tahoma" w:cs="Tahoma"/>
          <w:b/>
          <w:i/>
          <w:sz w:val="22"/>
          <w:szCs w:val="22"/>
        </w:rPr>
        <w:t>çevreye</w:t>
      </w:r>
      <w:r w:rsidR="00CF6F15" w:rsidRPr="00B25F71">
        <w:rPr>
          <w:rFonts w:ascii="Tahoma" w:hAnsi="Tahoma" w:cs="Tahoma"/>
          <w:b/>
          <w:i/>
          <w:sz w:val="22"/>
          <w:szCs w:val="22"/>
        </w:rPr>
        <w:t xml:space="preserve"> zarar verebilir.</w:t>
      </w:r>
      <w:r w:rsidR="007168A8" w:rsidRPr="00B25F71">
        <w:rPr>
          <w:rFonts w:ascii="Tahoma" w:hAnsi="Tahoma" w:cs="Tahoma"/>
          <w:b/>
          <w:i/>
          <w:sz w:val="22"/>
          <w:szCs w:val="22"/>
        </w:rPr>
        <w:t xml:space="preserve">   </w:t>
      </w:r>
    </w:p>
    <w:p w:rsidR="00CF6F15" w:rsidRPr="00365358" w:rsidRDefault="00194AE6">
      <w:pPr>
        <w:autoSpaceDE w:val="0"/>
        <w:autoSpaceDN w:val="0"/>
        <w:adjustRightInd w:val="0"/>
        <w:rPr>
          <w:rFonts w:ascii="Tahoma" w:hAnsi="Tahoma" w:cs="Tahoma"/>
          <w:bCs/>
          <w:sz w:val="22"/>
          <w:szCs w:val="22"/>
        </w:rPr>
      </w:pPr>
      <w:r>
        <w:rPr>
          <w:noProof/>
          <w:lang w:val="en-US"/>
        </w:rPr>
        <w:drawing>
          <wp:anchor distT="0" distB="0" distL="114300" distR="114300" simplePos="0" relativeHeight="251590144" behindDoc="1" locked="0" layoutInCell="1" allowOverlap="1">
            <wp:simplePos x="0" y="0"/>
            <wp:positionH relativeFrom="column">
              <wp:posOffset>5143500</wp:posOffset>
            </wp:positionH>
            <wp:positionV relativeFrom="paragraph">
              <wp:posOffset>114300</wp:posOffset>
            </wp:positionV>
            <wp:extent cx="619125" cy="619125"/>
            <wp:effectExtent l="19050" t="0" r="9525" b="0"/>
            <wp:wrapTight wrapText="left">
              <wp:wrapPolygon edited="0">
                <wp:start x="-665" y="0"/>
                <wp:lineTo x="-665" y="21268"/>
                <wp:lineTo x="21932" y="21268"/>
                <wp:lineTo x="21932" y="0"/>
                <wp:lineTo x="-665" y="0"/>
              </wp:wrapPolygon>
            </wp:wrapTight>
            <wp:docPr id="354" name="Resim 354" descr="dik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ikkat"/>
                    <pic:cNvPicPr preferRelativeResize="0">
                      <a:picLocks noChangeAspect="1" noChangeArrowheads="1"/>
                    </pic:cNvPicPr>
                  </pic:nvPicPr>
                  <pic:blipFill>
                    <a:blip r:embed="rId16"/>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CF6F15" w:rsidRPr="00365358" w:rsidRDefault="00CF6F15" w:rsidP="00CF6F15">
      <w:pPr>
        <w:rPr>
          <w:rFonts w:ascii="Tahoma" w:hAnsi="Tahoma" w:cs="Tahoma"/>
          <w:b/>
          <w:sz w:val="22"/>
          <w:szCs w:val="22"/>
        </w:rPr>
      </w:pPr>
      <w:r w:rsidRPr="00365358">
        <w:rPr>
          <w:rFonts w:ascii="Tahoma" w:hAnsi="Tahoma" w:cs="Tahoma"/>
          <w:b/>
          <w:sz w:val="22"/>
          <w:szCs w:val="22"/>
        </w:rPr>
        <w:t xml:space="preserve">Teknik Özellikler : </w:t>
      </w:r>
    </w:p>
    <w:p w:rsidR="00CF6F15" w:rsidRPr="00365358" w:rsidRDefault="00CF6F15" w:rsidP="00CF6F15">
      <w:pPr>
        <w:rPr>
          <w:rFonts w:ascii="Tahoma" w:hAnsi="Tahoma" w:cs="Tahoma"/>
          <w:sz w:val="22"/>
          <w:szCs w:val="22"/>
        </w:rPr>
      </w:pPr>
    </w:p>
    <w:p w:rsidR="009440BF" w:rsidRDefault="00522BA1" w:rsidP="00F06F91">
      <w:pPr>
        <w:tabs>
          <w:tab w:val="left" w:pos="1980"/>
        </w:tabs>
        <w:ind w:firstLine="540"/>
        <w:rPr>
          <w:rFonts w:ascii="Tahoma" w:hAnsi="Tahoma" w:cs="Tahoma"/>
          <w:sz w:val="22"/>
          <w:szCs w:val="22"/>
        </w:rPr>
      </w:pPr>
      <w:r w:rsidRPr="009C43B2">
        <w:rPr>
          <w:rFonts w:ascii="Tahoma" w:hAnsi="Tahoma" w:cs="Tahoma"/>
          <w:b/>
          <w:sz w:val="22"/>
          <w:szCs w:val="22"/>
        </w:rPr>
        <w:t>Elektrik</w:t>
      </w:r>
      <w:r w:rsidRPr="00365358">
        <w:rPr>
          <w:rFonts w:ascii="Tahoma" w:hAnsi="Tahoma" w:cs="Tahoma"/>
          <w:sz w:val="22"/>
          <w:szCs w:val="22"/>
        </w:rPr>
        <w:t xml:space="preserve"> :</w:t>
      </w:r>
      <w:r w:rsidR="007168A8">
        <w:rPr>
          <w:rFonts w:ascii="Tahoma" w:hAnsi="Tahoma" w:cs="Tahoma"/>
          <w:sz w:val="22"/>
          <w:szCs w:val="22"/>
        </w:rPr>
        <w:t xml:space="preserve"> </w:t>
      </w:r>
      <w:r w:rsidR="00F06F91">
        <w:rPr>
          <w:rFonts w:ascii="Tahoma" w:hAnsi="Tahoma" w:cs="Tahoma"/>
          <w:sz w:val="22"/>
          <w:szCs w:val="22"/>
        </w:rPr>
        <w:t xml:space="preserve">     </w:t>
      </w:r>
      <w:r w:rsidR="00FD03AC">
        <w:rPr>
          <w:rFonts w:ascii="Tahoma" w:hAnsi="Tahoma" w:cs="Tahoma"/>
          <w:sz w:val="22"/>
          <w:szCs w:val="22"/>
        </w:rPr>
        <w:t>70 – 2</w:t>
      </w:r>
      <w:r w:rsidR="00527984">
        <w:rPr>
          <w:rFonts w:ascii="Tahoma" w:hAnsi="Tahoma" w:cs="Tahoma"/>
          <w:sz w:val="22"/>
          <w:szCs w:val="22"/>
        </w:rPr>
        <w:t>7</w:t>
      </w:r>
      <w:r w:rsidR="009440BF">
        <w:rPr>
          <w:rFonts w:ascii="Tahoma" w:hAnsi="Tahoma" w:cs="Tahoma"/>
          <w:sz w:val="22"/>
          <w:szCs w:val="22"/>
        </w:rPr>
        <w:t>0 VAC (B</w:t>
      </w:r>
      <w:r w:rsidR="00CF6F15" w:rsidRPr="00365358">
        <w:rPr>
          <w:rFonts w:ascii="Tahoma" w:hAnsi="Tahoma" w:cs="Tahoma"/>
          <w:sz w:val="22"/>
          <w:szCs w:val="22"/>
        </w:rPr>
        <w:t>esleme topraklamalı ve sabit olmalıdır</w:t>
      </w:r>
      <w:r w:rsidR="009440BF">
        <w:rPr>
          <w:rFonts w:ascii="Tahoma" w:hAnsi="Tahoma" w:cs="Tahoma"/>
          <w:sz w:val="22"/>
          <w:szCs w:val="22"/>
        </w:rPr>
        <w:t>.</w:t>
      </w:r>
      <w:r w:rsidR="00CF6F15" w:rsidRPr="00365358">
        <w:rPr>
          <w:rFonts w:ascii="Tahoma" w:hAnsi="Tahoma" w:cs="Tahoma"/>
          <w:sz w:val="22"/>
          <w:szCs w:val="22"/>
        </w:rPr>
        <w:t>)</w:t>
      </w:r>
    </w:p>
    <w:p w:rsidR="00CF6F15" w:rsidRPr="00365358" w:rsidRDefault="00F06F91" w:rsidP="00F06F91">
      <w:pPr>
        <w:tabs>
          <w:tab w:val="left" w:pos="1980"/>
        </w:tabs>
        <w:rPr>
          <w:rFonts w:ascii="Tahoma" w:hAnsi="Tahoma" w:cs="Tahoma"/>
          <w:sz w:val="22"/>
          <w:szCs w:val="22"/>
        </w:rPr>
      </w:pPr>
      <w:r>
        <w:rPr>
          <w:rFonts w:ascii="Tahoma" w:hAnsi="Tahoma" w:cs="Tahoma"/>
          <w:sz w:val="22"/>
          <w:szCs w:val="22"/>
        </w:rPr>
        <w:t xml:space="preserve">                            </w:t>
      </w:r>
      <w:r w:rsidR="00CF6F15" w:rsidRPr="00365358">
        <w:rPr>
          <w:rFonts w:ascii="Tahoma" w:hAnsi="Tahoma" w:cs="Tahoma"/>
          <w:sz w:val="22"/>
          <w:szCs w:val="22"/>
        </w:rPr>
        <w:t>10W standby</w:t>
      </w:r>
      <w:r w:rsidR="009C43B2">
        <w:rPr>
          <w:rFonts w:ascii="Tahoma" w:hAnsi="Tahoma" w:cs="Tahoma"/>
          <w:sz w:val="22"/>
          <w:szCs w:val="22"/>
        </w:rPr>
        <w:t>;</w:t>
      </w:r>
      <w:r w:rsidR="007168A8">
        <w:rPr>
          <w:rFonts w:ascii="Tahoma" w:hAnsi="Tahoma" w:cs="Tahoma"/>
          <w:sz w:val="22"/>
          <w:szCs w:val="22"/>
        </w:rPr>
        <w:t xml:space="preserve"> </w:t>
      </w:r>
      <w:r w:rsidR="00CF6F15" w:rsidRPr="00365358">
        <w:rPr>
          <w:rFonts w:ascii="Tahoma" w:hAnsi="Tahoma" w:cs="Tahoma"/>
          <w:sz w:val="22"/>
          <w:szCs w:val="22"/>
        </w:rPr>
        <w:t>alarmda 20W max</w:t>
      </w:r>
      <w:r w:rsidR="009C43B2">
        <w:rPr>
          <w:rFonts w:ascii="Tahoma" w:hAnsi="Tahoma" w:cs="Tahoma"/>
          <w:sz w:val="22"/>
          <w:szCs w:val="22"/>
        </w:rPr>
        <w:t>. A-Sınıfı Enerji Tasarrufu.</w:t>
      </w:r>
    </w:p>
    <w:p w:rsidR="00CF6F15" w:rsidRDefault="009440BF" w:rsidP="009440BF">
      <w:pPr>
        <w:tabs>
          <w:tab w:val="left" w:pos="1980"/>
        </w:tabs>
        <w:ind w:firstLine="1980"/>
        <w:rPr>
          <w:rFonts w:ascii="Tahoma" w:hAnsi="Tahoma" w:cs="Tahoma"/>
          <w:sz w:val="22"/>
          <w:szCs w:val="22"/>
        </w:rPr>
      </w:pPr>
      <w:r>
        <w:rPr>
          <w:rFonts w:ascii="Tahoma" w:hAnsi="Tahoma" w:cs="Tahoma"/>
          <w:sz w:val="22"/>
          <w:szCs w:val="22"/>
        </w:rPr>
        <w:t xml:space="preserve">Frekans: </w:t>
      </w:r>
      <w:r w:rsidR="00CF6F15" w:rsidRPr="00365358">
        <w:rPr>
          <w:rFonts w:ascii="Tahoma" w:hAnsi="Tahoma" w:cs="Tahoma"/>
          <w:sz w:val="22"/>
          <w:szCs w:val="22"/>
        </w:rPr>
        <w:t>50/ 60 Hz</w:t>
      </w:r>
    </w:p>
    <w:p w:rsidR="008365B3" w:rsidRPr="00365358" w:rsidRDefault="00194AE6" w:rsidP="009C43B2">
      <w:pPr>
        <w:tabs>
          <w:tab w:val="left" w:pos="1980"/>
        </w:tabs>
        <w:rPr>
          <w:rFonts w:ascii="Tahoma" w:hAnsi="Tahoma" w:cs="Tahoma"/>
          <w:sz w:val="22"/>
          <w:szCs w:val="22"/>
        </w:rPr>
      </w:pPr>
      <w:r>
        <w:rPr>
          <w:noProof/>
          <w:lang w:val="en-US"/>
        </w:rPr>
        <w:drawing>
          <wp:anchor distT="0" distB="0" distL="114300" distR="114300" simplePos="0" relativeHeight="251542016" behindDoc="1" locked="0" layoutInCell="1" allowOverlap="1">
            <wp:simplePos x="0" y="0"/>
            <wp:positionH relativeFrom="column">
              <wp:posOffset>3771900</wp:posOffset>
            </wp:positionH>
            <wp:positionV relativeFrom="paragraph">
              <wp:posOffset>118110</wp:posOffset>
            </wp:positionV>
            <wp:extent cx="1076325" cy="447675"/>
            <wp:effectExtent l="19050" t="0" r="9525" b="0"/>
            <wp:wrapTight wrapText="left">
              <wp:wrapPolygon edited="0">
                <wp:start x="-382" y="0"/>
                <wp:lineTo x="-382" y="21140"/>
                <wp:lineTo x="21791" y="21140"/>
                <wp:lineTo x="21791" y="0"/>
                <wp:lineTo x="-382" y="0"/>
              </wp:wrapPolygon>
            </wp:wrapTight>
            <wp:docPr id="240" name="Resim 240" descr="el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llino"/>
                    <pic:cNvPicPr>
                      <a:picLocks noChangeAspect="1" noChangeArrowheads="1"/>
                    </pic:cNvPicPr>
                  </pic:nvPicPr>
                  <pic:blipFill>
                    <a:blip r:embed="rId33" cstate="print"/>
                    <a:srcRect/>
                    <a:stretch>
                      <a:fillRect/>
                    </a:stretch>
                  </pic:blipFill>
                  <pic:spPr bwMode="auto">
                    <a:xfrm>
                      <a:off x="0" y="0"/>
                      <a:ext cx="1076325" cy="44767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537920" behindDoc="0" locked="0" layoutInCell="1" allowOverlap="1">
            <wp:simplePos x="0" y="0"/>
            <wp:positionH relativeFrom="column">
              <wp:posOffset>1358900</wp:posOffset>
            </wp:positionH>
            <wp:positionV relativeFrom="paragraph">
              <wp:posOffset>90805</wp:posOffset>
            </wp:positionV>
            <wp:extent cx="590550" cy="581025"/>
            <wp:effectExtent l="19050" t="0" r="0" b="0"/>
            <wp:wrapSquare wrapText="left"/>
            <wp:docPr id="238" name="Resim 235" descr="besleme-sim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esleme-simsek"/>
                    <pic:cNvPicPr>
                      <a:picLocks noChangeAspect="1" noChangeArrowheads="1"/>
                    </pic:cNvPicPr>
                  </pic:nvPicPr>
                  <pic:blipFill>
                    <a:blip r:embed="rId34"/>
                    <a:srcRect/>
                    <a:stretch>
                      <a:fillRect/>
                    </a:stretch>
                  </pic:blipFill>
                  <pic:spPr bwMode="auto">
                    <a:xfrm>
                      <a:off x="0" y="0"/>
                      <a:ext cx="590550" cy="581025"/>
                    </a:xfrm>
                    <a:prstGeom prst="rect">
                      <a:avLst/>
                    </a:prstGeom>
                    <a:noFill/>
                    <a:ln w="9525">
                      <a:noFill/>
                      <a:miter lim="800000"/>
                      <a:headEnd/>
                      <a:tailEnd/>
                    </a:ln>
                  </pic:spPr>
                </pic:pic>
              </a:graphicData>
            </a:graphic>
          </wp:anchor>
        </w:drawing>
      </w:r>
    </w:p>
    <w:p w:rsidR="00CF6F15" w:rsidRPr="00365358" w:rsidRDefault="007168A8" w:rsidP="007001BF">
      <w:pPr>
        <w:jc w:val="center"/>
        <w:rPr>
          <w:rFonts w:ascii="Tahoma" w:hAnsi="Tahoma" w:cs="Tahoma"/>
          <w:sz w:val="22"/>
          <w:szCs w:val="22"/>
        </w:rPr>
      </w:pPr>
      <w:r>
        <w:rPr>
          <w:rFonts w:ascii="Tahoma" w:hAnsi="Tahoma" w:cs="Tahoma"/>
          <w:sz w:val="22"/>
          <w:szCs w:val="22"/>
        </w:rPr>
        <w:t xml:space="preserve"> </w:t>
      </w:r>
      <w:r w:rsidR="00D22E4D" w:rsidRPr="00365358">
        <w:rPr>
          <w:rFonts w:ascii="Tahoma" w:hAnsi="Tahoma" w:cs="Tahoma"/>
          <w:sz w:val="22"/>
          <w:szCs w:val="22"/>
        </w:rPr>
        <w:t xml:space="preserve"> </w:t>
      </w:r>
      <w:r w:rsidR="00CF6F15" w:rsidRPr="00365358">
        <w:rPr>
          <w:rFonts w:ascii="Tahoma" w:hAnsi="Tahoma" w:cs="Tahoma"/>
          <w:sz w:val="22"/>
          <w:szCs w:val="22"/>
        </w:rPr>
        <w:tab/>
      </w:r>
      <w:r w:rsidR="00CF6F15" w:rsidRPr="00365358">
        <w:rPr>
          <w:rFonts w:ascii="Tahoma" w:hAnsi="Tahoma" w:cs="Tahoma"/>
          <w:sz w:val="22"/>
          <w:szCs w:val="22"/>
        </w:rPr>
        <w:tab/>
      </w:r>
      <w:r w:rsidR="00CF6F15" w:rsidRPr="00365358">
        <w:rPr>
          <w:rFonts w:ascii="Tahoma" w:hAnsi="Tahoma" w:cs="Tahoma"/>
          <w:sz w:val="22"/>
          <w:szCs w:val="22"/>
        </w:rPr>
        <w:tab/>
      </w:r>
    </w:p>
    <w:p w:rsidR="00532128" w:rsidRDefault="00532128" w:rsidP="009C43B2">
      <w:pPr>
        <w:tabs>
          <w:tab w:val="left" w:pos="2880"/>
        </w:tabs>
        <w:rPr>
          <w:rFonts w:ascii="Tahoma" w:hAnsi="Tahoma" w:cs="Tahoma"/>
          <w:sz w:val="22"/>
          <w:szCs w:val="22"/>
        </w:rPr>
      </w:pPr>
    </w:p>
    <w:p w:rsidR="00F75ABC" w:rsidRDefault="00F75ABC" w:rsidP="009C43B2">
      <w:pPr>
        <w:tabs>
          <w:tab w:val="left" w:pos="2880"/>
        </w:tabs>
        <w:rPr>
          <w:rFonts w:ascii="Tahoma" w:hAnsi="Tahoma" w:cs="Tahoma"/>
          <w:sz w:val="22"/>
          <w:szCs w:val="22"/>
        </w:rPr>
      </w:pPr>
    </w:p>
    <w:p w:rsidR="00CF6F15" w:rsidRPr="00365358" w:rsidRDefault="00573415" w:rsidP="009C43B2">
      <w:pPr>
        <w:tabs>
          <w:tab w:val="left" w:pos="2880"/>
        </w:tabs>
        <w:rPr>
          <w:rFonts w:ascii="Tahoma" w:hAnsi="Tahoma" w:cs="Tahoma"/>
          <w:sz w:val="22"/>
          <w:szCs w:val="22"/>
        </w:rPr>
      </w:pPr>
      <w:r w:rsidRPr="00365358">
        <w:rPr>
          <w:rFonts w:ascii="Tahoma" w:hAnsi="Tahoma" w:cs="Tahoma"/>
          <w:sz w:val="22"/>
          <w:szCs w:val="22"/>
        </w:rPr>
        <w:t>Maksimum</w:t>
      </w:r>
      <w:r w:rsidR="00CF6F15" w:rsidRPr="00365358">
        <w:rPr>
          <w:rFonts w:ascii="Tahoma" w:hAnsi="Tahoma" w:cs="Tahoma"/>
          <w:sz w:val="22"/>
          <w:szCs w:val="22"/>
        </w:rPr>
        <w:t xml:space="preserve"> </w:t>
      </w:r>
      <w:r w:rsidRPr="00365358">
        <w:rPr>
          <w:rFonts w:ascii="Tahoma" w:hAnsi="Tahoma" w:cs="Tahoma"/>
          <w:sz w:val="22"/>
          <w:szCs w:val="22"/>
        </w:rPr>
        <w:t>Nispi</w:t>
      </w:r>
      <w:r w:rsidR="00CF6F15" w:rsidRPr="00365358">
        <w:rPr>
          <w:rFonts w:ascii="Tahoma" w:hAnsi="Tahoma" w:cs="Tahoma"/>
          <w:sz w:val="22"/>
          <w:szCs w:val="22"/>
        </w:rPr>
        <w:t xml:space="preserve"> Nem </w:t>
      </w:r>
      <w:r w:rsidR="009C43B2">
        <w:rPr>
          <w:rFonts w:ascii="Tahoma" w:hAnsi="Tahoma" w:cs="Tahoma"/>
          <w:sz w:val="22"/>
          <w:szCs w:val="22"/>
        </w:rPr>
        <w:tab/>
        <w:t xml:space="preserve">: </w:t>
      </w:r>
      <w:r w:rsidR="00CF6F15" w:rsidRPr="00365358">
        <w:rPr>
          <w:rFonts w:ascii="Tahoma" w:hAnsi="Tahoma" w:cs="Tahoma"/>
          <w:sz w:val="22"/>
          <w:szCs w:val="22"/>
        </w:rPr>
        <w:t>%95 buğusuz</w:t>
      </w:r>
      <w:r w:rsidR="007168A8">
        <w:rPr>
          <w:rFonts w:ascii="Tahoma" w:hAnsi="Tahoma" w:cs="Tahoma"/>
          <w:sz w:val="22"/>
          <w:szCs w:val="22"/>
        </w:rPr>
        <w:t xml:space="preserve"> </w:t>
      </w:r>
    </w:p>
    <w:p w:rsidR="00E643C1" w:rsidRDefault="00522BA1">
      <w:pPr>
        <w:autoSpaceDE w:val="0"/>
        <w:autoSpaceDN w:val="0"/>
        <w:adjustRightInd w:val="0"/>
        <w:rPr>
          <w:rFonts w:ascii="Tahoma" w:hAnsi="Tahoma" w:cs="Tahoma"/>
          <w:bCs/>
          <w:sz w:val="22"/>
          <w:szCs w:val="22"/>
        </w:rPr>
      </w:pPr>
      <w:r w:rsidRPr="00365358">
        <w:rPr>
          <w:rFonts w:ascii="Tahoma" w:hAnsi="Tahoma" w:cs="Tahoma"/>
          <w:bCs/>
          <w:sz w:val="22"/>
          <w:szCs w:val="22"/>
        </w:rPr>
        <w:t>Çalışma Ortam Sıcaklığı</w:t>
      </w:r>
      <w:r w:rsidR="009C43B2">
        <w:rPr>
          <w:rFonts w:ascii="Tahoma" w:hAnsi="Tahoma" w:cs="Tahoma"/>
          <w:bCs/>
          <w:sz w:val="22"/>
          <w:szCs w:val="22"/>
        </w:rPr>
        <w:tab/>
      </w:r>
      <w:r w:rsidRPr="00365358">
        <w:rPr>
          <w:rFonts w:ascii="Tahoma" w:hAnsi="Tahoma" w:cs="Tahoma"/>
          <w:bCs/>
          <w:sz w:val="22"/>
          <w:szCs w:val="22"/>
        </w:rPr>
        <w:t>:</w:t>
      </w:r>
      <w:r w:rsidR="009C43B2">
        <w:rPr>
          <w:rFonts w:ascii="Tahoma" w:hAnsi="Tahoma" w:cs="Tahoma"/>
          <w:bCs/>
          <w:sz w:val="22"/>
          <w:szCs w:val="22"/>
        </w:rPr>
        <w:t xml:space="preserve"> </w:t>
      </w:r>
      <w:r w:rsidR="00527984">
        <w:rPr>
          <w:rFonts w:ascii="Tahoma" w:hAnsi="Tahoma" w:cs="Tahoma"/>
          <w:bCs/>
          <w:sz w:val="22"/>
          <w:szCs w:val="22"/>
        </w:rPr>
        <w:t>-20</w:t>
      </w:r>
      <w:r w:rsidR="00527984">
        <w:rPr>
          <w:rFonts w:ascii="Tahoma" w:hAnsi="Tahoma" w:cs="Tahoma"/>
          <w:bCs/>
          <w:sz w:val="22"/>
          <w:szCs w:val="22"/>
        </w:rPr>
        <w:softHyphen/>
        <w:t xml:space="preserve">  ̴</w:t>
      </w:r>
      <w:r w:rsidRPr="00365358">
        <w:rPr>
          <w:rFonts w:ascii="Tahoma" w:hAnsi="Tahoma" w:cs="Tahoma"/>
          <w:bCs/>
          <w:sz w:val="22"/>
          <w:szCs w:val="22"/>
        </w:rPr>
        <w:t xml:space="preserve"> </w:t>
      </w:r>
      <w:r w:rsidR="00527984">
        <w:rPr>
          <w:rFonts w:ascii="Tahoma" w:hAnsi="Tahoma" w:cs="Tahoma"/>
          <w:bCs/>
          <w:sz w:val="22"/>
          <w:szCs w:val="22"/>
        </w:rPr>
        <w:t>+</w:t>
      </w:r>
      <w:r w:rsidRPr="00365358">
        <w:rPr>
          <w:rFonts w:ascii="Tahoma" w:hAnsi="Tahoma" w:cs="Tahoma"/>
          <w:bCs/>
          <w:sz w:val="22"/>
          <w:szCs w:val="22"/>
        </w:rPr>
        <w:t>70</w:t>
      </w:r>
      <w:r w:rsidR="00527984">
        <w:rPr>
          <w:rFonts w:ascii="Tahoma" w:hAnsi="Tahoma" w:cs="Tahoma"/>
          <w:bCs/>
          <w:sz w:val="22"/>
          <w:szCs w:val="22"/>
        </w:rPr>
        <w:t xml:space="preserve"> ̊</w:t>
      </w:r>
      <w:r w:rsidRPr="00365358">
        <w:rPr>
          <w:rFonts w:ascii="Tahoma" w:hAnsi="Tahoma" w:cs="Tahoma"/>
          <w:bCs/>
          <w:sz w:val="22"/>
          <w:szCs w:val="22"/>
        </w:rPr>
        <w:t>C</w:t>
      </w:r>
    </w:p>
    <w:p w:rsidR="00A06C09" w:rsidRDefault="00A06C09">
      <w:pPr>
        <w:autoSpaceDE w:val="0"/>
        <w:autoSpaceDN w:val="0"/>
        <w:adjustRightInd w:val="0"/>
        <w:rPr>
          <w:rFonts w:ascii="Tahoma" w:hAnsi="Tahoma" w:cs="Tahoma"/>
          <w:bCs/>
          <w:sz w:val="22"/>
          <w:szCs w:val="22"/>
        </w:rPr>
      </w:pPr>
    </w:p>
    <w:p w:rsidR="00B354F6" w:rsidRPr="00B25F71" w:rsidRDefault="00527984">
      <w:pPr>
        <w:autoSpaceDE w:val="0"/>
        <w:autoSpaceDN w:val="0"/>
        <w:adjustRightInd w:val="0"/>
        <w:rPr>
          <w:rFonts w:ascii="Tahoma" w:hAnsi="Tahoma" w:cs="Tahoma"/>
          <w:b/>
          <w:bCs/>
          <w:i/>
          <w:sz w:val="22"/>
          <w:szCs w:val="22"/>
        </w:rPr>
      </w:pPr>
      <w:r w:rsidRPr="00B25F71">
        <w:rPr>
          <w:rFonts w:ascii="Tahoma" w:hAnsi="Tahoma" w:cs="Tahoma"/>
          <w:b/>
          <w:bCs/>
          <w:i/>
          <w:sz w:val="22"/>
          <w:szCs w:val="22"/>
        </w:rPr>
        <w:t xml:space="preserve">Dikkat: </w:t>
      </w:r>
      <w:r w:rsidR="00A460AE" w:rsidRPr="00A460AE">
        <w:rPr>
          <w:rFonts w:ascii="Trebuchet MS" w:hAnsi="Trebuchet MS" w:cs="Tahoma"/>
          <w:b/>
          <w:i/>
          <w:color w:val="0000FF"/>
        </w:rPr>
        <w:t>ThruScan</w:t>
      </w:r>
      <w:r w:rsidRPr="00B25F71">
        <w:rPr>
          <w:rFonts w:ascii="Tahoma" w:hAnsi="Tahoma" w:cs="Tahoma"/>
          <w:b/>
          <w:bCs/>
          <w:i/>
          <w:sz w:val="22"/>
          <w:szCs w:val="22"/>
        </w:rPr>
        <w:t xml:space="preserve"> Metal Dedekt</w:t>
      </w:r>
      <w:r w:rsidR="00B354F6" w:rsidRPr="00B25F71">
        <w:rPr>
          <w:rFonts w:ascii="Tahoma" w:hAnsi="Tahoma" w:cs="Tahoma"/>
          <w:b/>
          <w:bCs/>
          <w:i/>
          <w:sz w:val="22"/>
          <w:szCs w:val="22"/>
        </w:rPr>
        <w:t xml:space="preserve">örünüzü, </w:t>
      </w:r>
      <w:r w:rsidR="00B25F71">
        <w:rPr>
          <w:rFonts w:ascii="Tahoma" w:hAnsi="Tahoma" w:cs="Tahoma"/>
          <w:b/>
          <w:bCs/>
          <w:i/>
          <w:sz w:val="22"/>
          <w:szCs w:val="22"/>
        </w:rPr>
        <w:t>bilgisayar</w:t>
      </w:r>
      <w:r w:rsidR="00B354F6" w:rsidRPr="00B25F71">
        <w:rPr>
          <w:rFonts w:ascii="Tahoma" w:hAnsi="Tahoma" w:cs="Tahoma"/>
          <w:b/>
          <w:bCs/>
          <w:i/>
          <w:sz w:val="22"/>
          <w:szCs w:val="22"/>
        </w:rPr>
        <w:t xml:space="preserve"> aracılığı ile </w:t>
      </w:r>
      <w:r w:rsidR="00C87AC5" w:rsidRPr="00B25F71">
        <w:rPr>
          <w:rFonts w:ascii="Tahoma" w:hAnsi="Tahoma" w:cs="Tahoma"/>
          <w:b/>
          <w:bCs/>
          <w:i/>
          <w:sz w:val="22"/>
          <w:szCs w:val="22"/>
        </w:rPr>
        <w:t>u</w:t>
      </w:r>
      <w:r w:rsidR="00B354F6" w:rsidRPr="00B25F71">
        <w:rPr>
          <w:rFonts w:ascii="Tahoma" w:hAnsi="Tahoma" w:cs="Tahoma"/>
          <w:b/>
          <w:bCs/>
          <w:i/>
          <w:sz w:val="22"/>
          <w:szCs w:val="22"/>
        </w:rPr>
        <w:t>zaktan kontrol edecekseniz, SRC</w:t>
      </w:r>
      <w:r w:rsidR="00B25F71">
        <w:rPr>
          <w:rFonts w:ascii="Tahoma" w:hAnsi="Tahoma" w:cs="Tahoma"/>
          <w:b/>
          <w:bCs/>
          <w:i/>
          <w:sz w:val="22"/>
          <w:szCs w:val="22"/>
        </w:rPr>
        <w:t xml:space="preserve"> SCADA PROGRAMI</w:t>
      </w:r>
      <w:r w:rsidR="009E33EB">
        <w:rPr>
          <w:rFonts w:ascii="Tahoma" w:hAnsi="Tahoma" w:cs="Tahoma"/>
          <w:b/>
          <w:bCs/>
          <w:i/>
          <w:sz w:val="22"/>
          <w:szCs w:val="22"/>
        </w:rPr>
        <w:t>’nın</w:t>
      </w:r>
      <w:r w:rsidR="00B354F6" w:rsidRPr="00B25F71">
        <w:rPr>
          <w:rFonts w:ascii="Tahoma" w:hAnsi="Tahoma" w:cs="Tahoma"/>
          <w:b/>
          <w:bCs/>
          <w:i/>
          <w:sz w:val="22"/>
          <w:szCs w:val="22"/>
        </w:rPr>
        <w:t xml:space="preserve"> </w:t>
      </w:r>
      <w:r w:rsidR="00C87AC5" w:rsidRPr="00B25F71">
        <w:rPr>
          <w:rFonts w:ascii="Tahoma" w:hAnsi="Tahoma" w:cs="Tahoma"/>
          <w:b/>
          <w:bCs/>
          <w:i/>
          <w:sz w:val="22"/>
          <w:szCs w:val="22"/>
        </w:rPr>
        <w:t xml:space="preserve">kullanılacağı </w:t>
      </w:r>
      <w:r w:rsidR="00B25F71">
        <w:rPr>
          <w:rFonts w:ascii="Tahoma" w:hAnsi="Tahoma" w:cs="Tahoma"/>
          <w:b/>
          <w:bCs/>
          <w:i/>
          <w:sz w:val="22"/>
          <w:szCs w:val="22"/>
        </w:rPr>
        <w:t>bilgisayar</w:t>
      </w:r>
      <w:r w:rsidR="00B25F71" w:rsidRPr="00B25F71">
        <w:rPr>
          <w:rFonts w:ascii="Tahoma" w:hAnsi="Tahoma" w:cs="Tahoma"/>
          <w:b/>
          <w:bCs/>
          <w:i/>
          <w:sz w:val="22"/>
          <w:szCs w:val="22"/>
        </w:rPr>
        <w:t xml:space="preserve"> </w:t>
      </w:r>
      <w:r w:rsidR="00B354F6" w:rsidRPr="00B25F71">
        <w:rPr>
          <w:rFonts w:ascii="Tahoma" w:hAnsi="Tahoma" w:cs="Tahoma"/>
          <w:b/>
          <w:bCs/>
          <w:i/>
          <w:sz w:val="22"/>
          <w:szCs w:val="22"/>
        </w:rPr>
        <w:t xml:space="preserve">ile </w:t>
      </w:r>
      <w:r w:rsidR="00A460AE" w:rsidRPr="00A460AE">
        <w:rPr>
          <w:rFonts w:ascii="Trebuchet MS" w:hAnsi="Trebuchet MS" w:cs="Tahoma"/>
          <w:b/>
          <w:i/>
          <w:color w:val="0000FF"/>
        </w:rPr>
        <w:t>ThruScan</w:t>
      </w:r>
      <w:r w:rsidR="00B354F6" w:rsidRPr="00B25F71">
        <w:rPr>
          <w:rFonts w:ascii="Tahoma" w:hAnsi="Tahoma" w:cs="Tahoma"/>
          <w:b/>
          <w:bCs/>
          <w:i/>
          <w:sz w:val="22"/>
          <w:szCs w:val="22"/>
        </w:rPr>
        <w:t xml:space="preserve"> aynı hattan topraklanmalıdır. Aksi durum ar</w:t>
      </w:r>
      <w:r w:rsidR="003325CF" w:rsidRPr="00B25F71">
        <w:rPr>
          <w:rFonts w:ascii="Tahoma" w:hAnsi="Tahoma" w:cs="Tahoma"/>
          <w:b/>
          <w:bCs/>
          <w:i/>
          <w:sz w:val="22"/>
          <w:szCs w:val="22"/>
        </w:rPr>
        <w:t>ı</w:t>
      </w:r>
      <w:r w:rsidR="00B354F6" w:rsidRPr="00B25F71">
        <w:rPr>
          <w:rFonts w:ascii="Tahoma" w:hAnsi="Tahoma" w:cs="Tahoma"/>
          <w:b/>
          <w:bCs/>
          <w:i/>
          <w:sz w:val="22"/>
          <w:szCs w:val="22"/>
        </w:rPr>
        <w:t>zaya sebep olabilir.</w:t>
      </w:r>
    </w:p>
    <w:p w:rsidR="00E643C1" w:rsidRPr="00365358" w:rsidRDefault="00E643C1">
      <w:pPr>
        <w:autoSpaceDE w:val="0"/>
        <w:autoSpaceDN w:val="0"/>
        <w:adjustRightInd w:val="0"/>
        <w:rPr>
          <w:rFonts w:ascii="Tahoma" w:hAnsi="Tahoma" w:cs="Tahoma"/>
          <w:bCs/>
          <w:sz w:val="22"/>
          <w:szCs w:val="22"/>
        </w:rPr>
      </w:pPr>
    </w:p>
    <w:p w:rsidR="00522BA1" w:rsidRPr="009C43B2" w:rsidRDefault="00522BA1" w:rsidP="00522BA1">
      <w:pPr>
        <w:rPr>
          <w:rFonts w:ascii="Tahoma" w:hAnsi="Tahoma" w:cs="Tahoma"/>
          <w:b/>
          <w:sz w:val="22"/>
          <w:szCs w:val="22"/>
        </w:rPr>
      </w:pPr>
      <w:r w:rsidRPr="009C43B2">
        <w:rPr>
          <w:rFonts w:ascii="Tahoma" w:hAnsi="Tahoma" w:cs="Tahoma"/>
          <w:b/>
          <w:sz w:val="22"/>
          <w:szCs w:val="22"/>
        </w:rPr>
        <w:t>Standartlar :</w:t>
      </w:r>
    </w:p>
    <w:p w:rsidR="00522BA1" w:rsidRPr="00365358" w:rsidRDefault="00522BA1" w:rsidP="00522BA1">
      <w:pPr>
        <w:rPr>
          <w:rFonts w:ascii="Tahoma" w:hAnsi="Tahoma" w:cs="Tahoma"/>
          <w:sz w:val="22"/>
          <w:szCs w:val="22"/>
        </w:rPr>
      </w:pPr>
      <w:r w:rsidRPr="00365358">
        <w:rPr>
          <w:rFonts w:ascii="Tahoma" w:hAnsi="Tahoma" w:cs="Tahoma"/>
          <w:sz w:val="22"/>
          <w:szCs w:val="22"/>
        </w:rPr>
        <w:t xml:space="preserve"> </w:t>
      </w:r>
    </w:p>
    <w:p w:rsidR="00522BA1" w:rsidRPr="00365358" w:rsidRDefault="00A460AE" w:rsidP="0025737F">
      <w:pPr>
        <w:ind w:firstLine="705"/>
        <w:jc w:val="both"/>
        <w:rPr>
          <w:rFonts w:ascii="Tahoma" w:hAnsi="Tahoma" w:cs="Tahoma"/>
          <w:sz w:val="22"/>
          <w:szCs w:val="22"/>
        </w:rPr>
      </w:pPr>
      <w:r w:rsidRPr="00A460AE">
        <w:rPr>
          <w:rFonts w:ascii="Trebuchet MS" w:hAnsi="Trebuchet MS" w:cs="Tahoma"/>
          <w:b/>
          <w:i/>
          <w:color w:val="0000FF"/>
        </w:rPr>
        <w:t>ThruScan</w:t>
      </w:r>
      <w:r w:rsidR="007168A8">
        <w:rPr>
          <w:rFonts w:ascii="Tahoma" w:hAnsi="Tahoma" w:cs="Tahoma"/>
          <w:sz w:val="22"/>
          <w:szCs w:val="22"/>
        </w:rPr>
        <w:t xml:space="preserve"> </w:t>
      </w:r>
      <w:r w:rsidR="006F2F5D" w:rsidRPr="00365358">
        <w:rPr>
          <w:rFonts w:ascii="Tahoma" w:hAnsi="Tahoma" w:cs="Tahoma"/>
          <w:sz w:val="22"/>
          <w:szCs w:val="22"/>
        </w:rPr>
        <w:t>NI</w:t>
      </w:r>
      <w:r w:rsidR="00522BA1" w:rsidRPr="00365358">
        <w:rPr>
          <w:rFonts w:ascii="Tahoma" w:hAnsi="Tahoma" w:cs="Tahoma"/>
          <w:sz w:val="22"/>
          <w:szCs w:val="22"/>
        </w:rPr>
        <w:t xml:space="preserve">LECJ </w:t>
      </w:r>
      <w:r w:rsidR="00CA0F38">
        <w:rPr>
          <w:rFonts w:ascii="Tahoma" w:hAnsi="Tahoma" w:cs="Tahoma"/>
          <w:sz w:val="22"/>
          <w:szCs w:val="22"/>
        </w:rPr>
        <w:t xml:space="preserve">L/1-3 </w:t>
      </w:r>
      <w:r w:rsidR="00573415" w:rsidRPr="00365358">
        <w:rPr>
          <w:rFonts w:ascii="Tahoma" w:hAnsi="Tahoma" w:cs="Tahoma"/>
          <w:sz w:val="22"/>
          <w:szCs w:val="22"/>
        </w:rPr>
        <w:t>standardına</w:t>
      </w:r>
      <w:r w:rsidR="00522BA1" w:rsidRPr="00365358">
        <w:rPr>
          <w:rFonts w:ascii="Tahoma" w:hAnsi="Tahoma" w:cs="Tahoma"/>
          <w:sz w:val="22"/>
          <w:szCs w:val="22"/>
        </w:rPr>
        <w:t xml:space="preserve"> uygundur.</w:t>
      </w:r>
      <w:r w:rsidR="006F2F5D" w:rsidRPr="00365358">
        <w:rPr>
          <w:rFonts w:ascii="Tahoma" w:hAnsi="Tahoma" w:cs="Tahoma"/>
          <w:sz w:val="22"/>
          <w:szCs w:val="22"/>
        </w:rPr>
        <w:t xml:space="preserve"> </w:t>
      </w:r>
    </w:p>
    <w:p w:rsidR="006F2F5D" w:rsidRPr="00365358" w:rsidRDefault="006F2F5D" w:rsidP="0025737F">
      <w:pPr>
        <w:ind w:firstLine="705"/>
        <w:jc w:val="both"/>
        <w:rPr>
          <w:rFonts w:ascii="Tahoma" w:hAnsi="Tahoma" w:cs="Tahoma"/>
          <w:sz w:val="22"/>
          <w:szCs w:val="22"/>
        </w:rPr>
      </w:pPr>
    </w:p>
    <w:p w:rsidR="006F2F5D" w:rsidRPr="00365358" w:rsidRDefault="000D66DC" w:rsidP="0025737F">
      <w:pPr>
        <w:ind w:firstLine="705"/>
        <w:jc w:val="both"/>
        <w:rPr>
          <w:rFonts w:ascii="Tahoma" w:hAnsi="Tahoma" w:cs="Tahoma"/>
          <w:sz w:val="22"/>
          <w:szCs w:val="22"/>
        </w:rPr>
      </w:pPr>
      <w:r w:rsidRPr="00A460AE">
        <w:rPr>
          <w:rFonts w:ascii="Trebuchet MS" w:hAnsi="Trebuchet MS" w:cs="Tahoma"/>
          <w:b/>
          <w:i/>
          <w:color w:val="0000FF"/>
        </w:rPr>
        <w:t>ThruScan</w:t>
      </w:r>
      <w:r w:rsidR="00F169B6">
        <w:rPr>
          <w:rFonts w:ascii="Tahoma" w:hAnsi="Tahoma" w:cs="Tahoma"/>
          <w:sz w:val="22"/>
          <w:szCs w:val="22"/>
        </w:rPr>
        <w:t xml:space="preserve"> </w:t>
      </w:r>
      <w:r w:rsidR="009440BF">
        <w:rPr>
          <w:rFonts w:ascii="Tahoma" w:hAnsi="Tahoma" w:cs="Tahoma"/>
          <w:sz w:val="22"/>
          <w:szCs w:val="22"/>
        </w:rPr>
        <w:t>FDA (</w:t>
      </w:r>
      <w:r w:rsidR="006F2F5D" w:rsidRPr="00365358">
        <w:rPr>
          <w:rFonts w:ascii="Tahoma" w:hAnsi="Tahoma" w:cs="Tahoma"/>
          <w:sz w:val="22"/>
          <w:szCs w:val="22"/>
        </w:rPr>
        <w:t>American Food &amp; Drug Administration) tarafından uygun görülen manyetik emisyon sınırları içerisindedir.</w:t>
      </w:r>
      <w:r w:rsidR="00AC7FA5" w:rsidRPr="00365358">
        <w:rPr>
          <w:rFonts w:ascii="Tahoma" w:hAnsi="Tahoma" w:cs="Tahoma"/>
          <w:sz w:val="22"/>
          <w:szCs w:val="22"/>
        </w:rPr>
        <w:t xml:space="preserve"> </w:t>
      </w:r>
      <w:r w:rsidRPr="00A460AE">
        <w:rPr>
          <w:rFonts w:ascii="Trebuchet MS" w:hAnsi="Trebuchet MS" w:cs="Tahoma"/>
          <w:b/>
          <w:i/>
          <w:color w:val="0000FF"/>
        </w:rPr>
        <w:t>ThruScan</w:t>
      </w:r>
      <w:r w:rsidR="00A403E4" w:rsidRPr="00A403E4">
        <w:rPr>
          <w:rFonts w:ascii="Tahoma" w:hAnsi="Tahoma" w:cs="Tahoma"/>
          <w:sz w:val="22"/>
          <w:szCs w:val="22"/>
        </w:rPr>
        <w:t>’in</w:t>
      </w:r>
      <w:r w:rsidR="007D3B03" w:rsidRPr="00365358">
        <w:rPr>
          <w:rFonts w:ascii="Tahoma" w:hAnsi="Tahoma" w:cs="Tahoma"/>
          <w:sz w:val="22"/>
          <w:szCs w:val="22"/>
        </w:rPr>
        <w:t xml:space="preserve"> </w:t>
      </w:r>
      <w:r w:rsidR="007D3B03">
        <w:rPr>
          <w:rFonts w:ascii="Tahoma" w:hAnsi="Tahoma" w:cs="Tahoma"/>
          <w:sz w:val="22"/>
          <w:szCs w:val="22"/>
        </w:rPr>
        <w:t>c</w:t>
      </w:r>
      <w:r w:rsidR="007D3B03" w:rsidRPr="00365358">
        <w:rPr>
          <w:rFonts w:ascii="Tahoma" w:hAnsi="Tahoma" w:cs="Tahoma"/>
          <w:sz w:val="22"/>
          <w:szCs w:val="22"/>
        </w:rPr>
        <w:t xml:space="preserve">anlılara, </w:t>
      </w:r>
      <w:r w:rsidR="007D3B03">
        <w:rPr>
          <w:rFonts w:ascii="Tahoma" w:hAnsi="Tahoma" w:cs="Tahoma"/>
          <w:sz w:val="22"/>
          <w:szCs w:val="22"/>
        </w:rPr>
        <w:t>k</w:t>
      </w:r>
      <w:r w:rsidR="007D3B03" w:rsidRPr="00365358">
        <w:rPr>
          <w:rFonts w:ascii="Tahoma" w:hAnsi="Tahoma" w:cs="Tahoma"/>
          <w:sz w:val="22"/>
          <w:szCs w:val="22"/>
        </w:rPr>
        <w:t xml:space="preserve">alp </w:t>
      </w:r>
      <w:r w:rsidR="007D3B03">
        <w:rPr>
          <w:rFonts w:ascii="Tahoma" w:hAnsi="Tahoma" w:cs="Tahoma"/>
          <w:sz w:val="22"/>
          <w:szCs w:val="22"/>
        </w:rPr>
        <w:t>p</w:t>
      </w:r>
      <w:r w:rsidR="007D3B03" w:rsidRPr="00365358">
        <w:rPr>
          <w:rFonts w:ascii="Tahoma" w:hAnsi="Tahoma" w:cs="Tahoma"/>
          <w:sz w:val="22"/>
          <w:szCs w:val="22"/>
        </w:rPr>
        <w:t>ili olanlara</w:t>
      </w:r>
      <w:r w:rsidR="007D3B03">
        <w:rPr>
          <w:rFonts w:ascii="Tahoma" w:hAnsi="Tahoma" w:cs="Tahoma"/>
          <w:sz w:val="22"/>
          <w:szCs w:val="22"/>
        </w:rPr>
        <w:t>, h</w:t>
      </w:r>
      <w:r w:rsidR="007D3B03" w:rsidRPr="00365358">
        <w:rPr>
          <w:rFonts w:ascii="Tahoma" w:hAnsi="Tahoma" w:cs="Tahoma"/>
          <w:sz w:val="22"/>
          <w:szCs w:val="22"/>
        </w:rPr>
        <w:t>amile</w:t>
      </w:r>
      <w:r w:rsidR="007D3B03">
        <w:rPr>
          <w:rFonts w:ascii="Tahoma" w:hAnsi="Tahoma" w:cs="Tahoma"/>
          <w:sz w:val="22"/>
          <w:szCs w:val="22"/>
        </w:rPr>
        <w:t xml:space="preserve">lere </w:t>
      </w:r>
      <w:r w:rsidR="007D3B03" w:rsidRPr="00365358">
        <w:rPr>
          <w:rFonts w:ascii="Tahoma" w:hAnsi="Tahoma" w:cs="Tahoma"/>
          <w:sz w:val="22"/>
          <w:szCs w:val="22"/>
        </w:rPr>
        <w:t xml:space="preserve">ve manyetik medya araçlarına etkisi olmadığı uygun </w:t>
      </w:r>
      <w:r w:rsidR="007D3B03">
        <w:rPr>
          <w:rFonts w:ascii="Tahoma" w:hAnsi="Tahoma" w:cs="Tahoma"/>
          <w:sz w:val="22"/>
          <w:szCs w:val="22"/>
        </w:rPr>
        <w:t xml:space="preserve">resmi </w:t>
      </w:r>
      <w:r w:rsidR="007D3B03" w:rsidRPr="00365358">
        <w:rPr>
          <w:rFonts w:ascii="Tahoma" w:hAnsi="Tahoma" w:cs="Tahoma"/>
          <w:sz w:val="22"/>
          <w:szCs w:val="22"/>
        </w:rPr>
        <w:t>merci tarafından belgelenmiştir.</w:t>
      </w:r>
      <w:r w:rsidR="006F2F5D" w:rsidRPr="00365358">
        <w:rPr>
          <w:rFonts w:ascii="Tahoma" w:hAnsi="Tahoma" w:cs="Tahoma"/>
          <w:sz w:val="22"/>
          <w:szCs w:val="22"/>
        </w:rPr>
        <w:t xml:space="preserve"> Konuya ilişkin Bilirkişi Raporu Ek-1</w:t>
      </w:r>
      <w:r w:rsidR="002779F7">
        <w:rPr>
          <w:rFonts w:ascii="Tahoma" w:hAnsi="Tahoma" w:cs="Tahoma"/>
          <w:sz w:val="22"/>
          <w:szCs w:val="22"/>
        </w:rPr>
        <w:t>’</w:t>
      </w:r>
      <w:r w:rsidR="006F2F5D" w:rsidRPr="00365358">
        <w:rPr>
          <w:rFonts w:ascii="Tahoma" w:hAnsi="Tahoma" w:cs="Tahoma"/>
          <w:sz w:val="22"/>
          <w:szCs w:val="22"/>
        </w:rPr>
        <w:t xml:space="preserve">dedir. </w:t>
      </w:r>
      <w:r w:rsidR="009440BF">
        <w:rPr>
          <w:rFonts w:ascii="Tahoma" w:hAnsi="Tahoma" w:cs="Tahoma"/>
          <w:sz w:val="22"/>
          <w:szCs w:val="22"/>
        </w:rPr>
        <w:t>Bkz. Madde 10.1</w:t>
      </w:r>
    </w:p>
    <w:p w:rsidR="00522BA1" w:rsidRPr="00365358" w:rsidRDefault="00522BA1" w:rsidP="0025737F">
      <w:pPr>
        <w:jc w:val="both"/>
        <w:rPr>
          <w:rFonts w:ascii="Tahoma" w:hAnsi="Tahoma" w:cs="Tahoma"/>
          <w:sz w:val="22"/>
          <w:szCs w:val="22"/>
        </w:rPr>
      </w:pPr>
    </w:p>
    <w:p w:rsidR="00353F2C" w:rsidRPr="00655D33" w:rsidRDefault="000D66DC" w:rsidP="00353F2C">
      <w:pPr>
        <w:jc w:val="both"/>
        <w:rPr>
          <w:rFonts w:ascii="Tahoma" w:hAnsi="Tahoma" w:cs="Tahoma"/>
          <w:sz w:val="22"/>
          <w:szCs w:val="22"/>
        </w:rPr>
      </w:pPr>
      <w:r w:rsidRPr="00A460AE">
        <w:rPr>
          <w:rFonts w:ascii="Trebuchet MS" w:hAnsi="Trebuchet MS" w:cs="Tahoma"/>
          <w:b/>
          <w:i/>
          <w:color w:val="0000FF"/>
        </w:rPr>
        <w:t>ThruScan</w:t>
      </w:r>
      <w:r w:rsidR="00353F2C" w:rsidRPr="00655D33">
        <w:rPr>
          <w:rFonts w:ascii="Tahoma" w:hAnsi="Tahoma" w:cs="Tahoma"/>
          <w:sz w:val="22"/>
          <w:szCs w:val="22"/>
        </w:rPr>
        <w:t>’</w:t>
      </w:r>
      <w:r w:rsidR="00F724AF" w:rsidRPr="00655D33">
        <w:rPr>
          <w:rFonts w:ascii="Tahoma" w:hAnsi="Tahoma" w:cs="Tahoma"/>
          <w:sz w:val="22"/>
          <w:szCs w:val="22"/>
        </w:rPr>
        <w:t>i</w:t>
      </w:r>
      <w:r w:rsidR="00353F2C" w:rsidRPr="00655D33">
        <w:rPr>
          <w:rFonts w:ascii="Tahoma" w:hAnsi="Tahoma" w:cs="Tahoma"/>
          <w:sz w:val="22"/>
          <w:szCs w:val="22"/>
        </w:rPr>
        <w:t xml:space="preserve"> yağmur, sis ve/veya buğu geçirmez bir ortam</w:t>
      </w:r>
      <w:r w:rsidR="00F724AF" w:rsidRPr="00655D33">
        <w:rPr>
          <w:rFonts w:ascii="Tahoma" w:hAnsi="Tahoma" w:cs="Tahoma"/>
          <w:sz w:val="22"/>
          <w:szCs w:val="22"/>
        </w:rPr>
        <w:t>d</w:t>
      </w:r>
      <w:r w:rsidR="00353F2C" w:rsidRPr="00655D33">
        <w:rPr>
          <w:rFonts w:ascii="Tahoma" w:hAnsi="Tahoma" w:cs="Tahoma"/>
          <w:sz w:val="22"/>
          <w:szCs w:val="22"/>
        </w:rPr>
        <w:t>a</w:t>
      </w:r>
      <w:r w:rsidR="00F724AF" w:rsidRPr="00655D33">
        <w:rPr>
          <w:rFonts w:ascii="Tahoma" w:hAnsi="Tahoma" w:cs="Tahoma"/>
          <w:sz w:val="22"/>
          <w:szCs w:val="22"/>
        </w:rPr>
        <w:t>,</w:t>
      </w:r>
      <w:r w:rsidR="00353F2C" w:rsidRPr="00655D33">
        <w:rPr>
          <w:rFonts w:ascii="Tahoma" w:hAnsi="Tahoma" w:cs="Tahoma"/>
          <w:sz w:val="22"/>
          <w:szCs w:val="22"/>
        </w:rPr>
        <w:t xml:space="preserve"> düz, sarsıntısız</w:t>
      </w:r>
      <w:r w:rsidR="00F724AF" w:rsidRPr="00655D33">
        <w:rPr>
          <w:rFonts w:ascii="Tahoma" w:hAnsi="Tahoma" w:cs="Tahoma"/>
          <w:sz w:val="22"/>
          <w:szCs w:val="22"/>
        </w:rPr>
        <w:t>,</w:t>
      </w:r>
      <w:r w:rsidR="00353F2C" w:rsidRPr="00655D33">
        <w:rPr>
          <w:rFonts w:ascii="Tahoma" w:hAnsi="Tahoma" w:cs="Tahoma"/>
          <w:sz w:val="22"/>
          <w:szCs w:val="22"/>
        </w:rPr>
        <w:t xml:space="preserve"> sabit bir zemine monte edin. Eğer güvenlik kontrolü y</w:t>
      </w:r>
      <w:r w:rsidR="00F724AF" w:rsidRPr="00655D33">
        <w:rPr>
          <w:rFonts w:ascii="Tahoma" w:hAnsi="Tahoma" w:cs="Tahoma"/>
          <w:sz w:val="22"/>
          <w:szCs w:val="22"/>
        </w:rPr>
        <w:t>apacağınız ortam bir dış ortam ise; Bu durumda</w:t>
      </w:r>
      <w:r w:rsidR="00353F2C" w:rsidRPr="00655D33">
        <w:rPr>
          <w:rFonts w:ascii="Tahoma" w:hAnsi="Tahoma" w:cs="Tahoma"/>
          <w:sz w:val="22"/>
          <w:szCs w:val="22"/>
        </w:rPr>
        <w:t xml:space="preserve"> dış alan kullanıma uygun</w:t>
      </w:r>
      <w:r w:rsidR="00F724AF" w:rsidRPr="00655D33">
        <w:rPr>
          <w:rFonts w:ascii="Tahoma" w:hAnsi="Tahoma" w:cs="Tahoma"/>
          <w:sz w:val="22"/>
          <w:szCs w:val="22"/>
        </w:rPr>
        <w:t>,</w:t>
      </w:r>
      <w:r w:rsidR="00353F2C" w:rsidRPr="00655D33">
        <w:rPr>
          <w:rFonts w:ascii="Tahoma" w:hAnsi="Tahoma" w:cs="Tahoma"/>
          <w:sz w:val="22"/>
          <w:szCs w:val="22"/>
        </w:rPr>
        <w:t xml:space="preserve"> IP </w:t>
      </w:r>
      <w:r w:rsidR="0062018C">
        <w:rPr>
          <w:rFonts w:ascii="Tahoma" w:hAnsi="Tahoma" w:cs="Tahoma"/>
          <w:sz w:val="22"/>
          <w:szCs w:val="22"/>
        </w:rPr>
        <w:t>6</w:t>
      </w:r>
      <w:r w:rsidR="00353F2C" w:rsidRPr="00655D33">
        <w:rPr>
          <w:rFonts w:ascii="Tahoma" w:hAnsi="Tahoma" w:cs="Tahoma"/>
          <w:sz w:val="22"/>
          <w:szCs w:val="22"/>
        </w:rPr>
        <w:t xml:space="preserve">5 </w:t>
      </w:r>
      <w:r w:rsidR="00F724AF" w:rsidRPr="00655D33">
        <w:rPr>
          <w:rFonts w:ascii="Tahoma" w:hAnsi="Tahoma" w:cs="Tahoma"/>
          <w:sz w:val="22"/>
          <w:szCs w:val="22"/>
        </w:rPr>
        <w:t>(</w:t>
      </w:r>
      <w:r w:rsidR="00353F2C" w:rsidRPr="00655D33">
        <w:rPr>
          <w:rFonts w:ascii="Tahoma" w:hAnsi="Tahoma" w:cs="Tahoma"/>
          <w:sz w:val="22"/>
          <w:szCs w:val="22"/>
        </w:rPr>
        <w:t>Dış Alan Korumalı</w:t>
      </w:r>
      <w:r w:rsidR="00F724AF" w:rsidRPr="00655D33">
        <w:rPr>
          <w:rFonts w:ascii="Tahoma" w:hAnsi="Tahoma" w:cs="Tahoma"/>
          <w:sz w:val="22"/>
          <w:szCs w:val="22"/>
        </w:rPr>
        <w:t>)</w:t>
      </w:r>
      <w:r w:rsidR="00353F2C" w:rsidRPr="00655D33">
        <w:rPr>
          <w:rFonts w:ascii="Tahoma" w:hAnsi="Tahoma" w:cs="Tahoma"/>
          <w:sz w:val="22"/>
          <w:szCs w:val="22"/>
        </w:rPr>
        <w:t xml:space="preserve"> </w:t>
      </w:r>
      <w:r w:rsidRPr="00A460AE">
        <w:rPr>
          <w:rFonts w:ascii="Trebuchet MS" w:hAnsi="Trebuchet MS" w:cs="Tahoma"/>
          <w:b/>
          <w:i/>
          <w:color w:val="0000FF"/>
        </w:rPr>
        <w:t>ThruScan</w:t>
      </w:r>
      <w:r w:rsidR="00353F2C" w:rsidRPr="00655D33">
        <w:rPr>
          <w:rFonts w:ascii="Tahoma" w:hAnsi="Tahoma" w:cs="Tahoma"/>
          <w:sz w:val="22"/>
          <w:szCs w:val="22"/>
        </w:rPr>
        <w:t xml:space="preserve"> sX-WP</w:t>
      </w:r>
      <w:r w:rsidR="00F724AF" w:rsidRPr="00655D33">
        <w:rPr>
          <w:rFonts w:ascii="Tahoma" w:hAnsi="Tahoma" w:cs="Tahoma"/>
          <w:sz w:val="22"/>
          <w:szCs w:val="22"/>
        </w:rPr>
        <w:t xml:space="preserve"> </w:t>
      </w:r>
      <w:r w:rsidR="0029109B" w:rsidRPr="00655D33">
        <w:rPr>
          <w:rFonts w:ascii="Tahoma" w:hAnsi="Tahoma" w:cs="Tahoma"/>
          <w:sz w:val="22"/>
          <w:szCs w:val="22"/>
        </w:rPr>
        <w:t xml:space="preserve">tipi </w:t>
      </w:r>
      <w:r w:rsidR="00F724AF" w:rsidRPr="00655D33">
        <w:rPr>
          <w:rFonts w:ascii="Tahoma" w:hAnsi="Tahoma" w:cs="Tahoma"/>
          <w:sz w:val="22"/>
          <w:szCs w:val="22"/>
        </w:rPr>
        <w:t>kullanmanız gerekecektir.</w:t>
      </w:r>
    </w:p>
    <w:p w:rsidR="00353F2C" w:rsidRDefault="00353F2C" w:rsidP="0025737F">
      <w:pPr>
        <w:jc w:val="both"/>
        <w:rPr>
          <w:rFonts w:ascii="Tahoma" w:hAnsi="Tahoma" w:cs="Tahoma"/>
          <w:sz w:val="22"/>
          <w:szCs w:val="22"/>
        </w:rPr>
      </w:pPr>
    </w:p>
    <w:p w:rsidR="00522BA1" w:rsidRPr="00365358" w:rsidRDefault="000D66DC" w:rsidP="0025737F">
      <w:pPr>
        <w:jc w:val="both"/>
        <w:rPr>
          <w:rFonts w:ascii="Tahoma" w:hAnsi="Tahoma" w:cs="Tahoma"/>
          <w:sz w:val="22"/>
          <w:szCs w:val="22"/>
        </w:rPr>
      </w:pPr>
      <w:r w:rsidRPr="00A460AE">
        <w:rPr>
          <w:rFonts w:ascii="Trebuchet MS" w:hAnsi="Trebuchet MS" w:cs="Tahoma"/>
          <w:b/>
          <w:i/>
          <w:color w:val="0000FF"/>
        </w:rPr>
        <w:t>ThruScan</w:t>
      </w:r>
      <w:r w:rsidR="002779F7">
        <w:rPr>
          <w:rFonts w:ascii="Tahoma" w:hAnsi="Tahoma" w:cs="Tahoma"/>
          <w:sz w:val="22"/>
          <w:szCs w:val="22"/>
        </w:rPr>
        <w:t>’</w:t>
      </w:r>
      <w:r w:rsidR="00522BA1" w:rsidRPr="00365358">
        <w:rPr>
          <w:rFonts w:ascii="Tahoma" w:hAnsi="Tahoma" w:cs="Tahoma"/>
          <w:sz w:val="22"/>
          <w:szCs w:val="22"/>
        </w:rPr>
        <w:t>i</w:t>
      </w:r>
      <w:r w:rsidR="007168A8">
        <w:rPr>
          <w:rFonts w:ascii="Tahoma" w:hAnsi="Tahoma" w:cs="Tahoma"/>
          <w:sz w:val="22"/>
          <w:szCs w:val="22"/>
        </w:rPr>
        <w:t xml:space="preserve"> </w:t>
      </w:r>
      <w:r w:rsidR="007D3B03">
        <w:rPr>
          <w:rFonts w:ascii="Tahoma" w:hAnsi="Tahoma" w:cs="Tahoma"/>
          <w:sz w:val="22"/>
          <w:szCs w:val="22"/>
        </w:rPr>
        <w:t xml:space="preserve">telefon sistemi, televizyon ekranı, </w:t>
      </w:r>
      <w:r w:rsidR="00522BA1" w:rsidRPr="00365358">
        <w:rPr>
          <w:rFonts w:ascii="Tahoma" w:hAnsi="Tahoma" w:cs="Tahoma"/>
          <w:sz w:val="22"/>
          <w:szCs w:val="22"/>
        </w:rPr>
        <w:t>elektrik motoru, transformatör, elektrik</w:t>
      </w:r>
      <w:r w:rsidR="007168A8">
        <w:rPr>
          <w:rFonts w:ascii="Tahoma" w:hAnsi="Tahoma" w:cs="Tahoma"/>
          <w:sz w:val="22"/>
          <w:szCs w:val="22"/>
        </w:rPr>
        <w:t xml:space="preserve"> </w:t>
      </w:r>
      <w:r w:rsidR="00522BA1" w:rsidRPr="00365358">
        <w:rPr>
          <w:rFonts w:ascii="Tahoma" w:hAnsi="Tahoma" w:cs="Tahoma"/>
          <w:sz w:val="22"/>
          <w:szCs w:val="22"/>
        </w:rPr>
        <w:t>kabloları veya kontrol devrelerinden uz</w:t>
      </w:r>
      <w:r w:rsidR="005D7E09" w:rsidRPr="00365358">
        <w:rPr>
          <w:rFonts w:ascii="Tahoma" w:hAnsi="Tahoma" w:cs="Tahoma"/>
          <w:sz w:val="22"/>
          <w:szCs w:val="22"/>
        </w:rPr>
        <w:t>ak tutunuz ; aşırı elektro</w:t>
      </w:r>
      <w:r w:rsidR="00702825" w:rsidRPr="00365358">
        <w:rPr>
          <w:rFonts w:ascii="Tahoma" w:hAnsi="Tahoma" w:cs="Tahoma"/>
          <w:sz w:val="22"/>
          <w:szCs w:val="22"/>
        </w:rPr>
        <w:t>manyetik</w:t>
      </w:r>
      <w:r w:rsidR="005D7E09" w:rsidRPr="00365358">
        <w:rPr>
          <w:rFonts w:ascii="Tahoma" w:hAnsi="Tahoma" w:cs="Tahoma"/>
          <w:sz w:val="22"/>
          <w:szCs w:val="22"/>
        </w:rPr>
        <w:t xml:space="preserve"> gürültü </w:t>
      </w:r>
      <w:r w:rsidR="008B5835">
        <w:rPr>
          <w:rFonts w:ascii="Tahoma" w:hAnsi="Tahoma" w:cs="Tahoma"/>
          <w:sz w:val="22"/>
          <w:szCs w:val="22"/>
        </w:rPr>
        <w:t xml:space="preserve">bu tür cihazlarda </w:t>
      </w:r>
      <w:r w:rsidR="005D7E09" w:rsidRPr="00365358">
        <w:rPr>
          <w:rFonts w:ascii="Tahoma" w:hAnsi="Tahoma" w:cs="Tahoma"/>
          <w:sz w:val="22"/>
          <w:szCs w:val="22"/>
        </w:rPr>
        <w:t>hatalı algılamalara neden olabilir.</w:t>
      </w:r>
    </w:p>
    <w:p w:rsidR="00522BA1" w:rsidRPr="00365358" w:rsidRDefault="00522BA1" w:rsidP="0025737F">
      <w:pPr>
        <w:ind w:left="705"/>
        <w:jc w:val="both"/>
        <w:rPr>
          <w:rFonts w:ascii="Tahoma" w:hAnsi="Tahoma" w:cs="Tahoma"/>
          <w:sz w:val="22"/>
          <w:szCs w:val="22"/>
        </w:rPr>
      </w:pPr>
    </w:p>
    <w:p w:rsidR="00522BA1" w:rsidRPr="007D3B03" w:rsidRDefault="009440BF" w:rsidP="0025737F">
      <w:pPr>
        <w:jc w:val="both"/>
        <w:rPr>
          <w:rFonts w:ascii="Tahoma" w:hAnsi="Tahoma" w:cs="Tahoma"/>
          <w:b/>
          <w:i/>
          <w:sz w:val="22"/>
          <w:szCs w:val="22"/>
        </w:rPr>
      </w:pPr>
      <w:r w:rsidRPr="007D3B03">
        <w:rPr>
          <w:rFonts w:ascii="Tahoma" w:hAnsi="Tahoma" w:cs="Tahoma"/>
          <w:b/>
          <w:i/>
          <w:sz w:val="22"/>
          <w:szCs w:val="22"/>
        </w:rPr>
        <w:t>UYARI</w:t>
      </w:r>
      <w:r w:rsidR="007D3B03">
        <w:rPr>
          <w:rFonts w:ascii="Tahoma" w:hAnsi="Tahoma" w:cs="Tahoma"/>
          <w:b/>
          <w:i/>
          <w:sz w:val="22"/>
          <w:szCs w:val="22"/>
        </w:rPr>
        <w:t>:</w:t>
      </w:r>
      <w:r w:rsidR="008B5835" w:rsidRPr="007D3B03">
        <w:rPr>
          <w:rFonts w:ascii="Tahoma" w:hAnsi="Tahoma" w:cs="Tahoma"/>
          <w:b/>
          <w:i/>
          <w:sz w:val="22"/>
          <w:szCs w:val="22"/>
        </w:rPr>
        <w:t xml:space="preserve"> Kaza ile</w:t>
      </w:r>
      <w:r w:rsidR="00522BA1" w:rsidRPr="007D3B03">
        <w:rPr>
          <w:rFonts w:ascii="Tahoma" w:hAnsi="Tahoma" w:cs="Tahoma"/>
          <w:b/>
          <w:i/>
          <w:sz w:val="22"/>
          <w:szCs w:val="22"/>
        </w:rPr>
        <w:t xml:space="preserve"> devrilmesi durumunda in</w:t>
      </w:r>
      <w:r w:rsidR="005D7E09" w:rsidRPr="007D3B03">
        <w:rPr>
          <w:rFonts w:ascii="Tahoma" w:hAnsi="Tahoma" w:cs="Tahoma"/>
          <w:b/>
          <w:i/>
          <w:sz w:val="22"/>
          <w:szCs w:val="22"/>
        </w:rPr>
        <w:t>sanların yaralanma</w:t>
      </w:r>
      <w:r w:rsidR="008B5835" w:rsidRPr="007D3B03">
        <w:rPr>
          <w:rFonts w:ascii="Tahoma" w:hAnsi="Tahoma" w:cs="Tahoma"/>
          <w:b/>
          <w:i/>
          <w:sz w:val="22"/>
          <w:szCs w:val="22"/>
        </w:rPr>
        <w:t>sı</w:t>
      </w:r>
      <w:r w:rsidR="005D7E09" w:rsidRPr="007D3B03">
        <w:rPr>
          <w:rFonts w:ascii="Tahoma" w:hAnsi="Tahoma" w:cs="Tahoma"/>
          <w:b/>
          <w:i/>
          <w:sz w:val="22"/>
          <w:szCs w:val="22"/>
        </w:rPr>
        <w:t xml:space="preserve"> veya cihazın </w:t>
      </w:r>
      <w:r w:rsidR="00522BA1" w:rsidRPr="007D3B03">
        <w:rPr>
          <w:rFonts w:ascii="Tahoma" w:hAnsi="Tahoma" w:cs="Tahoma"/>
          <w:b/>
          <w:i/>
          <w:sz w:val="22"/>
          <w:szCs w:val="22"/>
        </w:rPr>
        <w:t>hasara uğrama</w:t>
      </w:r>
      <w:r w:rsidR="008B5835" w:rsidRPr="007D3B03">
        <w:rPr>
          <w:rFonts w:ascii="Tahoma" w:hAnsi="Tahoma" w:cs="Tahoma"/>
          <w:b/>
          <w:i/>
          <w:sz w:val="22"/>
          <w:szCs w:val="22"/>
        </w:rPr>
        <w:t>sı</w:t>
      </w:r>
      <w:r w:rsidR="00522BA1" w:rsidRPr="007D3B03">
        <w:rPr>
          <w:rFonts w:ascii="Tahoma" w:hAnsi="Tahoma" w:cs="Tahoma"/>
          <w:b/>
          <w:i/>
          <w:sz w:val="22"/>
          <w:szCs w:val="22"/>
        </w:rPr>
        <w:t xml:space="preserve"> riskini azaltmak için,</w:t>
      </w:r>
      <w:r w:rsidR="005D7E09" w:rsidRPr="007D3B03">
        <w:rPr>
          <w:rFonts w:ascii="Tahoma" w:hAnsi="Tahoma" w:cs="Tahoma"/>
          <w:b/>
          <w:i/>
          <w:sz w:val="22"/>
          <w:szCs w:val="22"/>
        </w:rPr>
        <w:t xml:space="preserve"> </w:t>
      </w:r>
      <w:r w:rsidR="000D66DC" w:rsidRPr="00A460AE">
        <w:rPr>
          <w:rFonts w:ascii="Trebuchet MS" w:hAnsi="Trebuchet MS" w:cs="Tahoma"/>
          <w:b/>
          <w:i/>
          <w:color w:val="0000FF"/>
        </w:rPr>
        <w:t>ThruScan</w:t>
      </w:r>
      <w:r w:rsidR="007168A8" w:rsidRPr="007D3B03">
        <w:rPr>
          <w:rFonts w:ascii="Tahoma" w:hAnsi="Tahoma" w:cs="Tahoma"/>
          <w:b/>
          <w:i/>
          <w:sz w:val="22"/>
          <w:szCs w:val="22"/>
        </w:rPr>
        <w:t xml:space="preserve"> </w:t>
      </w:r>
      <w:r w:rsidR="00522BA1" w:rsidRPr="007D3B03">
        <w:rPr>
          <w:rFonts w:ascii="Tahoma" w:hAnsi="Tahoma" w:cs="Tahoma"/>
          <w:b/>
          <w:i/>
          <w:sz w:val="22"/>
          <w:szCs w:val="22"/>
        </w:rPr>
        <w:t>sağl</w:t>
      </w:r>
      <w:r w:rsidR="005D7E09" w:rsidRPr="007D3B03">
        <w:rPr>
          <w:rFonts w:ascii="Tahoma" w:hAnsi="Tahoma" w:cs="Tahoma"/>
          <w:b/>
          <w:i/>
          <w:sz w:val="22"/>
          <w:szCs w:val="22"/>
        </w:rPr>
        <w:t>am biçimde zemine sabitlenmelidir</w:t>
      </w:r>
      <w:r w:rsidR="00522BA1" w:rsidRPr="007D3B03">
        <w:rPr>
          <w:rFonts w:ascii="Tahoma" w:hAnsi="Tahoma" w:cs="Tahoma"/>
          <w:b/>
          <w:i/>
          <w:sz w:val="22"/>
          <w:szCs w:val="22"/>
        </w:rPr>
        <w:t>.</w:t>
      </w:r>
    </w:p>
    <w:p w:rsidR="00522BA1" w:rsidRPr="00365358" w:rsidRDefault="007D3B03" w:rsidP="0025737F">
      <w:pPr>
        <w:jc w:val="both"/>
        <w:rPr>
          <w:rFonts w:ascii="Tahoma" w:hAnsi="Tahoma" w:cs="Tahoma"/>
          <w:b/>
          <w:sz w:val="22"/>
          <w:szCs w:val="22"/>
        </w:rPr>
      </w:pPr>
      <w:r w:rsidRPr="007D3B03">
        <w:rPr>
          <w:rFonts w:ascii="Tahoma" w:hAnsi="Tahoma" w:cs="Tahoma"/>
          <w:b/>
          <w:i/>
          <w:sz w:val="22"/>
          <w:szCs w:val="22"/>
        </w:rPr>
        <w:t>UYARI</w:t>
      </w:r>
      <w:r>
        <w:rPr>
          <w:rFonts w:ascii="Tahoma" w:hAnsi="Tahoma" w:cs="Tahoma"/>
          <w:b/>
          <w:i/>
          <w:sz w:val="22"/>
          <w:szCs w:val="22"/>
        </w:rPr>
        <w:t>:</w:t>
      </w:r>
      <w:r w:rsidRPr="007D3B03">
        <w:rPr>
          <w:rFonts w:ascii="Tahoma" w:hAnsi="Tahoma" w:cs="Tahoma"/>
          <w:b/>
          <w:i/>
          <w:sz w:val="22"/>
          <w:szCs w:val="22"/>
        </w:rPr>
        <w:t xml:space="preserve"> </w:t>
      </w:r>
      <w:r w:rsidR="000D66DC" w:rsidRPr="00A460AE">
        <w:rPr>
          <w:rFonts w:ascii="Trebuchet MS" w:hAnsi="Trebuchet MS" w:cs="Tahoma"/>
          <w:b/>
          <w:i/>
          <w:color w:val="0000FF"/>
        </w:rPr>
        <w:t>ThruScan</w:t>
      </w:r>
      <w:r w:rsidR="007168A8">
        <w:rPr>
          <w:rFonts w:ascii="Tahoma" w:hAnsi="Tahoma" w:cs="Tahoma"/>
          <w:b/>
          <w:sz w:val="22"/>
          <w:szCs w:val="22"/>
        </w:rPr>
        <w:t xml:space="preserve"> </w:t>
      </w:r>
      <w:r w:rsidR="00E50115" w:rsidRPr="00365358">
        <w:rPr>
          <w:rFonts w:ascii="Tahoma" w:hAnsi="Tahoma" w:cs="Tahoma"/>
          <w:b/>
          <w:sz w:val="22"/>
          <w:szCs w:val="22"/>
        </w:rPr>
        <w:t>yüzeylerine hiçbir şekilde delik açmay</w:t>
      </w:r>
      <w:r w:rsidR="002713E0">
        <w:rPr>
          <w:rFonts w:ascii="Tahoma" w:hAnsi="Tahoma" w:cs="Tahoma"/>
          <w:b/>
          <w:sz w:val="22"/>
          <w:szCs w:val="22"/>
        </w:rPr>
        <w:t>ın</w:t>
      </w:r>
      <w:r w:rsidR="008B5835">
        <w:rPr>
          <w:rFonts w:ascii="Tahoma" w:hAnsi="Tahoma" w:cs="Tahoma"/>
          <w:b/>
          <w:sz w:val="22"/>
          <w:szCs w:val="22"/>
        </w:rPr>
        <w:t>!</w:t>
      </w:r>
      <w:r w:rsidR="00E50115" w:rsidRPr="00365358">
        <w:rPr>
          <w:rFonts w:ascii="Tahoma" w:hAnsi="Tahoma" w:cs="Tahoma"/>
          <w:b/>
          <w:sz w:val="22"/>
          <w:szCs w:val="22"/>
        </w:rPr>
        <w:t>.</w:t>
      </w:r>
    </w:p>
    <w:p w:rsidR="00522BA1" w:rsidRPr="00365358" w:rsidRDefault="00522BA1" w:rsidP="0025737F">
      <w:pPr>
        <w:ind w:left="705"/>
        <w:jc w:val="both"/>
        <w:rPr>
          <w:rFonts w:ascii="Tahoma" w:hAnsi="Tahoma" w:cs="Tahoma"/>
          <w:sz w:val="22"/>
          <w:szCs w:val="22"/>
        </w:rPr>
      </w:pPr>
    </w:p>
    <w:p w:rsidR="00522BA1" w:rsidRPr="00365358" w:rsidRDefault="00522BA1" w:rsidP="0025737F">
      <w:pPr>
        <w:jc w:val="both"/>
        <w:rPr>
          <w:rFonts w:ascii="Tahoma" w:hAnsi="Tahoma" w:cs="Tahoma"/>
          <w:sz w:val="22"/>
          <w:szCs w:val="22"/>
        </w:rPr>
      </w:pPr>
      <w:r w:rsidRPr="00365358">
        <w:rPr>
          <w:rFonts w:ascii="Tahoma" w:hAnsi="Tahoma" w:cs="Tahoma"/>
          <w:sz w:val="22"/>
          <w:szCs w:val="22"/>
        </w:rPr>
        <w:t xml:space="preserve">Kontrol panelinde bulunan yeşil led </w:t>
      </w:r>
      <w:r w:rsidR="008B5835">
        <w:rPr>
          <w:rFonts w:ascii="Tahoma" w:hAnsi="Tahoma" w:cs="Tahoma"/>
          <w:sz w:val="22"/>
          <w:szCs w:val="22"/>
        </w:rPr>
        <w:t>ışıldarken</w:t>
      </w:r>
      <w:r w:rsidR="00E50115" w:rsidRPr="00365358">
        <w:rPr>
          <w:rFonts w:ascii="Tahoma" w:hAnsi="Tahoma" w:cs="Tahoma"/>
          <w:sz w:val="22"/>
          <w:szCs w:val="22"/>
        </w:rPr>
        <w:t xml:space="preserve">, cihazınız kullanıma hazırdır. </w:t>
      </w:r>
    </w:p>
    <w:p w:rsidR="00522BA1" w:rsidRPr="00365358" w:rsidRDefault="00522BA1" w:rsidP="0025737F">
      <w:pPr>
        <w:ind w:left="705"/>
        <w:jc w:val="both"/>
        <w:rPr>
          <w:rFonts w:ascii="Tahoma" w:hAnsi="Tahoma" w:cs="Tahoma"/>
          <w:sz w:val="22"/>
          <w:szCs w:val="22"/>
        </w:rPr>
      </w:pPr>
    </w:p>
    <w:p w:rsidR="00522BA1" w:rsidRDefault="008B5835" w:rsidP="0025737F">
      <w:pPr>
        <w:jc w:val="both"/>
        <w:rPr>
          <w:rFonts w:ascii="Tahoma" w:hAnsi="Tahoma" w:cs="Tahoma"/>
          <w:sz w:val="22"/>
          <w:szCs w:val="22"/>
        </w:rPr>
      </w:pPr>
      <w:r>
        <w:rPr>
          <w:rFonts w:ascii="Tahoma" w:hAnsi="Tahoma" w:cs="Tahoma"/>
          <w:sz w:val="22"/>
          <w:szCs w:val="22"/>
        </w:rPr>
        <w:t xml:space="preserve">Cihazınızın </w:t>
      </w:r>
      <w:r w:rsidRPr="00687F00">
        <w:rPr>
          <w:rFonts w:ascii="Tahoma" w:hAnsi="Tahoma" w:cs="Tahoma"/>
          <w:sz w:val="22"/>
          <w:szCs w:val="22"/>
        </w:rPr>
        <w:t>ç</w:t>
      </w:r>
      <w:r w:rsidR="002E6AA7" w:rsidRPr="00687F00">
        <w:rPr>
          <w:rFonts w:ascii="Tahoma" w:hAnsi="Tahoma" w:cs="Tahoma"/>
          <w:sz w:val="22"/>
          <w:szCs w:val="22"/>
        </w:rPr>
        <w:t>alış</w:t>
      </w:r>
      <w:r w:rsidR="00655D33" w:rsidRPr="00687F00">
        <w:rPr>
          <w:rFonts w:ascii="Tahoma" w:hAnsi="Tahoma" w:cs="Tahoma"/>
          <w:sz w:val="22"/>
          <w:szCs w:val="22"/>
        </w:rPr>
        <w:t>masını</w:t>
      </w:r>
      <w:r w:rsidR="00E50115" w:rsidRPr="00365358">
        <w:rPr>
          <w:rFonts w:ascii="Tahoma" w:hAnsi="Tahoma" w:cs="Tahoma"/>
          <w:sz w:val="22"/>
          <w:szCs w:val="22"/>
        </w:rPr>
        <w:t xml:space="preserve"> periyodik aralıklarla</w:t>
      </w:r>
      <w:r w:rsidR="007168A8">
        <w:rPr>
          <w:rFonts w:ascii="Tahoma" w:hAnsi="Tahoma" w:cs="Tahoma"/>
          <w:sz w:val="22"/>
          <w:szCs w:val="22"/>
        </w:rPr>
        <w:t xml:space="preserve"> </w:t>
      </w:r>
      <w:r w:rsidR="00522BA1" w:rsidRPr="00365358">
        <w:rPr>
          <w:rFonts w:ascii="Tahoma" w:hAnsi="Tahoma" w:cs="Tahoma"/>
          <w:sz w:val="22"/>
          <w:szCs w:val="22"/>
        </w:rPr>
        <w:t xml:space="preserve">ve </w:t>
      </w:r>
      <w:r w:rsidR="00E50115" w:rsidRPr="00365358">
        <w:rPr>
          <w:rFonts w:ascii="Tahoma" w:hAnsi="Tahoma" w:cs="Tahoma"/>
          <w:sz w:val="22"/>
          <w:szCs w:val="22"/>
        </w:rPr>
        <w:t>çalıştığı ortamdaki ciddi fiziki değişiklikler</w:t>
      </w:r>
      <w:r w:rsidR="007168A8">
        <w:rPr>
          <w:rFonts w:ascii="Tahoma" w:hAnsi="Tahoma" w:cs="Tahoma"/>
          <w:sz w:val="22"/>
          <w:szCs w:val="22"/>
        </w:rPr>
        <w:t xml:space="preserve"> </w:t>
      </w:r>
      <w:r w:rsidR="00522BA1" w:rsidRPr="00365358">
        <w:rPr>
          <w:rFonts w:ascii="Tahoma" w:hAnsi="Tahoma" w:cs="Tahoma"/>
          <w:sz w:val="22"/>
          <w:szCs w:val="22"/>
        </w:rPr>
        <w:t>durumunda test ediniz.</w:t>
      </w:r>
    </w:p>
    <w:p w:rsidR="00A06C09" w:rsidRPr="00365358" w:rsidRDefault="00A06C09" w:rsidP="0025737F">
      <w:pPr>
        <w:jc w:val="both"/>
        <w:rPr>
          <w:rFonts w:ascii="Tahoma" w:hAnsi="Tahoma" w:cs="Tahoma"/>
          <w:sz w:val="22"/>
          <w:szCs w:val="22"/>
        </w:rPr>
      </w:pPr>
    </w:p>
    <w:p w:rsidR="002A3200" w:rsidRPr="007A68F3" w:rsidRDefault="00E50115" w:rsidP="008B5835">
      <w:pPr>
        <w:rPr>
          <w:rFonts w:ascii="Tahoma" w:hAnsi="Tahoma" w:cs="Tahoma"/>
          <w:b/>
          <w:i/>
          <w:sz w:val="22"/>
          <w:szCs w:val="22"/>
        </w:rPr>
      </w:pPr>
      <w:r w:rsidRPr="007A68F3">
        <w:rPr>
          <w:rFonts w:ascii="Tahoma" w:hAnsi="Tahoma" w:cs="Tahoma"/>
          <w:b/>
          <w:i/>
          <w:sz w:val="22"/>
          <w:szCs w:val="22"/>
        </w:rPr>
        <w:t>N O T:</w:t>
      </w:r>
      <w:r w:rsidR="005F04BB" w:rsidRPr="007A68F3">
        <w:rPr>
          <w:rFonts w:ascii="Tahoma" w:hAnsi="Tahoma" w:cs="Tahoma"/>
          <w:b/>
          <w:i/>
          <w:sz w:val="22"/>
          <w:szCs w:val="22"/>
        </w:rPr>
        <w:t xml:space="preserve"> </w:t>
      </w:r>
      <w:r w:rsidR="007D3B03">
        <w:rPr>
          <w:rFonts w:ascii="Tahoma" w:hAnsi="Tahoma" w:cs="Tahoma"/>
          <w:b/>
          <w:i/>
          <w:sz w:val="22"/>
          <w:szCs w:val="22"/>
        </w:rPr>
        <w:t xml:space="preserve"> </w:t>
      </w:r>
      <w:r w:rsidR="000D66DC" w:rsidRPr="00A460AE">
        <w:rPr>
          <w:rFonts w:ascii="Trebuchet MS" w:hAnsi="Trebuchet MS" w:cs="Tahoma"/>
          <w:b/>
          <w:i/>
          <w:color w:val="0000FF"/>
        </w:rPr>
        <w:t>ThruScan</w:t>
      </w:r>
      <w:r w:rsidR="008B5835" w:rsidRPr="007A68F3">
        <w:rPr>
          <w:rFonts w:ascii="Tahoma" w:hAnsi="Tahoma" w:cs="Tahoma"/>
          <w:b/>
          <w:i/>
          <w:sz w:val="22"/>
          <w:szCs w:val="22"/>
        </w:rPr>
        <w:t>, entegre bir</w:t>
      </w:r>
      <w:r w:rsidRPr="007A68F3">
        <w:rPr>
          <w:rFonts w:ascii="Tahoma" w:hAnsi="Tahoma" w:cs="Tahoma"/>
          <w:b/>
          <w:i/>
          <w:sz w:val="22"/>
          <w:szCs w:val="22"/>
        </w:rPr>
        <w:t xml:space="preserve"> güvenlik planı içinde kullanılmak üzere tasarlanmıştır.</w:t>
      </w:r>
      <w:r w:rsidR="008B5835" w:rsidRPr="007A68F3">
        <w:rPr>
          <w:rFonts w:ascii="Tahoma" w:hAnsi="Tahoma" w:cs="Tahoma"/>
          <w:b/>
          <w:i/>
          <w:sz w:val="22"/>
          <w:szCs w:val="22"/>
        </w:rPr>
        <w:t xml:space="preserve"> </w:t>
      </w:r>
      <w:r w:rsidRPr="007A68F3">
        <w:rPr>
          <w:rFonts w:ascii="Tahoma" w:hAnsi="Tahoma" w:cs="Tahoma"/>
          <w:b/>
          <w:i/>
          <w:sz w:val="22"/>
          <w:szCs w:val="22"/>
        </w:rPr>
        <w:t>Saha kapsamını belirlemek ve cihazın etkili biçimde çalışmasını</w:t>
      </w:r>
      <w:r w:rsidR="008B5835" w:rsidRPr="007A68F3">
        <w:rPr>
          <w:rFonts w:ascii="Tahoma" w:hAnsi="Tahoma" w:cs="Tahoma"/>
          <w:b/>
          <w:i/>
          <w:sz w:val="22"/>
          <w:szCs w:val="22"/>
        </w:rPr>
        <w:t xml:space="preserve"> </w:t>
      </w:r>
      <w:r w:rsidRPr="007A68F3">
        <w:rPr>
          <w:rFonts w:ascii="Tahoma" w:hAnsi="Tahoma" w:cs="Tahoma"/>
          <w:b/>
          <w:i/>
          <w:sz w:val="22"/>
          <w:szCs w:val="22"/>
        </w:rPr>
        <w:t xml:space="preserve">sağlamak, son kullanıcının sorumluluğundadır. </w:t>
      </w:r>
    </w:p>
    <w:p w:rsidR="00E50115" w:rsidRPr="00365358" w:rsidRDefault="007E7DE9" w:rsidP="00E50115">
      <w:pPr>
        <w:rPr>
          <w:rFonts w:ascii="Tahoma" w:hAnsi="Tahoma" w:cs="Tahoma"/>
          <w:b/>
          <w:sz w:val="22"/>
          <w:szCs w:val="22"/>
        </w:rPr>
      </w:pPr>
      <w:bookmarkStart w:id="6" w:name="GenelTanim"/>
      <w:bookmarkEnd w:id="6"/>
      <w:r>
        <w:rPr>
          <w:rFonts w:ascii="Tahoma" w:hAnsi="Tahoma" w:cs="Tahoma"/>
          <w:b/>
          <w:sz w:val="22"/>
          <w:szCs w:val="22"/>
        </w:rPr>
        <w:lastRenderedPageBreak/>
        <w:t>1</w:t>
      </w:r>
      <w:r w:rsidR="00E50115" w:rsidRPr="00365358">
        <w:rPr>
          <w:rFonts w:ascii="Tahoma" w:hAnsi="Tahoma" w:cs="Tahoma"/>
          <w:b/>
          <w:sz w:val="22"/>
          <w:szCs w:val="22"/>
        </w:rPr>
        <w:t xml:space="preserve"> GENEL TANIM</w:t>
      </w:r>
      <w:bookmarkStart w:id="7" w:name="genel"/>
      <w:bookmarkEnd w:id="7"/>
      <w:r w:rsidR="00A85AE9">
        <w:rPr>
          <w:rFonts w:ascii="Tahoma" w:hAnsi="Tahoma" w:cs="Tahoma"/>
          <w:b/>
          <w:sz w:val="22"/>
          <w:szCs w:val="22"/>
        </w:rPr>
        <w:t xml:space="preserve">             </w:t>
      </w:r>
    </w:p>
    <w:p w:rsidR="00E643C1" w:rsidRPr="00365358" w:rsidRDefault="00E643C1">
      <w:pPr>
        <w:autoSpaceDE w:val="0"/>
        <w:autoSpaceDN w:val="0"/>
        <w:adjustRightInd w:val="0"/>
        <w:rPr>
          <w:rFonts w:ascii="Tahoma" w:hAnsi="Tahoma" w:cs="Tahoma"/>
          <w:b/>
          <w:sz w:val="22"/>
          <w:szCs w:val="22"/>
        </w:rPr>
      </w:pPr>
    </w:p>
    <w:p w:rsidR="00E50115" w:rsidRPr="00687F00" w:rsidRDefault="00443002" w:rsidP="0025737F">
      <w:pPr>
        <w:jc w:val="both"/>
        <w:rPr>
          <w:rFonts w:ascii="Tahoma" w:hAnsi="Tahoma" w:cs="Tahoma"/>
          <w:sz w:val="22"/>
          <w:szCs w:val="22"/>
        </w:rPr>
      </w:pPr>
      <w:r w:rsidRPr="00A460AE">
        <w:rPr>
          <w:rFonts w:ascii="Trebuchet MS" w:hAnsi="Trebuchet MS" w:cs="Tahoma"/>
          <w:b/>
          <w:i/>
          <w:color w:val="0000FF"/>
        </w:rPr>
        <w:t>ThruScan</w:t>
      </w:r>
      <w:r w:rsidR="00E50115" w:rsidRPr="00687F00">
        <w:rPr>
          <w:rFonts w:ascii="Tahoma" w:hAnsi="Tahoma" w:cs="Tahoma"/>
          <w:sz w:val="22"/>
          <w:szCs w:val="22"/>
        </w:rPr>
        <w:t>, üstün metal ayrım</w:t>
      </w:r>
      <w:r w:rsidR="007D3B03">
        <w:rPr>
          <w:rFonts w:ascii="Tahoma" w:hAnsi="Tahoma" w:cs="Tahoma"/>
          <w:sz w:val="22"/>
          <w:szCs w:val="22"/>
        </w:rPr>
        <w:t>ı</w:t>
      </w:r>
      <w:r w:rsidR="00E50115" w:rsidRPr="00687F00">
        <w:rPr>
          <w:rFonts w:ascii="Tahoma" w:hAnsi="Tahoma" w:cs="Tahoma"/>
          <w:sz w:val="22"/>
          <w:szCs w:val="22"/>
        </w:rPr>
        <w:t xml:space="preserve"> ve de</w:t>
      </w:r>
      <w:r w:rsidR="00573415" w:rsidRPr="00687F00">
        <w:rPr>
          <w:rFonts w:ascii="Tahoma" w:hAnsi="Tahoma" w:cs="Tahoma"/>
          <w:sz w:val="22"/>
          <w:szCs w:val="22"/>
        </w:rPr>
        <w:t>d</w:t>
      </w:r>
      <w:r w:rsidR="00E50115" w:rsidRPr="00687F00">
        <w:rPr>
          <w:rFonts w:ascii="Tahoma" w:hAnsi="Tahoma" w:cs="Tahoma"/>
          <w:sz w:val="22"/>
          <w:szCs w:val="22"/>
        </w:rPr>
        <w:t>eksiyonu sağlayan, gelişmiş mikroişlemci bazlı,</w:t>
      </w:r>
      <w:r w:rsidR="007769C0" w:rsidRPr="00687F00">
        <w:rPr>
          <w:rFonts w:ascii="Tahoma" w:hAnsi="Tahoma" w:cs="Tahoma"/>
          <w:sz w:val="22"/>
          <w:szCs w:val="22"/>
        </w:rPr>
        <w:t xml:space="preserve"> VLF Teknolojisi k</w:t>
      </w:r>
      <w:r w:rsidR="009C43B2" w:rsidRPr="00687F00">
        <w:rPr>
          <w:rFonts w:ascii="Tahoma" w:hAnsi="Tahoma" w:cs="Tahoma"/>
          <w:sz w:val="22"/>
          <w:szCs w:val="22"/>
        </w:rPr>
        <w:t>ullanılan,</w:t>
      </w:r>
      <w:r w:rsidR="004566C1" w:rsidRPr="00687F00">
        <w:rPr>
          <w:rFonts w:ascii="Tahoma" w:hAnsi="Tahoma" w:cs="Tahoma"/>
          <w:sz w:val="22"/>
          <w:szCs w:val="22"/>
        </w:rPr>
        <w:t xml:space="preserve"> dijital kontrollü, puls</w:t>
      </w:r>
      <w:r w:rsidR="00E50115" w:rsidRPr="00687F00">
        <w:rPr>
          <w:rFonts w:ascii="Tahoma" w:hAnsi="Tahoma" w:cs="Tahoma"/>
          <w:sz w:val="22"/>
          <w:szCs w:val="22"/>
        </w:rPr>
        <w:t xml:space="preserve"> indüksiyonlu, kolay çalıştırılan bir manyetik geçit detektörüdür. </w:t>
      </w:r>
      <w:r w:rsidRPr="00A460AE">
        <w:rPr>
          <w:rFonts w:ascii="Trebuchet MS" w:hAnsi="Trebuchet MS" w:cs="Tahoma"/>
          <w:b/>
          <w:i/>
          <w:color w:val="0000FF"/>
        </w:rPr>
        <w:t>ThruScan</w:t>
      </w:r>
      <w:r w:rsidR="00F169B6" w:rsidRPr="00687F00">
        <w:rPr>
          <w:rFonts w:ascii="Tahoma" w:hAnsi="Tahoma" w:cs="Tahoma"/>
          <w:sz w:val="22"/>
          <w:szCs w:val="22"/>
        </w:rPr>
        <w:t xml:space="preserve"> </w:t>
      </w:r>
      <w:r w:rsidR="00BE4B8C">
        <w:rPr>
          <w:rFonts w:ascii="Tahoma" w:hAnsi="Tahoma" w:cs="Tahoma"/>
          <w:color w:val="FF0000"/>
          <w:sz w:val="22"/>
          <w:szCs w:val="22"/>
        </w:rPr>
        <w:t>s9/</w:t>
      </w:r>
      <w:proofErr w:type="spellStart"/>
      <w:r w:rsidR="00BE4B8C">
        <w:rPr>
          <w:rFonts w:ascii="Tahoma" w:hAnsi="Tahoma" w:cs="Tahoma"/>
          <w:color w:val="FF0000"/>
          <w:sz w:val="22"/>
          <w:szCs w:val="22"/>
        </w:rPr>
        <w:t>sX</w:t>
      </w:r>
      <w:proofErr w:type="spellEnd"/>
      <w:r w:rsidR="001E2098">
        <w:rPr>
          <w:rFonts w:ascii="Tahoma" w:hAnsi="Tahoma" w:cs="Tahoma"/>
          <w:color w:val="FF0000"/>
          <w:sz w:val="22"/>
          <w:szCs w:val="22"/>
        </w:rPr>
        <w:t>/</w:t>
      </w:r>
      <w:proofErr w:type="spellStart"/>
      <w:r w:rsidR="001E2098">
        <w:rPr>
          <w:rFonts w:ascii="Tahoma" w:hAnsi="Tahoma" w:cs="Tahoma"/>
          <w:color w:val="FF0000"/>
          <w:sz w:val="22"/>
          <w:szCs w:val="22"/>
        </w:rPr>
        <w:t>sXWP</w:t>
      </w:r>
      <w:proofErr w:type="spellEnd"/>
      <w:r w:rsidR="00493BEF">
        <w:rPr>
          <w:rFonts w:ascii="Tahoma" w:hAnsi="Tahoma" w:cs="Tahoma"/>
          <w:color w:val="FF0000"/>
          <w:sz w:val="22"/>
          <w:szCs w:val="22"/>
        </w:rPr>
        <w:t>/</w:t>
      </w:r>
      <w:r w:rsidR="00E63225">
        <w:rPr>
          <w:rFonts w:ascii="Tahoma" w:hAnsi="Tahoma" w:cs="Tahoma"/>
          <w:color w:val="FF0000"/>
          <w:sz w:val="22"/>
          <w:szCs w:val="22"/>
        </w:rPr>
        <w:t>s15-i/</w:t>
      </w:r>
      <w:proofErr w:type="spellStart"/>
      <w:r w:rsidR="00B05874">
        <w:rPr>
          <w:rFonts w:ascii="Tahoma" w:hAnsi="Tahoma" w:cs="Tahoma"/>
          <w:color w:val="FF0000"/>
          <w:sz w:val="22"/>
          <w:szCs w:val="22"/>
        </w:rPr>
        <w:t>sX</w:t>
      </w:r>
      <w:proofErr w:type="spellEnd"/>
      <w:r w:rsidR="00B05874">
        <w:rPr>
          <w:rFonts w:ascii="Tahoma" w:hAnsi="Tahoma" w:cs="Tahoma"/>
          <w:color w:val="FF0000"/>
          <w:sz w:val="22"/>
          <w:szCs w:val="22"/>
        </w:rPr>
        <w:t>-i</w:t>
      </w:r>
      <w:r w:rsidR="00E50115" w:rsidRPr="00687F00">
        <w:rPr>
          <w:rFonts w:ascii="Tahoma" w:hAnsi="Tahoma" w:cs="Tahoma"/>
          <w:sz w:val="22"/>
          <w:szCs w:val="22"/>
        </w:rPr>
        <w:t>, dakikada</w:t>
      </w:r>
      <w:r w:rsidR="0063663A" w:rsidRPr="00687F00">
        <w:rPr>
          <w:rFonts w:ascii="Tahoma" w:hAnsi="Tahoma" w:cs="Tahoma"/>
          <w:sz w:val="22"/>
          <w:szCs w:val="22"/>
        </w:rPr>
        <w:t xml:space="preserve"> yaklaşık</w:t>
      </w:r>
      <w:r w:rsidR="00573415" w:rsidRPr="00687F00">
        <w:rPr>
          <w:rFonts w:ascii="Tahoma" w:hAnsi="Tahoma" w:cs="Tahoma"/>
          <w:sz w:val="22"/>
          <w:szCs w:val="22"/>
        </w:rPr>
        <w:t xml:space="preserve"> 60 kişinin</w:t>
      </w:r>
      <w:r w:rsidR="00BE4B8C">
        <w:rPr>
          <w:rFonts w:ascii="Tahoma" w:hAnsi="Tahoma" w:cs="Tahoma"/>
          <w:sz w:val="22"/>
          <w:szCs w:val="22"/>
        </w:rPr>
        <w:t xml:space="preserve"> (</w:t>
      </w:r>
      <w:r w:rsidR="00BE4B8C" w:rsidRPr="00A460AE">
        <w:rPr>
          <w:rFonts w:ascii="Trebuchet MS" w:hAnsi="Trebuchet MS" w:cs="Tahoma"/>
          <w:b/>
          <w:i/>
          <w:color w:val="0000FF"/>
        </w:rPr>
        <w:t>ThruScan</w:t>
      </w:r>
      <w:r w:rsidR="00BE4B8C" w:rsidRPr="00687F00">
        <w:rPr>
          <w:rFonts w:ascii="Tahoma" w:hAnsi="Tahoma" w:cs="Tahoma"/>
          <w:sz w:val="22"/>
          <w:szCs w:val="22"/>
        </w:rPr>
        <w:t xml:space="preserve"> </w:t>
      </w:r>
      <w:r w:rsidR="00BE4B8C">
        <w:rPr>
          <w:rFonts w:ascii="Tahoma" w:hAnsi="Tahoma" w:cs="Tahoma"/>
          <w:color w:val="FF0000"/>
          <w:sz w:val="22"/>
          <w:szCs w:val="22"/>
        </w:rPr>
        <w:t>s3/s6</w:t>
      </w:r>
      <w:r w:rsidR="00BE4B8C" w:rsidRPr="00A91FB9">
        <w:rPr>
          <w:rFonts w:ascii="Tahoma" w:hAnsi="Tahoma" w:cs="Tahoma"/>
          <w:sz w:val="22"/>
          <w:szCs w:val="22"/>
        </w:rPr>
        <w:t>)</w:t>
      </w:r>
      <w:r w:rsidR="004814DD">
        <w:rPr>
          <w:rFonts w:ascii="Tahoma" w:hAnsi="Tahoma" w:cs="Tahoma"/>
          <w:sz w:val="22"/>
          <w:szCs w:val="22"/>
        </w:rPr>
        <w:t xml:space="preserve"> </w:t>
      </w:r>
      <w:proofErr w:type="spellStart"/>
      <w:r w:rsidR="00ED0C67" w:rsidRPr="00687F00">
        <w:rPr>
          <w:rFonts w:ascii="Tahoma" w:hAnsi="Tahoma" w:cs="Tahoma"/>
          <w:sz w:val="22"/>
          <w:szCs w:val="22"/>
        </w:rPr>
        <w:t>dedekte</w:t>
      </w:r>
      <w:proofErr w:type="spellEnd"/>
      <w:r w:rsidR="00ED0C67" w:rsidRPr="00687F00">
        <w:rPr>
          <w:rFonts w:ascii="Tahoma" w:hAnsi="Tahoma" w:cs="Tahoma"/>
          <w:sz w:val="22"/>
          <w:szCs w:val="22"/>
        </w:rPr>
        <w:t xml:space="preserve"> edilmesini sağlayabilen, kolay taşınabilir ve monte edilebilir, çağdaş, multi-nasyonel bir tasarımdır.</w:t>
      </w:r>
    </w:p>
    <w:p w:rsidR="00E50115" w:rsidRPr="00365358" w:rsidRDefault="00E50115" w:rsidP="0025737F">
      <w:pPr>
        <w:jc w:val="both"/>
        <w:rPr>
          <w:rFonts w:ascii="Tahoma" w:hAnsi="Tahoma" w:cs="Tahoma"/>
          <w:sz w:val="22"/>
          <w:szCs w:val="22"/>
        </w:rPr>
      </w:pPr>
    </w:p>
    <w:p w:rsidR="00E50115" w:rsidRPr="00365358" w:rsidRDefault="00E63225" w:rsidP="0025737F">
      <w:pPr>
        <w:jc w:val="both"/>
        <w:rPr>
          <w:rFonts w:ascii="Tahoma" w:hAnsi="Tahoma" w:cs="Tahoma"/>
          <w:sz w:val="22"/>
          <w:szCs w:val="22"/>
        </w:rPr>
      </w:pPr>
      <w:r w:rsidRPr="00A460AE">
        <w:rPr>
          <w:rFonts w:ascii="Trebuchet MS" w:hAnsi="Trebuchet MS" w:cs="Tahoma"/>
          <w:b/>
          <w:i/>
          <w:color w:val="0000FF"/>
        </w:rPr>
        <w:t>ThruScan</w:t>
      </w:r>
      <w:r>
        <w:rPr>
          <w:rFonts w:ascii="Tahoma" w:hAnsi="Tahoma" w:cs="Tahoma"/>
          <w:sz w:val="22"/>
          <w:szCs w:val="22"/>
        </w:rPr>
        <w:t xml:space="preserve"> </w:t>
      </w:r>
      <w:r>
        <w:rPr>
          <w:rFonts w:ascii="Tahoma" w:hAnsi="Tahoma" w:cs="Tahoma"/>
          <w:color w:val="FF0000"/>
          <w:sz w:val="22"/>
          <w:szCs w:val="22"/>
        </w:rPr>
        <w:t>s15-i/</w:t>
      </w:r>
      <w:proofErr w:type="spellStart"/>
      <w:r>
        <w:rPr>
          <w:rFonts w:ascii="Tahoma" w:hAnsi="Tahoma" w:cs="Tahoma"/>
          <w:color w:val="FF0000"/>
          <w:sz w:val="22"/>
          <w:szCs w:val="22"/>
        </w:rPr>
        <w:t>sX</w:t>
      </w:r>
      <w:proofErr w:type="spellEnd"/>
      <w:r>
        <w:rPr>
          <w:rFonts w:ascii="Tahoma" w:hAnsi="Tahoma" w:cs="Tahoma"/>
          <w:color w:val="FF0000"/>
          <w:sz w:val="22"/>
          <w:szCs w:val="22"/>
        </w:rPr>
        <w:t xml:space="preserve">-i </w:t>
      </w:r>
      <w:proofErr w:type="spellStart"/>
      <w:r>
        <w:rPr>
          <w:rFonts w:ascii="Tahoma" w:hAnsi="Tahoma" w:cs="Tahoma"/>
          <w:sz w:val="22"/>
          <w:szCs w:val="22"/>
        </w:rPr>
        <w:t>onbeş</w:t>
      </w:r>
      <w:proofErr w:type="spellEnd"/>
      <w:r w:rsidR="00BE4B8C">
        <w:rPr>
          <w:rFonts w:ascii="Tahoma" w:hAnsi="Tahoma" w:cs="Tahoma"/>
          <w:sz w:val="22"/>
          <w:szCs w:val="22"/>
        </w:rPr>
        <w:t>/dokuz</w:t>
      </w:r>
      <w:r>
        <w:rPr>
          <w:rFonts w:ascii="Tahoma" w:hAnsi="Tahoma" w:cs="Tahoma"/>
          <w:sz w:val="22"/>
          <w:szCs w:val="22"/>
        </w:rPr>
        <w:t xml:space="preserve"> ayrı bölgede</w:t>
      </w:r>
      <w:r w:rsidR="004814DD">
        <w:rPr>
          <w:rFonts w:ascii="Tahoma" w:hAnsi="Tahoma" w:cs="Tahoma"/>
          <w:sz w:val="22"/>
          <w:szCs w:val="22"/>
        </w:rPr>
        <w:t xml:space="preserve"> </w:t>
      </w:r>
      <w:r w:rsidR="002F0858" w:rsidRPr="002F0858">
        <w:rPr>
          <w:rFonts w:ascii="Trebuchet MS" w:hAnsi="Trebuchet MS" w:cs="Tahoma"/>
          <w:b/>
          <w:i/>
          <w:color w:val="0000FF"/>
        </w:rPr>
        <w:t>ThruScan</w:t>
      </w:r>
      <w:r w:rsidR="002F0858" w:rsidRPr="002F0858">
        <w:rPr>
          <w:rFonts w:ascii="Tahoma" w:hAnsi="Tahoma" w:cs="Tahoma"/>
          <w:sz w:val="22"/>
          <w:szCs w:val="22"/>
        </w:rPr>
        <w:t xml:space="preserve"> </w:t>
      </w:r>
      <w:r w:rsidR="002F0858" w:rsidRPr="002F0858">
        <w:rPr>
          <w:rFonts w:ascii="Tahoma" w:hAnsi="Tahoma" w:cs="Tahoma"/>
          <w:color w:val="FF0000"/>
          <w:sz w:val="22"/>
          <w:szCs w:val="22"/>
        </w:rPr>
        <w:t>s9/</w:t>
      </w:r>
      <w:proofErr w:type="spellStart"/>
      <w:r w:rsidR="002F0858" w:rsidRPr="002F0858">
        <w:rPr>
          <w:rFonts w:ascii="Tahoma" w:hAnsi="Tahoma" w:cs="Tahoma"/>
          <w:color w:val="FF0000"/>
          <w:sz w:val="22"/>
          <w:szCs w:val="22"/>
        </w:rPr>
        <w:t>sX</w:t>
      </w:r>
      <w:proofErr w:type="spellEnd"/>
      <w:r w:rsidR="002F0858" w:rsidRPr="002F0858">
        <w:rPr>
          <w:rFonts w:ascii="Tahoma" w:hAnsi="Tahoma" w:cs="Tahoma"/>
          <w:color w:val="FF0000"/>
          <w:sz w:val="22"/>
          <w:szCs w:val="22"/>
        </w:rPr>
        <w:t>/</w:t>
      </w:r>
      <w:proofErr w:type="spellStart"/>
      <w:r w:rsidR="002F0858" w:rsidRPr="002F0858">
        <w:rPr>
          <w:rFonts w:ascii="Tahoma" w:hAnsi="Tahoma" w:cs="Tahoma"/>
          <w:color w:val="FF0000"/>
          <w:sz w:val="22"/>
          <w:szCs w:val="22"/>
        </w:rPr>
        <w:t>sX</w:t>
      </w:r>
      <w:proofErr w:type="spellEnd"/>
      <w:r w:rsidR="002F0858" w:rsidRPr="002F0858">
        <w:rPr>
          <w:rFonts w:ascii="Tahoma" w:hAnsi="Tahoma" w:cs="Tahoma"/>
          <w:color w:val="FF0000"/>
          <w:sz w:val="22"/>
          <w:szCs w:val="22"/>
        </w:rPr>
        <w:t>-WP</w:t>
      </w:r>
      <w:r w:rsidR="002F0858" w:rsidRPr="002F0858">
        <w:rPr>
          <w:rFonts w:ascii="Tahoma" w:hAnsi="Tahoma" w:cs="Tahoma"/>
          <w:sz w:val="22"/>
          <w:szCs w:val="22"/>
        </w:rPr>
        <w:t xml:space="preserve">, dokuz ayrı bölgede, </w:t>
      </w:r>
      <w:r w:rsidR="002F0858" w:rsidRPr="002F0858">
        <w:rPr>
          <w:rFonts w:ascii="Trebuchet MS" w:hAnsi="Trebuchet MS" w:cs="Tahoma"/>
          <w:b/>
          <w:i/>
          <w:color w:val="0000FF"/>
        </w:rPr>
        <w:t>ThruScan</w:t>
      </w:r>
      <w:r w:rsidR="002F0858" w:rsidRPr="002F0858">
        <w:rPr>
          <w:rFonts w:ascii="Tahoma" w:hAnsi="Tahoma" w:cs="Tahoma"/>
          <w:sz w:val="22"/>
          <w:szCs w:val="22"/>
        </w:rPr>
        <w:t xml:space="preserve"> </w:t>
      </w:r>
      <w:r w:rsidR="002F0858" w:rsidRPr="002F0858">
        <w:rPr>
          <w:rFonts w:ascii="Tahoma" w:hAnsi="Tahoma" w:cs="Tahoma"/>
          <w:color w:val="FF0000"/>
          <w:sz w:val="22"/>
          <w:szCs w:val="22"/>
        </w:rPr>
        <w:t>s6</w:t>
      </w:r>
      <w:r w:rsidR="002F0858" w:rsidRPr="002F0858">
        <w:rPr>
          <w:rFonts w:ascii="Tahoma" w:hAnsi="Tahoma" w:cs="Tahoma"/>
          <w:sz w:val="22"/>
          <w:szCs w:val="22"/>
        </w:rPr>
        <w:t xml:space="preserve"> altı ayrı bölgede, ThruScan s3 üç ayrı bölgede metal nesneleri </w:t>
      </w:r>
      <w:proofErr w:type="spellStart"/>
      <w:r w:rsidR="002F0858" w:rsidRPr="002F0858">
        <w:rPr>
          <w:rFonts w:ascii="Tahoma" w:hAnsi="Tahoma" w:cs="Tahoma"/>
          <w:sz w:val="22"/>
          <w:szCs w:val="22"/>
        </w:rPr>
        <w:t>dedekte</w:t>
      </w:r>
      <w:proofErr w:type="spellEnd"/>
      <w:r w:rsidR="002F0858" w:rsidRPr="002F0858">
        <w:rPr>
          <w:rFonts w:ascii="Tahoma" w:hAnsi="Tahoma" w:cs="Tahoma"/>
          <w:sz w:val="22"/>
          <w:szCs w:val="22"/>
        </w:rPr>
        <w:t xml:space="preserve"> edebilen</w:t>
      </w:r>
      <w:r w:rsidR="00ED0C67" w:rsidRPr="00365358">
        <w:rPr>
          <w:rFonts w:ascii="Tahoma" w:hAnsi="Tahoma" w:cs="Tahoma"/>
          <w:sz w:val="22"/>
          <w:szCs w:val="22"/>
        </w:rPr>
        <w:t>, bir</w:t>
      </w:r>
      <w:r w:rsidR="00ED0C67">
        <w:rPr>
          <w:rFonts w:ascii="Tahoma" w:hAnsi="Tahoma" w:cs="Tahoma"/>
          <w:sz w:val="22"/>
          <w:szCs w:val="22"/>
        </w:rPr>
        <w:t>çok</w:t>
      </w:r>
      <w:r w:rsidR="00ED0C67" w:rsidRPr="00365358">
        <w:rPr>
          <w:rFonts w:ascii="Tahoma" w:hAnsi="Tahoma" w:cs="Tahoma"/>
          <w:sz w:val="22"/>
          <w:szCs w:val="22"/>
        </w:rPr>
        <w:t xml:space="preserve"> dikey ve yatay bölgeyi kapsayan, genişletilmiş</w:t>
      </w:r>
      <w:r w:rsidR="00ED0C67">
        <w:rPr>
          <w:rFonts w:ascii="Tahoma" w:hAnsi="Tahoma" w:cs="Tahoma"/>
          <w:sz w:val="22"/>
          <w:szCs w:val="22"/>
        </w:rPr>
        <w:t xml:space="preserve">, stabil ve homojen </w:t>
      </w:r>
      <w:r w:rsidR="00ED0C67" w:rsidRPr="00365358">
        <w:rPr>
          <w:rFonts w:ascii="Tahoma" w:hAnsi="Tahoma" w:cs="Tahoma"/>
          <w:sz w:val="22"/>
          <w:szCs w:val="22"/>
        </w:rPr>
        <w:t>dedeksiyon alan</w:t>
      </w:r>
      <w:r w:rsidR="00ED0C67">
        <w:rPr>
          <w:rFonts w:ascii="Tahoma" w:hAnsi="Tahoma" w:cs="Tahoma"/>
          <w:sz w:val="22"/>
          <w:szCs w:val="22"/>
        </w:rPr>
        <w:t>lar</w:t>
      </w:r>
      <w:r w:rsidR="00ED0C67" w:rsidRPr="00365358">
        <w:rPr>
          <w:rFonts w:ascii="Tahoma" w:hAnsi="Tahoma" w:cs="Tahoma"/>
          <w:sz w:val="22"/>
          <w:szCs w:val="22"/>
        </w:rPr>
        <w:t>ına sahiptir. Genişletilmiş</w:t>
      </w:r>
      <w:r w:rsidR="00ED0C67">
        <w:rPr>
          <w:rFonts w:ascii="Tahoma" w:hAnsi="Tahoma" w:cs="Tahoma"/>
          <w:sz w:val="22"/>
          <w:szCs w:val="22"/>
        </w:rPr>
        <w:t>, stabil ve homojen</w:t>
      </w:r>
      <w:r w:rsidR="00ED0C67" w:rsidRPr="00365358">
        <w:rPr>
          <w:rFonts w:ascii="Tahoma" w:hAnsi="Tahoma" w:cs="Tahoma"/>
          <w:sz w:val="22"/>
          <w:szCs w:val="22"/>
        </w:rPr>
        <w:t xml:space="preserve"> algılama alan</w:t>
      </w:r>
      <w:r w:rsidR="00ED0C67">
        <w:rPr>
          <w:rFonts w:ascii="Tahoma" w:hAnsi="Tahoma" w:cs="Tahoma"/>
          <w:sz w:val="22"/>
          <w:szCs w:val="22"/>
        </w:rPr>
        <w:t>lar</w:t>
      </w:r>
      <w:r w:rsidR="00ED0C67" w:rsidRPr="00365358">
        <w:rPr>
          <w:rFonts w:ascii="Tahoma" w:hAnsi="Tahoma" w:cs="Tahoma"/>
          <w:sz w:val="22"/>
          <w:szCs w:val="22"/>
        </w:rPr>
        <w:t xml:space="preserve">ı, </w:t>
      </w:r>
      <w:r w:rsidR="00ED0C67">
        <w:rPr>
          <w:rFonts w:ascii="Tahoma" w:hAnsi="Tahoma" w:cs="Tahoma"/>
          <w:sz w:val="22"/>
          <w:szCs w:val="22"/>
        </w:rPr>
        <w:t>hedef objenin</w:t>
      </w:r>
      <w:r w:rsidR="00ED0C67" w:rsidRPr="00365358">
        <w:rPr>
          <w:rFonts w:ascii="Tahoma" w:hAnsi="Tahoma" w:cs="Tahoma"/>
          <w:sz w:val="22"/>
          <w:szCs w:val="22"/>
        </w:rPr>
        <w:t xml:space="preserve"> </w:t>
      </w:r>
      <w:r w:rsidR="00ED0C67">
        <w:rPr>
          <w:rFonts w:ascii="Tahoma" w:hAnsi="Tahoma" w:cs="Tahoma"/>
          <w:sz w:val="22"/>
          <w:szCs w:val="22"/>
        </w:rPr>
        <w:t>aranması gereken yerleri tespit ederek yan paneller üzerinde ışıkla; kontrol ünitesinde grafik displayle göstererek,</w:t>
      </w:r>
      <w:r w:rsidR="00ED0C67" w:rsidRPr="00365358">
        <w:rPr>
          <w:rFonts w:ascii="Tahoma" w:hAnsi="Tahoma" w:cs="Tahoma"/>
          <w:sz w:val="22"/>
          <w:szCs w:val="22"/>
        </w:rPr>
        <w:t xml:space="preserve"> </w:t>
      </w:r>
      <w:r w:rsidR="00ED0C67">
        <w:rPr>
          <w:rFonts w:ascii="Tahoma" w:hAnsi="Tahoma" w:cs="Tahoma"/>
          <w:sz w:val="22"/>
          <w:szCs w:val="22"/>
        </w:rPr>
        <w:t>geçiş</w:t>
      </w:r>
      <w:r w:rsidR="00ED0C67" w:rsidRPr="00365358">
        <w:rPr>
          <w:rFonts w:ascii="Tahoma" w:hAnsi="Tahoma" w:cs="Tahoma"/>
          <w:sz w:val="22"/>
          <w:szCs w:val="22"/>
        </w:rPr>
        <w:t xml:space="preserve"> hızını büyük ölçüde artırır. </w:t>
      </w:r>
      <w:r w:rsidR="00ED0C67">
        <w:rPr>
          <w:rFonts w:ascii="Tahoma" w:hAnsi="Tahoma" w:cs="Tahoma"/>
          <w:sz w:val="22"/>
          <w:szCs w:val="22"/>
        </w:rPr>
        <w:t xml:space="preserve">Görevli yalnızca </w:t>
      </w:r>
      <w:r w:rsidR="00ED0C67" w:rsidRPr="00A460AE">
        <w:rPr>
          <w:rFonts w:ascii="Trebuchet MS" w:hAnsi="Trebuchet MS" w:cs="Tahoma"/>
          <w:b/>
          <w:i/>
          <w:color w:val="0000FF"/>
        </w:rPr>
        <w:t>ThruScan</w:t>
      </w:r>
      <w:r w:rsidR="00ED0C67" w:rsidRPr="00B53070">
        <w:rPr>
          <w:rFonts w:ascii="Tahoma" w:hAnsi="Tahoma" w:cs="Tahoma"/>
          <w:sz w:val="22"/>
          <w:szCs w:val="22"/>
        </w:rPr>
        <w:t xml:space="preserve"> </w:t>
      </w:r>
      <w:r w:rsidR="002F0858" w:rsidRPr="002F0858">
        <w:rPr>
          <w:rFonts w:ascii="Tahoma" w:hAnsi="Tahoma" w:cs="Tahoma"/>
          <w:color w:val="FF0000"/>
          <w:sz w:val="22"/>
          <w:szCs w:val="22"/>
        </w:rPr>
        <w:t>s9/</w:t>
      </w:r>
      <w:proofErr w:type="spellStart"/>
      <w:r>
        <w:rPr>
          <w:rFonts w:ascii="Tahoma" w:hAnsi="Tahoma" w:cs="Tahoma"/>
          <w:color w:val="FF0000"/>
          <w:sz w:val="22"/>
          <w:szCs w:val="22"/>
        </w:rPr>
        <w:t>sX</w:t>
      </w:r>
      <w:proofErr w:type="spellEnd"/>
      <w:r>
        <w:rPr>
          <w:rFonts w:ascii="Tahoma" w:hAnsi="Tahoma" w:cs="Tahoma"/>
          <w:color w:val="FF0000"/>
          <w:sz w:val="22"/>
          <w:szCs w:val="22"/>
        </w:rPr>
        <w:t>/</w:t>
      </w:r>
      <w:proofErr w:type="spellStart"/>
      <w:r>
        <w:rPr>
          <w:rFonts w:ascii="Tahoma" w:hAnsi="Tahoma" w:cs="Tahoma"/>
          <w:color w:val="FF0000"/>
          <w:sz w:val="22"/>
          <w:szCs w:val="22"/>
        </w:rPr>
        <w:t>sXWP</w:t>
      </w:r>
      <w:proofErr w:type="spellEnd"/>
      <w:r>
        <w:rPr>
          <w:rFonts w:ascii="Tahoma" w:hAnsi="Tahoma" w:cs="Tahoma"/>
          <w:color w:val="FF0000"/>
          <w:sz w:val="22"/>
          <w:szCs w:val="22"/>
        </w:rPr>
        <w:t>/s15-i/</w:t>
      </w:r>
      <w:proofErr w:type="spellStart"/>
      <w:r>
        <w:rPr>
          <w:rFonts w:ascii="Tahoma" w:hAnsi="Tahoma" w:cs="Tahoma"/>
          <w:color w:val="FF0000"/>
          <w:sz w:val="22"/>
          <w:szCs w:val="22"/>
        </w:rPr>
        <w:t>sX</w:t>
      </w:r>
      <w:proofErr w:type="spellEnd"/>
      <w:r>
        <w:rPr>
          <w:rFonts w:ascii="Tahoma" w:hAnsi="Tahoma" w:cs="Tahoma"/>
          <w:color w:val="FF0000"/>
          <w:sz w:val="22"/>
          <w:szCs w:val="22"/>
        </w:rPr>
        <w:t>-i</w:t>
      </w:r>
      <w:r w:rsidR="00ED0C67" w:rsidRPr="00B120C9">
        <w:rPr>
          <w:rFonts w:ascii="Tahoma" w:hAnsi="Tahoma" w:cs="Tahoma"/>
          <w:sz w:val="22"/>
          <w:szCs w:val="22"/>
        </w:rPr>
        <w:t>’nin</w:t>
      </w:r>
      <w:r w:rsidR="00ED0C67" w:rsidRPr="00B53070">
        <w:rPr>
          <w:rFonts w:ascii="Tahoma" w:hAnsi="Tahoma" w:cs="Tahoma"/>
          <w:sz w:val="22"/>
          <w:szCs w:val="22"/>
        </w:rPr>
        <w:t xml:space="preserve"> </w:t>
      </w:r>
      <w:r w:rsidR="00ED0C67">
        <w:rPr>
          <w:rFonts w:ascii="Tahoma" w:hAnsi="Tahoma" w:cs="Tahoma"/>
          <w:sz w:val="22"/>
          <w:szCs w:val="22"/>
        </w:rPr>
        <w:t>yan panellerinde ışıkla gösterdiği alarmlı noktalarda arama yapar. Bkz. Madde 3.4</w:t>
      </w:r>
    </w:p>
    <w:p w:rsidR="00E50115" w:rsidRPr="00365358" w:rsidRDefault="00E50115" w:rsidP="0025737F">
      <w:pPr>
        <w:jc w:val="both"/>
        <w:rPr>
          <w:rFonts w:ascii="Tahoma" w:hAnsi="Tahoma" w:cs="Tahoma"/>
          <w:sz w:val="22"/>
          <w:szCs w:val="22"/>
        </w:rPr>
      </w:pPr>
    </w:p>
    <w:p w:rsidR="00E50115" w:rsidRPr="00365358" w:rsidRDefault="00FB41FB" w:rsidP="0025737F">
      <w:pPr>
        <w:autoSpaceDE w:val="0"/>
        <w:autoSpaceDN w:val="0"/>
        <w:adjustRightInd w:val="0"/>
        <w:jc w:val="both"/>
        <w:rPr>
          <w:rFonts w:ascii="Tahoma" w:hAnsi="Tahoma" w:cs="Tahoma"/>
          <w:bCs/>
          <w:sz w:val="22"/>
          <w:szCs w:val="22"/>
        </w:rPr>
      </w:pPr>
      <w:r>
        <w:rPr>
          <w:rFonts w:ascii="Tahoma" w:hAnsi="Tahoma" w:cs="Tahoma"/>
          <w:sz w:val="22"/>
          <w:szCs w:val="22"/>
        </w:rPr>
        <w:t>L</w:t>
      </w:r>
      <w:r w:rsidR="00B05874">
        <w:rPr>
          <w:rFonts w:ascii="Tahoma" w:hAnsi="Tahoma" w:cs="Tahoma"/>
          <w:sz w:val="22"/>
          <w:szCs w:val="22"/>
        </w:rPr>
        <w:t>ed</w:t>
      </w:r>
      <w:r w:rsidR="0063663A" w:rsidRPr="00365358">
        <w:rPr>
          <w:rFonts w:ascii="Tahoma" w:hAnsi="Tahoma" w:cs="Tahoma"/>
          <w:sz w:val="22"/>
          <w:szCs w:val="22"/>
        </w:rPr>
        <w:t xml:space="preserve">li </w:t>
      </w:r>
      <w:r w:rsidR="001E2B8B">
        <w:rPr>
          <w:rFonts w:ascii="Tahoma" w:hAnsi="Tahoma" w:cs="Tahoma"/>
          <w:sz w:val="22"/>
          <w:szCs w:val="22"/>
        </w:rPr>
        <w:t>VU</w:t>
      </w:r>
      <w:r w:rsidR="00C53839">
        <w:rPr>
          <w:rFonts w:ascii="Tahoma" w:hAnsi="Tahoma" w:cs="Tahoma"/>
          <w:sz w:val="22"/>
          <w:szCs w:val="22"/>
        </w:rPr>
        <w:t>-</w:t>
      </w:r>
      <w:r w:rsidR="0063663A" w:rsidRPr="00365358">
        <w:rPr>
          <w:rFonts w:ascii="Tahoma" w:hAnsi="Tahoma" w:cs="Tahoma"/>
          <w:sz w:val="22"/>
          <w:szCs w:val="22"/>
        </w:rPr>
        <w:t xml:space="preserve">metre düzeneği yapılan algılamanın şiddetinin </w:t>
      </w:r>
      <w:r w:rsidR="00E50115" w:rsidRPr="00365358">
        <w:rPr>
          <w:rFonts w:ascii="Tahoma" w:hAnsi="Tahoma" w:cs="Tahoma"/>
          <w:sz w:val="22"/>
          <w:szCs w:val="22"/>
        </w:rPr>
        <w:t>görsel tarifini sağlar</w:t>
      </w:r>
      <w:r w:rsidR="0068483C">
        <w:rPr>
          <w:rFonts w:ascii="Tahoma" w:hAnsi="Tahoma" w:cs="Tahoma"/>
          <w:sz w:val="22"/>
          <w:szCs w:val="22"/>
        </w:rPr>
        <w:t xml:space="preserve">. Ayrıca </w:t>
      </w:r>
      <w:r w:rsidR="00443002" w:rsidRPr="00A460AE">
        <w:rPr>
          <w:rFonts w:ascii="Trebuchet MS" w:hAnsi="Trebuchet MS" w:cs="Tahoma"/>
          <w:b/>
          <w:i/>
          <w:color w:val="0000FF"/>
        </w:rPr>
        <w:t>ThruScan</w:t>
      </w:r>
      <w:r w:rsidR="00A403E4" w:rsidRPr="00A403E4">
        <w:rPr>
          <w:rFonts w:ascii="Tahoma" w:hAnsi="Tahoma" w:cs="Tahoma"/>
          <w:sz w:val="22"/>
          <w:szCs w:val="22"/>
        </w:rPr>
        <w:t>’in</w:t>
      </w:r>
      <w:r w:rsidR="009440BF">
        <w:rPr>
          <w:rFonts w:ascii="Tahoma" w:hAnsi="Tahoma" w:cs="Tahoma"/>
          <w:sz w:val="22"/>
          <w:szCs w:val="22"/>
        </w:rPr>
        <w:t xml:space="preserve"> sesli ikazından da </w:t>
      </w:r>
      <w:r w:rsidR="00A750B9" w:rsidRPr="00A750B9">
        <w:rPr>
          <w:rFonts w:ascii="Tahoma" w:hAnsi="Tahoma" w:cs="Tahoma"/>
          <w:sz w:val="22"/>
          <w:szCs w:val="22"/>
        </w:rPr>
        <w:t>görevli</w:t>
      </w:r>
      <w:r w:rsidR="0068483C">
        <w:rPr>
          <w:rFonts w:ascii="Tahoma" w:hAnsi="Tahoma" w:cs="Tahoma"/>
          <w:sz w:val="22"/>
          <w:szCs w:val="22"/>
        </w:rPr>
        <w:t xml:space="preserve"> Kontrol Paneline bakmaksızın metal büyüklüğü hakkında fikir sahibi olabilir.</w:t>
      </w:r>
    </w:p>
    <w:p w:rsidR="0063663A" w:rsidRPr="00365358" w:rsidRDefault="0063663A" w:rsidP="0025737F">
      <w:pPr>
        <w:jc w:val="both"/>
        <w:rPr>
          <w:rFonts w:ascii="Tahoma" w:hAnsi="Tahoma" w:cs="Tahoma"/>
          <w:sz w:val="22"/>
          <w:szCs w:val="22"/>
        </w:rPr>
      </w:pPr>
    </w:p>
    <w:p w:rsidR="005C5713" w:rsidRPr="00365358" w:rsidRDefault="00443002" w:rsidP="0025737F">
      <w:pPr>
        <w:jc w:val="both"/>
        <w:rPr>
          <w:rFonts w:ascii="Tahoma" w:hAnsi="Tahoma" w:cs="Tahoma"/>
          <w:sz w:val="22"/>
          <w:szCs w:val="22"/>
        </w:rPr>
      </w:pPr>
      <w:r w:rsidRPr="00A460AE">
        <w:rPr>
          <w:rFonts w:ascii="Trebuchet MS" w:hAnsi="Trebuchet MS" w:cs="Tahoma"/>
          <w:b/>
          <w:i/>
          <w:color w:val="0000FF"/>
        </w:rPr>
        <w:t>ThruScan</w:t>
      </w:r>
      <w:r w:rsidR="002F0858">
        <w:rPr>
          <w:rFonts w:ascii="Tahoma" w:hAnsi="Tahoma" w:cs="Tahoma"/>
          <w:sz w:val="22"/>
          <w:szCs w:val="22"/>
        </w:rPr>
        <w:t xml:space="preserve"> </w:t>
      </w:r>
      <w:r w:rsidR="002F0858" w:rsidRPr="002F0858">
        <w:rPr>
          <w:rFonts w:ascii="Tahoma" w:hAnsi="Tahoma" w:cs="Tahoma"/>
          <w:color w:val="FF0000"/>
          <w:sz w:val="22"/>
          <w:szCs w:val="22"/>
        </w:rPr>
        <w:t>s9/</w:t>
      </w:r>
      <w:proofErr w:type="spellStart"/>
      <w:r w:rsidR="002F0858">
        <w:rPr>
          <w:rFonts w:ascii="Tahoma" w:hAnsi="Tahoma" w:cs="Tahoma"/>
          <w:color w:val="FF0000"/>
          <w:sz w:val="22"/>
          <w:szCs w:val="22"/>
        </w:rPr>
        <w:t>sX</w:t>
      </w:r>
      <w:proofErr w:type="spellEnd"/>
      <w:r w:rsidR="002F0858">
        <w:rPr>
          <w:rFonts w:ascii="Tahoma" w:hAnsi="Tahoma" w:cs="Tahoma"/>
          <w:color w:val="FF0000"/>
          <w:sz w:val="22"/>
          <w:szCs w:val="22"/>
        </w:rPr>
        <w:t>/</w:t>
      </w:r>
      <w:proofErr w:type="spellStart"/>
      <w:r w:rsidR="002F0858">
        <w:rPr>
          <w:rFonts w:ascii="Tahoma" w:hAnsi="Tahoma" w:cs="Tahoma"/>
          <w:color w:val="FF0000"/>
          <w:sz w:val="22"/>
          <w:szCs w:val="22"/>
        </w:rPr>
        <w:t>sXWP</w:t>
      </w:r>
      <w:proofErr w:type="spellEnd"/>
      <w:r w:rsidR="002F0858">
        <w:rPr>
          <w:rFonts w:ascii="Tahoma" w:hAnsi="Tahoma" w:cs="Tahoma"/>
          <w:color w:val="FF0000"/>
          <w:sz w:val="22"/>
          <w:szCs w:val="22"/>
        </w:rPr>
        <w:t>/s15-i/</w:t>
      </w:r>
      <w:proofErr w:type="spellStart"/>
      <w:r w:rsidR="002F0858">
        <w:rPr>
          <w:rFonts w:ascii="Tahoma" w:hAnsi="Tahoma" w:cs="Tahoma"/>
          <w:color w:val="FF0000"/>
          <w:sz w:val="22"/>
          <w:szCs w:val="22"/>
        </w:rPr>
        <w:t>sX</w:t>
      </w:r>
      <w:proofErr w:type="spellEnd"/>
      <w:r w:rsidR="002F0858">
        <w:rPr>
          <w:rFonts w:ascii="Tahoma" w:hAnsi="Tahoma" w:cs="Tahoma"/>
          <w:color w:val="FF0000"/>
          <w:sz w:val="22"/>
          <w:szCs w:val="22"/>
        </w:rPr>
        <w:t xml:space="preserve">-i </w:t>
      </w:r>
      <w:r w:rsidR="002F0858" w:rsidRPr="00B120C9">
        <w:rPr>
          <w:rFonts w:ascii="Tahoma" w:hAnsi="Tahoma" w:cs="Tahoma"/>
          <w:sz w:val="22"/>
          <w:szCs w:val="22"/>
        </w:rPr>
        <w:t>’</w:t>
      </w:r>
      <w:proofErr w:type="spellStart"/>
      <w:r w:rsidR="002F0858" w:rsidRPr="00B120C9">
        <w:rPr>
          <w:rFonts w:ascii="Tahoma" w:hAnsi="Tahoma" w:cs="Tahoma"/>
          <w:sz w:val="22"/>
          <w:szCs w:val="22"/>
        </w:rPr>
        <w:t>nin</w:t>
      </w:r>
      <w:proofErr w:type="spellEnd"/>
      <w:r w:rsidR="002F0858" w:rsidRPr="00B53070">
        <w:rPr>
          <w:rFonts w:ascii="Tahoma" w:hAnsi="Tahoma" w:cs="Tahoma"/>
          <w:sz w:val="22"/>
          <w:szCs w:val="22"/>
        </w:rPr>
        <w:t xml:space="preserve"> </w:t>
      </w:r>
      <w:proofErr w:type="spellStart"/>
      <w:r w:rsidR="002F0858" w:rsidRPr="002F0858">
        <w:rPr>
          <w:rFonts w:ascii="Tahoma" w:hAnsi="Tahoma" w:cs="Tahoma"/>
          <w:sz w:val="22"/>
          <w:szCs w:val="22"/>
        </w:rPr>
        <w:t>ihazın</w:t>
      </w:r>
      <w:proofErr w:type="spellEnd"/>
      <w:r w:rsidR="002F0858" w:rsidRPr="002F0858">
        <w:rPr>
          <w:rFonts w:ascii="Tahoma" w:hAnsi="Tahoma" w:cs="Tahoma"/>
          <w:sz w:val="22"/>
          <w:szCs w:val="22"/>
        </w:rPr>
        <w:t xml:space="preserve"> giriş tarafındaki yan panellerde/kontrol kasasında bulunan trafik ışıkları, girişin yapılıp yapılamayacağını </w:t>
      </w:r>
      <w:proofErr w:type="spellStart"/>
      <w:r w:rsidR="002F0858" w:rsidRPr="002F0858">
        <w:rPr>
          <w:rFonts w:ascii="Tahoma" w:hAnsi="Tahoma" w:cs="Tahoma"/>
          <w:sz w:val="22"/>
          <w:szCs w:val="22"/>
        </w:rPr>
        <w:t>gösterir</w:t>
      </w:r>
      <w:r w:rsidR="0063663A" w:rsidRPr="00365358">
        <w:rPr>
          <w:rFonts w:ascii="Tahoma" w:hAnsi="Tahoma" w:cs="Tahoma"/>
          <w:sz w:val="22"/>
          <w:szCs w:val="22"/>
        </w:rPr>
        <w:t>Yeşil</w:t>
      </w:r>
      <w:proofErr w:type="spellEnd"/>
      <w:r w:rsidR="0063663A" w:rsidRPr="00365358">
        <w:rPr>
          <w:rFonts w:ascii="Tahoma" w:hAnsi="Tahoma" w:cs="Tahoma"/>
          <w:sz w:val="22"/>
          <w:szCs w:val="22"/>
        </w:rPr>
        <w:t xml:space="preserve"> ışıkta cihaz al</w:t>
      </w:r>
      <w:r w:rsidR="006B09EE" w:rsidRPr="00365358">
        <w:rPr>
          <w:rFonts w:ascii="Tahoma" w:hAnsi="Tahoma" w:cs="Tahoma"/>
          <w:sz w:val="22"/>
          <w:szCs w:val="22"/>
        </w:rPr>
        <w:t>gılama ve geçişe hazır durumdadır, kırmızı ışıkta ise geçiş yapılmaması</w:t>
      </w:r>
      <w:r w:rsidR="000514C2">
        <w:rPr>
          <w:rFonts w:ascii="Tahoma" w:hAnsi="Tahoma" w:cs="Tahoma"/>
          <w:sz w:val="22"/>
          <w:szCs w:val="22"/>
        </w:rPr>
        <w:t>,</w:t>
      </w:r>
      <w:r w:rsidR="006B09EE" w:rsidRPr="00365358">
        <w:rPr>
          <w:rFonts w:ascii="Tahoma" w:hAnsi="Tahoma" w:cs="Tahoma"/>
          <w:sz w:val="22"/>
          <w:szCs w:val="22"/>
        </w:rPr>
        <w:t xml:space="preserve"> ışıkların yeşile dönmesinin beklenmesi gereklidir.</w:t>
      </w:r>
      <w:r w:rsidR="00671ADC">
        <w:rPr>
          <w:rFonts w:ascii="Trebuchet MS" w:hAnsi="Trebuchet MS" w:cs="Tahoma"/>
          <w:b/>
          <w:i/>
          <w:color w:val="0000FF"/>
        </w:rPr>
        <w:t xml:space="preserve"> </w:t>
      </w:r>
      <w:r w:rsidR="00A91FB9" w:rsidRPr="00A460AE">
        <w:rPr>
          <w:rFonts w:ascii="Trebuchet MS" w:hAnsi="Trebuchet MS" w:cs="Tahoma"/>
          <w:b/>
          <w:i/>
          <w:color w:val="0000FF"/>
        </w:rPr>
        <w:t>ThruScan</w:t>
      </w:r>
      <w:r w:rsidR="00A91FB9" w:rsidRPr="00687F00">
        <w:rPr>
          <w:rFonts w:ascii="Tahoma" w:hAnsi="Tahoma" w:cs="Tahoma"/>
          <w:sz w:val="22"/>
          <w:szCs w:val="22"/>
        </w:rPr>
        <w:t xml:space="preserve"> </w:t>
      </w:r>
      <w:r w:rsidR="00A91FB9">
        <w:rPr>
          <w:rFonts w:ascii="Tahoma" w:hAnsi="Tahoma" w:cs="Tahoma"/>
          <w:color w:val="FF0000"/>
          <w:sz w:val="22"/>
          <w:szCs w:val="22"/>
        </w:rPr>
        <w:t>s3/s6</w:t>
      </w:r>
      <w:r w:rsidR="00A91FB9" w:rsidRPr="008F4963">
        <w:rPr>
          <w:rFonts w:ascii="Tahoma" w:hAnsi="Tahoma" w:cs="Tahoma"/>
          <w:sz w:val="22"/>
          <w:szCs w:val="22"/>
        </w:rPr>
        <w:t>modellerinde aynı işlevi kontrol kasası alt bölümünde bulunan ışıklı düzenek sağlar.</w:t>
      </w:r>
    </w:p>
    <w:p w:rsidR="0063663A" w:rsidRPr="00365358" w:rsidRDefault="0063663A" w:rsidP="0025737F">
      <w:pPr>
        <w:jc w:val="both"/>
        <w:rPr>
          <w:rFonts w:ascii="Tahoma" w:hAnsi="Tahoma" w:cs="Tahoma"/>
          <w:sz w:val="22"/>
          <w:szCs w:val="22"/>
        </w:rPr>
      </w:pPr>
    </w:p>
    <w:p w:rsidR="0063663A" w:rsidRPr="00B05874" w:rsidRDefault="00B05874" w:rsidP="0025737F">
      <w:pPr>
        <w:jc w:val="both"/>
        <w:rPr>
          <w:rFonts w:ascii="Tahoma" w:hAnsi="Tahoma" w:cs="Tahoma"/>
          <w:color w:val="FF0000"/>
          <w:sz w:val="22"/>
          <w:szCs w:val="22"/>
        </w:rPr>
      </w:pPr>
      <w:r w:rsidRPr="00A06C09">
        <w:rPr>
          <w:rFonts w:ascii="Tahoma" w:hAnsi="Tahoma" w:cs="Tahoma"/>
          <w:sz w:val="22"/>
          <w:szCs w:val="22"/>
        </w:rPr>
        <w:t>Kapının çıkış tarafında</w:t>
      </w:r>
      <w:r w:rsidR="0063663A" w:rsidRPr="00A06C09">
        <w:rPr>
          <w:rFonts w:ascii="Tahoma" w:hAnsi="Tahoma" w:cs="Tahoma"/>
          <w:sz w:val="22"/>
          <w:szCs w:val="22"/>
        </w:rPr>
        <w:t xml:space="preserve"> bulu</w:t>
      </w:r>
      <w:r w:rsidR="006B09EE" w:rsidRPr="00A06C09">
        <w:rPr>
          <w:rFonts w:ascii="Tahoma" w:hAnsi="Tahoma" w:cs="Tahoma"/>
          <w:sz w:val="22"/>
          <w:szCs w:val="22"/>
        </w:rPr>
        <w:t xml:space="preserve">nan, </w:t>
      </w:r>
      <w:r w:rsidR="00AF59B5" w:rsidRPr="00A06C09">
        <w:rPr>
          <w:rFonts w:ascii="Tahoma" w:hAnsi="Tahoma" w:cs="Tahoma"/>
          <w:b/>
          <w:sz w:val="22"/>
          <w:szCs w:val="22"/>
        </w:rPr>
        <w:t>“Alarm Bölge</w:t>
      </w:r>
      <w:r w:rsidR="0007788D">
        <w:rPr>
          <w:rFonts w:ascii="Tahoma" w:hAnsi="Tahoma" w:cs="Tahoma"/>
          <w:b/>
          <w:sz w:val="22"/>
          <w:szCs w:val="22"/>
        </w:rPr>
        <w:t xml:space="preserve"> </w:t>
      </w:r>
      <w:r w:rsidR="00AF59B5" w:rsidRPr="00A06C09">
        <w:rPr>
          <w:rFonts w:ascii="Tahoma" w:hAnsi="Tahoma" w:cs="Tahoma"/>
          <w:b/>
          <w:sz w:val="22"/>
          <w:szCs w:val="22"/>
        </w:rPr>
        <w:t>(</w:t>
      </w:r>
      <w:r w:rsidR="0007788D">
        <w:rPr>
          <w:rFonts w:ascii="Tahoma" w:hAnsi="Tahoma" w:cs="Tahoma"/>
          <w:b/>
          <w:sz w:val="22"/>
          <w:szCs w:val="22"/>
        </w:rPr>
        <w:t>Z</w:t>
      </w:r>
      <w:r w:rsidR="00AF59B5" w:rsidRPr="00A06C09">
        <w:rPr>
          <w:rFonts w:ascii="Tahoma" w:hAnsi="Tahoma" w:cs="Tahoma"/>
          <w:b/>
          <w:sz w:val="22"/>
          <w:szCs w:val="22"/>
        </w:rPr>
        <w:t>one)</w:t>
      </w:r>
      <w:r w:rsidR="0007788D">
        <w:rPr>
          <w:rFonts w:ascii="Tahoma" w:hAnsi="Tahoma" w:cs="Tahoma"/>
          <w:b/>
          <w:sz w:val="22"/>
          <w:szCs w:val="22"/>
        </w:rPr>
        <w:t xml:space="preserve"> </w:t>
      </w:r>
      <w:r w:rsidR="00AF59B5" w:rsidRPr="00A06C09">
        <w:rPr>
          <w:rFonts w:ascii="Tahoma" w:hAnsi="Tahoma" w:cs="Tahoma"/>
          <w:b/>
          <w:sz w:val="22"/>
          <w:szCs w:val="22"/>
        </w:rPr>
        <w:t xml:space="preserve">Işıkları” </w:t>
      </w:r>
      <w:r w:rsidR="006B09EE" w:rsidRPr="00A06C09">
        <w:rPr>
          <w:rFonts w:ascii="Tahoma" w:hAnsi="Tahoma" w:cs="Tahoma"/>
          <w:sz w:val="22"/>
          <w:szCs w:val="22"/>
        </w:rPr>
        <w:t>ile kontrol</w:t>
      </w:r>
      <w:r w:rsidR="007168A8" w:rsidRPr="00A06C09">
        <w:rPr>
          <w:rFonts w:ascii="Tahoma" w:hAnsi="Tahoma" w:cs="Tahoma"/>
          <w:sz w:val="22"/>
          <w:szCs w:val="22"/>
        </w:rPr>
        <w:t xml:space="preserve"> </w:t>
      </w:r>
      <w:r w:rsidR="006B09EE" w:rsidRPr="00A06C09">
        <w:rPr>
          <w:rFonts w:ascii="Tahoma" w:hAnsi="Tahoma" w:cs="Tahoma"/>
          <w:sz w:val="22"/>
          <w:szCs w:val="22"/>
        </w:rPr>
        <w:t>ünitesinde insan resminin üzerindeki</w:t>
      </w:r>
      <w:r w:rsidR="000514C2" w:rsidRPr="00A06C09">
        <w:rPr>
          <w:rFonts w:ascii="Tahoma" w:hAnsi="Tahoma" w:cs="Tahoma"/>
          <w:sz w:val="22"/>
          <w:szCs w:val="22"/>
        </w:rPr>
        <w:t xml:space="preserve"> ışıklı uyarılar, metal objenin</w:t>
      </w:r>
      <w:r w:rsidR="006B09EE" w:rsidRPr="00A06C09">
        <w:rPr>
          <w:rFonts w:ascii="Tahoma" w:hAnsi="Tahoma" w:cs="Tahoma"/>
          <w:sz w:val="22"/>
          <w:szCs w:val="22"/>
        </w:rPr>
        <w:t>,</w:t>
      </w:r>
      <w:r w:rsidR="0063663A" w:rsidRPr="00A06C09">
        <w:rPr>
          <w:rFonts w:ascii="Tahoma" w:hAnsi="Tahoma" w:cs="Tahoma"/>
          <w:sz w:val="22"/>
          <w:szCs w:val="22"/>
        </w:rPr>
        <w:t xml:space="preserve"> bedenin sol, sağ, üst, alt veya ortasında olduğunu doğru saptamak için </w:t>
      </w:r>
      <w:r w:rsidR="00A750B9" w:rsidRPr="00A06C09">
        <w:rPr>
          <w:rFonts w:ascii="Tahoma" w:hAnsi="Tahoma" w:cs="Tahoma"/>
          <w:sz w:val="22"/>
          <w:szCs w:val="22"/>
        </w:rPr>
        <w:t>görevliy</w:t>
      </w:r>
      <w:r w:rsidR="0063663A" w:rsidRPr="00A06C09">
        <w:rPr>
          <w:rFonts w:ascii="Tahoma" w:hAnsi="Tahoma" w:cs="Tahoma"/>
          <w:sz w:val="22"/>
          <w:szCs w:val="22"/>
        </w:rPr>
        <w:t>e yardım eder</w:t>
      </w:r>
      <w:r w:rsidR="00671ADC">
        <w:rPr>
          <w:rFonts w:ascii="Tahoma" w:hAnsi="Tahoma" w:cs="Tahoma"/>
          <w:sz w:val="22"/>
          <w:szCs w:val="22"/>
        </w:rPr>
        <w:t>.</w:t>
      </w:r>
    </w:p>
    <w:p w:rsidR="0063663A" w:rsidRPr="00365358" w:rsidRDefault="0063663A" w:rsidP="0025737F">
      <w:pPr>
        <w:jc w:val="both"/>
        <w:rPr>
          <w:rFonts w:ascii="Tahoma" w:hAnsi="Tahoma" w:cs="Tahoma"/>
          <w:sz w:val="22"/>
          <w:szCs w:val="22"/>
        </w:rPr>
      </w:pPr>
    </w:p>
    <w:p w:rsidR="0063663A" w:rsidRPr="00365358" w:rsidRDefault="006B09EE" w:rsidP="0025737F">
      <w:pPr>
        <w:jc w:val="both"/>
        <w:rPr>
          <w:rFonts w:ascii="Tahoma" w:hAnsi="Tahoma" w:cs="Tahoma"/>
          <w:sz w:val="22"/>
          <w:szCs w:val="22"/>
        </w:rPr>
      </w:pPr>
      <w:r w:rsidRPr="00365358">
        <w:rPr>
          <w:rFonts w:ascii="Tahoma" w:hAnsi="Tahoma" w:cs="Tahoma"/>
          <w:sz w:val="22"/>
          <w:szCs w:val="22"/>
        </w:rPr>
        <w:t xml:space="preserve">Kontrol panelinde bulunan </w:t>
      </w:r>
      <w:r w:rsidR="00671ADC">
        <w:rPr>
          <w:rFonts w:ascii="Tahoma" w:hAnsi="Tahoma" w:cs="Tahoma"/>
          <w:sz w:val="22"/>
          <w:szCs w:val="22"/>
        </w:rPr>
        <w:t>G</w:t>
      </w:r>
      <w:r w:rsidR="0063663A" w:rsidRPr="00365358">
        <w:rPr>
          <w:rFonts w:ascii="Tahoma" w:hAnsi="Tahoma" w:cs="Tahoma"/>
          <w:sz w:val="22"/>
          <w:szCs w:val="22"/>
        </w:rPr>
        <w:t>LCD gösterge</w:t>
      </w:r>
      <w:r w:rsidR="00B05874">
        <w:rPr>
          <w:rFonts w:ascii="Tahoma" w:hAnsi="Tahoma" w:cs="Tahoma"/>
          <w:sz w:val="22"/>
          <w:szCs w:val="22"/>
        </w:rPr>
        <w:t xml:space="preserve"> </w:t>
      </w:r>
      <w:r w:rsidR="00B42E5C" w:rsidRPr="00365358">
        <w:rPr>
          <w:rFonts w:ascii="Tahoma" w:hAnsi="Tahoma" w:cs="Tahoma"/>
          <w:sz w:val="22"/>
          <w:szCs w:val="22"/>
        </w:rPr>
        <w:t>(“ekran”)</w:t>
      </w:r>
      <w:r w:rsidR="000514C2">
        <w:rPr>
          <w:rFonts w:ascii="Tahoma" w:hAnsi="Tahoma" w:cs="Tahoma"/>
          <w:sz w:val="22"/>
          <w:szCs w:val="22"/>
        </w:rPr>
        <w:t>, P</w:t>
      </w:r>
      <w:r w:rsidR="0063663A" w:rsidRPr="00365358">
        <w:rPr>
          <w:rFonts w:ascii="Tahoma" w:hAnsi="Tahoma" w:cs="Tahoma"/>
          <w:sz w:val="22"/>
          <w:szCs w:val="22"/>
        </w:rPr>
        <w:t>rogram</w:t>
      </w:r>
      <w:r w:rsidR="000514C2">
        <w:rPr>
          <w:rFonts w:ascii="Tahoma" w:hAnsi="Tahoma" w:cs="Tahoma"/>
          <w:sz w:val="22"/>
          <w:szCs w:val="22"/>
        </w:rPr>
        <w:t xml:space="preserve"> </w:t>
      </w:r>
      <w:r w:rsidR="00A56491">
        <w:rPr>
          <w:rFonts w:ascii="Tahoma" w:hAnsi="Tahoma" w:cs="Tahoma"/>
          <w:sz w:val="22"/>
          <w:szCs w:val="22"/>
        </w:rPr>
        <w:t>menü</w:t>
      </w:r>
      <w:r w:rsidR="000514C2">
        <w:rPr>
          <w:rFonts w:ascii="Tahoma" w:hAnsi="Tahoma" w:cs="Tahoma"/>
          <w:sz w:val="22"/>
          <w:szCs w:val="22"/>
        </w:rPr>
        <w:t>sü</w:t>
      </w:r>
      <w:r w:rsidR="0063663A" w:rsidRPr="00365358">
        <w:rPr>
          <w:rFonts w:ascii="Tahoma" w:hAnsi="Tahoma" w:cs="Tahoma"/>
          <w:sz w:val="22"/>
          <w:szCs w:val="22"/>
        </w:rPr>
        <w:t>, alar</w:t>
      </w:r>
      <w:r w:rsidR="00E30D30">
        <w:rPr>
          <w:rFonts w:ascii="Tahoma" w:hAnsi="Tahoma" w:cs="Tahoma"/>
          <w:sz w:val="22"/>
          <w:szCs w:val="22"/>
        </w:rPr>
        <w:t xml:space="preserve">m ve </w:t>
      </w:r>
      <w:r w:rsidR="000B4491">
        <w:rPr>
          <w:rFonts w:ascii="Tahoma" w:hAnsi="Tahoma" w:cs="Tahoma"/>
          <w:sz w:val="22"/>
          <w:szCs w:val="22"/>
        </w:rPr>
        <w:t>hassasiyet</w:t>
      </w:r>
      <w:r w:rsidR="0063663A" w:rsidRPr="00365358">
        <w:rPr>
          <w:rFonts w:ascii="Tahoma" w:hAnsi="Tahoma" w:cs="Tahoma"/>
          <w:sz w:val="22"/>
          <w:szCs w:val="22"/>
        </w:rPr>
        <w:t xml:space="preserve"> ayarları </w:t>
      </w:r>
      <w:r w:rsidR="00F54DF6">
        <w:rPr>
          <w:rFonts w:ascii="Tahoma" w:hAnsi="Tahoma" w:cs="Tahoma"/>
          <w:sz w:val="22"/>
          <w:szCs w:val="22"/>
        </w:rPr>
        <w:t>ile Giriş&amp;Çıkış s</w:t>
      </w:r>
      <w:r w:rsidR="000514C2">
        <w:rPr>
          <w:rFonts w:ascii="Tahoma" w:hAnsi="Tahoma" w:cs="Tahoma"/>
          <w:sz w:val="22"/>
          <w:szCs w:val="22"/>
        </w:rPr>
        <w:t>ayacı da</w:t>
      </w:r>
      <w:r w:rsidR="0063663A" w:rsidRPr="00365358">
        <w:rPr>
          <w:rFonts w:ascii="Tahoma" w:hAnsi="Tahoma" w:cs="Tahoma"/>
          <w:sz w:val="22"/>
          <w:szCs w:val="22"/>
        </w:rPr>
        <w:t xml:space="preserve">hil olmak üzere, </w:t>
      </w:r>
      <w:r w:rsidRPr="00365358">
        <w:rPr>
          <w:rFonts w:ascii="Tahoma" w:hAnsi="Tahoma" w:cs="Tahoma"/>
          <w:sz w:val="22"/>
          <w:szCs w:val="22"/>
        </w:rPr>
        <w:t>cihazın mevcut ayarlarını</w:t>
      </w:r>
      <w:r w:rsidR="000514C2">
        <w:rPr>
          <w:rFonts w:ascii="Tahoma" w:hAnsi="Tahoma" w:cs="Tahoma"/>
          <w:sz w:val="22"/>
          <w:szCs w:val="22"/>
        </w:rPr>
        <w:t>n</w:t>
      </w:r>
      <w:r w:rsidRPr="00365358">
        <w:rPr>
          <w:rFonts w:ascii="Tahoma" w:hAnsi="Tahoma" w:cs="Tahoma"/>
          <w:sz w:val="22"/>
          <w:szCs w:val="22"/>
        </w:rPr>
        <w:t xml:space="preserve"> ve yaptığı ölçüm değerlerini</w:t>
      </w:r>
      <w:r w:rsidR="000514C2">
        <w:rPr>
          <w:rFonts w:ascii="Tahoma" w:hAnsi="Tahoma" w:cs="Tahoma"/>
          <w:sz w:val="22"/>
          <w:szCs w:val="22"/>
        </w:rPr>
        <w:t>n gösterildiği yerdir</w:t>
      </w:r>
      <w:r w:rsidRPr="00365358">
        <w:rPr>
          <w:rFonts w:ascii="Tahoma" w:hAnsi="Tahoma" w:cs="Tahoma"/>
          <w:sz w:val="22"/>
          <w:szCs w:val="22"/>
        </w:rPr>
        <w:t>.</w:t>
      </w:r>
    </w:p>
    <w:p w:rsidR="006B09EE" w:rsidRPr="00365358" w:rsidRDefault="006B09EE" w:rsidP="0025737F">
      <w:pPr>
        <w:jc w:val="both"/>
        <w:rPr>
          <w:rFonts w:ascii="Tahoma" w:hAnsi="Tahoma" w:cs="Tahoma"/>
          <w:sz w:val="22"/>
          <w:szCs w:val="22"/>
        </w:rPr>
      </w:pPr>
    </w:p>
    <w:p w:rsidR="006B09EE" w:rsidRDefault="000432F6" w:rsidP="0025737F">
      <w:pPr>
        <w:jc w:val="both"/>
        <w:rPr>
          <w:rFonts w:ascii="Tahoma" w:hAnsi="Tahoma" w:cs="Tahoma"/>
          <w:sz w:val="22"/>
          <w:szCs w:val="22"/>
        </w:rPr>
      </w:pPr>
      <w:r w:rsidRPr="00365358">
        <w:rPr>
          <w:rFonts w:ascii="Tahoma" w:hAnsi="Tahoma" w:cs="Tahoma"/>
          <w:sz w:val="22"/>
          <w:szCs w:val="22"/>
        </w:rPr>
        <w:t>Yetkisiz kişilerin müdahalesini</w:t>
      </w:r>
      <w:r w:rsidR="007168A8">
        <w:rPr>
          <w:rFonts w:ascii="Tahoma" w:hAnsi="Tahoma" w:cs="Tahoma"/>
          <w:sz w:val="22"/>
          <w:szCs w:val="22"/>
        </w:rPr>
        <w:t xml:space="preserve"> </w:t>
      </w:r>
      <w:r w:rsidR="006B09EE" w:rsidRPr="00365358">
        <w:rPr>
          <w:rFonts w:ascii="Tahoma" w:hAnsi="Tahoma" w:cs="Tahoma"/>
          <w:sz w:val="22"/>
          <w:szCs w:val="22"/>
        </w:rPr>
        <w:t>önlemek için, t</w:t>
      </w:r>
      <w:r w:rsidR="00F54DF6">
        <w:rPr>
          <w:rFonts w:ascii="Tahoma" w:hAnsi="Tahoma" w:cs="Tahoma"/>
          <w:sz w:val="22"/>
          <w:szCs w:val="22"/>
        </w:rPr>
        <w:t>üm ayarların yapılabildiği Kontrol Ü</w:t>
      </w:r>
      <w:r w:rsidRPr="00365358">
        <w:rPr>
          <w:rFonts w:ascii="Tahoma" w:hAnsi="Tahoma" w:cs="Tahoma"/>
          <w:sz w:val="22"/>
          <w:szCs w:val="22"/>
        </w:rPr>
        <w:t>nitesi mekanik kilit düzeneği ile korunmuştur</w:t>
      </w:r>
      <w:r w:rsidR="00D97BB9">
        <w:rPr>
          <w:rFonts w:ascii="Tahoma" w:hAnsi="Tahoma" w:cs="Tahoma"/>
          <w:sz w:val="22"/>
          <w:szCs w:val="22"/>
        </w:rPr>
        <w:t xml:space="preserve"> </w:t>
      </w:r>
      <w:r w:rsidR="00D97BB9" w:rsidRPr="008F4963">
        <w:rPr>
          <w:rFonts w:ascii="Trebuchet MS" w:hAnsi="Trebuchet MS" w:cs="Tahoma"/>
          <w:b/>
          <w:i/>
        </w:rPr>
        <w:t>ThruScan</w:t>
      </w:r>
      <w:r w:rsidR="00D97BB9" w:rsidRPr="008F4963">
        <w:rPr>
          <w:rFonts w:ascii="Tahoma" w:hAnsi="Tahoma" w:cs="Tahoma"/>
          <w:sz w:val="22"/>
          <w:szCs w:val="22"/>
        </w:rPr>
        <w:t xml:space="preserve"> s3/s6/s9 modellerinde hariç</w:t>
      </w:r>
      <w:proofErr w:type="gramStart"/>
      <w:r w:rsidR="00D97BB9" w:rsidRPr="008F4963">
        <w:rPr>
          <w:rFonts w:ascii="Tahoma" w:hAnsi="Tahoma" w:cs="Tahoma"/>
          <w:sz w:val="22"/>
          <w:szCs w:val="22"/>
        </w:rPr>
        <w:t>)</w:t>
      </w:r>
      <w:proofErr w:type="gramEnd"/>
      <w:r w:rsidR="00D97BB9" w:rsidRPr="008F4963">
        <w:rPr>
          <w:rFonts w:ascii="Tahoma" w:hAnsi="Tahoma" w:cs="Tahoma"/>
          <w:sz w:val="22"/>
          <w:szCs w:val="22"/>
        </w:rPr>
        <w:t>.</w:t>
      </w:r>
      <w:r w:rsidR="00D97BB9">
        <w:rPr>
          <w:rFonts w:ascii="Tahoma" w:hAnsi="Tahoma" w:cs="Tahoma"/>
          <w:sz w:val="22"/>
          <w:szCs w:val="22"/>
        </w:rPr>
        <w:t xml:space="preserve"> </w:t>
      </w:r>
      <w:r w:rsidR="00730B05">
        <w:rPr>
          <w:rFonts w:ascii="Tahoma" w:hAnsi="Tahoma" w:cs="Tahoma"/>
          <w:sz w:val="22"/>
          <w:szCs w:val="22"/>
        </w:rPr>
        <w:t>Ayrıca</w:t>
      </w:r>
      <w:r w:rsidR="00730B05" w:rsidRPr="00365358">
        <w:rPr>
          <w:rFonts w:ascii="Tahoma" w:hAnsi="Tahoma" w:cs="Tahoma"/>
          <w:sz w:val="22"/>
          <w:szCs w:val="22"/>
        </w:rPr>
        <w:t xml:space="preserve"> cihazın </w:t>
      </w:r>
      <w:r w:rsidR="00730B05">
        <w:rPr>
          <w:rFonts w:ascii="Tahoma" w:hAnsi="Tahoma" w:cs="Tahoma"/>
          <w:sz w:val="22"/>
          <w:szCs w:val="22"/>
        </w:rPr>
        <w:t>tüm ayar ve kontrol işlemleri, 4 haneli PIN KODU</w:t>
      </w:r>
      <w:r w:rsidR="00730B05" w:rsidRPr="00365358">
        <w:rPr>
          <w:rFonts w:ascii="Tahoma" w:hAnsi="Tahoma" w:cs="Tahoma"/>
          <w:sz w:val="22"/>
          <w:szCs w:val="22"/>
        </w:rPr>
        <w:t xml:space="preserve"> ile</w:t>
      </w:r>
      <w:r w:rsidR="00730B05">
        <w:rPr>
          <w:rFonts w:ascii="Tahoma" w:hAnsi="Tahoma" w:cs="Tahoma"/>
          <w:sz w:val="22"/>
          <w:szCs w:val="22"/>
        </w:rPr>
        <w:t xml:space="preserve"> de ikinci defa korunma altındadır.</w:t>
      </w:r>
      <w:r w:rsidR="00730B05" w:rsidRPr="005C5713">
        <w:rPr>
          <w:rFonts w:ascii="Tahoma" w:hAnsi="Tahoma" w:cs="Tahoma"/>
          <w:sz w:val="22"/>
          <w:szCs w:val="22"/>
        </w:rPr>
        <w:t xml:space="preserve"> </w:t>
      </w:r>
      <w:r w:rsidR="00730B05">
        <w:rPr>
          <w:rFonts w:ascii="Tahoma" w:hAnsi="Tahoma" w:cs="Tahoma"/>
          <w:sz w:val="22"/>
          <w:szCs w:val="22"/>
        </w:rPr>
        <w:t>Bkz. Madde 6.8</w:t>
      </w:r>
    </w:p>
    <w:p w:rsidR="00802BC6" w:rsidRPr="00365358" w:rsidRDefault="00802BC6" w:rsidP="0025737F">
      <w:pPr>
        <w:jc w:val="both"/>
        <w:rPr>
          <w:rFonts w:ascii="Tahoma" w:hAnsi="Tahoma" w:cs="Tahoma"/>
          <w:sz w:val="22"/>
          <w:szCs w:val="22"/>
        </w:rPr>
      </w:pPr>
    </w:p>
    <w:p w:rsidR="006B09EE" w:rsidRPr="00716EA2" w:rsidRDefault="000432F6" w:rsidP="00A06C09">
      <w:pPr>
        <w:tabs>
          <w:tab w:val="left" w:pos="540"/>
        </w:tabs>
        <w:jc w:val="both"/>
        <w:rPr>
          <w:rFonts w:ascii="Tahoma" w:hAnsi="Tahoma" w:cs="Tahoma"/>
          <w:sz w:val="22"/>
          <w:szCs w:val="22"/>
        </w:rPr>
      </w:pPr>
      <w:r w:rsidRPr="00716EA2">
        <w:rPr>
          <w:rFonts w:ascii="Tahoma" w:hAnsi="Tahoma" w:cs="Tahoma"/>
          <w:sz w:val="22"/>
          <w:szCs w:val="22"/>
        </w:rPr>
        <w:t xml:space="preserve">Elektrik kesintisi </w:t>
      </w:r>
      <w:r w:rsidR="00E30D30" w:rsidRPr="00716EA2">
        <w:rPr>
          <w:rFonts w:ascii="Tahoma" w:hAnsi="Tahoma" w:cs="Tahoma"/>
          <w:sz w:val="22"/>
          <w:szCs w:val="22"/>
        </w:rPr>
        <w:t xml:space="preserve">durumunda veya gerilim düşünce </w:t>
      </w:r>
      <w:r w:rsidR="007769C0" w:rsidRPr="00716EA2">
        <w:rPr>
          <w:rFonts w:ascii="Tahoma" w:hAnsi="Tahoma" w:cs="Tahoma"/>
          <w:sz w:val="22"/>
          <w:szCs w:val="22"/>
        </w:rPr>
        <w:t xml:space="preserve">cihazın </w:t>
      </w:r>
      <w:r w:rsidR="00E30D30" w:rsidRPr="00716EA2">
        <w:rPr>
          <w:rFonts w:ascii="Tahoma" w:hAnsi="Tahoma" w:cs="Tahoma"/>
          <w:sz w:val="22"/>
          <w:szCs w:val="22"/>
        </w:rPr>
        <w:t>(</w:t>
      </w:r>
      <w:r w:rsidR="00F06F91">
        <w:rPr>
          <w:rFonts w:ascii="Tahoma" w:hAnsi="Tahoma" w:cs="Tahoma"/>
          <w:sz w:val="22"/>
          <w:szCs w:val="22"/>
        </w:rPr>
        <w:t>2</w:t>
      </w:r>
      <w:r w:rsidR="007769C0" w:rsidRPr="00716EA2">
        <w:rPr>
          <w:rFonts w:ascii="Tahoma" w:hAnsi="Tahoma" w:cs="Tahoma"/>
          <w:sz w:val="22"/>
          <w:szCs w:val="22"/>
        </w:rPr>
        <w:t xml:space="preserve"> saat’e kadar bir sü</w:t>
      </w:r>
      <w:r w:rsidRPr="00716EA2">
        <w:rPr>
          <w:rFonts w:ascii="Tahoma" w:hAnsi="Tahoma" w:cs="Tahoma"/>
          <w:sz w:val="22"/>
          <w:szCs w:val="22"/>
        </w:rPr>
        <w:t>re i</w:t>
      </w:r>
      <w:r w:rsidR="00F54DF6" w:rsidRPr="00716EA2">
        <w:rPr>
          <w:rFonts w:ascii="Tahoma" w:hAnsi="Tahoma" w:cs="Tahoma"/>
          <w:sz w:val="22"/>
          <w:szCs w:val="22"/>
        </w:rPr>
        <w:t>çin,</w:t>
      </w:r>
      <w:r w:rsidR="00B120C9">
        <w:rPr>
          <w:rFonts w:ascii="Tahoma" w:hAnsi="Tahoma" w:cs="Tahoma"/>
          <w:sz w:val="22"/>
          <w:szCs w:val="22"/>
        </w:rPr>
        <w:t xml:space="preserve"> </w:t>
      </w:r>
      <w:r w:rsidR="00D64892" w:rsidRPr="00716EA2">
        <w:rPr>
          <w:rFonts w:ascii="Tahoma" w:hAnsi="Tahoma" w:cs="Tahoma"/>
          <w:sz w:val="22"/>
          <w:szCs w:val="22"/>
        </w:rPr>
        <w:t>daha uzun süre opsiyonel</w:t>
      </w:r>
      <w:r w:rsidR="00E30D30" w:rsidRPr="00716EA2">
        <w:rPr>
          <w:rFonts w:ascii="Tahoma" w:hAnsi="Tahoma" w:cs="Tahoma"/>
          <w:sz w:val="22"/>
          <w:szCs w:val="22"/>
        </w:rPr>
        <w:t>) doğru çalışabilmesi için ek</w:t>
      </w:r>
      <w:r w:rsidRPr="00716EA2">
        <w:rPr>
          <w:rFonts w:ascii="Tahoma" w:hAnsi="Tahoma" w:cs="Tahoma"/>
          <w:sz w:val="22"/>
          <w:szCs w:val="22"/>
        </w:rPr>
        <w:t xml:space="preserve"> </w:t>
      </w:r>
      <w:r w:rsidR="00D64892" w:rsidRPr="00716EA2">
        <w:rPr>
          <w:rFonts w:ascii="Tahoma" w:hAnsi="Tahoma" w:cs="Tahoma"/>
          <w:sz w:val="22"/>
          <w:szCs w:val="22"/>
        </w:rPr>
        <w:t>“kesintisiz güç kaynağı”</w:t>
      </w:r>
      <w:r w:rsidR="00E30D30" w:rsidRPr="00716EA2">
        <w:rPr>
          <w:rFonts w:ascii="Tahoma" w:hAnsi="Tahoma" w:cs="Tahoma"/>
          <w:sz w:val="22"/>
          <w:szCs w:val="22"/>
        </w:rPr>
        <w:t xml:space="preserve"> ünitesi vardır</w:t>
      </w:r>
      <w:r w:rsidR="008241E4" w:rsidRPr="00716EA2">
        <w:rPr>
          <w:rFonts w:ascii="Tahoma" w:hAnsi="Tahoma" w:cs="Tahoma"/>
          <w:sz w:val="22"/>
          <w:szCs w:val="22"/>
        </w:rPr>
        <w:t xml:space="preserve">. </w:t>
      </w:r>
      <w:r w:rsidR="00655D33" w:rsidRPr="00716EA2">
        <w:rPr>
          <w:rFonts w:ascii="Tahoma" w:hAnsi="Tahoma" w:cs="Tahoma"/>
          <w:sz w:val="22"/>
          <w:szCs w:val="22"/>
        </w:rPr>
        <w:t>Kesintisiz güç kaynağının gerilim değerleri</w:t>
      </w:r>
      <w:r w:rsidR="00D64892" w:rsidRPr="00716EA2">
        <w:rPr>
          <w:rFonts w:ascii="Tahoma" w:hAnsi="Tahoma" w:cs="Tahoma"/>
          <w:sz w:val="22"/>
          <w:szCs w:val="22"/>
        </w:rPr>
        <w:t xml:space="preserve"> </w:t>
      </w:r>
      <w:r w:rsidR="00E30D30" w:rsidRPr="00716EA2">
        <w:rPr>
          <w:rFonts w:ascii="Tahoma" w:hAnsi="Tahoma" w:cs="Tahoma"/>
          <w:sz w:val="22"/>
          <w:szCs w:val="22"/>
        </w:rPr>
        <w:t xml:space="preserve">gerekli seviye altına düştüğünde cihaz otomatik olarak </w:t>
      </w:r>
      <w:r w:rsidR="00B1510E" w:rsidRPr="00716EA2">
        <w:rPr>
          <w:rFonts w:ascii="Tahoma" w:hAnsi="Tahoma" w:cs="Tahoma"/>
          <w:sz w:val="22"/>
          <w:szCs w:val="22"/>
        </w:rPr>
        <w:t xml:space="preserve">kendisini </w:t>
      </w:r>
      <w:r w:rsidR="00E30D30" w:rsidRPr="00716EA2">
        <w:rPr>
          <w:rFonts w:ascii="Tahoma" w:hAnsi="Tahoma" w:cs="Tahoma"/>
          <w:sz w:val="22"/>
          <w:szCs w:val="22"/>
        </w:rPr>
        <w:t>ka</w:t>
      </w:r>
      <w:r w:rsidR="00273D73" w:rsidRPr="00716EA2">
        <w:rPr>
          <w:rFonts w:ascii="Tahoma" w:hAnsi="Tahoma" w:cs="Tahoma"/>
          <w:sz w:val="22"/>
          <w:szCs w:val="22"/>
        </w:rPr>
        <w:t>patı</w:t>
      </w:r>
      <w:r w:rsidR="00E30D30" w:rsidRPr="00716EA2">
        <w:rPr>
          <w:rFonts w:ascii="Tahoma" w:hAnsi="Tahoma" w:cs="Tahoma"/>
          <w:sz w:val="22"/>
          <w:szCs w:val="22"/>
        </w:rPr>
        <w:t>r</w:t>
      </w:r>
      <w:r w:rsidR="00D97BB9" w:rsidRPr="008F4963">
        <w:rPr>
          <w:rFonts w:ascii="Tahoma" w:hAnsi="Tahoma" w:cs="Tahoma"/>
          <w:sz w:val="22"/>
          <w:szCs w:val="22"/>
        </w:rPr>
        <w:t>(</w:t>
      </w:r>
      <w:r w:rsidR="00D97BB9" w:rsidRPr="008F4963">
        <w:rPr>
          <w:rFonts w:ascii="Trebuchet MS" w:hAnsi="Trebuchet MS" w:cs="Tahoma"/>
          <w:b/>
          <w:i/>
        </w:rPr>
        <w:t>ThruScan</w:t>
      </w:r>
      <w:r w:rsidR="00D97BB9" w:rsidRPr="008F4963">
        <w:rPr>
          <w:rFonts w:ascii="Tahoma" w:hAnsi="Tahoma" w:cs="Tahoma"/>
          <w:sz w:val="22"/>
          <w:szCs w:val="22"/>
        </w:rPr>
        <w:t xml:space="preserve"> s3/s6 modelinde </w:t>
      </w:r>
      <w:proofErr w:type="spellStart"/>
      <w:r w:rsidR="00D97BB9" w:rsidRPr="008F4963">
        <w:rPr>
          <w:rFonts w:ascii="Tahoma" w:hAnsi="Tahoma" w:cs="Tahoma"/>
          <w:sz w:val="22"/>
          <w:szCs w:val="22"/>
        </w:rPr>
        <w:t>opsiyoneldir</w:t>
      </w:r>
      <w:proofErr w:type="spellEnd"/>
      <w:r w:rsidR="00D97BB9">
        <w:rPr>
          <w:rFonts w:ascii="Tahoma" w:hAnsi="Tahoma" w:cs="Tahoma"/>
          <w:sz w:val="22"/>
          <w:szCs w:val="22"/>
        </w:rPr>
        <w:t>)</w:t>
      </w:r>
      <w:r w:rsidR="00AB0939">
        <w:rPr>
          <w:rFonts w:ascii="Tahoma" w:hAnsi="Tahoma" w:cs="Tahoma"/>
          <w:sz w:val="22"/>
          <w:szCs w:val="22"/>
        </w:rPr>
        <w:t>.</w:t>
      </w:r>
    </w:p>
    <w:p w:rsidR="006B09EE" w:rsidRPr="00365358" w:rsidRDefault="006B09EE" w:rsidP="0025737F">
      <w:pPr>
        <w:jc w:val="both"/>
        <w:rPr>
          <w:rFonts w:ascii="Tahoma" w:hAnsi="Tahoma" w:cs="Tahoma"/>
          <w:sz w:val="22"/>
          <w:szCs w:val="22"/>
        </w:rPr>
      </w:pPr>
    </w:p>
    <w:p w:rsidR="00457755" w:rsidRPr="00365358" w:rsidRDefault="00443002" w:rsidP="0025737F">
      <w:pPr>
        <w:jc w:val="both"/>
        <w:rPr>
          <w:rFonts w:ascii="Tahoma" w:hAnsi="Tahoma" w:cs="Tahoma"/>
          <w:sz w:val="22"/>
          <w:szCs w:val="22"/>
        </w:rPr>
      </w:pPr>
      <w:r w:rsidRPr="00A460AE">
        <w:rPr>
          <w:rFonts w:ascii="Trebuchet MS" w:hAnsi="Trebuchet MS" w:cs="Tahoma"/>
          <w:b/>
          <w:i/>
          <w:color w:val="0000FF"/>
        </w:rPr>
        <w:t>ThruScan</w:t>
      </w:r>
      <w:r w:rsidR="00E32DD0">
        <w:rPr>
          <w:rFonts w:ascii="Tahoma" w:hAnsi="Tahoma" w:cs="Tahoma"/>
          <w:sz w:val="22"/>
          <w:szCs w:val="22"/>
        </w:rPr>
        <w:t xml:space="preserve"> </w:t>
      </w:r>
      <w:r w:rsidR="00E32DD0" w:rsidRPr="00716EA2">
        <w:rPr>
          <w:rFonts w:ascii="Tahoma" w:hAnsi="Tahoma" w:cs="Tahoma"/>
          <w:color w:val="FF0000"/>
          <w:sz w:val="22"/>
          <w:szCs w:val="22"/>
        </w:rPr>
        <w:t>sX</w:t>
      </w:r>
      <w:r w:rsidR="00E63225">
        <w:rPr>
          <w:rFonts w:ascii="Tahoma" w:hAnsi="Tahoma" w:cs="Tahoma"/>
          <w:color w:val="FF0000"/>
          <w:sz w:val="22"/>
          <w:szCs w:val="22"/>
        </w:rPr>
        <w:t>/s15-i</w:t>
      </w:r>
      <w:r w:rsidR="00E32DD0" w:rsidRPr="00716EA2">
        <w:rPr>
          <w:rFonts w:ascii="Tahoma" w:hAnsi="Tahoma" w:cs="Tahoma"/>
          <w:color w:val="FF0000"/>
          <w:sz w:val="22"/>
          <w:szCs w:val="22"/>
        </w:rPr>
        <w:t>/sX-i</w:t>
      </w:r>
      <w:r w:rsidR="00F54DF6" w:rsidRPr="00716EA2">
        <w:rPr>
          <w:rFonts w:ascii="Tahoma" w:hAnsi="Tahoma" w:cs="Tahoma"/>
          <w:color w:val="FF0000"/>
          <w:sz w:val="22"/>
          <w:szCs w:val="22"/>
        </w:rPr>
        <w:t>/sX</w:t>
      </w:r>
      <w:r w:rsidR="00E32DD0" w:rsidRPr="00716EA2">
        <w:rPr>
          <w:rFonts w:ascii="Tahoma" w:hAnsi="Tahoma" w:cs="Tahoma"/>
          <w:color w:val="FF0000"/>
          <w:sz w:val="22"/>
          <w:szCs w:val="22"/>
        </w:rPr>
        <w:t>-WP</w:t>
      </w:r>
      <w:r w:rsidR="00E32DD0">
        <w:rPr>
          <w:rFonts w:ascii="Tahoma" w:hAnsi="Tahoma" w:cs="Tahoma"/>
          <w:sz w:val="22"/>
          <w:szCs w:val="22"/>
        </w:rPr>
        <w:t>’nin bir diğer e</w:t>
      </w:r>
      <w:r w:rsidR="00A85AE9">
        <w:rPr>
          <w:rFonts w:ascii="Tahoma" w:hAnsi="Tahoma" w:cs="Tahoma"/>
          <w:sz w:val="22"/>
          <w:szCs w:val="22"/>
        </w:rPr>
        <w:t>ş</w:t>
      </w:r>
      <w:r w:rsidR="00E32DD0">
        <w:rPr>
          <w:rFonts w:ascii="Tahoma" w:hAnsi="Tahoma" w:cs="Tahoma"/>
          <w:sz w:val="22"/>
          <w:szCs w:val="22"/>
        </w:rPr>
        <w:t>siz öz</w:t>
      </w:r>
      <w:r w:rsidR="002638B5">
        <w:rPr>
          <w:rFonts w:ascii="Tahoma" w:hAnsi="Tahoma" w:cs="Tahoma"/>
          <w:sz w:val="22"/>
          <w:szCs w:val="22"/>
        </w:rPr>
        <w:t xml:space="preserve">elliği ise, </w:t>
      </w:r>
      <w:r w:rsidR="002638B5" w:rsidRPr="00687F00">
        <w:rPr>
          <w:rFonts w:ascii="Tahoma" w:hAnsi="Tahoma" w:cs="Tahoma"/>
          <w:sz w:val="22"/>
          <w:szCs w:val="22"/>
        </w:rPr>
        <w:t>99 adet ayrı cihazın</w:t>
      </w:r>
      <w:r w:rsidR="00E32DD0">
        <w:rPr>
          <w:rFonts w:ascii="Tahoma" w:hAnsi="Tahoma" w:cs="Tahoma"/>
          <w:sz w:val="22"/>
          <w:szCs w:val="22"/>
        </w:rPr>
        <w:t>, tek bir kablo bağlantısı üzerinden bilgisayar ile kontrol edilebilmesidir.</w:t>
      </w:r>
      <w:r w:rsidR="00671ADC">
        <w:rPr>
          <w:rFonts w:ascii="Tahoma" w:hAnsi="Tahoma" w:cs="Tahoma"/>
          <w:sz w:val="22"/>
          <w:szCs w:val="22"/>
        </w:rPr>
        <w:t xml:space="preserve"> </w:t>
      </w:r>
      <w:r w:rsidR="00D97BB9" w:rsidRPr="008F4963">
        <w:rPr>
          <w:rFonts w:ascii="Trebuchet MS" w:hAnsi="Trebuchet MS" w:cs="Tahoma"/>
          <w:b/>
          <w:i/>
        </w:rPr>
        <w:t>ThruScan</w:t>
      </w:r>
      <w:r w:rsidR="00D97BB9" w:rsidRPr="008F4963">
        <w:rPr>
          <w:rFonts w:ascii="Tahoma" w:hAnsi="Tahoma" w:cs="Tahoma"/>
          <w:sz w:val="22"/>
          <w:szCs w:val="22"/>
        </w:rPr>
        <w:t xml:space="preserve"> s3/s6/s9 modellerinde 16 adete kadar varan ünite tek bir kablo bağlantısı veya modem kullanarak telefon hattı üzerinden bilgisayar ile kontrol edilebilmektedir</w:t>
      </w:r>
      <w:r w:rsidR="00D97BB9">
        <w:rPr>
          <w:rFonts w:ascii="Tahoma" w:hAnsi="Tahoma" w:cs="Tahoma"/>
          <w:sz w:val="22"/>
          <w:szCs w:val="22"/>
        </w:rPr>
        <w:t xml:space="preserve">. </w:t>
      </w:r>
      <w:r w:rsidR="00730B05">
        <w:rPr>
          <w:rFonts w:ascii="Tahoma" w:hAnsi="Tahoma" w:cs="Tahoma"/>
          <w:sz w:val="22"/>
          <w:szCs w:val="22"/>
        </w:rPr>
        <w:t>Bu özelliği sağlayan donanım standart olarak cihaz üzerinde bulunmakta, gerekli olan yazılım ve bağlantı elemanları opsiyonel olarak ayrıca sunulmaktadır. Bkz.Madde 7.1</w:t>
      </w:r>
    </w:p>
    <w:p w:rsidR="006A1A5C" w:rsidRDefault="006A1A5C" w:rsidP="0025737F">
      <w:pPr>
        <w:jc w:val="both"/>
        <w:rPr>
          <w:rFonts w:ascii="Tahoma" w:hAnsi="Tahoma" w:cs="Tahoma"/>
          <w:b/>
          <w:i/>
          <w:color w:val="0000FF"/>
          <w:sz w:val="22"/>
          <w:szCs w:val="22"/>
        </w:rPr>
      </w:pPr>
    </w:p>
    <w:p w:rsidR="00457755" w:rsidRDefault="00443002" w:rsidP="0025737F">
      <w:pPr>
        <w:jc w:val="both"/>
        <w:rPr>
          <w:rFonts w:ascii="Tahoma" w:hAnsi="Tahoma" w:cs="Tahoma"/>
          <w:sz w:val="22"/>
          <w:szCs w:val="22"/>
        </w:rPr>
      </w:pPr>
      <w:r w:rsidRPr="00A460AE">
        <w:rPr>
          <w:rFonts w:ascii="Trebuchet MS" w:hAnsi="Trebuchet MS" w:cs="Tahoma"/>
          <w:b/>
          <w:i/>
          <w:color w:val="0000FF"/>
        </w:rPr>
        <w:t>ThruScan</w:t>
      </w:r>
      <w:r w:rsidR="004120B4">
        <w:rPr>
          <w:rFonts w:ascii="Tahoma" w:hAnsi="Tahoma" w:cs="Tahoma"/>
          <w:b/>
          <w:i/>
          <w:color w:val="0000FF"/>
          <w:sz w:val="22"/>
          <w:szCs w:val="22"/>
        </w:rPr>
        <w:t>’</w:t>
      </w:r>
      <w:r w:rsidR="00A85AE9">
        <w:rPr>
          <w:rFonts w:ascii="Tahoma" w:hAnsi="Tahoma" w:cs="Tahoma"/>
          <w:sz w:val="22"/>
          <w:szCs w:val="22"/>
        </w:rPr>
        <w:t>ın</w:t>
      </w:r>
      <w:r w:rsidR="007168A8">
        <w:rPr>
          <w:rFonts w:ascii="Tahoma" w:hAnsi="Tahoma" w:cs="Tahoma"/>
          <w:sz w:val="22"/>
          <w:szCs w:val="22"/>
        </w:rPr>
        <w:t xml:space="preserve"> </w:t>
      </w:r>
      <w:r w:rsidR="00457755" w:rsidRPr="00365358">
        <w:rPr>
          <w:rFonts w:ascii="Tahoma" w:hAnsi="Tahoma" w:cs="Tahoma"/>
          <w:sz w:val="22"/>
          <w:szCs w:val="22"/>
        </w:rPr>
        <w:t xml:space="preserve">diğer özellikleri hassasiyet, stabilite ve sessizliğidir. Tüm elektronik modüller kontrol </w:t>
      </w:r>
      <w:r w:rsidR="00671ADC">
        <w:rPr>
          <w:rFonts w:ascii="Tahoma" w:hAnsi="Tahoma" w:cs="Tahoma"/>
          <w:sz w:val="22"/>
          <w:szCs w:val="22"/>
        </w:rPr>
        <w:t>kasasına</w:t>
      </w:r>
      <w:r w:rsidR="00457755" w:rsidRPr="00365358">
        <w:rPr>
          <w:rFonts w:ascii="Tahoma" w:hAnsi="Tahoma" w:cs="Tahoma"/>
          <w:sz w:val="22"/>
          <w:szCs w:val="22"/>
        </w:rPr>
        <w:t xml:space="preserve"> yerleştirilmiş olup, panellerle bağlantı</w:t>
      </w:r>
      <w:r w:rsidR="006A1A5C">
        <w:rPr>
          <w:rFonts w:ascii="Tahoma" w:hAnsi="Tahoma" w:cs="Tahoma"/>
          <w:sz w:val="22"/>
          <w:szCs w:val="22"/>
        </w:rPr>
        <w:t>,</w:t>
      </w:r>
      <w:r w:rsidR="00457755" w:rsidRPr="00365358">
        <w:rPr>
          <w:rFonts w:ascii="Tahoma" w:hAnsi="Tahoma" w:cs="Tahoma"/>
          <w:sz w:val="22"/>
          <w:szCs w:val="22"/>
        </w:rPr>
        <w:t xml:space="preserve"> soketlerle s</w:t>
      </w:r>
      <w:r w:rsidR="005F2B2A" w:rsidRPr="00365358">
        <w:rPr>
          <w:rFonts w:ascii="Tahoma" w:hAnsi="Tahoma" w:cs="Tahoma"/>
          <w:sz w:val="22"/>
          <w:szCs w:val="22"/>
        </w:rPr>
        <w:t>ağlanmıştır.</w:t>
      </w:r>
      <w:r w:rsidR="00E02DA8">
        <w:rPr>
          <w:rFonts w:ascii="Tahoma" w:hAnsi="Tahoma" w:cs="Tahoma"/>
          <w:sz w:val="22"/>
          <w:szCs w:val="22"/>
        </w:rPr>
        <w:t xml:space="preserve"> </w:t>
      </w:r>
      <w:r w:rsidR="005F2B2A" w:rsidRPr="00365358">
        <w:rPr>
          <w:rFonts w:ascii="Tahoma" w:hAnsi="Tahoma" w:cs="Tahoma"/>
          <w:sz w:val="22"/>
          <w:szCs w:val="22"/>
        </w:rPr>
        <w:t>Böylelikle arıza riski çok azaltılmış,</w:t>
      </w:r>
      <w:r w:rsidR="002638B5">
        <w:rPr>
          <w:rFonts w:ascii="Tahoma" w:hAnsi="Tahoma" w:cs="Tahoma"/>
          <w:sz w:val="22"/>
          <w:szCs w:val="22"/>
        </w:rPr>
        <w:t xml:space="preserve"> </w:t>
      </w:r>
      <w:r w:rsidR="005F2B2A" w:rsidRPr="00365358">
        <w:rPr>
          <w:rFonts w:ascii="Tahoma" w:hAnsi="Tahoma" w:cs="Tahoma"/>
          <w:sz w:val="22"/>
          <w:szCs w:val="22"/>
        </w:rPr>
        <w:t>arıza duru</w:t>
      </w:r>
      <w:r w:rsidR="006A1A5C">
        <w:rPr>
          <w:rFonts w:ascii="Tahoma" w:hAnsi="Tahoma" w:cs="Tahoma"/>
          <w:sz w:val="22"/>
          <w:szCs w:val="22"/>
        </w:rPr>
        <w:t>munda müdahale edilmesi çok kolaylaşmıştır.</w:t>
      </w:r>
    </w:p>
    <w:p w:rsidR="00443002" w:rsidRDefault="00443002" w:rsidP="00CD3C13">
      <w:pPr>
        <w:rPr>
          <w:rFonts w:ascii="Tahoma" w:hAnsi="Tahoma" w:cs="Tahoma"/>
          <w:b/>
          <w:sz w:val="22"/>
          <w:szCs w:val="22"/>
        </w:rPr>
      </w:pPr>
      <w:bookmarkStart w:id="8" w:name="ThruScans3"/>
      <w:bookmarkEnd w:id="8"/>
    </w:p>
    <w:p w:rsidR="00CD3C13" w:rsidRDefault="00671ADC" w:rsidP="00CD3C13">
      <w:pPr>
        <w:ind w:firstLine="360"/>
        <w:rPr>
          <w:noProof/>
          <w:lang w:eastAsia="tr-TR"/>
        </w:rPr>
      </w:pPr>
      <w:r>
        <w:rPr>
          <w:noProof/>
          <w:lang w:eastAsia="tr-TR"/>
        </w:rPr>
        <w:t xml:space="preserve"> </w:t>
      </w:r>
    </w:p>
    <w:p w:rsidR="005F1956" w:rsidRPr="00DD752E" w:rsidRDefault="005F1956" w:rsidP="005F1956">
      <w:pPr>
        <w:rPr>
          <w:rFonts w:ascii="Tahoma" w:hAnsi="Tahoma" w:cs="Tahoma"/>
          <w:sz w:val="22"/>
          <w:szCs w:val="22"/>
        </w:rPr>
      </w:pPr>
      <w:r>
        <w:rPr>
          <w:noProof/>
          <w:lang w:val="en-US"/>
        </w:rPr>
        <w:drawing>
          <wp:anchor distT="0" distB="0" distL="114300" distR="114300" simplePos="0" relativeHeight="251966976" behindDoc="0" locked="0" layoutInCell="1" allowOverlap="1" wp14:anchorId="53B56913" wp14:editId="718CF0C4">
            <wp:simplePos x="0" y="0"/>
            <wp:positionH relativeFrom="column">
              <wp:posOffset>5257800</wp:posOffset>
            </wp:positionH>
            <wp:positionV relativeFrom="paragraph">
              <wp:posOffset>114300</wp:posOffset>
            </wp:positionV>
            <wp:extent cx="619125" cy="619125"/>
            <wp:effectExtent l="19050" t="0" r="9525" b="0"/>
            <wp:wrapSquare wrapText="left"/>
            <wp:docPr id="377" name="Resim 377"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Pr>
          <w:rFonts w:ascii="Tahoma" w:hAnsi="Tahoma" w:cs="Tahoma"/>
          <w:b/>
          <w:sz w:val="22"/>
          <w:szCs w:val="22"/>
        </w:rPr>
        <w:t xml:space="preserve">1.1 </w:t>
      </w:r>
      <w:r w:rsidRPr="00A460AE">
        <w:rPr>
          <w:rFonts w:ascii="Trebuchet MS" w:hAnsi="Trebuchet MS" w:cs="Tahoma"/>
          <w:b/>
          <w:i/>
          <w:color w:val="0000FF"/>
        </w:rPr>
        <w:t>ThruScan</w:t>
      </w:r>
      <w:r>
        <w:rPr>
          <w:rFonts w:ascii="Tahoma" w:hAnsi="Tahoma" w:cs="Tahoma"/>
          <w:b/>
          <w:sz w:val="22"/>
          <w:szCs w:val="22"/>
        </w:rPr>
        <w:t xml:space="preserve"> s3 </w:t>
      </w:r>
    </w:p>
    <w:p w:rsidR="005F1956" w:rsidRPr="00362C37" w:rsidRDefault="005F1956" w:rsidP="005F1956">
      <w:pPr>
        <w:autoSpaceDE w:val="0"/>
        <w:autoSpaceDN w:val="0"/>
        <w:adjustRightInd w:val="0"/>
        <w:rPr>
          <w:rFonts w:ascii="Tahoma" w:hAnsi="Tahoma" w:cs="Tahoma"/>
          <w:bCs/>
          <w:sz w:val="22"/>
          <w:szCs w:val="22"/>
        </w:rPr>
      </w:pPr>
    </w:p>
    <w:p w:rsidR="005F1956" w:rsidRPr="00362C37" w:rsidRDefault="005F1956" w:rsidP="005F1956">
      <w:pPr>
        <w:autoSpaceDE w:val="0"/>
        <w:autoSpaceDN w:val="0"/>
        <w:adjustRightInd w:val="0"/>
        <w:rPr>
          <w:rFonts w:ascii="Tahoma" w:hAnsi="Tahoma" w:cs="Tahoma"/>
          <w:bCs/>
          <w:sz w:val="22"/>
          <w:szCs w:val="22"/>
        </w:rPr>
      </w:pP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Uluslararası normla</w:t>
      </w:r>
      <w:r>
        <w:rPr>
          <w:rFonts w:ascii="Tahoma" w:hAnsi="Tahoma" w:cs="Tahoma"/>
          <w:b/>
          <w:sz w:val="22"/>
          <w:szCs w:val="22"/>
        </w:rPr>
        <w:t>rda (NILECJ-</w:t>
      </w:r>
      <w:proofErr w:type="gramStart"/>
      <w:smartTag w:uri="urn:schemas-microsoft-com:office:smarttags" w:element="metricconverter">
        <w:smartTagPr>
          <w:attr w:name="ProductID" w:val="0601.00 L"/>
        </w:smartTagPr>
        <w:r>
          <w:rPr>
            <w:rFonts w:ascii="Tahoma" w:hAnsi="Tahoma" w:cs="Tahoma"/>
            <w:b/>
            <w:sz w:val="22"/>
            <w:szCs w:val="22"/>
          </w:rPr>
          <w:t>0601.00</w:t>
        </w:r>
        <w:proofErr w:type="gramEnd"/>
        <w:r>
          <w:rPr>
            <w:rFonts w:ascii="Tahoma" w:hAnsi="Tahoma" w:cs="Tahoma"/>
            <w:b/>
            <w:sz w:val="22"/>
            <w:szCs w:val="22"/>
          </w:rPr>
          <w:t xml:space="preserve"> L</w:t>
        </w:r>
      </w:smartTag>
      <w:r>
        <w:rPr>
          <w:rFonts w:ascii="Tahoma" w:hAnsi="Tahoma" w:cs="Tahoma"/>
          <w:b/>
          <w:sz w:val="22"/>
          <w:szCs w:val="22"/>
        </w:rPr>
        <w:t xml:space="preserve"> 1- 3/IP20/TS EN 60950-1, CE uyumlu, ISO 9001:2008 KYS </w:t>
      </w:r>
      <w:proofErr w:type="spellStart"/>
      <w:r>
        <w:rPr>
          <w:rFonts w:ascii="Tahoma" w:hAnsi="Tahoma" w:cs="Tahoma"/>
          <w:b/>
          <w:sz w:val="22"/>
          <w:szCs w:val="22"/>
        </w:rPr>
        <w:t>Standard’lı</w:t>
      </w:r>
      <w:proofErr w:type="spellEnd"/>
      <w:r>
        <w:rPr>
          <w:rFonts w:ascii="Tahoma" w:hAnsi="Tahoma" w:cs="Tahoma"/>
          <w:b/>
          <w:sz w:val="22"/>
          <w:szCs w:val="22"/>
        </w:rPr>
        <w:t xml:space="preserve"> üretim),</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MULTIZONE, 3</w:t>
      </w:r>
      <w:r w:rsidRPr="00362C37">
        <w:rPr>
          <w:rFonts w:ascii="Tahoma" w:hAnsi="Tahoma" w:cs="Tahoma"/>
          <w:b/>
          <w:sz w:val="22"/>
          <w:szCs w:val="22"/>
        </w:rPr>
        <w:t> </w:t>
      </w:r>
      <w:r>
        <w:rPr>
          <w:rFonts w:ascii="Tahoma" w:hAnsi="Tahoma" w:cs="Tahoma"/>
          <w:b/>
          <w:sz w:val="22"/>
          <w:szCs w:val="22"/>
        </w:rPr>
        <w:t>“</w:t>
      </w:r>
      <w:r w:rsidRPr="00362C37">
        <w:rPr>
          <w:rFonts w:ascii="Tahoma" w:hAnsi="Tahoma" w:cs="Tahoma"/>
          <w:b/>
          <w:sz w:val="22"/>
          <w:szCs w:val="22"/>
        </w:rPr>
        <w:t>Reel Algılama Bölgesi</w:t>
      </w:r>
      <w:r>
        <w:rPr>
          <w:rFonts w:ascii="Tahoma" w:hAnsi="Tahoma" w:cs="Tahoma"/>
          <w:b/>
          <w:sz w:val="22"/>
          <w:szCs w:val="22"/>
        </w:rPr>
        <w:t>” (sağ, orta, sol),</w:t>
      </w:r>
    </w:p>
    <w:p w:rsidR="005F1956"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Oto Kalibrasyon</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İnsan sağlığına dost düşük frekanslı VLF teknolojisi (Sertifikalı),</w:t>
      </w:r>
      <w:r w:rsidRPr="002E165D">
        <w:rPr>
          <w:rFonts w:ascii="Tahoma" w:hAnsi="Tahoma" w:cs="Tahoma"/>
          <w:b/>
          <w:noProof/>
          <w:sz w:val="22"/>
          <w:szCs w:val="22"/>
          <w:lang w:eastAsia="tr-TR"/>
        </w:rPr>
        <w:t xml:space="preserve"> </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Yeşil/Kırmızı çift r</w:t>
      </w:r>
      <w:r w:rsidRPr="00362C37">
        <w:rPr>
          <w:rFonts w:ascii="Tahoma" w:hAnsi="Tahoma" w:cs="Tahoma"/>
          <w:b/>
          <w:sz w:val="22"/>
          <w:szCs w:val="22"/>
        </w:rPr>
        <w:t xml:space="preserve">enkli Trafik Geçiş </w:t>
      </w:r>
      <w:r>
        <w:rPr>
          <w:rFonts w:ascii="Tahoma" w:hAnsi="Tahoma" w:cs="Tahoma"/>
          <w:b/>
          <w:sz w:val="22"/>
          <w:szCs w:val="22"/>
        </w:rPr>
        <w:t>düzeneği,</w:t>
      </w:r>
    </w:p>
    <w:p w:rsidR="005F1956" w:rsidRPr="00362C37" w:rsidRDefault="00E96E04" w:rsidP="005F1956">
      <w:pPr>
        <w:numPr>
          <w:ilvl w:val="0"/>
          <w:numId w:val="21"/>
        </w:numPr>
        <w:spacing w:line="0" w:lineRule="atLeast"/>
        <w:rPr>
          <w:rFonts w:ascii="Tahoma" w:hAnsi="Tahoma" w:cs="Tahoma"/>
          <w:b/>
          <w:sz w:val="22"/>
          <w:szCs w:val="22"/>
        </w:rPr>
      </w:pPr>
      <w:r>
        <w:rPr>
          <w:rFonts w:ascii="Tahoma" w:hAnsi="Tahoma" w:cs="Tahoma"/>
          <w:b/>
          <w:noProof/>
          <w:sz w:val="22"/>
          <w:szCs w:val="22"/>
          <w:lang w:val="en-US"/>
        </w:rPr>
        <w:drawing>
          <wp:anchor distT="0" distB="0" distL="114300" distR="114300" simplePos="0" relativeHeight="251991552" behindDoc="1" locked="0" layoutInCell="1" allowOverlap="1" wp14:anchorId="058C86AD" wp14:editId="7B173DB0">
            <wp:simplePos x="0" y="0"/>
            <wp:positionH relativeFrom="column">
              <wp:posOffset>3657600</wp:posOffset>
            </wp:positionH>
            <wp:positionV relativeFrom="paragraph">
              <wp:posOffset>5080</wp:posOffset>
            </wp:positionV>
            <wp:extent cx="2242820" cy="4732020"/>
            <wp:effectExtent l="0" t="0" r="5080" b="0"/>
            <wp:wrapTight wrapText="bothSides">
              <wp:wrapPolygon edited="0">
                <wp:start x="0" y="0"/>
                <wp:lineTo x="0" y="21478"/>
                <wp:lineTo x="21465" y="21478"/>
                <wp:lineTo x="21465" y="0"/>
                <wp:lineTo x="0" y="0"/>
              </wp:wrapPolygon>
            </wp:wrapTight>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can-s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2820" cy="4732020"/>
                    </a:xfrm>
                    <a:prstGeom prst="rect">
                      <a:avLst/>
                    </a:prstGeom>
                  </pic:spPr>
                </pic:pic>
              </a:graphicData>
            </a:graphic>
            <wp14:sizeRelH relativeFrom="page">
              <wp14:pctWidth>0</wp14:pctWidth>
            </wp14:sizeRelH>
            <wp14:sizeRelV relativeFrom="page">
              <wp14:pctHeight>0</wp14:pctHeight>
            </wp14:sizeRelV>
          </wp:anchor>
        </w:drawing>
      </w:r>
      <w:r w:rsidR="005F1956" w:rsidRPr="00362C37">
        <w:rPr>
          <w:rFonts w:ascii="Tahoma" w:hAnsi="Tahoma" w:cs="Tahoma"/>
          <w:b/>
          <w:sz w:val="22"/>
          <w:szCs w:val="22"/>
        </w:rPr>
        <w:t xml:space="preserve">10 </w:t>
      </w:r>
      <w:r w:rsidR="005F1956">
        <w:rPr>
          <w:rFonts w:ascii="Tahoma" w:hAnsi="Tahoma" w:cs="Tahoma"/>
          <w:b/>
          <w:sz w:val="22"/>
          <w:szCs w:val="22"/>
        </w:rPr>
        <w:t>Hassasiyet Düzeyi, her d</w:t>
      </w:r>
      <w:r w:rsidR="005F1956" w:rsidRPr="00362C37">
        <w:rPr>
          <w:rFonts w:ascii="Tahoma" w:hAnsi="Tahoma" w:cs="Tahoma"/>
          <w:b/>
          <w:sz w:val="22"/>
          <w:szCs w:val="22"/>
        </w:rPr>
        <w:t xml:space="preserve">üzeyde 246 </w:t>
      </w:r>
      <w:r w:rsidR="005F1956">
        <w:rPr>
          <w:rFonts w:ascii="Tahoma" w:hAnsi="Tahoma" w:cs="Tahoma"/>
          <w:b/>
          <w:sz w:val="22"/>
          <w:szCs w:val="22"/>
        </w:rPr>
        <w:t>Hassasiyet Seviyesi a</w:t>
      </w:r>
      <w:r w:rsidR="005F1956" w:rsidRPr="00362C37">
        <w:rPr>
          <w:rFonts w:ascii="Tahoma" w:hAnsi="Tahoma" w:cs="Tahoma"/>
          <w:b/>
          <w:sz w:val="22"/>
          <w:szCs w:val="22"/>
        </w:rPr>
        <w:t>yarı</w:t>
      </w:r>
      <w:r w:rsidR="005F1956">
        <w:rPr>
          <w:rFonts w:ascii="Tahoma" w:hAnsi="Tahoma" w:cs="Tahoma"/>
          <w:b/>
          <w:sz w:val="22"/>
          <w:szCs w:val="22"/>
        </w:rPr>
        <w:t>,</w:t>
      </w:r>
      <w:r w:rsidR="005F1956" w:rsidRPr="00E607B0">
        <w:rPr>
          <w:rFonts w:ascii="Tahoma" w:hAnsi="Tahoma" w:cs="Tahoma"/>
          <w:b/>
          <w:noProof/>
          <w:sz w:val="22"/>
        </w:rPr>
        <w:t xml:space="preserve"> </w:t>
      </w:r>
      <w:r w:rsidR="00E607B0">
        <w:rPr>
          <w:rFonts w:ascii="Tahoma" w:hAnsi="Tahoma" w:cs="Tahoma"/>
          <w:b/>
          <w:sz w:val="22"/>
          <w:szCs w:val="22"/>
        </w:rPr>
        <w:t>+1 Sabit Uluslararası Program</w:t>
      </w:r>
      <w:r w:rsidR="00E607B0" w:rsidRPr="00E607B0">
        <w:rPr>
          <w:rFonts w:ascii="Tahoma" w:hAnsi="Tahoma" w:cs="Tahoma"/>
          <w:b/>
          <w:noProof/>
          <w:sz w:val="22"/>
        </w:rPr>
        <w:t xml:space="preserve"> </w:t>
      </w:r>
    </w:p>
    <w:p w:rsidR="005F1956" w:rsidRDefault="005F1956" w:rsidP="005F1956">
      <w:pPr>
        <w:numPr>
          <w:ilvl w:val="0"/>
          <w:numId w:val="21"/>
        </w:numPr>
        <w:spacing w:line="0" w:lineRule="atLeast"/>
        <w:rPr>
          <w:rFonts w:ascii="Tahoma" w:hAnsi="Tahoma" w:cs="Tahoma"/>
          <w:b/>
          <w:sz w:val="22"/>
          <w:szCs w:val="22"/>
        </w:rPr>
      </w:pPr>
      <w:proofErr w:type="spellStart"/>
      <w:r>
        <w:rPr>
          <w:rFonts w:ascii="Tahoma" w:hAnsi="Tahoma" w:cs="Tahoma"/>
          <w:b/>
          <w:sz w:val="22"/>
          <w:szCs w:val="22"/>
        </w:rPr>
        <w:t>Grafık</w:t>
      </w:r>
      <w:proofErr w:type="spellEnd"/>
      <w:r>
        <w:rPr>
          <w:rFonts w:ascii="Tahoma" w:hAnsi="Tahoma" w:cs="Tahoma"/>
          <w:b/>
          <w:sz w:val="22"/>
          <w:szCs w:val="22"/>
        </w:rPr>
        <w:t xml:space="preserve"> </w:t>
      </w:r>
      <w:r w:rsidRPr="00365358">
        <w:rPr>
          <w:rFonts w:ascii="Tahoma" w:hAnsi="Tahoma" w:cs="Tahoma"/>
          <w:b/>
          <w:sz w:val="22"/>
          <w:szCs w:val="22"/>
        </w:rPr>
        <w:t>Alarm</w:t>
      </w:r>
      <w:r>
        <w:rPr>
          <w:rFonts w:ascii="Tahoma" w:hAnsi="Tahoma" w:cs="Tahoma"/>
          <w:b/>
          <w:sz w:val="22"/>
          <w:szCs w:val="22"/>
        </w:rPr>
        <w:t xml:space="preserve"> (Yer Saptama) </w:t>
      </w:r>
      <w:proofErr w:type="spellStart"/>
      <w:r>
        <w:rPr>
          <w:rFonts w:ascii="Tahoma" w:hAnsi="Tahoma" w:cs="Tahoma"/>
          <w:b/>
          <w:sz w:val="22"/>
          <w:szCs w:val="22"/>
        </w:rPr>
        <w:t>Led’leri</w:t>
      </w:r>
      <w:proofErr w:type="spellEnd"/>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Metal Yoğunluğu</w:t>
      </w:r>
      <w:r>
        <w:rPr>
          <w:rFonts w:ascii="Tahoma" w:hAnsi="Tahoma" w:cs="Tahoma"/>
          <w:b/>
          <w:sz w:val="22"/>
          <w:szCs w:val="22"/>
        </w:rPr>
        <w:t>nu,</w:t>
      </w:r>
      <w:r w:rsidRPr="00362C37">
        <w:rPr>
          <w:rFonts w:ascii="Tahoma" w:hAnsi="Tahoma" w:cs="Tahoma"/>
          <w:b/>
          <w:sz w:val="22"/>
          <w:szCs w:val="22"/>
        </w:rPr>
        <w:t xml:space="preserve"> 10 </w:t>
      </w:r>
      <w:r>
        <w:rPr>
          <w:rFonts w:ascii="Tahoma" w:hAnsi="Tahoma" w:cs="Tahoma"/>
          <w:b/>
          <w:sz w:val="22"/>
          <w:szCs w:val="22"/>
        </w:rPr>
        <w:t>k</w:t>
      </w:r>
      <w:r w:rsidRPr="00362C37">
        <w:rPr>
          <w:rFonts w:ascii="Tahoma" w:hAnsi="Tahoma" w:cs="Tahoma"/>
          <w:b/>
          <w:sz w:val="22"/>
          <w:szCs w:val="22"/>
        </w:rPr>
        <w:t>ademeli VU-</w:t>
      </w:r>
      <w:proofErr w:type="spellStart"/>
      <w:r w:rsidRPr="00362C37">
        <w:rPr>
          <w:rFonts w:ascii="Tahoma" w:hAnsi="Tahoma" w:cs="Tahoma"/>
          <w:b/>
          <w:sz w:val="22"/>
          <w:szCs w:val="22"/>
        </w:rPr>
        <w:t>metre’de</w:t>
      </w:r>
      <w:proofErr w:type="spellEnd"/>
      <w:r>
        <w:rPr>
          <w:rFonts w:ascii="Tahoma" w:hAnsi="Tahoma" w:cs="Tahoma"/>
          <w:b/>
          <w:sz w:val="22"/>
          <w:szCs w:val="22"/>
        </w:rPr>
        <w:t xml:space="preserve"> </w:t>
      </w:r>
      <w:r w:rsidRPr="00362C37">
        <w:rPr>
          <w:rFonts w:ascii="Tahoma" w:hAnsi="Tahoma" w:cs="Tahoma"/>
          <w:b/>
          <w:sz w:val="22"/>
          <w:szCs w:val="22"/>
        </w:rPr>
        <w:t>(</w:t>
      </w:r>
      <w:r>
        <w:rPr>
          <w:rFonts w:ascii="Tahoma" w:hAnsi="Tahoma" w:cs="Tahoma"/>
          <w:b/>
          <w:sz w:val="22"/>
          <w:szCs w:val="22"/>
        </w:rPr>
        <w:t>y</w:t>
      </w:r>
      <w:r w:rsidRPr="00362C37">
        <w:rPr>
          <w:rFonts w:ascii="Tahoma" w:hAnsi="Tahoma" w:cs="Tahoma"/>
          <w:b/>
          <w:sz w:val="22"/>
          <w:szCs w:val="22"/>
        </w:rPr>
        <w:t>eşil</w:t>
      </w:r>
      <w:r>
        <w:rPr>
          <w:rFonts w:ascii="Tahoma" w:hAnsi="Tahoma" w:cs="Tahoma"/>
          <w:b/>
          <w:sz w:val="22"/>
          <w:szCs w:val="22"/>
        </w:rPr>
        <w:t>, s</w:t>
      </w:r>
      <w:r w:rsidRPr="00362C37">
        <w:rPr>
          <w:rFonts w:ascii="Tahoma" w:hAnsi="Tahoma" w:cs="Tahoma"/>
          <w:b/>
          <w:sz w:val="22"/>
          <w:szCs w:val="22"/>
        </w:rPr>
        <w:t>arı</w:t>
      </w:r>
      <w:r>
        <w:rPr>
          <w:rFonts w:ascii="Tahoma" w:hAnsi="Tahoma" w:cs="Tahoma"/>
          <w:b/>
          <w:sz w:val="22"/>
          <w:szCs w:val="22"/>
        </w:rPr>
        <w:t>, k</w:t>
      </w:r>
      <w:r w:rsidRPr="00362C37">
        <w:rPr>
          <w:rFonts w:ascii="Tahoma" w:hAnsi="Tahoma" w:cs="Tahoma"/>
          <w:b/>
          <w:sz w:val="22"/>
          <w:szCs w:val="22"/>
        </w:rPr>
        <w:t>ırmızı)  gösterim</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Ortam Manyetik Gürültü Düzeyi Gösterimi</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687F00">
        <w:rPr>
          <w:rFonts w:ascii="Tahoma" w:hAnsi="Tahoma" w:cs="Tahoma"/>
          <w:b/>
          <w:sz w:val="22"/>
          <w:szCs w:val="22"/>
        </w:rPr>
        <w:t>10 Farklı Ayarlanabilir Ses/Ton</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Alarm Sayacı</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 xml:space="preserve">5 Haneli Giriş </w:t>
      </w:r>
      <w:r w:rsidRPr="00362C37">
        <w:rPr>
          <w:rFonts w:ascii="Tahoma" w:hAnsi="Tahoma" w:cs="Tahoma"/>
          <w:b/>
          <w:sz w:val="22"/>
          <w:szCs w:val="22"/>
        </w:rPr>
        <w:t>Sayacı</w:t>
      </w:r>
      <w:r>
        <w:rPr>
          <w:rFonts w:ascii="Tahoma" w:hAnsi="Tahoma" w:cs="Tahoma"/>
          <w:b/>
          <w:sz w:val="22"/>
          <w:szCs w:val="22"/>
        </w:rPr>
        <w:t xml:space="preserve"> (Açık/</w:t>
      </w:r>
      <w:r w:rsidRPr="00362C37">
        <w:rPr>
          <w:rFonts w:ascii="Tahoma" w:hAnsi="Tahoma" w:cs="Tahoma"/>
          <w:b/>
          <w:sz w:val="22"/>
          <w:szCs w:val="22"/>
        </w:rPr>
        <w:t>Gizli)</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Programlama i</w:t>
      </w:r>
      <w:r w:rsidRPr="00362C37">
        <w:rPr>
          <w:rFonts w:ascii="Tahoma" w:hAnsi="Tahoma" w:cs="Tahoma"/>
          <w:b/>
          <w:sz w:val="22"/>
          <w:szCs w:val="22"/>
        </w:rPr>
        <w:t xml:space="preserve">çin 4 </w:t>
      </w:r>
      <w:r>
        <w:rPr>
          <w:rFonts w:ascii="Tahoma" w:hAnsi="Tahoma" w:cs="Tahoma"/>
          <w:b/>
          <w:sz w:val="22"/>
          <w:szCs w:val="22"/>
        </w:rPr>
        <w:t>h</w:t>
      </w:r>
      <w:r w:rsidRPr="00362C37">
        <w:rPr>
          <w:rFonts w:ascii="Tahoma" w:hAnsi="Tahoma" w:cs="Tahoma"/>
          <w:b/>
          <w:sz w:val="22"/>
          <w:szCs w:val="22"/>
        </w:rPr>
        <w:t xml:space="preserve">aneli </w:t>
      </w:r>
      <w:r>
        <w:rPr>
          <w:rFonts w:ascii="Tahoma" w:hAnsi="Tahoma" w:cs="Tahoma"/>
          <w:b/>
          <w:sz w:val="22"/>
          <w:szCs w:val="22"/>
        </w:rPr>
        <w:t>d</w:t>
      </w:r>
      <w:r w:rsidRPr="00362C37">
        <w:rPr>
          <w:rFonts w:ascii="Tahoma" w:hAnsi="Tahoma" w:cs="Tahoma"/>
          <w:b/>
          <w:sz w:val="22"/>
          <w:szCs w:val="22"/>
        </w:rPr>
        <w:t>eğiştirilebilir PIN KODU</w:t>
      </w:r>
      <w:r>
        <w:rPr>
          <w:rFonts w:ascii="Tahoma" w:hAnsi="Tahoma" w:cs="Tahoma"/>
          <w:b/>
          <w:sz w:val="22"/>
          <w:szCs w:val="22"/>
        </w:rPr>
        <w:t xml:space="preserve">, </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Arıza </w:t>
      </w:r>
      <w:r>
        <w:rPr>
          <w:rFonts w:ascii="Tahoma" w:hAnsi="Tahoma" w:cs="Tahoma"/>
          <w:b/>
          <w:sz w:val="22"/>
          <w:szCs w:val="22"/>
        </w:rPr>
        <w:t>d</w:t>
      </w:r>
      <w:r w:rsidRPr="00362C37">
        <w:rPr>
          <w:rFonts w:ascii="Tahoma" w:hAnsi="Tahoma" w:cs="Tahoma"/>
          <w:b/>
          <w:sz w:val="22"/>
          <w:szCs w:val="22"/>
        </w:rPr>
        <w:t xml:space="preserve">urumunda </w:t>
      </w:r>
      <w:r>
        <w:rPr>
          <w:rFonts w:ascii="Tahoma" w:hAnsi="Tahoma" w:cs="Tahoma"/>
          <w:b/>
          <w:sz w:val="22"/>
          <w:szCs w:val="22"/>
        </w:rPr>
        <w:t>“</w:t>
      </w:r>
      <w:r w:rsidRPr="00362C37">
        <w:rPr>
          <w:rFonts w:ascii="Tahoma" w:hAnsi="Tahoma" w:cs="Tahoma"/>
          <w:b/>
          <w:sz w:val="22"/>
          <w:szCs w:val="22"/>
        </w:rPr>
        <w:t>Arıza K</w:t>
      </w:r>
      <w:r>
        <w:rPr>
          <w:rFonts w:ascii="Tahoma" w:hAnsi="Tahoma" w:cs="Tahoma"/>
          <w:b/>
          <w:sz w:val="22"/>
          <w:szCs w:val="22"/>
        </w:rPr>
        <w:t>odunun” ekranda otomatik g</w:t>
      </w:r>
      <w:r w:rsidRPr="00362C37">
        <w:rPr>
          <w:rFonts w:ascii="Tahoma" w:hAnsi="Tahoma" w:cs="Tahoma"/>
          <w:b/>
          <w:sz w:val="22"/>
          <w:szCs w:val="22"/>
        </w:rPr>
        <w:t>österimi</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Tek </w:t>
      </w:r>
      <w:r>
        <w:rPr>
          <w:rFonts w:ascii="Tahoma" w:hAnsi="Tahoma" w:cs="Tahoma"/>
          <w:b/>
          <w:sz w:val="22"/>
          <w:szCs w:val="22"/>
        </w:rPr>
        <w:t>t</w:t>
      </w:r>
      <w:r w:rsidRPr="00362C37">
        <w:rPr>
          <w:rFonts w:ascii="Tahoma" w:hAnsi="Tahoma" w:cs="Tahoma"/>
          <w:b/>
          <w:sz w:val="22"/>
          <w:szCs w:val="22"/>
        </w:rPr>
        <w:t xml:space="preserve">uşla </w:t>
      </w:r>
      <w:r>
        <w:rPr>
          <w:rFonts w:ascii="Tahoma" w:hAnsi="Tahoma" w:cs="Tahoma"/>
          <w:b/>
          <w:sz w:val="22"/>
          <w:szCs w:val="22"/>
        </w:rPr>
        <w:t>“</w:t>
      </w:r>
      <w:r w:rsidRPr="00362C37">
        <w:rPr>
          <w:rFonts w:ascii="Tahoma" w:hAnsi="Tahoma" w:cs="Tahoma"/>
          <w:b/>
          <w:sz w:val="22"/>
          <w:szCs w:val="22"/>
        </w:rPr>
        <w:t>Fabrika Ayarlarına</w:t>
      </w:r>
      <w:r>
        <w:rPr>
          <w:rFonts w:ascii="Tahoma" w:hAnsi="Tahoma" w:cs="Tahoma"/>
          <w:b/>
          <w:sz w:val="22"/>
          <w:szCs w:val="22"/>
        </w:rPr>
        <w:t>”</w:t>
      </w:r>
      <w:r w:rsidRPr="00362C37">
        <w:rPr>
          <w:rFonts w:ascii="Tahoma" w:hAnsi="Tahoma" w:cs="Tahoma"/>
          <w:b/>
          <w:sz w:val="22"/>
          <w:szCs w:val="22"/>
        </w:rPr>
        <w:t xml:space="preserve"> </w:t>
      </w:r>
      <w:r>
        <w:rPr>
          <w:rFonts w:ascii="Tahoma" w:hAnsi="Tahoma" w:cs="Tahoma"/>
          <w:b/>
          <w:sz w:val="22"/>
          <w:szCs w:val="22"/>
        </w:rPr>
        <w:t>d</w:t>
      </w:r>
      <w:r w:rsidRPr="00362C37">
        <w:rPr>
          <w:rFonts w:ascii="Tahoma" w:hAnsi="Tahoma" w:cs="Tahoma"/>
          <w:b/>
          <w:sz w:val="22"/>
          <w:szCs w:val="22"/>
        </w:rPr>
        <w:t>önüş</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w:t>
      </w:r>
      <w:r w:rsidRPr="00362C37">
        <w:rPr>
          <w:rFonts w:ascii="Tahoma" w:hAnsi="Tahoma" w:cs="Tahoma"/>
          <w:b/>
          <w:sz w:val="22"/>
          <w:szCs w:val="22"/>
        </w:rPr>
        <w:t xml:space="preserve">LCD </w:t>
      </w:r>
      <w:proofErr w:type="spellStart"/>
      <w:r w:rsidRPr="00362C37">
        <w:rPr>
          <w:rFonts w:ascii="Tahoma" w:hAnsi="Tahoma" w:cs="Tahoma"/>
          <w:b/>
          <w:sz w:val="22"/>
          <w:szCs w:val="22"/>
        </w:rPr>
        <w:t>Display</w:t>
      </w:r>
      <w:proofErr w:type="spellEnd"/>
      <w:r>
        <w:rPr>
          <w:rFonts w:ascii="Tahoma" w:hAnsi="Tahoma" w:cs="Tahoma"/>
          <w:b/>
          <w:sz w:val="22"/>
          <w:szCs w:val="22"/>
        </w:rPr>
        <w:t>”</w:t>
      </w:r>
      <w:r w:rsidRPr="00362C37">
        <w:rPr>
          <w:rFonts w:ascii="Tahoma" w:hAnsi="Tahoma" w:cs="Tahoma"/>
          <w:b/>
          <w:sz w:val="22"/>
          <w:szCs w:val="22"/>
        </w:rPr>
        <w:t xml:space="preserve"> ile </w:t>
      </w:r>
      <w:r>
        <w:rPr>
          <w:rFonts w:ascii="Tahoma" w:hAnsi="Tahoma" w:cs="Tahoma"/>
          <w:b/>
          <w:sz w:val="22"/>
          <w:szCs w:val="22"/>
        </w:rPr>
        <w:t>k</w:t>
      </w:r>
      <w:r w:rsidRPr="00362C37">
        <w:rPr>
          <w:rFonts w:ascii="Tahoma" w:hAnsi="Tahoma" w:cs="Tahoma"/>
          <w:b/>
          <w:sz w:val="22"/>
          <w:szCs w:val="22"/>
        </w:rPr>
        <w:t xml:space="preserve">olay </w:t>
      </w:r>
      <w:r>
        <w:rPr>
          <w:rFonts w:ascii="Tahoma" w:hAnsi="Tahoma" w:cs="Tahoma"/>
          <w:b/>
          <w:sz w:val="22"/>
          <w:szCs w:val="22"/>
        </w:rPr>
        <w:t>t</w:t>
      </w:r>
      <w:r w:rsidRPr="00362C37">
        <w:rPr>
          <w:rFonts w:ascii="Tahoma" w:hAnsi="Tahoma" w:cs="Tahoma"/>
          <w:b/>
          <w:sz w:val="22"/>
          <w:szCs w:val="22"/>
        </w:rPr>
        <w:t xml:space="preserve">akip ve </w:t>
      </w:r>
      <w:r>
        <w:rPr>
          <w:rFonts w:ascii="Tahoma" w:hAnsi="Tahoma" w:cs="Tahoma"/>
          <w:b/>
          <w:sz w:val="22"/>
          <w:szCs w:val="22"/>
        </w:rPr>
        <w:t>p</w:t>
      </w:r>
      <w:r w:rsidRPr="00362C37">
        <w:rPr>
          <w:rFonts w:ascii="Tahoma" w:hAnsi="Tahoma" w:cs="Tahoma"/>
          <w:b/>
          <w:sz w:val="22"/>
          <w:szCs w:val="22"/>
        </w:rPr>
        <w:t>rogramlama</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4 Lisanda </w:t>
      </w:r>
      <w:r>
        <w:rPr>
          <w:rFonts w:ascii="Tahoma" w:hAnsi="Tahoma" w:cs="Tahoma"/>
          <w:b/>
          <w:sz w:val="22"/>
          <w:szCs w:val="22"/>
        </w:rPr>
        <w:t>menü</w:t>
      </w:r>
      <w:r w:rsidRPr="00362C37">
        <w:rPr>
          <w:rFonts w:ascii="Tahoma" w:hAnsi="Tahoma" w:cs="Tahoma"/>
          <w:b/>
          <w:sz w:val="22"/>
          <w:szCs w:val="22"/>
        </w:rPr>
        <w:t xml:space="preserve"> </w:t>
      </w:r>
      <w:r>
        <w:rPr>
          <w:rFonts w:ascii="Tahoma" w:hAnsi="Tahoma" w:cs="Tahoma"/>
          <w:b/>
          <w:sz w:val="22"/>
          <w:szCs w:val="22"/>
        </w:rPr>
        <w:t>s</w:t>
      </w:r>
      <w:r w:rsidRPr="00362C37">
        <w:rPr>
          <w:rFonts w:ascii="Tahoma" w:hAnsi="Tahoma" w:cs="Tahoma"/>
          <w:b/>
          <w:sz w:val="22"/>
          <w:szCs w:val="22"/>
        </w:rPr>
        <w:t>eçenekleri (İngilizce, Almanca, Türkçe ve İspanyolca)</w:t>
      </w:r>
      <w:r>
        <w:rPr>
          <w:rFonts w:ascii="Tahoma" w:hAnsi="Tahoma" w:cs="Tahoma"/>
          <w:b/>
          <w:sz w:val="22"/>
          <w:szCs w:val="22"/>
        </w:rPr>
        <w:t>,</w:t>
      </w:r>
    </w:p>
    <w:p w:rsidR="005F1956"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 xml:space="preserve">Alarm anında;  kamera kayıt, turnike vb. kontroller </w:t>
      </w:r>
      <w:proofErr w:type="gramStart"/>
      <w:r>
        <w:rPr>
          <w:rFonts w:ascii="Tahoma" w:hAnsi="Tahoma" w:cs="Tahoma"/>
          <w:b/>
          <w:sz w:val="22"/>
          <w:szCs w:val="22"/>
        </w:rPr>
        <w:t>için  ek</w:t>
      </w:r>
      <w:proofErr w:type="gramEnd"/>
      <w:r>
        <w:rPr>
          <w:rFonts w:ascii="Tahoma" w:hAnsi="Tahoma" w:cs="Tahoma"/>
          <w:b/>
          <w:sz w:val="22"/>
          <w:szCs w:val="22"/>
        </w:rPr>
        <w:t xml:space="preserve"> RÖLE ÇIKIŞI,</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UPS ile 2 saat kesintisiz çalışma (opsiyonel),</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Modem/</w:t>
      </w:r>
      <w:r w:rsidRPr="00362C37">
        <w:rPr>
          <w:rFonts w:ascii="Tahoma" w:hAnsi="Tahoma" w:cs="Tahoma"/>
          <w:b/>
          <w:sz w:val="22"/>
          <w:szCs w:val="22"/>
        </w:rPr>
        <w:t xml:space="preserve">RS232 </w:t>
      </w:r>
      <w:r>
        <w:rPr>
          <w:rFonts w:ascii="Tahoma" w:hAnsi="Tahoma" w:cs="Tahoma"/>
          <w:b/>
          <w:sz w:val="22"/>
          <w:szCs w:val="22"/>
        </w:rPr>
        <w:t>ç</w:t>
      </w:r>
      <w:r w:rsidRPr="00362C37">
        <w:rPr>
          <w:rFonts w:ascii="Tahoma" w:hAnsi="Tahoma" w:cs="Tahoma"/>
          <w:b/>
          <w:sz w:val="22"/>
          <w:szCs w:val="22"/>
        </w:rPr>
        <w:t xml:space="preserve">ıkışı </w:t>
      </w:r>
      <w:r>
        <w:rPr>
          <w:rFonts w:ascii="Tahoma" w:hAnsi="Tahoma" w:cs="Tahoma"/>
          <w:b/>
          <w:sz w:val="22"/>
          <w:szCs w:val="22"/>
        </w:rPr>
        <w:t>ile “Uzaktan Data Yönetimi ve Transferi” (</w:t>
      </w:r>
      <w:r w:rsidRPr="007D3B03">
        <w:rPr>
          <w:rFonts w:ascii="Tahoma" w:hAnsi="Tahoma" w:cs="Tahoma"/>
          <w:b/>
          <w:sz w:val="22"/>
          <w:szCs w:val="22"/>
        </w:rPr>
        <w:t xml:space="preserve">SRC </w:t>
      </w:r>
      <w:r>
        <w:rPr>
          <w:rFonts w:ascii="Tahoma" w:hAnsi="Tahoma" w:cs="Tahoma"/>
          <w:b/>
          <w:sz w:val="22"/>
          <w:szCs w:val="22"/>
        </w:rPr>
        <w:t>SCADA PROGRAMI),</w:t>
      </w:r>
    </w:p>
    <w:p w:rsidR="005F1956" w:rsidRPr="00F076F7" w:rsidRDefault="005F1956" w:rsidP="005F1956">
      <w:pPr>
        <w:numPr>
          <w:ilvl w:val="0"/>
          <w:numId w:val="21"/>
        </w:numPr>
        <w:spacing w:line="0" w:lineRule="atLeast"/>
        <w:rPr>
          <w:rStyle w:val="Gl"/>
          <w:rFonts w:ascii="Tahoma" w:hAnsi="Tahoma" w:cs="Tahoma"/>
          <w:b w:val="0"/>
          <w:bCs w:val="0"/>
          <w:sz w:val="22"/>
          <w:szCs w:val="22"/>
        </w:rPr>
      </w:pPr>
      <w:r w:rsidRPr="00362C37">
        <w:rPr>
          <w:rStyle w:val="Gl"/>
          <w:rFonts w:ascii="Tahoma" w:hAnsi="Tahoma" w:cs="Tahoma"/>
          <w:iCs/>
          <w:sz w:val="22"/>
          <w:szCs w:val="22"/>
        </w:rPr>
        <w:t xml:space="preserve">Değişik </w:t>
      </w:r>
      <w:r>
        <w:rPr>
          <w:rStyle w:val="Gl"/>
          <w:rFonts w:ascii="Tahoma" w:hAnsi="Tahoma" w:cs="Tahoma"/>
          <w:iCs/>
          <w:sz w:val="22"/>
          <w:szCs w:val="22"/>
        </w:rPr>
        <w:t>r</w:t>
      </w:r>
      <w:r w:rsidRPr="00362C37">
        <w:rPr>
          <w:rStyle w:val="Gl"/>
          <w:rFonts w:ascii="Tahoma" w:hAnsi="Tahoma" w:cs="Tahoma"/>
          <w:iCs/>
          <w:sz w:val="22"/>
          <w:szCs w:val="22"/>
        </w:rPr>
        <w:t xml:space="preserve">enklerde &amp; </w:t>
      </w:r>
      <w:r>
        <w:rPr>
          <w:rStyle w:val="Gl"/>
          <w:rFonts w:ascii="Tahoma" w:hAnsi="Tahoma" w:cs="Tahoma"/>
          <w:iCs/>
          <w:sz w:val="22"/>
          <w:szCs w:val="22"/>
        </w:rPr>
        <w:t>ö</w:t>
      </w:r>
      <w:r w:rsidRPr="00362C37">
        <w:rPr>
          <w:rStyle w:val="Gl"/>
          <w:rFonts w:ascii="Tahoma" w:hAnsi="Tahoma" w:cs="Tahoma"/>
          <w:iCs/>
          <w:sz w:val="22"/>
          <w:szCs w:val="22"/>
        </w:rPr>
        <w:t xml:space="preserve">zel </w:t>
      </w:r>
      <w:r>
        <w:rPr>
          <w:rStyle w:val="Gl"/>
          <w:rFonts w:ascii="Tahoma" w:hAnsi="Tahoma" w:cs="Tahoma"/>
          <w:iCs/>
          <w:sz w:val="22"/>
          <w:szCs w:val="22"/>
        </w:rPr>
        <w:t>t</w:t>
      </w:r>
      <w:r w:rsidRPr="00362C37">
        <w:rPr>
          <w:rStyle w:val="Gl"/>
          <w:rFonts w:ascii="Tahoma" w:hAnsi="Tahoma" w:cs="Tahoma"/>
          <w:iCs/>
          <w:sz w:val="22"/>
          <w:szCs w:val="22"/>
        </w:rPr>
        <w:t>asarımlar</w:t>
      </w:r>
      <w:r>
        <w:rPr>
          <w:rStyle w:val="Gl"/>
          <w:rFonts w:ascii="Tahoma" w:hAnsi="Tahoma" w:cs="Tahoma"/>
          <w:iCs/>
          <w:sz w:val="22"/>
          <w:szCs w:val="22"/>
        </w:rPr>
        <w:t>,</w:t>
      </w:r>
    </w:p>
    <w:p w:rsidR="005F1956" w:rsidRPr="002B5F4D" w:rsidRDefault="005F1956" w:rsidP="005F1956">
      <w:pPr>
        <w:numPr>
          <w:ilvl w:val="0"/>
          <w:numId w:val="21"/>
        </w:numPr>
        <w:spacing w:line="0" w:lineRule="atLeast"/>
        <w:rPr>
          <w:rFonts w:ascii="Tahoma" w:hAnsi="Tahoma" w:cs="Tahoma"/>
          <w:sz w:val="22"/>
          <w:szCs w:val="22"/>
        </w:rPr>
      </w:pPr>
      <w:r>
        <w:rPr>
          <w:rStyle w:val="Gl"/>
          <w:rFonts w:ascii="Tahoma" w:hAnsi="Tahoma" w:cs="Tahoma"/>
          <w:iCs/>
          <w:sz w:val="22"/>
          <w:szCs w:val="22"/>
        </w:rPr>
        <w:t xml:space="preserve">15 </w:t>
      </w:r>
      <w:proofErr w:type="spellStart"/>
      <w:r>
        <w:rPr>
          <w:rStyle w:val="Gl"/>
          <w:rFonts w:ascii="Tahoma" w:hAnsi="Tahoma" w:cs="Tahoma"/>
          <w:iCs/>
          <w:sz w:val="22"/>
          <w:szCs w:val="22"/>
        </w:rPr>
        <w:t>dk.’da</w:t>
      </w:r>
      <w:proofErr w:type="spellEnd"/>
      <w:r>
        <w:rPr>
          <w:rStyle w:val="Gl"/>
          <w:rFonts w:ascii="Tahoma" w:hAnsi="Tahoma" w:cs="Tahoma"/>
          <w:iCs/>
          <w:sz w:val="22"/>
          <w:szCs w:val="22"/>
        </w:rPr>
        <w:t xml:space="preserve"> montaj, bakım gerektirmez,</w:t>
      </w:r>
    </w:p>
    <w:p w:rsidR="005F1956" w:rsidRPr="001B0C94" w:rsidRDefault="005F1956" w:rsidP="005F1956">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Opsiyon: Dış Alan Paketi ile bina dışı kullanım imkanı,</w:t>
      </w:r>
    </w:p>
    <w:p w:rsidR="005F1956" w:rsidRPr="002B5F4D" w:rsidRDefault="005F1956" w:rsidP="005F1956">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4 kıtaya ihraç edilmektedir.</w:t>
      </w:r>
    </w:p>
    <w:p w:rsidR="005F1956" w:rsidRPr="00362C37" w:rsidRDefault="005F1956" w:rsidP="005F1956">
      <w:pPr>
        <w:spacing w:line="0" w:lineRule="atLeast"/>
        <w:rPr>
          <w:rFonts w:ascii="Tahoma" w:hAnsi="Tahoma" w:cs="Tahoma"/>
          <w:sz w:val="22"/>
          <w:szCs w:val="22"/>
        </w:rPr>
      </w:pPr>
    </w:p>
    <w:p w:rsidR="005F1956" w:rsidRDefault="005F1956" w:rsidP="005F1956">
      <w:pPr>
        <w:rPr>
          <w:rFonts w:ascii="Tahoma" w:hAnsi="Tahoma" w:cs="Tahoma"/>
          <w:b/>
          <w:sz w:val="22"/>
          <w:szCs w:val="22"/>
        </w:rPr>
      </w:pPr>
    </w:p>
    <w:p w:rsidR="005F1956" w:rsidRDefault="005F1956" w:rsidP="005F1956">
      <w:pPr>
        <w:rPr>
          <w:rFonts w:ascii="Tahoma" w:hAnsi="Tahoma" w:cs="Tahoma"/>
          <w:sz w:val="22"/>
          <w:szCs w:val="22"/>
        </w:rPr>
      </w:pPr>
    </w:p>
    <w:p w:rsidR="005F1956" w:rsidRDefault="005F1956" w:rsidP="005F1956">
      <w:pPr>
        <w:ind w:firstLine="360"/>
        <w:rPr>
          <w:rFonts w:ascii="Tahoma" w:hAnsi="Tahoma" w:cs="Tahoma"/>
          <w:sz w:val="22"/>
          <w:szCs w:val="22"/>
        </w:rPr>
      </w:pPr>
    </w:p>
    <w:p w:rsidR="005F1956" w:rsidRDefault="005F1956" w:rsidP="005F1956">
      <w:pPr>
        <w:ind w:firstLine="360"/>
        <w:rPr>
          <w:rFonts w:ascii="Tahoma" w:hAnsi="Tahoma" w:cs="Tahoma"/>
          <w:sz w:val="22"/>
          <w:szCs w:val="22"/>
        </w:rPr>
      </w:pPr>
    </w:p>
    <w:p w:rsidR="005F1956" w:rsidRPr="00F77827" w:rsidRDefault="005F1956" w:rsidP="005F1956">
      <w:pPr>
        <w:ind w:firstLine="360"/>
        <w:rPr>
          <w:rFonts w:ascii="Tahoma" w:hAnsi="Tahoma" w:cs="Tahoma"/>
          <w:sz w:val="22"/>
          <w:szCs w:val="22"/>
        </w:rPr>
      </w:pPr>
      <w:r w:rsidRPr="00A460AE">
        <w:rPr>
          <w:rFonts w:ascii="Trebuchet MS" w:hAnsi="Trebuchet MS" w:cs="Tahoma"/>
          <w:b/>
          <w:i/>
          <w:color w:val="0000FF"/>
        </w:rPr>
        <w:t>ThruScan</w:t>
      </w:r>
      <w:r w:rsidRPr="00362C37">
        <w:rPr>
          <w:rFonts w:ascii="Tahoma" w:hAnsi="Tahoma" w:cs="Tahoma"/>
          <w:sz w:val="22"/>
          <w:szCs w:val="22"/>
        </w:rPr>
        <w:t xml:space="preserve"> s</w:t>
      </w:r>
      <w:r>
        <w:rPr>
          <w:rFonts w:ascii="Tahoma" w:hAnsi="Tahoma" w:cs="Tahoma"/>
          <w:sz w:val="22"/>
          <w:szCs w:val="22"/>
        </w:rPr>
        <w:t>3</w:t>
      </w:r>
      <w:r w:rsidRPr="00362C37">
        <w:rPr>
          <w:rFonts w:ascii="Tahoma" w:hAnsi="Tahoma" w:cs="Tahoma"/>
          <w:sz w:val="22"/>
          <w:szCs w:val="22"/>
        </w:rPr>
        <w:t xml:space="preserve">’a ait Fotoğraf Galerisine </w:t>
      </w:r>
      <w:hyperlink r:id="rId36" w:history="1">
        <w:r w:rsidRPr="002638B5">
          <w:rPr>
            <w:rStyle w:val="Kpr"/>
            <w:rFonts w:ascii="Tahoma" w:hAnsi="Tahoma" w:cs="Tahoma"/>
            <w:sz w:val="22"/>
            <w:szCs w:val="22"/>
          </w:rPr>
          <w:t>www.elektral.com.tr</w:t>
        </w:r>
      </w:hyperlink>
      <w:r w:rsidRPr="00362C37">
        <w:rPr>
          <w:rFonts w:ascii="Tahoma" w:hAnsi="Tahoma" w:cs="Tahoma"/>
          <w:sz w:val="22"/>
          <w:szCs w:val="22"/>
        </w:rPr>
        <w:t xml:space="preserve"> adresinden ulaşabilirsiniz.</w:t>
      </w:r>
    </w:p>
    <w:p w:rsidR="005F1956" w:rsidRDefault="005F1956" w:rsidP="005F1956">
      <w:pPr>
        <w:autoSpaceDE w:val="0"/>
        <w:autoSpaceDN w:val="0"/>
        <w:adjustRightInd w:val="0"/>
        <w:rPr>
          <w:rFonts w:ascii="Tahoma" w:hAnsi="Tahoma" w:cs="Tahoma"/>
          <w:sz w:val="22"/>
          <w:szCs w:val="22"/>
        </w:rPr>
      </w:pPr>
    </w:p>
    <w:p w:rsidR="005F1956" w:rsidRPr="00DD752E" w:rsidRDefault="005F1956" w:rsidP="005F1956">
      <w:pPr>
        <w:rPr>
          <w:rFonts w:ascii="Tahoma" w:hAnsi="Tahoma" w:cs="Tahoma"/>
          <w:sz w:val="22"/>
          <w:szCs w:val="22"/>
        </w:rPr>
      </w:pPr>
      <w:r>
        <w:rPr>
          <w:rFonts w:ascii="Tahoma" w:hAnsi="Tahoma" w:cs="Tahoma"/>
          <w:b/>
          <w:noProof/>
          <w:lang w:val="en-US"/>
        </w:rPr>
        <w:drawing>
          <wp:anchor distT="0" distB="0" distL="114300" distR="114300" simplePos="0" relativeHeight="251968000" behindDoc="0" locked="0" layoutInCell="1" allowOverlap="1" wp14:anchorId="1DA4860A" wp14:editId="4BB6E00F">
            <wp:simplePos x="0" y="0"/>
            <wp:positionH relativeFrom="column">
              <wp:posOffset>5257800</wp:posOffset>
            </wp:positionH>
            <wp:positionV relativeFrom="paragraph">
              <wp:posOffset>114300</wp:posOffset>
            </wp:positionV>
            <wp:extent cx="619125" cy="619125"/>
            <wp:effectExtent l="19050" t="0" r="9525" b="0"/>
            <wp:wrapSquare wrapText="left"/>
            <wp:docPr id="436" name="Resim 436"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Pr="00C919E6">
        <w:rPr>
          <w:rFonts w:ascii="Tahoma" w:hAnsi="Tahoma" w:cs="Tahoma"/>
          <w:b/>
        </w:rPr>
        <w:t>1</w:t>
      </w:r>
      <w:r w:rsidRPr="00C919E6">
        <w:t>.</w:t>
      </w:r>
      <w:r w:rsidRPr="00C919E6">
        <w:rPr>
          <w:rFonts w:ascii="Tahoma" w:hAnsi="Tahoma" w:cs="Tahoma"/>
          <w:b/>
        </w:rPr>
        <w:t>2</w:t>
      </w:r>
      <w:r>
        <w:rPr>
          <w:rFonts w:ascii="Tahoma" w:hAnsi="Tahoma" w:cs="Tahoma"/>
          <w:b/>
          <w:sz w:val="22"/>
          <w:szCs w:val="22"/>
        </w:rPr>
        <w:t xml:space="preserve"> </w:t>
      </w:r>
      <w:r w:rsidRPr="00A460AE">
        <w:rPr>
          <w:rFonts w:ascii="Trebuchet MS" w:hAnsi="Trebuchet MS" w:cs="Tahoma"/>
          <w:b/>
          <w:i/>
          <w:color w:val="0000FF"/>
        </w:rPr>
        <w:t>ThruScan</w:t>
      </w:r>
      <w:r>
        <w:rPr>
          <w:rFonts w:ascii="Tahoma" w:hAnsi="Tahoma" w:cs="Tahoma"/>
          <w:b/>
          <w:sz w:val="22"/>
          <w:szCs w:val="22"/>
        </w:rPr>
        <w:t xml:space="preserve"> s6</w:t>
      </w:r>
    </w:p>
    <w:p w:rsidR="005F1956" w:rsidRPr="00362C37" w:rsidRDefault="005F1956" w:rsidP="005F1956">
      <w:pPr>
        <w:autoSpaceDE w:val="0"/>
        <w:autoSpaceDN w:val="0"/>
        <w:adjustRightInd w:val="0"/>
        <w:rPr>
          <w:rFonts w:ascii="Tahoma" w:hAnsi="Tahoma" w:cs="Tahoma"/>
          <w:bCs/>
          <w:sz w:val="22"/>
          <w:szCs w:val="22"/>
        </w:rPr>
      </w:pPr>
    </w:p>
    <w:p w:rsidR="005F1956" w:rsidRPr="00362C37" w:rsidRDefault="005F1956" w:rsidP="005F1956">
      <w:pPr>
        <w:autoSpaceDE w:val="0"/>
        <w:autoSpaceDN w:val="0"/>
        <w:adjustRightInd w:val="0"/>
        <w:rPr>
          <w:rFonts w:ascii="Tahoma" w:hAnsi="Tahoma" w:cs="Tahoma"/>
          <w:bCs/>
          <w:sz w:val="22"/>
          <w:szCs w:val="22"/>
        </w:rPr>
      </w:pP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Uluslararası normla</w:t>
      </w:r>
      <w:r>
        <w:rPr>
          <w:rFonts w:ascii="Tahoma" w:hAnsi="Tahoma" w:cs="Tahoma"/>
          <w:b/>
          <w:sz w:val="22"/>
          <w:szCs w:val="22"/>
        </w:rPr>
        <w:t>rda (NILECJ-</w:t>
      </w:r>
      <w:proofErr w:type="gramStart"/>
      <w:smartTag w:uri="urn:schemas-microsoft-com:office:smarttags" w:element="metricconverter">
        <w:smartTagPr>
          <w:attr w:name="ProductID" w:val="0601.00 L"/>
        </w:smartTagPr>
        <w:r>
          <w:rPr>
            <w:rFonts w:ascii="Tahoma" w:hAnsi="Tahoma" w:cs="Tahoma"/>
            <w:b/>
            <w:sz w:val="22"/>
            <w:szCs w:val="22"/>
          </w:rPr>
          <w:t>0601.00</w:t>
        </w:r>
        <w:proofErr w:type="gramEnd"/>
        <w:r>
          <w:rPr>
            <w:rFonts w:ascii="Tahoma" w:hAnsi="Tahoma" w:cs="Tahoma"/>
            <w:b/>
            <w:sz w:val="22"/>
            <w:szCs w:val="22"/>
          </w:rPr>
          <w:t xml:space="preserve"> L</w:t>
        </w:r>
      </w:smartTag>
      <w:r>
        <w:rPr>
          <w:rFonts w:ascii="Tahoma" w:hAnsi="Tahoma" w:cs="Tahoma"/>
          <w:b/>
          <w:sz w:val="22"/>
          <w:szCs w:val="22"/>
        </w:rPr>
        <w:t xml:space="preserve"> 1- 3/IP20</w:t>
      </w:r>
      <w:r w:rsidRPr="00362C37">
        <w:rPr>
          <w:rFonts w:ascii="Tahoma" w:hAnsi="Tahoma" w:cs="Tahoma"/>
          <w:b/>
          <w:sz w:val="22"/>
          <w:szCs w:val="22"/>
        </w:rPr>
        <w:t xml:space="preserve"> </w:t>
      </w:r>
      <w:r>
        <w:rPr>
          <w:rFonts w:ascii="Tahoma" w:hAnsi="Tahoma" w:cs="Tahoma"/>
          <w:b/>
          <w:sz w:val="22"/>
          <w:szCs w:val="22"/>
        </w:rPr>
        <w:t xml:space="preserve">/TS EN 60950-1, CE uyumlu, ISO 9001:2008 KYS </w:t>
      </w:r>
      <w:proofErr w:type="spellStart"/>
      <w:r>
        <w:rPr>
          <w:rFonts w:ascii="Tahoma" w:hAnsi="Tahoma" w:cs="Tahoma"/>
          <w:b/>
          <w:sz w:val="22"/>
          <w:szCs w:val="22"/>
        </w:rPr>
        <w:t>Standard’lı</w:t>
      </w:r>
      <w:proofErr w:type="spellEnd"/>
      <w:r>
        <w:rPr>
          <w:rFonts w:ascii="Tahoma" w:hAnsi="Tahoma" w:cs="Tahoma"/>
          <w:b/>
          <w:sz w:val="22"/>
          <w:szCs w:val="22"/>
        </w:rPr>
        <w:t xml:space="preserve"> üretim),</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MULTIZONE, 6“</w:t>
      </w:r>
      <w:r w:rsidRPr="00362C37">
        <w:rPr>
          <w:rFonts w:ascii="Tahoma" w:hAnsi="Tahoma" w:cs="Tahoma"/>
          <w:b/>
          <w:sz w:val="22"/>
          <w:szCs w:val="22"/>
        </w:rPr>
        <w:t>Reel Algılama Bölgesi</w:t>
      </w:r>
      <w:r>
        <w:rPr>
          <w:rFonts w:ascii="Tahoma" w:hAnsi="Tahoma" w:cs="Tahoma"/>
          <w:b/>
          <w:sz w:val="22"/>
          <w:szCs w:val="22"/>
        </w:rPr>
        <w:t xml:space="preserve">” </w:t>
      </w:r>
    </w:p>
    <w:p w:rsidR="005F1956" w:rsidRDefault="00E96E04" w:rsidP="005F1956">
      <w:pPr>
        <w:numPr>
          <w:ilvl w:val="0"/>
          <w:numId w:val="21"/>
        </w:numPr>
        <w:spacing w:line="0" w:lineRule="atLeast"/>
        <w:rPr>
          <w:rFonts w:ascii="Tahoma" w:hAnsi="Tahoma" w:cs="Tahoma"/>
          <w:b/>
          <w:sz w:val="22"/>
          <w:szCs w:val="22"/>
        </w:rPr>
      </w:pPr>
      <w:r>
        <w:rPr>
          <w:rFonts w:ascii="Tahoma" w:hAnsi="Tahoma" w:cs="Tahoma"/>
          <w:b/>
          <w:noProof/>
          <w:sz w:val="22"/>
          <w:szCs w:val="22"/>
          <w:lang w:val="en-US"/>
        </w:rPr>
        <w:drawing>
          <wp:anchor distT="0" distB="0" distL="114300" distR="114300" simplePos="0" relativeHeight="251992576" behindDoc="1" locked="0" layoutInCell="1" allowOverlap="1" wp14:anchorId="7893548C" wp14:editId="471F77DE">
            <wp:simplePos x="0" y="0"/>
            <wp:positionH relativeFrom="column">
              <wp:posOffset>3764280</wp:posOffset>
            </wp:positionH>
            <wp:positionV relativeFrom="paragraph">
              <wp:posOffset>66040</wp:posOffset>
            </wp:positionV>
            <wp:extent cx="2332355" cy="4917440"/>
            <wp:effectExtent l="0" t="0" r="0" b="0"/>
            <wp:wrapTight wrapText="bothSides">
              <wp:wrapPolygon edited="0">
                <wp:start x="0" y="0"/>
                <wp:lineTo x="0" y="21505"/>
                <wp:lineTo x="21347" y="21505"/>
                <wp:lineTo x="21347" y="0"/>
                <wp:lineTo x="0" y="0"/>
              </wp:wrapPolygon>
            </wp:wrapTight>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can-s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2355" cy="4917440"/>
                    </a:xfrm>
                    <a:prstGeom prst="rect">
                      <a:avLst/>
                    </a:prstGeom>
                  </pic:spPr>
                </pic:pic>
              </a:graphicData>
            </a:graphic>
            <wp14:sizeRelH relativeFrom="margin">
              <wp14:pctWidth>0</wp14:pctWidth>
            </wp14:sizeRelH>
            <wp14:sizeRelV relativeFrom="margin">
              <wp14:pctHeight>0</wp14:pctHeight>
            </wp14:sizeRelV>
          </wp:anchor>
        </w:drawing>
      </w:r>
      <w:r w:rsidR="005F1956" w:rsidRPr="00362C37">
        <w:rPr>
          <w:rFonts w:ascii="Tahoma" w:hAnsi="Tahoma" w:cs="Tahoma"/>
          <w:b/>
          <w:sz w:val="22"/>
          <w:szCs w:val="22"/>
        </w:rPr>
        <w:t>Oto Kalibrasyon</w:t>
      </w:r>
      <w:r w:rsidR="005F1956">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İnsan sağlığına dost düşük frekanslı VLF teknolojisi (Sertifikalı),</w:t>
      </w:r>
      <w:r w:rsidRPr="005F1956">
        <w:rPr>
          <w:rFonts w:ascii="Tahoma" w:hAnsi="Tahoma" w:cs="Tahoma"/>
          <w:b/>
          <w:noProof/>
          <w:sz w:val="22"/>
        </w:rPr>
        <w:t xml:space="preserve"> </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Yeşil/Kırmızı çift r</w:t>
      </w:r>
      <w:r w:rsidRPr="00362C37">
        <w:rPr>
          <w:rFonts w:ascii="Tahoma" w:hAnsi="Tahoma" w:cs="Tahoma"/>
          <w:b/>
          <w:sz w:val="22"/>
          <w:szCs w:val="22"/>
        </w:rPr>
        <w:t xml:space="preserve">enkli Trafik Geçiş </w:t>
      </w:r>
      <w:r>
        <w:rPr>
          <w:rFonts w:ascii="Tahoma" w:hAnsi="Tahoma" w:cs="Tahoma"/>
          <w:b/>
          <w:sz w:val="22"/>
          <w:szCs w:val="22"/>
        </w:rPr>
        <w:t>düzeneği,</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10 </w:t>
      </w:r>
      <w:r>
        <w:rPr>
          <w:rFonts w:ascii="Tahoma" w:hAnsi="Tahoma" w:cs="Tahoma"/>
          <w:b/>
          <w:sz w:val="22"/>
          <w:szCs w:val="22"/>
        </w:rPr>
        <w:t>Hassasiyet Düzeyi, her d</w:t>
      </w:r>
      <w:r w:rsidRPr="00362C37">
        <w:rPr>
          <w:rFonts w:ascii="Tahoma" w:hAnsi="Tahoma" w:cs="Tahoma"/>
          <w:b/>
          <w:sz w:val="22"/>
          <w:szCs w:val="22"/>
        </w:rPr>
        <w:t xml:space="preserve">üzeyde 246 </w:t>
      </w:r>
      <w:r>
        <w:rPr>
          <w:rFonts w:ascii="Tahoma" w:hAnsi="Tahoma" w:cs="Tahoma"/>
          <w:b/>
          <w:sz w:val="22"/>
          <w:szCs w:val="22"/>
        </w:rPr>
        <w:t>Hassasiyet Seviyesi a</w:t>
      </w:r>
      <w:r w:rsidRPr="00362C37">
        <w:rPr>
          <w:rFonts w:ascii="Tahoma" w:hAnsi="Tahoma" w:cs="Tahoma"/>
          <w:b/>
          <w:sz w:val="22"/>
          <w:szCs w:val="22"/>
        </w:rPr>
        <w:t>yarı</w:t>
      </w:r>
      <w:r>
        <w:rPr>
          <w:rFonts w:ascii="Tahoma" w:hAnsi="Tahoma" w:cs="Tahoma"/>
          <w:b/>
          <w:sz w:val="22"/>
          <w:szCs w:val="22"/>
        </w:rPr>
        <w:t>,</w:t>
      </w:r>
      <w:r w:rsidRPr="002E165D">
        <w:rPr>
          <w:rFonts w:ascii="Tahoma" w:hAnsi="Tahoma" w:cs="Tahoma"/>
          <w:b/>
          <w:noProof/>
          <w:sz w:val="22"/>
          <w:szCs w:val="22"/>
          <w:lang w:eastAsia="tr-TR"/>
        </w:rPr>
        <w:t xml:space="preserve"> </w:t>
      </w:r>
      <w:r w:rsidR="00E607B0">
        <w:rPr>
          <w:rFonts w:ascii="Tahoma" w:hAnsi="Tahoma" w:cs="Tahoma"/>
          <w:b/>
          <w:sz w:val="22"/>
          <w:szCs w:val="22"/>
        </w:rPr>
        <w:t>+1 Sabit Uluslararası Program</w:t>
      </w:r>
    </w:p>
    <w:p w:rsidR="005F1956" w:rsidRDefault="005F1956" w:rsidP="005F1956">
      <w:pPr>
        <w:numPr>
          <w:ilvl w:val="0"/>
          <w:numId w:val="21"/>
        </w:numPr>
        <w:spacing w:line="0" w:lineRule="atLeast"/>
        <w:rPr>
          <w:rFonts w:ascii="Tahoma" w:hAnsi="Tahoma" w:cs="Tahoma"/>
          <w:b/>
          <w:sz w:val="22"/>
          <w:szCs w:val="22"/>
        </w:rPr>
      </w:pPr>
      <w:proofErr w:type="spellStart"/>
      <w:r>
        <w:rPr>
          <w:rFonts w:ascii="Tahoma" w:hAnsi="Tahoma" w:cs="Tahoma"/>
          <w:b/>
          <w:sz w:val="22"/>
          <w:szCs w:val="22"/>
        </w:rPr>
        <w:t>Grafık</w:t>
      </w:r>
      <w:proofErr w:type="spellEnd"/>
      <w:r>
        <w:rPr>
          <w:rFonts w:ascii="Tahoma" w:hAnsi="Tahoma" w:cs="Tahoma"/>
          <w:b/>
          <w:sz w:val="22"/>
          <w:szCs w:val="22"/>
        </w:rPr>
        <w:t xml:space="preserve"> </w:t>
      </w:r>
      <w:r w:rsidRPr="00365358">
        <w:rPr>
          <w:rFonts w:ascii="Tahoma" w:hAnsi="Tahoma" w:cs="Tahoma"/>
          <w:b/>
          <w:sz w:val="22"/>
          <w:szCs w:val="22"/>
        </w:rPr>
        <w:t>Alarm</w:t>
      </w:r>
      <w:r>
        <w:rPr>
          <w:rFonts w:ascii="Tahoma" w:hAnsi="Tahoma" w:cs="Tahoma"/>
          <w:b/>
          <w:sz w:val="22"/>
          <w:szCs w:val="22"/>
        </w:rPr>
        <w:t xml:space="preserve"> (Yer Saptama) </w:t>
      </w:r>
      <w:proofErr w:type="spellStart"/>
      <w:r>
        <w:rPr>
          <w:rFonts w:ascii="Tahoma" w:hAnsi="Tahoma" w:cs="Tahoma"/>
          <w:b/>
          <w:sz w:val="22"/>
          <w:szCs w:val="22"/>
        </w:rPr>
        <w:t>Led’leri</w:t>
      </w:r>
      <w:proofErr w:type="spellEnd"/>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Metal Yoğunluğu</w:t>
      </w:r>
      <w:r>
        <w:rPr>
          <w:rFonts w:ascii="Tahoma" w:hAnsi="Tahoma" w:cs="Tahoma"/>
          <w:b/>
          <w:sz w:val="22"/>
          <w:szCs w:val="22"/>
        </w:rPr>
        <w:t>nu,</w:t>
      </w:r>
      <w:r w:rsidRPr="00362C37">
        <w:rPr>
          <w:rFonts w:ascii="Tahoma" w:hAnsi="Tahoma" w:cs="Tahoma"/>
          <w:b/>
          <w:sz w:val="22"/>
          <w:szCs w:val="22"/>
        </w:rPr>
        <w:t xml:space="preserve"> 10 </w:t>
      </w:r>
      <w:r>
        <w:rPr>
          <w:rFonts w:ascii="Tahoma" w:hAnsi="Tahoma" w:cs="Tahoma"/>
          <w:b/>
          <w:sz w:val="22"/>
          <w:szCs w:val="22"/>
        </w:rPr>
        <w:t>k</w:t>
      </w:r>
      <w:r w:rsidRPr="00362C37">
        <w:rPr>
          <w:rFonts w:ascii="Tahoma" w:hAnsi="Tahoma" w:cs="Tahoma"/>
          <w:b/>
          <w:sz w:val="22"/>
          <w:szCs w:val="22"/>
        </w:rPr>
        <w:t>ademeli VU-</w:t>
      </w:r>
      <w:proofErr w:type="spellStart"/>
      <w:r w:rsidRPr="00362C37">
        <w:rPr>
          <w:rFonts w:ascii="Tahoma" w:hAnsi="Tahoma" w:cs="Tahoma"/>
          <w:b/>
          <w:sz w:val="22"/>
          <w:szCs w:val="22"/>
        </w:rPr>
        <w:t>metre’de</w:t>
      </w:r>
      <w:proofErr w:type="spellEnd"/>
      <w:r>
        <w:rPr>
          <w:rFonts w:ascii="Tahoma" w:hAnsi="Tahoma" w:cs="Tahoma"/>
          <w:b/>
          <w:sz w:val="22"/>
          <w:szCs w:val="22"/>
        </w:rPr>
        <w:t xml:space="preserve"> </w:t>
      </w:r>
      <w:r w:rsidRPr="00362C37">
        <w:rPr>
          <w:rFonts w:ascii="Tahoma" w:hAnsi="Tahoma" w:cs="Tahoma"/>
          <w:b/>
          <w:sz w:val="22"/>
          <w:szCs w:val="22"/>
        </w:rPr>
        <w:t>(</w:t>
      </w:r>
      <w:r>
        <w:rPr>
          <w:rFonts w:ascii="Tahoma" w:hAnsi="Tahoma" w:cs="Tahoma"/>
          <w:b/>
          <w:sz w:val="22"/>
          <w:szCs w:val="22"/>
        </w:rPr>
        <w:t>y</w:t>
      </w:r>
      <w:r w:rsidRPr="00362C37">
        <w:rPr>
          <w:rFonts w:ascii="Tahoma" w:hAnsi="Tahoma" w:cs="Tahoma"/>
          <w:b/>
          <w:sz w:val="22"/>
          <w:szCs w:val="22"/>
        </w:rPr>
        <w:t>eşil</w:t>
      </w:r>
      <w:r>
        <w:rPr>
          <w:rFonts w:ascii="Tahoma" w:hAnsi="Tahoma" w:cs="Tahoma"/>
          <w:b/>
          <w:sz w:val="22"/>
          <w:szCs w:val="22"/>
        </w:rPr>
        <w:t>, s</w:t>
      </w:r>
      <w:r w:rsidRPr="00362C37">
        <w:rPr>
          <w:rFonts w:ascii="Tahoma" w:hAnsi="Tahoma" w:cs="Tahoma"/>
          <w:b/>
          <w:sz w:val="22"/>
          <w:szCs w:val="22"/>
        </w:rPr>
        <w:t>arı</w:t>
      </w:r>
      <w:r>
        <w:rPr>
          <w:rFonts w:ascii="Tahoma" w:hAnsi="Tahoma" w:cs="Tahoma"/>
          <w:b/>
          <w:sz w:val="22"/>
          <w:szCs w:val="22"/>
        </w:rPr>
        <w:t>, k</w:t>
      </w:r>
      <w:r w:rsidRPr="00362C37">
        <w:rPr>
          <w:rFonts w:ascii="Tahoma" w:hAnsi="Tahoma" w:cs="Tahoma"/>
          <w:b/>
          <w:sz w:val="22"/>
          <w:szCs w:val="22"/>
        </w:rPr>
        <w:t>ırmızı)  gösterim</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Ortam Manyetik Gürültü Düzeyi Gösterimi</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687F00">
        <w:rPr>
          <w:rFonts w:ascii="Tahoma" w:hAnsi="Tahoma" w:cs="Tahoma"/>
          <w:b/>
          <w:sz w:val="22"/>
          <w:szCs w:val="22"/>
        </w:rPr>
        <w:t>10 Farklı Ayarlanabilir Ses/Ton</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Alarm Sayacı</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 xml:space="preserve">5 Haneli Giriş </w:t>
      </w:r>
      <w:r w:rsidRPr="00362C37">
        <w:rPr>
          <w:rFonts w:ascii="Tahoma" w:hAnsi="Tahoma" w:cs="Tahoma"/>
          <w:b/>
          <w:sz w:val="22"/>
          <w:szCs w:val="22"/>
        </w:rPr>
        <w:t>Sayacı</w:t>
      </w:r>
      <w:r>
        <w:rPr>
          <w:rFonts w:ascii="Tahoma" w:hAnsi="Tahoma" w:cs="Tahoma"/>
          <w:b/>
          <w:sz w:val="22"/>
          <w:szCs w:val="22"/>
        </w:rPr>
        <w:t xml:space="preserve"> (Açık/</w:t>
      </w:r>
      <w:r w:rsidRPr="00362C37">
        <w:rPr>
          <w:rFonts w:ascii="Tahoma" w:hAnsi="Tahoma" w:cs="Tahoma"/>
          <w:b/>
          <w:sz w:val="22"/>
          <w:szCs w:val="22"/>
        </w:rPr>
        <w:t>Gizli)</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Programlama i</w:t>
      </w:r>
      <w:r w:rsidRPr="00362C37">
        <w:rPr>
          <w:rFonts w:ascii="Tahoma" w:hAnsi="Tahoma" w:cs="Tahoma"/>
          <w:b/>
          <w:sz w:val="22"/>
          <w:szCs w:val="22"/>
        </w:rPr>
        <w:t xml:space="preserve">çin 4 </w:t>
      </w:r>
      <w:r>
        <w:rPr>
          <w:rFonts w:ascii="Tahoma" w:hAnsi="Tahoma" w:cs="Tahoma"/>
          <w:b/>
          <w:sz w:val="22"/>
          <w:szCs w:val="22"/>
        </w:rPr>
        <w:t>h</w:t>
      </w:r>
      <w:r w:rsidRPr="00362C37">
        <w:rPr>
          <w:rFonts w:ascii="Tahoma" w:hAnsi="Tahoma" w:cs="Tahoma"/>
          <w:b/>
          <w:sz w:val="22"/>
          <w:szCs w:val="22"/>
        </w:rPr>
        <w:t xml:space="preserve">aneli </w:t>
      </w:r>
      <w:r>
        <w:rPr>
          <w:rFonts w:ascii="Tahoma" w:hAnsi="Tahoma" w:cs="Tahoma"/>
          <w:b/>
          <w:sz w:val="22"/>
          <w:szCs w:val="22"/>
        </w:rPr>
        <w:t>d</w:t>
      </w:r>
      <w:r w:rsidRPr="00362C37">
        <w:rPr>
          <w:rFonts w:ascii="Tahoma" w:hAnsi="Tahoma" w:cs="Tahoma"/>
          <w:b/>
          <w:sz w:val="22"/>
          <w:szCs w:val="22"/>
        </w:rPr>
        <w:t>eğiştirilebilir PIN KODU</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Arıza </w:t>
      </w:r>
      <w:r>
        <w:rPr>
          <w:rFonts w:ascii="Tahoma" w:hAnsi="Tahoma" w:cs="Tahoma"/>
          <w:b/>
          <w:sz w:val="22"/>
          <w:szCs w:val="22"/>
        </w:rPr>
        <w:t>d</w:t>
      </w:r>
      <w:r w:rsidRPr="00362C37">
        <w:rPr>
          <w:rFonts w:ascii="Tahoma" w:hAnsi="Tahoma" w:cs="Tahoma"/>
          <w:b/>
          <w:sz w:val="22"/>
          <w:szCs w:val="22"/>
        </w:rPr>
        <w:t xml:space="preserve">urumunda </w:t>
      </w:r>
      <w:r>
        <w:rPr>
          <w:rFonts w:ascii="Tahoma" w:hAnsi="Tahoma" w:cs="Tahoma"/>
          <w:b/>
          <w:sz w:val="22"/>
          <w:szCs w:val="22"/>
        </w:rPr>
        <w:t>“</w:t>
      </w:r>
      <w:r w:rsidRPr="00362C37">
        <w:rPr>
          <w:rFonts w:ascii="Tahoma" w:hAnsi="Tahoma" w:cs="Tahoma"/>
          <w:b/>
          <w:sz w:val="22"/>
          <w:szCs w:val="22"/>
        </w:rPr>
        <w:t>Arıza K</w:t>
      </w:r>
      <w:r>
        <w:rPr>
          <w:rFonts w:ascii="Tahoma" w:hAnsi="Tahoma" w:cs="Tahoma"/>
          <w:b/>
          <w:sz w:val="22"/>
          <w:szCs w:val="22"/>
        </w:rPr>
        <w:t>odunun” ekranda otomatik g</w:t>
      </w:r>
      <w:r w:rsidRPr="00362C37">
        <w:rPr>
          <w:rFonts w:ascii="Tahoma" w:hAnsi="Tahoma" w:cs="Tahoma"/>
          <w:b/>
          <w:sz w:val="22"/>
          <w:szCs w:val="22"/>
        </w:rPr>
        <w:t>österimi</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Tek </w:t>
      </w:r>
      <w:r>
        <w:rPr>
          <w:rFonts w:ascii="Tahoma" w:hAnsi="Tahoma" w:cs="Tahoma"/>
          <w:b/>
          <w:sz w:val="22"/>
          <w:szCs w:val="22"/>
        </w:rPr>
        <w:t>t</w:t>
      </w:r>
      <w:r w:rsidRPr="00362C37">
        <w:rPr>
          <w:rFonts w:ascii="Tahoma" w:hAnsi="Tahoma" w:cs="Tahoma"/>
          <w:b/>
          <w:sz w:val="22"/>
          <w:szCs w:val="22"/>
        </w:rPr>
        <w:t xml:space="preserve">uşla </w:t>
      </w:r>
      <w:r>
        <w:rPr>
          <w:rFonts w:ascii="Tahoma" w:hAnsi="Tahoma" w:cs="Tahoma"/>
          <w:b/>
          <w:sz w:val="22"/>
          <w:szCs w:val="22"/>
        </w:rPr>
        <w:t>“</w:t>
      </w:r>
      <w:r w:rsidRPr="00362C37">
        <w:rPr>
          <w:rFonts w:ascii="Tahoma" w:hAnsi="Tahoma" w:cs="Tahoma"/>
          <w:b/>
          <w:sz w:val="22"/>
          <w:szCs w:val="22"/>
        </w:rPr>
        <w:t>Fabrika Ayarlarına</w:t>
      </w:r>
      <w:r>
        <w:rPr>
          <w:rFonts w:ascii="Tahoma" w:hAnsi="Tahoma" w:cs="Tahoma"/>
          <w:b/>
          <w:sz w:val="22"/>
          <w:szCs w:val="22"/>
        </w:rPr>
        <w:t>”</w:t>
      </w:r>
      <w:r w:rsidRPr="00362C37">
        <w:rPr>
          <w:rFonts w:ascii="Tahoma" w:hAnsi="Tahoma" w:cs="Tahoma"/>
          <w:b/>
          <w:sz w:val="22"/>
          <w:szCs w:val="22"/>
        </w:rPr>
        <w:t xml:space="preserve"> </w:t>
      </w:r>
      <w:r>
        <w:rPr>
          <w:rFonts w:ascii="Tahoma" w:hAnsi="Tahoma" w:cs="Tahoma"/>
          <w:b/>
          <w:sz w:val="22"/>
          <w:szCs w:val="22"/>
        </w:rPr>
        <w:t>d</w:t>
      </w:r>
      <w:r w:rsidRPr="00362C37">
        <w:rPr>
          <w:rFonts w:ascii="Tahoma" w:hAnsi="Tahoma" w:cs="Tahoma"/>
          <w:b/>
          <w:sz w:val="22"/>
          <w:szCs w:val="22"/>
        </w:rPr>
        <w:t>önüş</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w:t>
      </w:r>
      <w:r w:rsidRPr="00362C37">
        <w:rPr>
          <w:rFonts w:ascii="Tahoma" w:hAnsi="Tahoma" w:cs="Tahoma"/>
          <w:b/>
          <w:sz w:val="22"/>
          <w:szCs w:val="22"/>
        </w:rPr>
        <w:t xml:space="preserve">LCD </w:t>
      </w:r>
      <w:proofErr w:type="spellStart"/>
      <w:r w:rsidRPr="00362C37">
        <w:rPr>
          <w:rFonts w:ascii="Tahoma" w:hAnsi="Tahoma" w:cs="Tahoma"/>
          <w:b/>
          <w:sz w:val="22"/>
          <w:szCs w:val="22"/>
        </w:rPr>
        <w:t>Display</w:t>
      </w:r>
      <w:proofErr w:type="spellEnd"/>
      <w:r>
        <w:rPr>
          <w:rFonts w:ascii="Tahoma" w:hAnsi="Tahoma" w:cs="Tahoma"/>
          <w:b/>
          <w:sz w:val="22"/>
          <w:szCs w:val="22"/>
        </w:rPr>
        <w:t>”</w:t>
      </w:r>
      <w:r w:rsidRPr="00362C37">
        <w:rPr>
          <w:rFonts w:ascii="Tahoma" w:hAnsi="Tahoma" w:cs="Tahoma"/>
          <w:b/>
          <w:sz w:val="22"/>
          <w:szCs w:val="22"/>
        </w:rPr>
        <w:t xml:space="preserve"> ile </w:t>
      </w:r>
      <w:r>
        <w:rPr>
          <w:rFonts w:ascii="Tahoma" w:hAnsi="Tahoma" w:cs="Tahoma"/>
          <w:b/>
          <w:sz w:val="22"/>
          <w:szCs w:val="22"/>
        </w:rPr>
        <w:t>k</w:t>
      </w:r>
      <w:r w:rsidRPr="00362C37">
        <w:rPr>
          <w:rFonts w:ascii="Tahoma" w:hAnsi="Tahoma" w:cs="Tahoma"/>
          <w:b/>
          <w:sz w:val="22"/>
          <w:szCs w:val="22"/>
        </w:rPr>
        <w:t xml:space="preserve">olay </w:t>
      </w:r>
      <w:r>
        <w:rPr>
          <w:rFonts w:ascii="Tahoma" w:hAnsi="Tahoma" w:cs="Tahoma"/>
          <w:b/>
          <w:sz w:val="22"/>
          <w:szCs w:val="22"/>
        </w:rPr>
        <w:t>t</w:t>
      </w:r>
      <w:r w:rsidRPr="00362C37">
        <w:rPr>
          <w:rFonts w:ascii="Tahoma" w:hAnsi="Tahoma" w:cs="Tahoma"/>
          <w:b/>
          <w:sz w:val="22"/>
          <w:szCs w:val="22"/>
        </w:rPr>
        <w:t xml:space="preserve">akip ve </w:t>
      </w:r>
      <w:r>
        <w:rPr>
          <w:rFonts w:ascii="Tahoma" w:hAnsi="Tahoma" w:cs="Tahoma"/>
          <w:b/>
          <w:sz w:val="22"/>
          <w:szCs w:val="22"/>
        </w:rPr>
        <w:t>p</w:t>
      </w:r>
      <w:r w:rsidRPr="00362C37">
        <w:rPr>
          <w:rFonts w:ascii="Tahoma" w:hAnsi="Tahoma" w:cs="Tahoma"/>
          <w:b/>
          <w:sz w:val="22"/>
          <w:szCs w:val="22"/>
        </w:rPr>
        <w:t>rogramlama</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4 Lisanda </w:t>
      </w:r>
      <w:r>
        <w:rPr>
          <w:rFonts w:ascii="Tahoma" w:hAnsi="Tahoma" w:cs="Tahoma"/>
          <w:b/>
          <w:sz w:val="22"/>
          <w:szCs w:val="22"/>
        </w:rPr>
        <w:t>menü</w:t>
      </w:r>
      <w:r w:rsidRPr="00362C37">
        <w:rPr>
          <w:rFonts w:ascii="Tahoma" w:hAnsi="Tahoma" w:cs="Tahoma"/>
          <w:b/>
          <w:sz w:val="22"/>
          <w:szCs w:val="22"/>
        </w:rPr>
        <w:t xml:space="preserve"> </w:t>
      </w:r>
      <w:r>
        <w:rPr>
          <w:rFonts w:ascii="Tahoma" w:hAnsi="Tahoma" w:cs="Tahoma"/>
          <w:b/>
          <w:sz w:val="22"/>
          <w:szCs w:val="22"/>
        </w:rPr>
        <w:t>s</w:t>
      </w:r>
      <w:r w:rsidRPr="00362C37">
        <w:rPr>
          <w:rFonts w:ascii="Tahoma" w:hAnsi="Tahoma" w:cs="Tahoma"/>
          <w:b/>
          <w:sz w:val="22"/>
          <w:szCs w:val="22"/>
        </w:rPr>
        <w:t>eçenekleri (İngilizce, Almanca, Türkçe ve İspanyolca)</w:t>
      </w:r>
      <w:r>
        <w:rPr>
          <w:rFonts w:ascii="Tahoma" w:hAnsi="Tahoma" w:cs="Tahoma"/>
          <w:b/>
          <w:sz w:val="22"/>
          <w:szCs w:val="22"/>
        </w:rPr>
        <w:t>,</w:t>
      </w:r>
    </w:p>
    <w:p w:rsidR="005F1956"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 xml:space="preserve">Alarm anında;  kamera kayıt, turnike vb. kontroller </w:t>
      </w:r>
      <w:proofErr w:type="gramStart"/>
      <w:r>
        <w:rPr>
          <w:rFonts w:ascii="Tahoma" w:hAnsi="Tahoma" w:cs="Tahoma"/>
          <w:b/>
          <w:sz w:val="22"/>
          <w:szCs w:val="22"/>
        </w:rPr>
        <w:t>için  ek</w:t>
      </w:r>
      <w:proofErr w:type="gramEnd"/>
      <w:r>
        <w:rPr>
          <w:rFonts w:ascii="Tahoma" w:hAnsi="Tahoma" w:cs="Tahoma"/>
          <w:b/>
          <w:sz w:val="22"/>
          <w:szCs w:val="22"/>
        </w:rPr>
        <w:t xml:space="preserve"> RÖLE ÇIKIŞI,</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UPS ile 2 saat kesintisiz çalışma (opsiyonel),</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Modem/</w:t>
      </w:r>
      <w:r w:rsidRPr="00362C37">
        <w:rPr>
          <w:rFonts w:ascii="Tahoma" w:hAnsi="Tahoma" w:cs="Tahoma"/>
          <w:b/>
          <w:sz w:val="22"/>
          <w:szCs w:val="22"/>
        </w:rPr>
        <w:t xml:space="preserve">RS232 </w:t>
      </w:r>
      <w:r>
        <w:rPr>
          <w:rFonts w:ascii="Tahoma" w:hAnsi="Tahoma" w:cs="Tahoma"/>
          <w:b/>
          <w:sz w:val="22"/>
          <w:szCs w:val="22"/>
        </w:rPr>
        <w:t>ç</w:t>
      </w:r>
      <w:r w:rsidRPr="00362C37">
        <w:rPr>
          <w:rFonts w:ascii="Tahoma" w:hAnsi="Tahoma" w:cs="Tahoma"/>
          <w:b/>
          <w:sz w:val="22"/>
          <w:szCs w:val="22"/>
        </w:rPr>
        <w:t xml:space="preserve">ıkışı </w:t>
      </w:r>
      <w:r>
        <w:rPr>
          <w:rFonts w:ascii="Tahoma" w:hAnsi="Tahoma" w:cs="Tahoma"/>
          <w:b/>
          <w:sz w:val="22"/>
          <w:szCs w:val="22"/>
        </w:rPr>
        <w:t>ile “Uzaktan Data Yönetimi ve Transferi” (</w:t>
      </w:r>
      <w:r w:rsidRPr="007D3B03">
        <w:rPr>
          <w:rFonts w:ascii="Tahoma" w:hAnsi="Tahoma" w:cs="Tahoma"/>
          <w:b/>
          <w:sz w:val="22"/>
          <w:szCs w:val="22"/>
        </w:rPr>
        <w:t xml:space="preserve">SRC </w:t>
      </w:r>
      <w:r>
        <w:rPr>
          <w:rFonts w:ascii="Tahoma" w:hAnsi="Tahoma" w:cs="Tahoma"/>
          <w:b/>
          <w:sz w:val="22"/>
          <w:szCs w:val="22"/>
        </w:rPr>
        <w:t>SCADA PROGRAMI),</w:t>
      </w:r>
    </w:p>
    <w:p w:rsidR="005F1956" w:rsidRPr="00F076F7" w:rsidRDefault="005F1956" w:rsidP="005F1956">
      <w:pPr>
        <w:numPr>
          <w:ilvl w:val="0"/>
          <w:numId w:val="21"/>
        </w:numPr>
        <w:spacing w:line="0" w:lineRule="atLeast"/>
        <w:rPr>
          <w:rStyle w:val="Gl"/>
          <w:rFonts w:ascii="Tahoma" w:hAnsi="Tahoma" w:cs="Tahoma"/>
          <w:b w:val="0"/>
          <w:bCs w:val="0"/>
          <w:sz w:val="22"/>
          <w:szCs w:val="22"/>
        </w:rPr>
      </w:pPr>
      <w:r w:rsidRPr="00362C37">
        <w:rPr>
          <w:rStyle w:val="Gl"/>
          <w:rFonts w:ascii="Tahoma" w:hAnsi="Tahoma" w:cs="Tahoma"/>
          <w:iCs/>
          <w:sz w:val="22"/>
          <w:szCs w:val="22"/>
        </w:rPr>
        <w:t xml:space="preserve">Değişik </w:t>
      </w:r>
      <w:r>
        <w:rPr>
          <w:rStyle w:val="Gl"/>
          <w:rFonts w:ascii="Tahoma" w:hAnsi="Tahoma" w:cs="Tahoma"/>
          <w:iCs/>
          <w:sz w:val="22"/>
          <w:szCs w:val="22"/>
        </w:rPr>
        <w:t>r</w:t>
      </w:r>
      <w:r w:rsidRPr="00362C37">
        <w:rPr>
          <w:rStyle w:val="Gl"/>
          <w:rFonts w:ascii="Tahoma" w:hAnsi="Tahoma" w:cs="Tahoma"/>
          <w:iCs/>
          <w:sz w:val="22"/>
          <w:szCs w:val="22"/>
        </w:rPr>
        <w:t xml:space="preserve">enklerde &amp; </w:t>
      </w:r>
      <w:r>
        <w:rPr>
          <w:rStyle w:val="Gl"/>
          <w:rFonts w:ascii="Tahoma" w:hAnsi="Tahoma" w:cs="Tahoma"/>
          <w:iCs/>
          <w:sz w:val="22"/>
          <w:szCs w:val="22"/>
        </w:rPr>
        <w:t>ö</w:t>
      </w:r>
      <w:r w:rsidRPr="00362C37">
        <w:rPr>
          <w:rStyle w:val="Gl"/>
          <w:rFonts w:ascii="Tahoma" w:hAnsi="Tahoma" w:cs="Tahoma"/>
          <w:iCs/>
          <w:sz w:val="22"/>
          <w:szCs w:val="22"/>
        </w:rPr>
        <w:t xml:space="preserve">zel </w:t>
      </w:r>
      <w:r>
        <w:rPr>
          <w:rStyle w:val="Gl"/>
          <w:rFonts w:ascii="Tahoma" w:hAnsi="Tahoma" w:cs="Tahoma"/>
          <w:iCs/>
          <w:sz w:val="22"/>
          <w:szCs w:val="22"/>
        </w:rPr>
        <w:t>t</w:t>
      </w:r>
      <w:r w:rsidRPr="00362C37">
        <w:rPr>
          <w:rStyle w:val="Gl"/>
          <w:rFonts w:ascii="Tahoma" w:hAnsi="Tahoma" w:cs="Tahoma"/>
          <w:iCs/>
          <w:sz w:val="22"/>
          <w:szCs w:val="22"/>
        </w:rPr>
        <w:t>asarımlar</w:t>
      </w:r>
      <w:r>
        <w:rPr>
          <w:rStyle w:val="Gl"/>
          <w:rFonts w:ascii="Tahoma" w:hAnsi="Tahoma" w:cs="Tahoma"/>
          <w:iCs/>
          <w:sz w:val="22"/>
          <w:szCs w:val="22"/>
        </w:rPr>
        <w:t>,</w:t>
      </w:r>
    </w:p>
    <w:p w:rsidR="005F1956" w:rsidRPr="002B5F4D" w:rsidRDefault="005F1956" w:rsidP="005F1956">
      <w:pPr>
        <w:numPr>
          <w:ilvl w:val="0"/>
          <w:numId w:val="21"/>
        </w:numPr>
        <w:spacing w:line="0" w:lineRule="atLeast"/>
        <w:rPr>
          <w:rFonts w:ascii="Tahoma" w:hAnsi="Tahoma" w:cs="Tahoma"/>
          <w:sz w:val="22"/>
          <w:szCs w:val="22"/>
        </w:rPr>
      </w:pPr>
      <w:r>
        <w:rPr>
          <w:rStyle w:val="Gl"/>
          <w:rFonts w:ascii="Tahoma" w:hAnsi="Tahoma" w:cs="Tahoma"/>
          <w:iCs/>
          <w:sz w:val="22"/>
          <w:szCs w:val="22"/>
        </w:rPr>
        <w:t xml:space="preserve">15 </w:t>
      </w:r>
      <w:proofErr w:type="spellStart"/>
      <w:r>
        <w:rPr>
          <w:rStyle w:val="Gl"/>
          <w:rFonts w:ascii="Tahoma" w:hAnsi="Tahoma" w:cs="Tahoma"/>
          <w:iCs/>
          <w:sz w:val="22"/>
          <w:szCs w:val="22"/>
        </w:rPr>
        <w:t>dk.’da</w:t>
      </w:r>
      <w:proofErr w:type="spellEnd"/>
      <w:r>
        <w:rPr>
          <w:rStyle w:val="Gl"/>
          <w:rFonts w:ascii="Tahoma" w:hAnsi="Tahoma" w:cs="Tahoma"/>
          <w:iCs/>
          <w:sz w:val="22"/>
          <w:szCs w:val="22"/>
        </w:rPr>
        <w:t xml:space="preserve"> montaj, bakım gerektirmez,</w:t>
      </w:r>
    </w:p>
    <w:p w:rsidR="005F1956" w:rsidRPr="001B0C94" w:rsidRDefault="005F1956" w:rsidP="005F1956">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Opsiyon: Dış Alan Paketi ile bina dışı kullanım imkanı,</w:t>
      </w:r>
    </w:p>
    <w:p w:rsidR="005F1956" w:rsidRPr="002B5F4D" w:rsidRDefault="005F1956" w:rsidP="005F1956">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4 kıtaya ihraç edilmektedir.</w:t>
      </w:r>
    </w:p>
    <w:p w:rsidR="005F1956" w:rsidRPr="00362C37" w:rsidRDefault="005F1956" w:rsidP="005F1956">
      <w:pPr>
        <w:spacing w:line="0" w:lineRule="atLeast"/>
        <w:rPr>
          <w:rFonts w:ascii="Tahoma" w:hAnsi="Tahoma" w:cs="Tahoma"/>
          <w:sz w:val="22"/>
          <w:szCs w:val="22"/>
        </w:rPr>
      </w:pPr>
    </w:p>
    <w:p w:rsidR="005F1956" w:rsidRDefault="005F1956" w:rsidP="005F1956">
      <w:pPr>
        <w:rPr>
          <w:rFonts w:ascii="Tahoma" w:hAnsi="Tahoma" w:cs="Tahoma"/>
          <w:b/>
          <w:sz w:val="22"/>
          <w:szCs w:val="22"/>
        </w:rPr>
      </w:pPr>
    </w:p>
    <w:p w:rsidR="005F1956" w:rsidRDefault="005F1956" w:rsidP="005F1956">
      <w:pPr>
        <w:rPr>
          <w:rFonts w:ascii="Tahoma" w:hAnsi="Tahoma" w:cs="Tahoma"/>
          <w:sz w:val="22"/>
          <w:szCs w:val="22"/>
        </w:rPr>
      </w:pPr>
    </w:p>
    <w:p w:rsidR="005F1956" w:rsidRDefault="005F1956" w:rsidP="005F1956">
      <w:pPr>
        <w:ind w:firstLine="360"/>
        <w:rPr>
          <w:rFonts w:ascii="Tahoma" w:hAnsi="Tahoma" w:cs="Tahoma"/>
          <w:sz w:val="22"/>
          <w:szCs w:val="22"/>
        </w:rPr>
      </w:pPr>
    </w:p>
    <w:p w:rsidR="005F1956" w:rsidRDefault="005F1956" w:rsidP="005F1956">
      <w:pPr>
        <w:ind w:firstLine="360"/>
        <w:rPr>
          <w:rFonts w:ascii="Tahoma" w:hAnsi="Tahoma" w:cs="Tahoma"/>
          <w:sz w:val="22"/>
          <w:szCs w:val="22"/>
        </w:rPr>
      </w:pPr>
    </w:p>
    <w:p w:rsidR="005F1956" w:rsidRPr="00F77827" w:rsidRDefault="005F1956" w:rsidP="005F1956">
      <w:pPr>
        <w:ind w:firstLine="360"/>
        <w:rPr>
          <w:rFonts w:ascii="Tahoma" w:hAnsi="Tahoma" w:cs="Tahoma"/>
          <w:sz w:val="22"/>
          <w:szCs w:val="22"/>
        </w:rPr>
      </w:pPr>
      <w:r w:rsidRPr="00A460AE">
        <w:rPr>
          <w:rFonts w:ascii="Trebuchet MS" w:hAnsi="Trebuchet MS" w:cs="Tahoma"/>
          <w:b/>
          <w:i/>
          <w:color w:val="0000FF"/>
        </w:rPr>
        <w:t>ThruScan</w:t>
      </w:r>
      <w:r w:rsidRPr="00362C37">
        <w:rPr>
          <w:rFonts w:ascii="Tahoma" w:hAnsi="Tahoma" w:cs="Tahoma"/>
          <w:sz w:val="22"/>
          <w:szCs w:val="22"/>
        </w:rPr>
        <w:t xml:space="preserve"> s</w:t>
      </w:r>
      <w:r>
        <w:rPr>
          <w:rFonts w:ascii="Tahoma" w:hAnsi="Tahoma" w:cs="Tahoma"/>
          <w:sz w:val="22"/>
          <w:szCs w:val="22"/>
        </w:rPr>
        <w:t>6’</w:t>
      </w:r>
      <w:r w:rsidRPr="00362C37">
        <w:rPr>
          <w:rFonts w:ascii="Tahoma" w:hAnsi="Tahoma" w:cs="Tahoma"/>
          <w:sz w:val="22"/>
          <w:szCs w:val="22"/>
        </w:rPr>
        <w:t xml:space="preserve">a ait Fotoğraf Galerisine </w:t>
      </w:r>
      <w:hyperlink r:id="rId38" w:history="1">
        <w:r w:rsidRPr="002638B5">
          <w:rPr>
            <w:rStyle w:val="Kpr"/>
            <w:rFonts w:ascii="Tahoma" w:hAnsi="Tahoma" w:cs="Tahoma"/>
            <w:sz w:val="22"/>
            <w:szCs w:val="22"/>
          </w:rPr>
          <w:t>www.elektral.com.tr</w:t>
        </w:r>
      </w:hyperlink>
      <w:r w:rsidRPr="00362C37">
        <w:rPr>
          <w:rFonts w:ascii="Tahoma" w:hAnsi="Tahoma" w:cs="Tahoma"/>
          <w:sz w:val="22"/>
          <w:szCs w:val="22"/>
        </w:rPr>
        <w:t xml:space="preserve"> adresinden ulaşabilirsiniz.</w:t>
      </w:r>
    </w:p>
    <w:p w:rsidR="005F1956" w:rsidRDefault="005F1956" w:rsidP="005F1956">
      <w:pPr>
        <w:autoSpaceDE w:val="0"/>
        <w:autoSpaceDN w:val="0"/>
        <w:adjustRightInd w:val="0"/>
        <w:rPr>
          <w:rFonts w:ascii="Tahoma" w:hAnsi="Tahoma" w:cs="Tahoma"/>
          <w:sz w:val="22"/>
          <w:szCs w:val="22"/>
        </w:rPr>
      </w:pPr>
    </w:p>
    <w:p w:rsidR="005F1956" w:rsidRDefault="005F1956" w:rsidP="005F1956">
      <w:pPr>
        <w:autoSpaceDE w:val="0"/>
        <w:autoSpaceDN w:val="0"/>
        <w:adjustRightInd w:val="0"/>
        <w:rPr>
          <w:rFonts w:ascii="Tahoma" w:hAnsi="Tahoma" w:cs="Tahoma"/>
          <w:sz w:val="22"/>
          <w:szCs w:val="22"/>
        </w:rPr>
      </w:pPr>
    </w:p>
    <w:p w:rsidR="005F1956" w:rsidRDefault="005F1956" w:rsidP="005F1956">
      <w:pPr>
        <w:autoSpaceDE w:val="0"/>
        <w:autoSpaceDN w:val="0"/>
        <w:adjustRightInd w:val="0"/>
        <w:rPr>
          <w:rFonts w:ascii="Tahoma" w:hAnsi="Tahoma" w:cs="Tahoma"/>
          <w:sz w:val="22"/>
          <w:szCs w:val="22"/>
        </w:rPr>
      </w:pPr>
    </w:p>
    <w:p w:rsidR="005F1956" w:rsidRDefault="005F1956" w:rsidP="005F1956">
      <w:pPr>
        <w:rPr>
          <w:rFonts w:ascii="Tahoma" w:hAnsi="Tahoma" w:cs="Tahoma"/>
          <w:b/>
          <w:sz w:val="22"/>
          <w:szCs w:val="22"/>
        </w:rPr>
      </w:pPr>
      <w:bookmarkStart w:id="9" w:name="ThruScans9"/>
      <w:bookmarkEnd w:id="9"/>
    </w:p>
    <w:p w:rsidR="005F1956" w:rsidRDefault="005F1956" w:rsidP="005F1956">
      <w:pPr>
        <w:rPr>
          <w:rFonts w:ascii="Tahoma" w:hAnsi="Tahoma" w:cs="Tahoma"/>
          <w:b/>
          <w:sz w:val="22"/>
          <w:szCs w:val="22"/>
        </w:rPr>
      </w:pPr>
    </w:p>
    <w:p w:rsidR="005F1956" w:rsidRDefault="005F1956" w:rsidP="005F1956">
      <w:pPr>
        <w:rPr>
          <w:rFonts w:ascii="Tahoma" w:hAnsi="Tahoma" w:cs="Tahoma"/>
          <w:b/>
          <w:sz w:val="22"/>
          <w:szCs w:val="22"/>
        </w:rPr>
      </w:pPr>
      <w:r>
        <w:rPr>
          <w:noProof/>
          <w:lang w:val="en-US"/>
        </w:rPr>
        <w:drawing>
          <wp:anchor distT="0" distB="0" distL="114300" distR="114300" simplePos="0" relativeHeight="251965952" behindDoc="0" locked="0" layoutInCell="1" allowOverlap="1" wp14:anchorId="5C851E4F" wp14:editId="79E89363">
            <wp:simplePos x="0" y="0"/>
            <wp:positionH relativeFrom="column">
              <wp:posOffset>5257800</wp:posOffset>
            </wp:positionH>
            <wp:positionV relativeFrom="paragraph">
              <wp:posOffset>114300</wp:posOffset>
            </wp:positionV>
            <wp:extent cx="619125" cy="619125"/>
            <wp:effectExtent l="19050" t="0" r="9525" b="0"/>
            <wp:wrapSquare wrapText="left"/>
            <wp:docPr id="58" name="Resim 58"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Pr>
          <w:rFonts w:ascii="Tahoma" w:hAnsi="Tahoma" w:cs="Tahoma"/>
          <w:b/>
          <w:sz w:val="22"/>
          <w:szCs w:val="22"/>
        </w:rPr>
        <w:t xml:space="preserve">1.3 </w:t>
      </w:r>
      <w:r w:rsidRPr="00A460AE">
        <w:rPr>
          <w:rFonts w:ascii="Trebuchet MS" w:hAnsi="Trebuchet MS" w:cs="Tahoma"/>
          <w:b/>
          <w:i/>
          <w:color w:val="0000FF"/>
        </w:rPr>
        <w:t>ThruScan</w:t>
      </w:r>
      <w:r>
        <w:rPr>
          <w:rFonts w:ascii="Tahoma" w:hAnsi="Tahoma" w:cs="Tahoma"/>
          <w:b/>
          <w:sz w:val="22"/>
          <w:szCs w:val="22"/>
        </w:rPr>
        <w:t xml:space="preserve"> s9</w:t>
      </w:r>
    </w:p>
    <w:p w:rsidR="005F1956" w:rsidRDefault="005F1956" w:rsidP="005F1956">
      <w:pPr>
        <w:rPr>
          <w:rFonts w:ascii="Tahoma" w:hAnsi="Tahoma" w:cs="Tahoma"/>
          <w:b/>
          <w:sz w:val="22"/>
          <w:szCs w:val="22"/>
        </w:rPr>
      </w:pPr>
      <w:r>
        <w:rPr>
          <w:rFonts w:ascii="Tahoma" w:hAnsi="Tahoma" w:cs="Tahoma"/>
          <w:b/>
          <w:sz w:val="22"/>
          <w:szCs w:val="22"/>
        </w:rPr>
        <w:tab/>
      </w:r>
    </w:p>
    <w:p w:rsidR="005F1956" w:rsidRPr="00362C37" w:rsidRDefault="005F1956" w:rsidP="005F1956">
      <w:pPr>
        <w:rPr>
          <w:rFonts w:ascii="Tahoma" w:hAnsi="Tahoma" w:cs="Tahoma"/>
          <w:b/>
          <w:sz w:val="22"/>
          <w:szCs w:val="22"/>
        </w:rPr>
      </w:pPr>
      <w:r w:rsidRPr="00A460AE">
        <w:rPr>
          <w:rFonts w:ascii="Trebuchet MS" w:hAnsi="Trebuchet MS" w:cs="Tahoma"/>
          <w:b/>
          <w:i/>
          <w:color w:val="0000FF"/>
        </w:rPr>
        <w:t>ThruScan</w:t>
      </w:r>
      <w:r w:rsidRPr="00362C37">
        <w:rPr>
          <w:rFonts w:ascii="Tahoma" w:hAnsi="Tahoma" w:cs="Tahoma"/>
          <w:bCs/>
          <w:sz w:val="22"/>
          <w:szCs w:val="22"/>
        </w:rPr>
        <w:t xml:space="preserve"> s9, Sağladığı Normlar, Özellikleri, Performansı ve Fiyat Avantajı ile 2001 yılı Dubai Güvenlik Fuarında “The Best </w:t>
      </w:r>
      <w:proofErr w:type="spellStart"/>
      <w:r w:rsidRPr="00362C37">
        <w:rPr>
          <w:rFonts w:ascii="Tahoma" w:hAnsi="Tahoma" w:cs="Tahoma"/>
          <w:bCs/>
          <w:sz w:val="22"/>
          <w:szCs w:val="22"/>
        </w:rPr>
        <w:t>Deal</w:t>
      </w:r>
      <w:proofErr w:type="spellEnd"/>
      <w:r w:rsidRPr="00362C37">
        <w:rPr>
          <w:rFonts w:ascii="Tahoma" w:hAnsi="Tahoma" w:cs="Tahoma"/>
          <w:bCs/>
          <w:sz w:val="22"/>
          <w:szCs w:val="22"/>
        </w:rPr>
        <w:t>- En Mükemmel Alış-Veriş” seçilmiştir. Dünyanın çok çeşitli yerlerinde beğeni ile kullanılmakta olan ürünün özellikleri:</w:t>
      </w:r>
    </w:p>
    <w:p w:rsidR="005F1956" w:rsidRPr="00362C37" w:rsidRDefault="005F1956" w:rsidP="005F1956">
      <w:pPr>
        <w:autoSpaceDE w:val="0"/>
        <w:autoSpaceDN w:val="0"/>
        <w:adjustRightInd w:val="0"/>
        <w:rPr>
          <w:rFonts w:ascii="Tahoma" w:hAnsi="Tahoma" w:cs="Tahoma"/>
          <w:bCs/>
          <w:sz w:val="22"/>
          <w:szCs w:val="22"/>
        </w:rPr>
      </w:pP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Uluslararası normla</w:t>
      </w:r>
      <w:r>
        <w:rPr>
          <w:rFonts w:ascii="Tahoma" w:hAnsi="Tahoma" w:cs="Tahoma"/>
          <w:b/>
          <w:sz w:val="22"/>
          <w:szCs w:val="22"/>
        </w:rPr>
        <w:t>rda (NILECJ-</w:t>
      </w:r>
      <w:proofErr w:type="gramStart"/>
      <w:smartTag w:uri="urn:schemas-microsoft-com:office:smarttags" w:element="metricconverter">
        <w:smartTagPr>
          <w:attr w:name="ProductID" w:val="0601.00 L"/>
        </w:smartTagPr>
        <w:r>
          <w:rPr>
            <w:rFonts w:ascii="Tahoma" w:hAnsi="Tahoma" w:cs="Tahoma"/>
            <w:b/>
            <w:sz w:val="22"/>
            <w:szCs w:val="22"/>
          </w:rPr>
          <w:t>0601.00</w:t>
        </w:r>
        <w:proofErr w:type="gramEnd"/>
        <w:r>
          <w:rPr>
            <w:rFonts w:ascii="Tahoma" w:hAnsi="Tahoma" w:cs="Tahoma"/>
            <w:b/>
            <w:sz w:val="22"/>
            <w:szCs w:val="22"/>
          </w:rPr>
          <w:t xml:space="preserve"> L</w:t>
        </w:r>
      </w:smartTag>
      <w:r>
        <w:rPr>
          <w:rFonts w:ascii="Tahoma" w:hAnsi="Tahoma" w:cs="Tahoma"/>
          <w:b/>
          <w:sz w:val="22"/>
          <w:szCs w:val="22"/>
        </w:rPr>
        <w:t xml:space="preserve"> 1- 5/IP</w:t>
      </w:r>
      <w:r w:rsidR="00E55130">
        <w:rPr>
          <w:rFonts w:ascii="Tahoma" w:hAnsi="Tahoma" w:cs="Tahoma"/>
          <w:b/>
          <w:sz w:val="22"/>
          <w:szCs w:val="22"/>
        </w:rPr>
        <w:t>44</w:t>
      </w:r>
      <w:r>
        <w:rPr>
          <w:rFonts w:ascii="Tahoma" w:hAnsi="Tahoma" w:cs="Tahoma"/>
          <w:b/>
          <w:sz w:val="22"/>
          <w:szCs w:val="22"/>
        </w:rPr>
        <w:t xml:space="preserve">/TS EN 60950-1, CE uyumlu, ISO 9001:2008 KYS </w:t>
      </w:r>
      <w:proofErr w:type="spellStart"/>
      <w:r>
        <w:rPr>
          <w:rFonts w:ascii="Tahoma" w:hAnsi="Tahoma" w:cs="Tahoma"/>
          <w:b/>
          <w:sz w:val="22"/>
          <w:szCs w:val="22"/>
        </w:rPr>
        <w:t>Standard’lı</w:t>
      </w:r>
      <w:proofErr w:type="spellEnd"/>
      <w:r>
        <w:rPr>
          <w:rFonts w:ascii="Tahoma" w:hAnsi="Tahoma" w:cs="Tahoma"/>
          <w:b/>
          <w:sz w:val="22"/>
          <w:szCs w:val="22"/>
        </w:rPr>
        <w:t xml:space="preserve"> üretim),</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MULTIZONE,</w:t>
      </w:r>
      <w:r w:rsidRPr="00362C37">
        <w:rPr>
          <w:rFonts w:ascii="Tahoma" w:hAnsi="Tahoma" w:cs="Tahoma"/>
          <w:b/>
          <w:sz w:val="22"/>
          <w:szCs w:val="22"/>
        </w:rPr>
        <w:t>9 Reel Algılama Bölgesi</w:t>
      </w:r>
    </w:p>
    <w:p w:rsidR="005F1956" w:rsidRDefault="005F1956" w:rsidP="005F1956">
      <w:pPr>
        <w:numPr>
          <w:ilvl w:val="0"/>
          <w:numId w:val="21"/>
        </w:numPr>
        <w:spacing w:line="0" w:lineRule="atLeast"/>
        <w:rPr>
          <w:rFonts w:ascii="Tahoma" w:hAnsi="Tahoma" w:cs="Tahoma"/>
          <w:b/>
          <w:sz w:val="22"/>
          <w:szCs w:val="22"/>
        </w:rPr>
      </w:pPr>
      <w:smartTag w:uri="urn:schemas-microsoft-com:office:smarttags" w:element="PersonName">
        <w:smartTagPr>
          <w:attr w:name="ProductID" w:val="Oto Kalibrasyon"/>
        </w:smartTagPr>
        <w:r w:rsidRPr="00362C37">
          <w:rPr>
            <w:rFonts w:ascii="Tahoma" w:hAnsi="Tahoma" w:cs="Tahoma"/>
            <w:b/>
            <w:sz w:val="22"/>
            <w:szCs w:val="22"/>
          </w:rPr>
          <w:t>Oto Kalibrasyon</w:t>
        </w:r>
      </w:smartTag>
      <w:r>
        <w:rPr>
          <w:rFonts w:ascii="Tahoma" w:hAnsi="Tahoma" w:cs="Tahoma"/>
          <w:b/>
          <w:sz w:val="22"/>
          <w:szCs w:val="22"/>
        </w:rPr>
        <w:t>,</w:t>
      </w:r>
    </w:p>
    <w:p w:rsidR="005F1956" w:rsidRPr="00362C37" w:rsidRDefault="00E96E04" w:rsidP="005F1956">
      <w:pPr>
        <w:numPr>
          <w:ilvl w:val="0"/>
          <w:numId w:val="21"/>
        </w:numPr>
        <w:spacing w:line="0" w:lineRule="atLeast"/>
        <w:rPr>
          <w:rFonts w:ascii="Tahoma" w:hAnsi="Tahoma" w:cs="Tahoma"/>
          <w:b/>
          <w:sz w:val="22"/>
          <w:szCs w:val="22"/>
        </w:rPr>
      </w:pPr>
      <w:r>
        <w:rPr>
          <w:rFonts w:ascii="Tahoma" w:hAnsi="Tahoma" w:cs="Tahoma"/>
          <w:b/>
          <w:noProof/>
          <w:sz w:val="22"/>
          <w:szCs w:val="22"/>
          <w:lang w:val="en-US"/>
        </w:rPr>
        <w:drawing>
          <wp:anchor distT="0" distB="0" distL="114300" distR="114300" simplePos="0" relativeHeight="251993600" behindDoc="1" locked="0" layoutInCell="1" allowOverlap="1" wp14:anchorId="32290BB9" wp14:editId="6BB37E30">
            <wp:simplePos x="0" y="0"/>
            <wp:positionH relativeFrom="column">
              <wp:posOffset>3852545</wp:posOffset>
            </wp:positionH>
            <wp:positionV relativeFrom="paragraph">
              <wp:posOffset>93345</wp:posOffset>
            </wp:positionV>
            <wp:extent cx="2092325" cy="4503420"/>
            <wp:effectExtent l="0" t="0" r="3175" b="0"/>
            <wp:wrapTight wrapText="bothSides">
              <wp:wrapPolygon edited="0">
                <wp:start x="0" y="0"/>
                <wp:lineTo x="0" y="21472"/>
                <wp:lineTo x="21436" y="21472"/>
                <wp:lineTo x="21436" y="0"/>
                <wp:lineTo x="0" y="0"/>
              </wp:wrapPolygon>
            </wp:wrapTight>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CAN-S9-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2325" cy="4503420"/>
                    </a:xfrm>
                    <a:prstGeom prst="rect">
                      <a:avLst/>
                    </a:prstGeom>
                  </pic:spPr>
                </pic:pic>
              </a:graphicData>
            </a:graphic>
            <wp14:sizeRelH relativeFrom="margin">
              <wp14:pctWidth>0</wp14:pctWidth>
            </wp14:sizeRelH>
            <wp14:sizeRelV relativeFrom="margin">
              <wp14:pctHeight>0</wp14:pctHeight>
            </wp14:sizeRelV>
          </wp:anchor>
        </w:drawing>
      </w:r>
      <w:r w:rsidR="005F1956">
        <w:rPr>
          <w:rFonts w:ascii="Tahoma" w:hAnsi="Tahoma" w:cs="Tahoma"/>
          <w:b/>
          <w:sz w:val="22"/>
          <w:szCs w:val="22"/>
        </w:rPr>
        <w:t>İnsan sağlığına dost düşük frekanslı VLF teknolojisi (Sertifikalı),</w:t>
      </w:r>
      <w:r w:rsidR="005F1956" w:rsidRPr="005F1956">
        <w:rPr>
          <w:rFonts w:ascii="Tahoma" w:hAnsi="Tahoma" w:cs="Tahoma"/>
          <w:b/>
          <w:noProof/>
          <w:sz w:val="22"/>
        </w:rPr>
        <w:t xml:space="preserve"> </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Yeşil</w:t>
      </w:r>
      <w:r>
        <w:rPr>
          <w:rFonts w:ascii="Tahoma" w:hAnsi="Tahoma" w:cs="Tahoma"/>
          <w:b/>
          <w:sz w:val="22"/>
          <w:szCs w:val="22"/>
        </w:rPr>
        <w:t>/Kırmızı çift renkli Trafik Işıkları,</w:t>
      </w:r>
    </w:p>
    <w:p w:rsidR="005F1956" w:rsidRPr="00716EA2" w:rsidRDefault="005F1956" w:rsidP="005F1956">
      <w:pPr>
        <w:numPr>
          <w:ilvl w:val="0"/>
          <w:numId w:val="21"/>
        </w:numPr>
        <w:spacing w:line="0" w:lineRule="atLeast"/>
        <w:rPr>
          <w:rFonts w:ascii="Tahoma" w:hAnsi="Tahoma" w:cs="Tahoma"/>
          <w:b/>
          <w:sz w:val="22"/>
          <w:szCs w:val="22"/>
        </w:rPr>
      </w:pPr>
      <w:r w:rsidRPr="00716EA2">
        <w:rPr>
          <w:rFonts w:ascii="Tahoma" w:hAnsi="Tahoma" w:cs="Tahoma"/>
          <w:b/>
          <w:sz w:val="22"/>
          <w:szCs w:val="22"/>
        </w:rPr>
        <w:t>Yan panellerde  “Alarm Bölge(</w:t>
      </w:r>
      <w:proofErr w:type="spellStart"/>
      <w:r w:rsidRPr="00716EA2">
        <w:rPr>
          <w:rFonts w:ascii="Tahoma" w:hAnsi="Tahoma" w:cs="Tahoma"/>
          <w:b/>
          <w:sz w:val="22"/>
          <w:szCs w:val="22"/>
        </w:rPr>
        <w:t>zone</w:t>
      </w:r>
      <w:proofErr w:type="spellEnd"/>
      <w:r w:rsidRPr="00716EA2">
        <w:rPr>
          <w:rFonts w:ascii="Tahoma" w:hAnsi="Tahoma" w:cs="Tahoma"/>
          <w:b/>
          <w:sz w:val="22"/>
          <w:szCs w:val="22"/>
        </w:rPr>
        <w:t>)-Işıkları”</w:t>
      </w:r>
    </w:p>
    <w:p w:rsidR="005F1956" w:rsidRPr="00E607B0" w:rsidRDefault="005F1956" w:rsidP="00E607B0">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10 </w:t>
      </w:r>
      <w:r>
        <w:rPr>
          <w:rFonts w:ascii="Tahoma" w:hAnsi="Tahoma" w:cs="Tahoma"/>
          <w:b/>
          <w:sz w:val="22"/>
          <w:szCs w:val="22"/>
        </w:rPr>
        <w:t>Hassasiyet</w:t>
      </w:r>
      <w:r w:rsidRPr="00362C37">
        <w:rPr>
          <w:rFonts w:ascii="Tahoma" w:hAnsi="Tahoma" w:cs="Tahoma"/>
          <w:b/>
          <w:sz w:val="22"/>
          <w:szCs w:val="22"/>
        </w:rPr>
        <w:t xml:space="preserve"> Düzeyi, </w:t>
      </w:r>
      <w:r w:rsidRPr="00E607B0">
        <w:rPr>
          <w:rFonts w:ascii="Tahoma" w:hAnsi="Tahoma" w:cs="Tahoma"/>
          <w:b/>
          <w:sz w:val="22"/>
          <w:szCs w:val="22"/>
        </w:rPr>
        <w:t>her düzeyde 246 Hassasiyet Seviyesi ayarı,</w:t>
      </w:r>
      <w:r w:rsidR="00E607B0" w:rsidRPr="00E607B0">
        <w:rPr>
          <w:rFonts w:ascii="Tahoma" w:hAnsi="Tahoma" w:cs="Tahoma"/>
          <w:b/>
          <w:sz w:val="22"/>
          <w:szCs w:val="22"/>
        </w:rPr>
        <w:t xml:space="preserve"> +1 Sabit Uluslararası Program</w:t>
      </w:r>
    </w:p>
    <w:p w:rsidR="005F1956" w:rsidRDefault="005F1956" w:rsidP="005F1956">
      <w:pPr>
        <w:numPr>
          <w:ilvl w:val="0"/>
          <w:numId w:val="21"/>
        </w:numPr>
        <w:spacing w:line="0" w:lineRule="atLeast"/>
        <w:rPr>
          <w:rFonts w:ascii="Tahoma" w:hAnsi="Tahoma" w:cs="Tahoma"/>
          <w:b/>
          <w:sz w:val="22"/>
          <w:szCs w:val="22"/>
        </w:rPr>
      </w:pPr>
      <w:proofErr w:type="spellStart"/>
      <w:r>
        <w:rPr>
          <w:rFonts w:ascii="Tahoma" w:hAnsi="Tahoma" w:cs="Tahoma"/>
          <w:b/>
          <w:sz w:val="22"/>
          <w:szCs w:val="22"/>
        </w:rPr>
        <w:t>Grafık</w:t>
      </w:r>
      <w:proofErr w:type="spellEnd"/>
      <w:r>
        <w:rPr>
          <w:rFonts w:ascii="Tahoma" w:hAnsi="Tahoma" w:cs="Tahoma"/>
          <w:b/>
          <w:sz w:val="22"/>
          <w:szCs w:val="22"/>
        </w:rPr>
        <w:t xml:space="preserve"> </w:t>
      </w:r>
      <w:r w:rsidRPr="00365358">
        <w:rPr>
          <w:rFonts w:ascii="Tahoma" w:hAnsi="Tahoma" w:cs="Tahoma"/>
          <w:b/>
          <w:sz w:val="22"/>
          <w:szCs w:val="22"/>
        </w:rPr>
        <w:t>Alarm</w:t>
      </w:r>
      <w:r>
        <w:rPr>
          <w:rFonts w:ascii="Tahoma" w:hAnsi="Tahoma" w:cs="Tahoma"/>
          <w:b/>
          <w:sz w:val="22"/>
          <w:szCs w:val="22"/>
        </w:rPr>
        <w:t xml:space="preserve"> (Yer Saptama) </w:t>
      </w:r>
      <w:proofErr w:type="spellStart"/>
      <w:r>
        <w:rPr>
          <w:rFonts w:ascii="Tahoma" w:hAnsi="Tahoma" w:cs="Tahoma"/>
          <w:b/>
          <w:sz w:val="22"/>
          <w:szCs w:val="22"/>
        </w:rPr>
        <w:t>Led’leri</w:t>
      </w:r>
      <w:proofErr w:type="spellEnd"/>
      <w:r w:rsidRPr="00362C37">
        <w:rPr>
          <w:rFonts w:ascii="Tahoma" w:hAnsi="Tahoma" w:cs="Tahoma"/>
          <w:b/>
          <w:sz w:val="22"/>
          <w:szCs w:val="22"/>
        </w:rPr>
        <w:t xml:space="preserve"> </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Metal Yoğunluğu</w:t>
      </w:r>
      <w:r>
        <w:rPr>
          <w:rFonts w:ascii="Tahoma" w:hAnsi="Tahoma" w:cs="Tahoma"/>
          <w:b/>
          <w:sz w:val="22"/>
          <w:szCs w:val="22"/>
        </w:rPr>
        <w:t>nu,</w:t>
      </w:r>
      <w:r w:rsidRPr="00362C37">
        <w:rPr>
          <w:rFonts w:ascii="Tahoma" w:hAnsi="Tahoma" w:cs="Tahoma"/>
          <w:b/>
          <w:sz w:val="22"/>
          <w:szCs w:val="22"/>
        </w:rPr>
        <w:t xml:space="preserve"> 10 </w:t>
      </w:r>
      <w:r>
        <w:rPr>
          <w:rFonts w:ascii="Tahoma" w:hAnsi="Tahoma" w:cs="Tahoma"/>
          <w:b/>
          <w:sz w:val="22"/>
          <w:szCs w:val="22"/>
        </w:rPr>
        <w:t>k</w:t>
      </w:r>
      <w:r w:rsidRPr="00362C37">
        <w:rPr>
          <w:rFonts w:ascii="Tahoma" w:hAnsi="Tahoma" w:cs="Tahoma"/>
          <w:b/>
          <w:sz w:val="22"/>
          <w:szCs w:val="22"/>
        </w:rPr>
        <w:t>ademeli VU-</w:t>
      </w:r>
      <w:proofErr w:type="spellStart"/>
      <w:r w:rsidRPr="00362C37">
        <w:rPr>
          <w:rFonts w:ascii="Tahoma" w:hAnsi="Tahoma" w:cs="Tahoma"/>
          <w:b/>
          <w:sz w:val="22"/>
          <w:szCs w:val="22"/>
        </w:rPr>
        <w:t>metre’de</w:t>
      </w:r>
      <w:proofErr w:type="spellEnd"/>
      <w:r>
        <w:rPr>
          <w:rFonts w:ascii="Tahoma" w:hAnsi="Tahoma" w:cs="Tahoma"/>
          <w:b/>
          <w:sz w:val="22"/>
          <w:szCs w:val="22"/>
        </w:rPr>
        <w:t xml:space="preserve"> </w:t>
      </w:r>
      <w:r w:rsidRPr="00362C37">
        <w:rPr>
          <w:rFonts w:ascii="Tahoma" w:hAnsi="Tahoma" w:cs="Tahoma"/>
          <w:b/>
          <w:sz w:val="22"/>
          <w:szCs w:val="22"/>
        </w:rPr>
        <w:t>(</w:t>
      </w:r>
      <w:r>
        <w:rPr>
          <w:rFonts w:ascii="Tahoma" w:hAnsi="Tahoma" w:cs="Tahoma"/>
          <w:b/>
          <w:sz w:val="22"/>
          <w:szCs w:val="22"/>
        </w:rPr>
        <w:t>y</w:t>
      </w:r>
      <w:r w:rsidRPr="00362C37">
        <w:rPr>
          <w:rFonts w:ascii="Tahoma" w:hAnsi="Tahoma" w:cs="Tahoma"/>
          <w:b/>
          <w:sz w:val="22"/>
          <w:szCs w:val="22"/>
        </w:rPr>
        <w:t>eşil</w:t>
      </w:r>
      <w:r>
        <w:rPr>
          <w:rFonts w:ascii="Tahoma" w:hAnsi="Tahoma" w:cs="Tahoma"/>
          <w:b/>
          <w:sz w:val="22"/>
          <w:szCs w:val="22"/>
        </w:rPr>
        <w:t>, s</w:t>
      </w:r>
      <w:r w:rsidRPr="00362C37">
        <w:rPr>
          <w:rFonts w:ascii="Tahoma" w:hAnsi="Tahoma" w:cs="Tahoma"/>
          <w:b/>
          <w:sz w:val="22"/>
          <w:szCs w:val="22"/>
        </w:rPr>
        <w:t>arı</w:t>
      </w:r>
      <w:r>
        <w:rPr>
          <w:rFonts w:ascii="Tahoma" w:hAnsi="Tahoma" w:cs="Tahoma"/>
          <w:b/>
          <w:sz w:val="22"/>
          <w:szCs w:val="22"/>
        </w:rPr>
        <w:t>, k</w:t>
      </w:r>
      <w:r w:rsidRPr="00362C37">
        <w:rPr>
          <w:rFonts w:ascii="Tahoma" w:hAnsi="Tahoma" w:cs="Tahoma"/>
          <w:b/>
          <w:sz w:val="22"/>
          <w:szCs w:val="22"/>
        </w:rPr>
        <w:t>ırmızı)  gösterim</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Ortam Manyetik Gürültü Düzeyi Gösterimi</w:t>
      </w:r>
      <w:r>
        <w:rPr>
          <w:rFonts w:ascii="Tahoma" w:hAnsi="Tahoma" w:cs="Tahoma"/>
          <w:b/>
          <w:sz w:val="22"/>
          <w:szCs w:val="22"/>
        </w:rPr>
        <w:t>,</w:t>
      </w:r>
    </w:p>
    <w:p w:rsidR="005F1956" w:rsidRPr="00687F00" w:rsidRDefault="005F1956" w:rsidP="005F1956">
      <w:pPr>
        <w:numPr>
          <w:ilvl w:val="0"/>
          <w:numId w:val="21"/>
        </w:numPr>
        <w:spacing w:line="0" w:lineRule="atLeast"/>
        <w:rPr>
          <w:rFonts w:ascii="Tahoma" w:hAnsi="Tahoma" w:cs="Tahoma"/>
          <w:b/>
          <w:sz w:val="22"/>
          <w:szCs w:val="22"/>
        </w:rPr>
      </w:pPr>
      <w:r w:rsidRPr="00687F00">
        <w:rPr>
          <w:rFonts w:ascii="Tahoma" w:hAnsi="Tahoma" w:cs="Tahoma"/>
          <w:b/>
          <w:sz w:val="22"/>
          <w:szCs w:val="22"/>
        </w:rPr>
        <w:t>10 Farklı Ayarlanabilir Ses/Ton</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Alarm Sayacı</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5 Haneli </w:t>
      </w:r>
      <w:proofErr w:type="spellStart"/>
      <w:r w:rsidRPr="00362C37">
        <w:rPr>
          <w:rFonts w:ascii="Tahoma" w:hAnsi="Tahoma" w:cs="Tahoma"/>
          <w:b/>
          <w:sz w:val="22"/>
          <w:szCs w:val="22"/>
        </w:rPr>
        <w:t>Gir</w:t>
      </w:r>
      <w:r>
        <w:rPr>
          <w:rFonts w:ascii="Tahoma" w:hAnsi="Tahoma" w:cs="Tahoma"/>
          <w:b/>
          <w:sz w:val="22"/>
          <w:szCs w:val="22"/>
        </w:rPr>
        <w:t>iş&amp;</w:t>
      </w:r>
      <w:r w:rsidRPr="00362C37">
        <w:rPr>
          <w:rFonts w:ascii="Tahoma" w:hAnsi="Tahoma" w:cs="Tahoma"/>
          <w:b/>
          <w:sz w:val="22"/>
          <w:szCs w:val="22"/>
        </w:rPr>
        <w:t>Çıkış</w:t>
      </w:r>
      <w:proofErr w:type="spellEnd"/>
      <w:r w:rsidRPr="00362C37">
        <w:rPr>
          <w:rFonts w:ascii="Tahoma" w:hAnsi="Tahoma" w:cs="Tahoma"/>
          <w:b/>
          <w:sz w:val="22"/>
          <w:szCs w:val="22"/>
        </w:rPr>
        <w:t xml:space="preserve"> Sayacı</w:t>
      </w:r>
    </w:p>
    <w:p w:rsidR="005F1956" w:rsidRPr="00362C37" w:rsidRDefault="005F1956" w:rsidP="005F1956">
      <w:pPr>
        <w:spacing w:line="0" w:lineRule="atLeast"/>
        <w:ind w:left="360" w:firstLine="360"/>
        <w:rPr>
          <w:rFonts w:ascii="Tahoma" w:hAnsi="Tahoma" w:cs="Tahoma"/>
          <w:b/>
          <w:sz w:val="22"/>
          <w:szCs w:val="22"/>
        </w:rPr>
      </w:pPr>
      <w:r w:rsidRPr="00362C37">
        <w:rPr>
          <w:rFonts w:ascii="Tahoma" w:hAnsi="Tahoma" w:cs="Tahoma"/>
          <w:b/>
          <w:sz w:val="22"/>
          <w:szCs w:val="22"/>
        </w:rPr>
        <w:t>(Açık</w:t>
      </w:r>
      <w:r>
        <w:rPr>
          <w:rFonts w:ascii="Tahoma" w:hAnsi="Tahoma" w:cs="Tahoma"/>
          <w:b/>
          <w:sz w:val="22"/>
          <w:szCs w:val="22"/>
        </w:rPr>
        <w:t>/</w:t>
      </w:r>
      <w:r w:rsidRPr="00362C37">
        <w:rPr>
          <w:rFonts w:ascii="Tahoma" w:hAnsi="Tahoma" w:cs="Tahoma"/>
          <w:b/>
          <w:sz w:val="22"/>
          <w:szCs w:val="22"/>
        </w:rPr>
        <w:t>Gizli)</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Programlama i</w:t>
      </w:r>
      <w:r w:rsidRPr="00362C37">
        <w:rPr>
          <w:rFonts w:ascii="Tahoma" w:hAnsi="Tahoma" w:cs="Tahoma"/>
          <w:b/>
          <w:sz w:val="22"/>
          <w:szCs w:val="22"/>
        </w:rPr>
        <w:t xml:space="preserve">çin 4 </w:t>
      </w:r>
      <w:r>
        <w:rPr>
          <w:rFonts w:ascii="Tahoma" w:hAnsi="Tahoma" w:cs="Tahoma"/>
          <w:b/>
          <w:sz w:val="22"/>
          <w:szCs w:val="22"/>
        </w:rPr>
        <w:t>h</w:t>
      </w:r>
      <w:r w:rsidRPr="00362C37">
        <w:rPr>
          <w:rFonts w:ascii="Tahoma" w:hAnsi="Tahoma" w:cs="Tahoma"/>
          <w:b/>
          <w:sz w:val="22"/>
          <w:szCs w:val="22"/>
        </w:rPr>
        <w:t xml:space="preserve">aneli </w:t>
      </w:r>
      <w:r>
        <w:rPr>
          <w:rFonts w:ascii="Tahoma" w:hAnsi="Tahoma" w:cs="Tahoma"/>
          <w:b/>
          <w:sz w:val="22"/>
          <w:szCs w:val="22"/>
        </w:rPr>
        <w:t>d</w:t>
      </w:r>
      <w:r w:rsidRPr="00362C37">
        <w:rPr>
          <w:rFonts w:ascii="Tahoma" w:hAnsi="Tahoma" w:cs="Tahoma"/>
          <w:b/>
          <w:sz w:val="22"/>
          <w:szCs w:val="22"/>
        </w:rPr>
        <w:t>eğiştirilebilir PIN KODU</w:t>
      </w:r>
      <w:r>
        <w:rPr>
          <w:rFonts w:ascii="Tahoma" w:hAnsi="Tahoma" w:cs="Tahoma"/>
          <w:b/>
          <w:sz w:val="22"/>
          <w:szCs w:val="22"/>
        </w:rPr>
        <w:t>,</w:t>
      </w:r>
    </w:p>
    <w:p w:rsidR="005F1956"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Arıza d</w:t>
      </w:r>
      <w:r w:rsidRPr="00362C37">
        <w:rPr>
          <w:rFonts w:ascii="Tahoma" w:hAnsi="Tahoma" w:cs="Tahoma"/>
          <w:b/>
          <w:sz w:val="22"/>
          <w:szCs w:val="22"/>
        </w:rPr>
        <w:t xml:space="preserve">urumunda </w:t>
      </w:r>
      <w:r>
        <w:rPr>
          <w:rFonts w:ascii="Tahoma" w:hAnsi="Tahoma" w:cs="Tahoma"/>
          <w:b/>
          <w:sz w:val="22"/>
          <w:szCs w:val="22"/>
        </w:rPr>
        <w:t>“</w:t>
      </w:r>
      <w:r w:rsidRPr="00362C37">
        <w:rPr>
          <w:rFonts w:ascii="Tahoma" w:hAnsi="Tahoma" w:cs="Tahoma"/>
          <w:b/>
          <w:sz w:val="22"/>
          <w:szCs w:val="22"/>
        </w:rPr>
        <w:t>Arıza Kodunun</w:t>
      </w:r>
      <w:r>
        <w:rPr>
          <w:rFonts w:ascii="Tahoma" w:hAnsi="Tahoma" w:cs="Tahoma"/>
          <w:b/>
          <w:sz w:val="22"/>
          <w:szCs w:val="22"/>
        </w:rPr>
        <w:t>” ekranda otomatik g</w:t>
      </w:r>
      <w:r w:rsidRPr="00362C37">
        <w:rPr>
          <w:rFonts w:ascii="Tahoma" w:hAnsi="Tahoma" w:cs="Tahoma"/>
          <w:b/>
          <w:sz w:val="22"/>
          <w:szCs w:val="22"/>
        </w:rPr>
        <w:t>österimi</w:t>
      </w:r>
      <w:r>
        <w:rPr>
          <w:rFonts w:ascii="Tahoma" w:hAnsi="Tahoma" w:cs="Tahoma"/>
          <w:b/>
          <w:sz w:val="22"/>
          <w:szCs w:val="22"/>
        </w:rPr>
        <w:t>,</w:t>
      </w:r>
      <w:r w:rsidRPr="00D13F20">
        <w:rPr>
          <w:rFonts w:ascii="Tahoma" w:hAnsi="Tahoma" w:cs="Tahoma"/>
          <w:b/>
          <w:sz w:val="22"/>
          <w:szCs w:val="22"/>
        </w:rPr>
        <w:t xml:space="preserve"> </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Tek t</w:t>
      </w:r>
      <w:r w:rsidRPr="00362C37">
        <w:rPr>
          <w:rFonts w:ascii="Tahoma" w:hAnsi="Tahoma" w:cs="Tahoma"/>
          <w:b/>
          <w:sz w:val="22"/>
          <w:szCs w:val="22"/>
        </w:rPr>
        <w:t xml:space="preserve">uşla </w:t>
      </w:r>
      <w:r>
        <w:rPr>
          <w:rFonts w:ascii="Tahoma" w:hAnsi="Tahoma" w:cs="Tahoma"/>
          <w:b/>
          <w:sz w:val="22"/>
          <w:szCs w:val="22"/>
        </w:rPr>
        <w:t>“</w:t>
      </w:r>
      <w:r w:rsidRPr="00362C37">
        <w:rPr>
          <w:rFonts w:ascii="Tahoma" w:hAnsi="Tahoma" w:cs="Tahoma"/>
          <w:b/>
          <w:sz w:val="22"/>
          <w:szCs w:val="22"/>
        </w:rPr>
        <w:t>Fabrika Ayarlarına</w:t>
      </w:r>
      <w:r>
        <w:rPr>
          <w:rFonts w:ascii="Tahoma" w:hAnsi="Tahoma" w:cs="Tahoma"/>
          <w:b/>
          <w:sz w:val="22"/>
          <w:szCs w:val="22"/>
        </w:rPr>
        <w:t>” d</w:t>
      </w:r>
      <w:r w:rsidRPr="00362C37">
        <w:rPr>
          <w:rFonts w:ascii="Tahoma" w:hAnsi="Tahoma" w:cs="Tahoma"/>
          <w:b/>
          <w:sz w:val="22"/>
          <w:szCs w:val="22"/>
        </w:rPr>
        <w:t>önüş</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w:t>
      </w:r>
      <w:r w:rsidRPr="00362C37">
        <w:rPr>
          <w:rFonts w:ascii="Tahoma" w:hAnsi="Tahoma" w:cs="Tahoma"/>
          <w:b/>
          <w:sz w:val="22"/>
          <w:szCs w:val="22"/>
        </w:rPr>
        <w:t xml:space="preserve">LCD </w:t>
      </w:r>
      <w:proofErr w:type="spellStart"/>
      <w:r w:rsidRPr="00362C37">
        <w:rPr>
          <w:rFonts w:ascii="Tahoma" w:hAnsi="Tahoma" w:cs="Tahoma"/>
          <w:b/>
          <w:sz w:val="22"/>
          <w:szCs w:val="22"/>
        </w:rPr>
        <w:t>Display</w:t>
      </w:r>
      <w:proofErr w:type="spellEnd"/>
      <w:r>
        <w:rPr>
          <w:rFonts w:ascii="Tahoma" w:hAnsi="Tahoma" w:cs="Tahoma"/>
          <w:b/>
          <w:sz w:val="22"/>
          <w:szCs w:val="22"/>
        </w:rPr>
        <w:t>” ile kolay t</w:t>
      </w:r>
      <w:r w:rsidRPr="00362C37">
        <w:rPr>
          <w:rFonts w:ascii="Tahoma" w:hAnsi="Tahoma" w:cs="Tahoma"/>
          <w:b/>
          <w:sz w:val="22"/>
          <w:szCs w:val="22"/>
        </w:rPr>
        <w:t>akip v</w:t>
      </w:r>
      <w:r>
        <w:rPr>
          <w:rFonts w:ascii="Tahoma" w:hAnsi="Tahoma" w:cs="Tahoma"/>
          <w:b/>
          <w:sz w:val="22"/>
          <w:szCs w:val="22"/>
        </w:rPr>
        <w:t>e p</w:t>
      </w:r>
      <w:r w:rsidRPr="00362C37">
        <w:rPr>
          <w:rFonts w:ascii="Tahoma" w:hAnsi="Tahoma" w:cs="Tahoma"/>
          <w:b/>
          <w:sz w:val="22"/>
          <w:szCs w:val="22"/>
        </w:rPr>
        <w:t>rogramlama</w:t>
      </w:r>
      <w:r>
        <w:rPr>
          <w:rFonts w:ascii="Tahoma" w:hAnsi="Tahoma" w:cs="Tahoma"/>
          <w:b/>
          <w:sz w:val="22"/>
          <w:szCs w:val="22"/>
        </w:rPr>
        <w:t>,</w:t>
      </w:r>
    </w:p>
    <w:p w:rsidR="005F1956" w:rsidRPr="00362C37"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4 Lisanda </w:t>
      </w:r>
      <w:r>
        <w:rPr>
          <w:rFonts w:ascii="Tahoma" w:hAnsi="Tahoma" w:cs="Tahoma"/>
          <w:b/>
          <w:sz w:val="22"/>
          <w:szCs w:val="22"/>
        </w:rPr>
        <w:t>menü s</w:t>
      </w:r>
      <w:r w:rsidRPr="00362C37">
        <w:rPr>
          <w:rFonts w:ascii="Tahoma" w:hAnsi="Tahoma" w:cs="Tahoma"/>
          <w:b/>
          <w:sz w:val="22"/>
          <w:szCs w:val="22"/>
        </w:rPr>
        <w:t>eçenekleri (İngilizce, Almanca, Türkçe ve İspanyolca)</w:t>
      </w:r>
      <w:r>
        <w:rPr>
          <w:rFonts w:ascii="Tahoma" w:hAnsi="Tahoma" w:cs="Tahoma"/>
          <w:b/>
          <w:sz w:val="22"/>
          <w:szCs w:val="22"/>
        </w:rPr>
        <w:t>,</w:t>
      </w:r>
    </w:p>
    <w:p w:rsidR="005F1956"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 xml:space="preserve">Alarm anında;  kamera kayıt, turnike vb. kontroller </w:t>
      </w:r>
      <w:proofErr w:type="gramStart"/>
      <w:r>
        <w:rPr>
          <w:rFonts w:ascii="Tahoma" w:hAnsi="Tahoma" w:cs="Tahoma"/>
          <w:b/>
          <w:sz w:val="22"/>
          <w:szCs w:val="22"/>
        </w:rPr>
        <w:t>için  ek</w:t>
      </w:r>
      <w:proofErr w:type="gramEnd"/>
      <w:r>
        <w:rPr>
          <w:rFonts w:ascii="Tahoma" w:hAnsi="Tahoma" w:cs="Tahoma"/>
          <w:b/>
          <w:sz w:val="22"/>
          <w:szCs w:val="22"/>
        </w:rPr>
        <w:t xml:space="preserve"> RÖLE ÇIKIŞI,</w:t>
      </w:r>
      <w:r w:rsidRPr="00D13F20">
        <w:rPr>
          <w:rFonts w:ascii="Tahoma" w:hAnsi="Tahoma" w:cs="Tahoma"/>
          <w:b/>
          <w:sz w:val="22"/>
          <w:szCs w:val="22"/>
        </w:rPr>
        <w:t xml:space="preserve"> </w:t>
      </w:r>
    </w:p>
    <w:p w:rsidR="005F1956" w:rsidRDefault="005F1956" w:rsidP="005F1956">
      <w:pPr>
        <w:numPr>
          <w:ilvl w:val="0"/>
          <w:numId w:val="21"/>
        </w:numPr>
        <w:spacing w:line="0" w:lineRule="atLeast"/>
        <w:rPr>
          <w:rFonts w:ascii="Tahoma" w:hAnsi="Tahoma" w:cs="Tahoma"/>
          <w:b/>
          <w:sz w:val="22"/>
          <w:szCs w:val="22"/>
        </w:rPr>
      </w:pPr>
      <w:r w:rsidRPr="00362C37">
        <w:rPr>
          <w:rFonts w:ascii="Tahoma" w:hAnsi="Tahoma" w:cs="Tahoma"/>
          <w:b/>
          <w:sz w:val="22"/>
          <w:szCs w:val="22"/>
        </w:rPr>
        <w:t>UPS ile</w:t>
      </w:r>
      <w:r>
        <w:rPr>
          <w:rFonts w:ascii="Tahoma" w:hAnsi="Tahoma" w:cs="Tahoma"/>
          <w:b/>
          <w:sz w:val="22"/>
          <w:szCs w:val="22"/>
        </w:rPr>
        <w:t xml:space="preserve"> 2 saat kesintisiz ç</w:t>
      </w:r>
      <w:r w:rsidRPr="00362C37">
        <w:rPr>
          <w:rFonts w:ascii="Tahoma" w:hAnsi="Tahoma" w:cs="Tahoma"/>
          <w:b/>
          <w:sz w:val="22"/>
          <w:szCs w:val="22"/>
        </w:rPr>
        <w:t>alışma</w:t>
      </w:r>
      <w:r>
        <w:rPr>
          <w:rFonts w:ascii="Tahoma" w:hAnsi="Tahoma" w:cs="Tahoma"/>
          <w:b/>
          <w:sz w:val="22"/>
          <w:szCs w:val="22"/>
        </w:rPr>
        <w:t xml:space="preserve"> (Standart),</w:t>
      </w:r>
    </w:p>
    <w:p w:rsidR="005F1956" w:rsidRPr="00362C37" w:rsidRDefault="005F1956" w:rsidP="005F1956">
      <w:pPr>
        <w:numPr>
          <w:ilvl w:val="0"/>
          <w:numId w:val="21"/>
        </w:numPr>
        <w:spacing w:line="0" w:lineRule="atLeast"/>
        <w:rPr>
          <w:rFonts w:ascii="Tahoma" w:hAnsi="Tahoma" w:cs="Tahoma"/>
          <w:b/>
          <w:sz w:val="22"/>
          <w:szCs w:val="22"/>
        </w:rPr>
      </w:pPr>
      <w:r>
        <w:rPr>
          <w:rFonts w:ascii="Tahoma" w:hAnsi="Tahoma" w:cs="Tahoma"/>
          <w:b/>
          <w:sz w:val="22"/>
          <w:szCs w:val="22"/>
        </w:rPr>
        <w:t>Modem/RS232 ç</w:t>
      </w:r>
      <w:r w:rsidRPr="00362C37">
        <w:rPr>
          <w:rFonts w:ascii="Tahoma" w:hAnsi="Tahoma" w:cs="Tahoma"/>
          <w:b/>
          <w:sz w:val="22"/>
          <w:szCs w:val="22"/>
        </w:rPr>
        <w:t xml:space="preserve">ıkışı </w:t>
      </w:r>
      <w:r>
        <w:rPr>
          <w:rFonts w:ascii="Tahoma" w:hAnsi="Tahoma" w:cs="Tahoma"/>
          <w:b/>
          <w:sz w:val="22"/>
          <w:szCs w:val="22"/>
        </w:rPr>
        <w:t>ile “Uzaktan Data Yönetimi ve Transferi” (SRC SCADA PROGRAMI),</w:t>
      </w:r>
    </w:p>
    <w:p w:rsidR="005F1956" w:rsidRPr="00F076F7" w:rsidRDefault="005F1956" w:rsidP="005F1956">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Değişik r</w:t>
      </w:r>
      <w:r w:rsidRPr="00362C37">
        <w:rPr>
          <w:rStyle w:val="Gl"/>
          <w:rFonts w:ascii="Tahoma" w:hAnsi="Tahoma" w:cs="Tahoma"/>
          <w:iCs/>
          <w:sz w:val="22"/>
          <w:szCs w:val="22"/>
        </w:rPr>
        <w:t xml:space="preserve">enklerde </w:t>
      </w:r>
      <w:r>
        <w:rPr>
          <w:rStyle w:val="Gl"/>
          <w:rFonts w:ascii="Tahoma" w:hAnsi="Tahoma" w:cs="Tahoma"/>
          <w:iCs/>
          <w:sz w:val="22"/>
          <w:szCs w:val="22"/>
        </w:rPr>
        <w:t>&amp; ö</w:t>
      </w:r>
      <w:r w:rsidRPr="00362C37">
        <w:rPr>
          <w:rStyle w:val="Gl"/>
          <w:rFonts w:ascii="Tahoma" w:hAnsi="Tahoma" w:cs="Tahoma"/>
          <w:iCs/>
          <w:sz w:val="22"/>
          <w:szCs w:val="22"/>
        </w:rPr>
        <w:t>zel</w:t>
      </w:r>
      <w:r>
        <w:rPr>
          <w:rStyle w:val="Gl"/>
          <w:rFonts w:ascii="Tahoma" w:hAnsi="Tahoma" w:cs="Tahoma"/>
          <w:iCs/>
          <w:sz w:val="22"/>
          <w:szCs w:val="22"/>
        </w:rPr>
        <w:t xml:space="preserve"> t</w:t>
      </w:r>
      <w:r w:rsidRPr="00362C37">
        <w:rPr>
          <w:rStyle w:val="Gl"/>
          <w:rFonts w:ascii="Tahoma" w:hAnsi="Tahoma" w:cs="Tahoma"/>
          <w:iCs/>
          <w:sz w:val="22"/>
          <w:szCs w:val="22"/>
        </w:rPr>
        <w:t>asarımlar</w:t>
      </w:r>
      <w:r>
        <w:rPr>
          <w:rStyle w:val="Gl"/>
          <w:rFonts w:ascii="Tahoma" w:hAnsi="Tahoma" w:cs="Tahoma"/>
          <w:iCs/>
          <w:sz w:val="22"/>
          <w:szCs w:val="22"/>
        </w:rPr>
        <w:t>,</w:t>
      </w:r>
    </w:p>
    <w:p w:rsidR="005F1956" w:rsidRPr="002B5F4D" w:rsidRDefault="005F1956" w:rsidP="005F1956">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Opsiyon: Dış Alan Paketi ile bina dışı kullanım imkanı,</w:t>
      </w:r>
    </w:p>
    <w:p w:rsidR="005F1956" w:rsidRPr="002B5F4D" w:rsidRDefault="005F1956" w:rsidP="005F1956">
      <w:pPr>
        <w:numPr>
          <w:ilvl w:val="0"/>
          <w:numId w:val="21"/>
        </w:numPr>
        <w:spacing w:line="0" w:lineRule="atLeast"/>
        <w:rPr>
          <w:rFonts w:ascii="Tahoma" w:hAnsi="Tahoma" w:cs="Tahoma"/>
          <w:sz w:val="22"/>
          <w:szCs w:val="22"/>
        </w:rPr>
      </w:pPr>
      <w:r>
        <w:rPr>
          <w:rStyle w:val="Gl"/>
          <w:rFonts w:ascii="Tahoma" w:hAnsi="Tahoma" w:cs="Tahoma"/>
          <w:iCs/>
          <w:sz w:val="22"/>
          <w:szCs w:val="22"/>
        </w:rPr>
        <w:t xml:space="preserve">15 </w:t>
      </w:r>
      <w:proofErr w:type="spellStart"/>
      <w:r>
        <w:rPr>
          <w:rStyle w:val="Gl"/>
          <w:rFonts w:ascii="Tahoma" w:hAnsi="Tahoma" w:cs="Tahoma"/>
          <w:iCs/>
          <w:sz w:val="22"/>
          <w:szCs w:val="22"/>
        </w:rPr>
        <w:t>Dk.’da</w:t>
      </w:r>
      <w:proofErr w:type="spellEnd"/>
      <w:r>
        <w:rPr>
          <w:rStyle w:val="Gl"/>
          <w:rFonts w:ascii="Tahoma" w:hAnsi="Tahoma" w:cs="Tahoma"/>
          <w:iCs/>
          <w:sz w:val="22"/>
          <w:szCs w:val="22"/>
        </w:rPr>
        <w:t xml:space="preserve"> montaj, bakım gerektirmez,</w:t>
      </w:r>
    </w:p>
    <w:p w:rsidR="005F1956" w:rsidRPr="002B5F4D" w:rsidRDefault="005F1956" w:rsidP="005F1956">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4 kıtaya İhraç edilmektedir.</w:t>
      </w:r>
    </w:p>
    <w:p w:rsidR="005F1956" w:rsidRPr="00362C37" w:rsidRDefault="005F1956" w:rsidP="005F1956">
      <w:pPr>
        <w:spacing w:line="0" w:lineRule="atLeast"/>
        <w:rPr>
          <w:rFonts w:ascii="Tahoma" w:hAnsi="Tahoma" w:cs="Tahoma"/>
          <w:sz w:val="22"/>
          <w:szCs w:val="22"/>
        </w:rPr>
      </w:pPr>
    </w:p>
    <w:p w:rsidR="005F1956" w:rsidRDefault="005F1956" w:rsidP="005F1956">
      <w:pPr>
        <w:rPr>
          <w:rFonts w:ascii="Tahoma" w:hAnsi="Tahoma" w:cs="Tahoma"/>
          <w:b/>
          <w:sz w:val="22"/>
          <w:szCs w:val="22"/>
        </w:rPr>
      </w:pPr>
    </w:p>
    <w:p w:rsidR="005F1956" w:rsidRDefault="005F1956" w:rsidP="005F1956">
      <w:pPr>
        <w:rPr>
          <w:rFonts w:ascii="Tahoma" w:hAnsi="Tahoma" w:cs="Tahoma"/>
          <w:sz w:val="22"/>
          <w:szCs w:val="22"/>
        </w:rPr>
      </w:pPr>
    </w:p>
    <w:p w:rsidR="005F1956" w:rsidRDefault="005F1956" w:rsidP="005F1956">
      <w:pPr>
        <w:ind w:firstLine="360"/>
        <w:rPr>
          <w:rFonts w:ascii="Tahoma" w:hAnsi="Tahoma" w:cs="Tahoma"/>
          <w:sz w:val="22"/>
          <w:szCs w:val="22"/>
        </w:rPr>
      </w:pPr>
    </w:p>
    <w:p w:rsidR="005F1956" w:rsidRDefault="005F1956" w:rsidP="005F1956">
      <w:pPr>
        <w:ind w:firstLine="360"/>
        <w:rPr>
          <w:rFonts w:ascii="Tahoma" w:hAnsi="Tahoma" w:cs="Tahoma"/>
          <w:sz w:val="22"/>
          <w:szCs w:val="22"/>
        </w:rPr>
      </w:pPr>
    </w:p>
    <w:p w:rsidR="005F1956" w:rsidRPr="00F77827" w:rsidRDefault="005F1956" w:rsidP="005F1956">
      <w:pPr>
        <w:ind w:firstLine="360"/>
        <w:rPr>
          <w:rFonts w:ascii="Tahoma" w:hAnsi="Tahoma" w:cs="Tahoma"/>
          <w:sz w:val="22"/>
          <w:szCs w:val="22"/>
        </w:rPr>
      </w:pPr>
      <w:r w:rsidRPr="00A460AE">
        <w:rPr>
          <w:rFonts w:ascii="Trebuchet MS" w:hAnsi="Trebuchet MS" w:cs="Tahoma"/>
          <w:b/>
          <w:i/>
          <w:color w:val="0000FF"/>
        </w:rPr>
        <w:t>ThruScan</w:t>
      </w:r>
      <w:r w:rsidRPr="00362C37">
        <w:rPr>
          <w:rFonts w:ascii="Tahoma" w:hAnsi="Tahoma" w:cs="Tahoma"/>
          <w:sz w:val="22"/>
          <w:szCs w:val="22"/>
        </w:rPr>
        <w:t xml:space="preserve"> s9’a ait Fotoğraf Galerisine </w:t>
      </w:r>
      <w:hyperlink r:id="rId40" w:history="1">
        <w:r w:rsidRPr="00792161">
          <w:rPr>
            <w:rStyle w:val="Kpr"/>
            <w:rFonts w:ascii="Tahoma" w:hAnsi="Tahoma" w:cs="Tahoma"/>
            <w:sz w:val="22"/>
            <w:szCs w:val="22"/>
          </w:rPr>
          <w:t>www.elektral.com.tr</w:t>
        </w:r>
      </w:hyperlink>
      <w:r w:rsidRPr="00362C37">
        <w:rPr>
          <w:rFonts w:ascii="Tahoma" w:hAnsi="Tahoma" w:cs="Tahoma"/>
          <w:sz w:val="22"/>
          <w:szCs w:val="22"/>
        </w:rPr>
        <w:t xml:space="preserve"> adresinden ulaşabilirsiniz.</w:t>
      </w:r>
    </w:p>
    <w:p w:rsidR="005F1956" w:rsidRDefault="005F1956" w:rsidP="00CD3C13">
      <w:pPr>
        <w:ind w:firstLine="360"/>
        <w:rPr>
          <w:noProof/>
          <w:lang w:eastAsia="tr-TR"/>
        </w:rPr>
      </w:pPr>
    </w:p>
    <w:p w:rsidR="005F1956" w:rsidRDefault="005F1956" w:rsidP="00CD3C13">
      <w:pPr>
        <w:ind w:firstLine="360"/>
        <w:rPr>
          <w:noProof/>
          <w:lang w:eastAsia="tr-TR"/>
        </w:rPr>
      </w:pPr>
    </w:p>
    <w:p w:rsidR="005F1956" w:rsidRPr="00F77827" w:rsidRDefault="005F1956" w:rsidP="00CD3C13">
      <w:pPr>
        <w:ind w:firstLine="360"/>
        <w:rPr>
          <w:rFonts w:ascii="Tahoma" w:hAnsi="Tahoma" w:cs="Tahoma"/>
          <w:sz w:val="22"/>
          <w:szCs w:val="22"/>
        </w:rPr>
      </w:pPr>
    </w:p>
    <w:p w:rsidR="00FB41FB" w:rsidRPr="00365358" w:rsidRDefault="00FB41FB" w:rsidP="0025737F">
      <w:pPr>
        <w:jc w:val="both"/>
        <w:rPr>
          <w:rFonts w:ascii="Tahoma" w:hAnsi="Tahoma" w:cs="Tahoma"/>
          <w:sz w:val="22"/>
          <w:szCs w:val="22"/>
        </w:rPr>
      </w:pPr>
    </w:p>
    <w:p w:rsidR="00BB506F" w:rsidRPr="00671ADC" w:rsidRDefault="00BB506F" w:rsidP="00671ADC">
      <w:pPr>
        <w:ind w:firstLine="360"/>
        <w:rPr>
          <w:rFonts w:ascii="Tahoma" w:hAnsi="Tahoma" w:cs="Tahoma"/>
          <w:sz w:val="22"/>
          <w:szCs w:val="22"/>
        </w:rPr>
      </w:pPr>
      <w:bookmarkStart w:id="10" w:name="ThruScansX"/>
      <w:bookmarkEnd w:id="10"/>
    </w:p>
    <w:p w:rsidR="00BB03F1" w:rsidRDefault="00194AE6" w:rsidP="001A0B6A">
      <w:pPr>
        <w:rPr>
          <w:rFonts w:ascii="Tahoma" w:hAnsi="Tahoma" w:cs="Tahoma"/>
          <w:b/>
          <w:sz w:val="22"/>
          <w:szCs w:val="22"/>
        </w:rPr>
      </w:pPr>
      <w:r>
        <w:rPr>
          <w:noProof/>
          <w:lang w:val="en-US"/>
        </w:rPr>
        <w:drawing>
          <wp:anchor distT="0" distB="0" distL="114300" distR="114300" simplePos="0" relativeHeight="251580928" behindDoc="0" locked="0" layoutInCell="1" allowOverlap="1" wp14:anchorId="6D087377" wp14:editId="7842935D">
            <wp:simplePos x="0" y="0"/>
            <wp:positionH relativeFrom="column">
              <wp:posOffset>5372100</wp:posOffset>
            </wp:positionH>
            <wp:positionV relativeFrom="paragraph">
              <wp:posOffset>-114300</wp:posOffset>
            </wp:positionV>
            <wp:extent cx="619125" cy="619125"/>
            <wp:effectExtent l="19050" t="0" r="9525" b="0"/>
            <wp:wrapSquare wrapText="left"/>
            <wp:docPr id="345" name="Resim 345"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7E7DE9">
        <w:rPr>
          <w:rFonts w:ascii="Tahoma" w:hAnsi="Tahoma" w:cs="Tahoma"/>
          <w:b/>
          <w:sz w:val="22"/>
          <w:szCs w:val="22"/>
        </w:rPr>
        <w:t>1.</w:t>
      </w:r>
      <w:r w:rsidR="00671ADC">
        <w:rPr>
          <w:rFonts w:ascii="Tahoma" w:hAnsi="Tahoma" w:cs="Tahoma"/>
          <w:b/>
          <w:sz w:val="22"/>
          <w:szCs w:val="22"/>
        </w:rPr>
        <w:t>1</w:t>
      </w:r>
      <w:r w:rsidR="00C919E6">
        <w:rPr>
          <w:rFonts w:ascii="Tahoma" w:hAnsi="Tahoma" w:cs="Tahoma"/>
          <w:b/>
          <w:sz w:val="22"/>
          <w:szCs w:val="22"/>
        </w:rPr>
        <w:t xml:space="preserve"> </w:t>
      </w:r>
      <w:r w:rsidR="00C919E6" w:rsidRPr="00A460AE">
        <w:rPr>
          <w:rFonts w:ascii="Trebuchet MS" w:hAnsi="Trebuchet MS" w:cs="Tahoma"/>
          <w:b/>
          <w:i/>
          <w:color w:val="0000FF"/>
        </w:rPr>
        <w:t>ThruScan</w:t>
      </w:r>
      <w:r w:rsidR="00C919E6">
        <w:rPr>
          <w:rFonts w:ascii="Tahoma" w:hAnsi="Tahoma" w:cs="Tahoma"/>
          <w:b/>
          <w:sz w:val="22"/>
          <w:szCs w:val="22"/>
        </w:rPr>
        <w:t xml:space="preserve"> </w:t>
      </w:r>
      <w:r w:rsidR="00C919E6" w:rsidRPr="006F2876">
        <w:rPr>
          <w:rFonts w:ascii="Tahoma" w:hAnsi="Tahoma" w:cs="Tahoma"/>
          <w:b/>
          <w:color w:val="FF0000"/>
          <w:sz w:val="22"/>
          <w:szCs w:val="22"/>
        </w:rPr>
        <w:t xml:space="preserve">sX </w:t>
      </w:r>
      <w:r w:rsidR="00C919E6">
        <w:rPr>
          <w:rFonts w:ascii="Tahoma" w:hAnsi="Tahoma" w:cs="Tahoma"/>
          <w:b/>
          <w:sz w:val="22"/>
          <w:szCs w:val="22"/>
        </w:rPr>
        <w:t xml:space="preserve"> </w:t>
      </w:r>
    </w:p>
    <w:p w:rsidR="007E7DE9" w:rsidRDefault="007E7DE9" w:rsidP="006B10FB">
      <w:pPr>
        <w:autoSpaceDE w:val="0"/>
        <w:autoSpaceDN w:val="0"/>
        <w:adjustRightInd w:val="0"/>
        <w:rPr>
          <w:rFonts w:ascii="Tahoma" w:hAnsi="Tahoma" w:cs="Tahoma"/>
          <w:b/>
          <w:sz w:val="22"/>
          <w:szCs w:val="22"/>
        </w:rPr>
      </w:pPr>
    </w:p>
    <w:p w:rsidR="006B10FB" w:rsidRPr="00362C37" w:rsidRDefault="00531933" w:rsidP="006B10FB">
      <w:pPr>
        <w:autoSpaceDE w:val="0"/>
        <w:autoSpaceDN w:val="0"/>
        <w:adjustRightInd w:val="0"/>
        <w:rPr>
          <w:rFonts w:ascii="Tahoma" w:hAnsi="Tahoma" w:cs="Tahoma"/>
          <w:bCs/>
          <w:sz w:val="22"/>
          <w:szCs w:val="22"/>
        </w:rPr>
      </w:pPr>
      <w:r w:rsidRPr="00A460AE">
        <w:rPr>
          <w:rFonts w:ascii="Trebuchet MS" w:hAnsi="Trebuchet MS" w:cs="Tahoma"/>
          <w:b/>
          <w:i/>
          <w:color w:val="0000FF"/>
        </w:rPr>
        <w:t>ThruScan</w:t>
      </w:r>
      <w:r w:rsidRPr="006F2876">
        <w:rPr>
          <w:rFonts w:ascii="Tahoma" w:hAnsi="Tahoma" w:cs="Tahoma"/>
          <w:bCs/>
          <w:color w:val="FF0000"/>
          <w:sz w:val="22"/>
          <w:szCs w:val="22"/>
        </w:rPr>
        <w:t xml:space="preserve"> </w:t>
      </w:r>
      <w:r w:rsidR="006B10FB" w:rsidRPr="006F2876">
        <w:rPr>
          <w:rFonts w:ascii="Tahoma" w:hAnsi="Tahoma" w:cs="Tahoma"/>
          <w:bCs/>
          <w:color w:val="FF0000"/>
          <w:sz w:val="22"/>
          <w:szCs w:val="22"/>
        </w:rPr>
        <w:t>sX</w:t>
      </w:r>
      <w:r w:rsidR="006B10FB" w:rsidRPr="00362C37">
        <w:rPr>
          <w:rFonts w:ascii="Tahoma" w:hAnsi="Tahoma" w:cs="Tahoma"/>
          <w:bCs/>
          <w:sz w:val="22"/>
          <w:szCs w:val="22"/>
        </w:rPr>
        <w:t>, Rakiplerinden Innovatif özellikleri, Sağladığı Normlar, Estetik Dizaynı, Performansı ve Fiyat Avantajı</w:t>
      </w:r>
      <w:r w:rsidR="007168A8" w:rsidRPr="00362C37">
        <w:rPr>
          <w:rFonts w:ascii="Tahoma" w:hAnsi="Tahoma" w:cs="Tahoma"/>
          <w:bCs/>
          <w:sz w:val="22"/>
          <w:szCs w:val="22"/>
        </w:rPr>
        <w:t xml:space="preserve"> </w:t>
      </w:r>
      <w:r w:rsidR="006B10FB" w:rsidRPr="00362C37">
        <w:rPr>
          <w:rFonts w:ascii="Tahoma" w:hAnsi="Tahoma" w:cs="Tahoma"/>
          <w:bCs/>
          <w:sz w:val="22"/>
          <w:szCs w:val="22"/>
        </w:rPr>
        <w:t>ile 200</w:t>
      </w:r>
      <w:r w:rsidR="0092008F" w:rsidRPr="00362C37">
        <w:rPr>
          <w:rFonts w:ascii="Tahoma" w:hAnsi="Tahoma" w:cs="Tahoma"/>
          <w:bCs/>
          <w:sz w:val="22"/>
          <w:szCs w:val="22"/>
        </w:rPr>
        <w:t>3</w:t>
      </w:r>
      <w:r w:rsidR="006B10FB" w:rsidRPr="00362C37">
        <w:rPr>
          <w:rFonts w:ascii="Tahoma" w:hAnsi="Tahoma" w:cs="Tahoma"/>
          <w:bCs/>
          <w:sz w:val="22"/>
          <w:szCs w:val="22"/>
        </w:rPr>
        <w:t xml:space="preserve"> yılı </w:t>
      </w:r>
      <w:r w:rsidR="0092008F" w:rsidRPr="00362C37">
        <w:rPr>
          <w:rFonts w:ascii="Tahoma" w:hAnsi="Tahoma" w:cs="Tahoma"/>
          <w:bCs/>
          <w:sz w:val="22"/>
          <w:szCs w:val="22"/>
        </w:rPr>
        <w:t>Abu Dhabi – Security&amp;Safety Middle East</w:t>
      </w:r>
      <w:r w:rsidR="007168A8" w:rsidRPr="00362C37">
        <w:rPr>
          <w:rFonts w:ascii="Tahoma" w:hAnsi="Tahoma" w:cs="Tahoma"/>
          <w:bCs/>
          <w:sz w:val="22"/>
          <w:szCs w:val="22"/>
        </w:rPr>
        <w:t xml:space="preserve"> </w:t>
      </w:r>
      <w:r w:rsidR="006B10FB" w:rsidRPr="00362C37">
        <w:rPr>
          <w:rFonts w:ascii="Tahoma" w:hAnsi="Tahoma" w:cs="Tahoma"/>
          <w:bCs/>
          <w:sz w:val="22"/>
          <w:szCs w:val="22"/>
        </w:rPr>
        <w:t xml:space="preserve">Güvenlik Fuarında “The </w:t>
      </w:r>
      <w:r w:rsidR="0092008F" w:rsidRPr="00362C37">
        <w:rPr>
          <w:rFonts w:ascii="Tahoma" w:hAnsi="Tahoma" w:cs="Tahoma"/>
          <w:bCs/>
          <w:sz w:val="22"/>
          <w:szCs w:val="22"/>
        </w:rPr>
        <w:t>Breaking News – Flaş Haber”</w:t>
      </w:r>
      <w:r w:rsidR="007168A8" w:rsidRPr="00362C37">
        <w:rPr>
          <w:rFonts w:ascii="Tahoma" w:hAnsi="Tahoma" w:cs="Tahoma"/>
          <w:bCs/>
          <w:sz w:val="22"/>
          <w:szCs w:val="22"/>
        </w:rPr>
        <w:t xml:space="preserve"> </w:t>
      </w:r>
      <w:r w:rsidR="0092008F" w:rsidRPr="00362C37">
        <w:rPr>
          <w:rFonts w:ascii="Tahoma" w:hAnsi="Tahoma" w:cs="Tahoma"/>
          <w:bCs/>
          <w:sz w:val="22"/>
          <w:szCs w:val="22"/>
        </w:rPr>
        <w:t>olarak tüm katılımc</w:t>
      </w:r>
      <w:r w:rsidR="002638B5">
        <w:rPr>
          <w:rFonts w:ascii="Tahoma" w:hAnsi="Tahoma" w:cs="Tahoma"/>
          <w:bCs/>
          <w:sz w:val="22"/>
          <w:szCs w:val="22"/>
        </w:rPr>
        <w:t xml:space="preserve">ı ve ziyaretçilere tanıtılmış, </w:t>
      </w:r>
      <w:r w:rsidR="002638B5" w:rsidRPr="00687F00">
        <w:rPr>
          <w:rFonts w:ascii="Tahoma" w:hAnsi="Tahoma" w:cs="Tahoma"/>
          <w:bCs/>
          <w:sz w:val="22"/>
          <w:szCs w:val="22"/>
        </w:rPr>
        <w:t>tavsiye edilmiştir</w:t>
      </w:r>
      <w:r w:rsidR="0092008F" w:rsidRPr="00362C37">
        <w:rPr>
          <w:rFonts w:ascii="Tahoma" w:hAnsi="Tahoma" w:cs="Tahoma"/>
          <w:bCs/>
          <w:sz w:val="22"/>
          <w:szCs w:val="22"/>
        </w:rPr>
        <w:t>.</w:t>
      </w:r>
      <w:r w:rsidR="006B10FB" w:rsidRPr="00362C37">
        <w:rPr>
          <w:rFonts w:ascii="Tahoma" w:hAnsi="Tahoma" w:cs="Tahoma"/>
          <w:bCs/>
          <w:sz w:val="22"/>
          <w:szCs w:val="22"/>
        </w:rPr>
        <w:t xml:space="preserve"> Dünyanın çok çeşitli yerlerinde beğeni ile kullanılmakta</w:t>
      </w:r>
      <w:r w:rsidR="00E02DA8" w:rsidRPr="00362C37">
        <w:rPr>
          <w:rFonts w:ascii="Tahoma" w:hAnsi="Tahoma" w:cs="Tahoma"/>
          <w:bCs/>
          <w:sz w:val="22"/>
          <w:szCs w:val="22"/>
        </w:rPr>
        <w:t>, tercih edilmekte ve hızla dünyadaki önemli noktalarda yerini almakta</w:t>
      </w:r>
      <w:r w:rsidR="009440BF" w:rsidRPr="00362C37">
        <w:rPr>
          <w:rFonts w:ascii="Tahoma" w:hAnsi="Tahoma" w:cs="Tahoma"/>
          <w:bCs/>
          <w:sz w:val="22"/>
          <w:szCs w:val="22"/>
        </w:rPr>
        <w:t>, milyonlarca insanı korumaktadır.</w:t>
      </w:r>
    </w:p>
    <w:p w:rsidR="0052007C" w:rsidRPr="00362C37" w:rsidRDefault="0052007C" w:rsidP="0052007C">
      <w:pPr>
        <w:rPr>
          <w:rFonts w:ascii="Tahoma" w:hAnsi="Tahoma" w:cs="Tahoma"/>
          <w:b/>
          <w:sz w:val="22"/>
          <w:szCs w:val="22"/>
        </w:rPr>
      </w:pPr>
    </w:p>
    <w:p w:rsidR="00BE375E" w:rsidRPr="00362C37" w:rsidRDefault="00E96E04" w:rsidP="00F272AD">
      <w:pPr>
        <w:numPr>
          <w:ilvl w:val="0"/>
          <w:numId w:val="21"/>
        </w:numPr>
        <w:spacing w:line="0" w:lineRule="atLeast"/>
        <w:rPr>
          <w:rFonts w:ascii="Tahoma" w:hAnsi="Tahoma" w:cs="Tahoma"/>
          <w:b/>
          <w:sz w:val="22"/>
          <w:szCs w:val="22"/>
        </w:rPr>
      </w:pPr>
      <w:r>
        <w:rPr>
          <w:rFonts w:ascii="Tahoma" w:hAnsi="Tahoma" w:cs="Tahoma"/>
          <w:b/>
          <w:noProof/>
          <w:sz w:val="22"/>
          <w:szCs w:val="22"/>
          <w:lang w:val="en-US"/>
        </w:rPr>
        <w:drawing>
          <wp:anchor distT="0" distB="0" distL="114300" distR="114300" simplePos="0" relativeHeight="251994624" behindDoc="1" locked="0" layoutInCell="1" allowOverlap="1" wp14:anchorId="1B09594E" wp14:editId="50B3B3A4">
            <wp:simplePos x="0" y="0"/>
            <wp:positionH relativeFrom="column">
              <wp:posOffset>3832860</wp:posOffset>
            </wp:positionH>
            <wp:positionV relativeFrom="paragraph">
              <wp:posOffset>194310</wp:posOffset>
            </wp:positionV>
            <wp:extent cx="2575560" cy="4538980"/>
            <wp:effectExtent l="0" t="0" r="0" b="0"/>
            <wp:wrapTight wrapText="bothSides">
              <wp:wrapPolygon edited="0">
                <wp:start x="0" y="0"/>
                <wp:lineTo x="0" y="21485"/>
                <wp:lineTo x="21408" y="21485"/>
                <wp:lineTo x="21408" y="0"/>
                <wp:lineTo x="0" y="0"/>
              </wp:wrapPolygon>
            </wp:wrapTight>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CAN-SX-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5560" cy="4538980"/>
                    </a:xfrm>
                    <a:prstGeom prst="rect">
                      <a:avLst/>
                    </a:prstGeom>
                  </pic:spPr>
                </pic:pic>
              </a:graphicData>
            </a:graphic>
            <wp14:sizeRelH relativeFrom="margin">
              <wp14:pctWidth>0</wp14:pctWidth>
            </wp14:sizeRelH>
            <wp14:sizeRelV relativeFrom="margin">
              <wp14:pctHeight>0</wp14:pctHeight>
            </wp14:sizeRelV>
          </wp:anchor>
        </w:drawing>
      </w:r>
      <w:r w:rsidR="00BE375E" w:rsidRPr="00362C37">
        <w:rPr>
          <w:rFonts w:ascii="Tahoma" w:hAnsi="Tahoma" w:cs="Tahoma"/>
          <w:b/>
          <w:sz w:val="22"/>
          <w:szCs w:val="22"/>
        </w:rPr>
        <w:t>Uluslararası normla</w:t>
      </w:r>
      <w:r w:rsidR="00BE375E">
        <w:rPr>
          <w:rFonts w:ascii="Tahoma" w:hAnsi="Tahoma" w:cs="Tahoma"/>
          <w:b/>
          <w:sz w:val="22"/>
          <w:szCs w:val="22"/>
        </w:rPr>
        <w:t>rda (NILECJ-</w:t>
      </w:r>
      <w:proofErr w:type="gramStart"/>
      <w:r w:rsidR="00BE375E">
        <w:rPr>
          <w:rFonts w:ascii="Tahoma" w:hAnsi="Tahoma" w:cs="Tahoma"/>
          <w:b/>
          <w:sz w:val="22"/>
          <w:szCs w:val="22"/>
        </w:rPr>
        <w:t>0601</w:t>
      </w:r>
      <w:r w:rsidR="0085025A">
        <w:rPr>
          <w:rFonts w:ascii="Tahoma" w:hAnsi="Tahoma" w:cs="Tahoma"/>
          <w:b/>
          <w:sz w:val="22"/>
          <w:szCs w:val="22"/>
        </w:rPr>
        <w:t>.00</w:t>
      </w:r>
      <w:proofErr w:type="gramEnd"/>
      <w:r w:rsidR="0085025A">
        <w:rPr>
          <w:rFonts w:ascii="Tahoma" w:hAnsi="Tahoma" w:cs="Tahoma"/>
          <w:b/>
          <w:sz w:val="22"/>
          <w:szCs w:val="22"/>
        </w:rPr>
        <w:t xml:space="preserve"> L 1- 5</w:t>
      </w:r>
      <w:r w:rsidR="00CA67FD">
        <w:rPr>
          <w:rFonts w:ascii="Tahoma" w:hAnsi="Tahoma" w:cs="Tahoma"/>
          <w:b/>
          <w:sz w:val="22"/>
          <w:szCs w:val="22"/>
        </w:rPr>
        <w:t>/</w:t>
      </w:r>
      <w:r w:rsidR="006F2876">
        <w:rPr>
          <w:rFonts w:ascii="Tahoma" w:hAnsi="Tahoma" w:cs="Tahoma"/>
          <w:b/>
          <w:sz w:val="22"/>
          <w:szCs w:val="22"/>
        </w:rPr>
        <w:t>IP</w:t>
      </w:r>
      <w:r w:rsidR="003E068C">
        <w:rPr>
          <w:rFonts w:ascii="Tahoma" w:hAnsi="Tahoma" w:cs="Tahoma"/>
          <w:b/>
          <w:sz w:val="22"/>
          <w:szCs w:val="22"/>
        </w:rPr>
        <w:t>4</w:t>
      </w:r>
      <w:r w:rsidR="006F2876">
        <w:rPr>
          <w:rFonts w:ascii="Tahoma" w:hAnsi="Tahoma" w:cs="Tahoma"/>
          <w:b/>
          <w:sz w:val="22"/>
          <w:szCs w:val="22"/>
        </w:rPr>
        <w:t>4</w:t>
      </w:r>
      <w:r w:rsidR="003453E4">
        <w:rPr>
          <w:rFonts w:ascii="Tahoma" w:hAnsi="Tahoma" w:cs="Tahoma"/>
          <w:b/>
          <w:sz w:val="22"/>
          <w:szCs w:val="22"/>
        </w:rPr>
        <w:t>/</w:t>
      </w:r>
      <w:r w:rsidR="00024220">
        <w:rPr>
          <w:rFonts w:ascii="Tahoma" w:hAnsi="Tahoma" w:cs="Tahoma"/>
          <w:b/>
          <w:sz w:val="22"/>
          <w:szCs w:val="22"/>
        </w:rPr>
        <w:t>TS EN 60950-1</w:t>
      </w:r>
      <w:r w:rsidR="00614CCD">
        <w:rPr>
          <w:rFonts w:ascii="Tahoma" w:hAnsi="Tahoma" w:cs="Tahoma"/>
          <w:b/>
          <w:sz w:val="22"/>
          <w:szCs w:val="22"/>
        </w:rPr>
        <w:t>, CE uyumlu, ISO 9001:2008 KYS Standard’lı üretim),</w:t>
      </w:r>
    </w:p>
    <w:p w:rsidR="0092008F" w:rsidRPr="00362C37" w:rsidRDefault="00C6599F" w:rsidP="00F272AD">
      <w:pPr>
        <w:numPr>
          <w:ilvl w:val="0"/>
          <w:numId w:val="21"/>
        </w:numPr>
        <w:spacing w:line="0" w:lineRule="atLeast"/>
        <w:rPr>
          <w:rFonts w:ascii="Tahoma" w:hAnsi="Tahoma" w:cs="Tahoma"/>
          <w:b/>
          <w:sz w:val="22"/>
          <w:szCs w:val="22"/>
        </w:rPr>
      </w:pPr>
      <w:r>
        <w:rPr>
          <w:rFonts w:ascii="Tahoma" w:hAnsi="Tahoma" w:cs="Tahoma"/>
          <w:b/>
          <w:sz w:val="22"/>
          <w:szCs w:val="22"/>
        </w:rPr>
        <w:t xml:space="preserve">MULTIZONE, </w:t>
      </w:r>
      <w:r w:rsidR="0092008F" w:rsidRPr="00362C37">
        <w:rPr>
          <w:rFonts w:ascii="Tahoma" w:hAnsi="Tahoma" w:cs="Tahoma"/>
          <w:b/>
          <w:sz w:val="22"/>
          <w:szCs w:val="22"/>
        </w:rPr>
        <w:t>9 Reel Algılama Bölgesi</w:t>
      </w:r>
      <w:r w:rsidR="006F2876">
        <w:rPr>
          <w:rFonts w:ascii="Tahoma" w:hAnsi="Tahoma" w:cs="Tahoma"/>
          <w:b/>
          <w:sz w:val="22"/>
          <w:szCs w:val="22"/>
        </w:rPr>
        <w:t>,</w:t>
      </w:r>
    </w:p>
    <w:p w:rsidR="0092008F" w:rsidRDefault="0092008F"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Oto Kalibrasyon</w:t>
      </w:r>
      <w:r w:rsidR="006F2876">
        <w:rPr>
          <w:rFonts w:ascii="Tahoma" w:hAnsi="Tahoma" w:cs="Tahoma"/>
          <w:b/>
          <w:sz w:val="22"/>
          <w:szCs w:val="22"/>
        </w:rPr>
        <w:t>,</w:t>
      </w:r>
    </w:p>
    <w:p w:rsidR="00C45817" w:rsidRPr="00362C37" w:rsidRDefault="00C45817" w:rsidP="00F272AD">
      <w:pPr>
        <w:numPr>
          <w:ilvl w:val="0"/>
          <w:numId w:val="21"/>
        </w:numPr>
        <w:spacing w:line="0" w:lineRule="atLeast"/>
        <w:rPr>
          <w:rFonts w:ascii="Tahoma" w:hAnsi="Tahoma" w:cs="Tahoma"/>
          <w:b/>
          <w:sz w:val="22"/>
          <w:szCs w:val="22"/>
        </w:rPr>
      </w:pPr>
      <w:r>
        <w:rPr>
          <w:rFonts w:ascii="Tahoma" w:hAnsi="Tahoma" w:cs="Tahoma"/>
          <w:b/>
          <w:sz w:val="22"/>
          <w:szCs w:val="22"/>
        </w:rPr>
        <w:t>İnsan sağlığına dost düşük frekanslı VLF teknolojisi (Sertifikalı),</w:t>
      </w:r>
    </w:p>
    <w:p w:rsidR="006F2876" w:rsidRPr="00362C37" w:rsidRDefault="00AE2770"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Yeşil</w:t>
      </w:r>
      <w:r>
        <w:rPr>
          <w:rFonts w:ascii="Tahoma" w:hAnsi="Tahoma" w:cs="Tahoma"/>
          <w:b/>
          <w:sz w:val="22"/>
          <w:szCs w:val="22"/>
        </w:rPr>
        <w:t>/Kırmızı çift renkli Trafik Işıkları,</w:t>
      </w:r>
    </w:p>
    <w:p w:rsidR="006F2876" w:rsidRPr="00716EA2" w:rsidRDefault="006F2876" w:rsidP="00F272AD">
      <w:pPr>
        <w:numPr>
          <w:ilvl w:val="0"/>
          <w:numId w:val="21"/>
        </w:numPr>
        <w:spacing w:line="0" w:lineRule="atLeast"/>
        <w:rPr>
          <w:rFonts w:ascii="Tahoma" w:hAnsi="Tahoma" w:cs="Tahoma"/>
          <w:b/>
          <w:sz w:val="22"/>
          <w:szCs w:val="22"/>
        </w:rPr>
      </w:pPr>
      <w:r w:rsidRPr="00716EA2">
        <w:rPr>
          <w:rFonts w:ascii="Tahoma" w:hAnsi="Tahoma" w:cs="Tahoma"/>
          <w:b/>
          <w:sz w:val="22"/>
          <w:szCs w:val="22"/>
        </w:rPr>
        <w:t>Yan panellerde  “Alarm Bölge(zone)-Işıkları”</w:t>
      </w:r>
      <w:r>
        <w:rPr>
          <w:rFonts w:ascii="Tahoma" w:hAnsi="Tahoma" w:cs="Tahoma"/>
          <w:b/>
          <w:sz w:val="22"/>
          <w:szCs w:val="22"/>
        </w:rPr>
        <w:t>,</w:t>
      </w:r>
    </w:p>
    <w:p w:rsidR="0092008F" w:rsidRPr="00362C37" w:rsidRDefault="0092008F"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20 </w:t>
      </w:r>
      <w:r w:rsidR="000B4491">
        <w:rPr>
          <w:rFonts w:ascii="Tahoma" w:hAnsi="Tahoma" w:cs="Tahoma"/>
          <w:b/>
          <w:sz w:val="22"/>
          <w:szCs w:val="22"/>
        </w:rPr>
        <w:t>Hassasiyet</w:t>
      </w:r>
      <w:r w:rsidR="00E607B0">
        <w:rPr>
          <w:rFonts w:ascii="Tahoma" w:hAnsi="Tahoma" w:cs="Tahoma"/>
          <w:b/>
          <w:sz w:val="22"/>
          <w:szCs w:val="22"/>
        </w:rPr>
        <w:t xml:space="preserve"> Düzeyi,</w:t>
      </w:r>
      <w:r w:rsidR="007F5D6E">
        <w:rPr>
          <w:rFonts w:ascii="Tahoma" w:hAnsi="Tahoma" w:cs="Tahoma"/>
          <w:b/>
          <w:sz w:val="22"/>
          <w:szCs w:val="22"/>
        </w:rPr>
        <w:t xml:space="preserve"> </w:t>
      </w:r>
      <w:r w:rsidR="006F2876">
        <w:rPr>
          <w:rFonts w:ascii="Tahoma" w:hAnsi="Tahoma" w:cs="Tahoma"/>
          <w:b/>
          <w:sz w:val="22"/>
          <w:szCs w:val="22"/>
        </w:rPr>
        <w:t>her d</w:t>
      </w:r>
      <w:r w:rsidRPr="00362C37">
        <w:rPr>
          <w:rFonts w:ascii="Tahoma" w:hAnsi="Tahoma" w:cs="Tahoma"/>
          <w:b/>
          <w:sz w:val="22"/>
          <w:szCs w:val="22"/>
        </w:rPr>
        <w:t xml:space="preserve">üzeyde 246 </w:t>
      </w:r>
      <w:r w:rsidR="000B4491">
        <w:rPr>
          <w:rFonts w:ascii="Tahoma" w:hAnsi="Tahoma" w:cs="Tahoma"/>
          <w:b/>
          <w:sz w:val="22"/>
          <w:szCs w:val="22"/>
        </w:rPr>
        <w:t>Hassasiyet</w:t>
      </w:r>
      <w:r w:rsidR="006F2876">
        <w:rPr>
          <w:rFonts w:ascii="Tahoma" w:hAnsi="Tahoma" w:cs="Tahoma"/>
          <w:b/>
          <w:sz w:val="22"/>
          <w:szCs w:val="22"/>
        </w:rPr>
        <w:t xml:space="preserve"> Seviyesi a</w:t>
      </w:r>
      <w:r w:rsidRPr="00362C37">
        <w:rPr>
          <w:rFonts w:ascii="Tahoma" w:hAnsi="Tahoma" w:cs="Tahoma"/>
          <w:b/>
          <w:sz w:val="22"/>
          <w:szCs w:val="22"/>
        </w:rPr>
        <w:t>yarı</w:t>
      </w:r>
      <w:r w:rsidR="006F2876">
        <w:rPr>
          <w:rFonts w:ascii="Tahoma" w:hAnsi="Tahoma" w:cs="Tahoma"/>
          <w:b/>
          <w:sz w:val="22"/>
          <w:szCs w:val="22"/>
        </w:rPr>
        <w:t>,</w:t>
      </w:r>
      <w:r w:rsidR="00E607B0">
        <w:rPr>
          <w:rFonts w:ascii="Tahoma" w:hAnsi="Tahoma" w:cs="Tahoma"/>
          <w:b/>
          <w:sz w:val="22"/>
          <w:szCs w:val="22"/>
        </w:rPr>
        <w:t xml:space="preserve"> +7 Sabit Uluslararası Program</w:t>
      </w:r>
    </w:p>
    <w:p w:rsidR="00F076F7" w:rsidRPr="00DA0EB7" w:rsidRDefault="0092008F" w:rsidP="00DA0EB7">
      <w:pPr>
        <w:numPr>
          <w:ilvl w:val="0"/>
          <w:numId w:val="21"/>
        </w:numPr>
        <w:spacing w:line="0" w:lineRule="atLeast"/>
        <w:rPr>
          <w:rFonts w:ascii="Tahoma" w:hAnsi="Tahoma" w:cs="Tahoma"/>
          <w:b/>
          <w:sz w:val="22"/>
          <w:szCs w:val="22"/>
        </w:rPr>
      </w:pPr>
      <w:r w:rsidRPr="00362C37">
        <w:rPr>
          <w:rFonts w:ascii="Tahoma" w:hAnsi="Tahoma" w:cs="Tahoma"/>
          <w:b/>
          <w:sz w:val="22"/>
          <w:szCs w:val="22"/>
        </w:rPr>
        <w:t>Bölge Hassasiyetleri</w:t>
      </w:r>
      <w:r w:rsidR="00F076F7">
        <w:rPr>
          <w:rFonts w:ascii="Tahoma" w:hAnsi="Tahoma" w:cs="Tahoma"/>
          <w:b/>
          <w:sz w:val="22"/>
          <w:szCs w:val="22"/>
        </w:rPr>
        <w:t>ni</w:t>
      </w:r>
      <w:r w:rsidR="006F2876">
        <w:rPr>
          <w:rFonts w:ascii="Tahoma" w:hAnsi="Tahoma" w:cs="Tahoma"/>
          <w:b/>
          <w:sz w:val="22"/>
          <w:szCs w:val="22"/>
        </w:rPr>
        <w:t xml:space="preserve"> ayrı a</w:t>
      </w:r>
      <w:r w:rsidRPr="00362C37">
        <w:rPr>
          <w:rFonts w:ascii="Tahoma" w:hAnsi="Tahoma" w:cs="Tahoma"/>
          <w:b/>
          <w:sz w:val="22"/>
          <w:szCs w:val="22"/>
        </w:rPr>
        <w:t>yarlayabilme</w:t>
      </w:r>
      <w:r w:rsidR="006F2876">
        <w:rPr>
          <w:rFonts w:ascii="Tahoma" w:hAnsi="Tahoma" w:cs="Tahoma"/>
          <w:b/>
          <w:sz w:val="22"/>
          <w:szCs w:val="22"/>
        </w:rPr>
        <w:t>,</w:t>
      </w:r>
    </w:p>
    <w:p w:rsidR="000C0CBE" w:rsidRDefault="00DB292D" w:rsidP="00F272AD">
      <w:pPr>
        <w:numPr>
          <w:ilvl w:val="0"/>
          <w:numId w:val="21"/>
        </w:numPr>
        <w:spacing w:line="0" w:lineRule="atLeast"/>
        <w:rPr>
          <w:rFonts w:ascii="Tahoma" w:hAnsi="Tahoma" w:cs="Tahoma"/>
          <w:b/>
          <w:sz w:val="22"/>
          <w:szCs w:val="22"/>
        </w:rPr>
      </w:pPr>
      <w:r>
        <w:rPr>
          <w:rFonts w:ascii="Tahoma" w:hAnsi="Tahoma" w:cs="Tahoma"/>
          <w:b/>
          <w:sz w:val="22"/>
          <w:szCs w:val="22"/>
        </w:rPr>
        <w:t>Grafi</w:t>
      </w:r>
      <w:r w:rsidR="000C0CBE">
        <w:rPr>
          <w:rFonts w:ascii="Tahoma" w:hAnsi="Tahoma" w:cs="Tahoma"/>
          <w:b/>
          <w:sz w:val="22"/>
          <w:szCs w:val="22"/>
        </w:rPr>
        <w:t xml:space="preserve">k </w:t>
      </w:r>
      <w:r w:rsidR="000C0CBE" w:rsidRPr="00365358">
        <w:rPr>
          <w:rFonts w:ascii="Tahoma" w:hAnsi="Tahoma" w:cs="Tahoma"/>
          <w:b/>
          <w:sz w:val="22"/>
          <w:szCs w:val="22"/>
        </w:rPr>
        <w:t>Alarm</w:t>
      </w:r>
      <w:r w:rsidR="000C0CBE">
        <w:rPr>
          <w:rFonts w:ascii="Tahoma" w:hAnsi="Tahoma" w:cs="Tahoma"/>
          <w:b/>
          <w:sz w:val="22"/>
          <w:szCs w:val="22"/>
        </w:rPr>
        <w:t xml:space="preserve"> (Yer Saptama) Led’leri</w:t>
      </w:r>
      <w:r w:rsidR="000C0CBE" w:rsidRPr="00362C37">
        <w:rPr>
          <w:rFonts w:ascii="Tahoma" w:hAnsi="Tahoma" w:cs="Tahoma"/>
          <w:b/>
          <w:sz w:val="22"/>
          <w:szCs w:val="22"/>
        </w:rPr>
        <w:t xml:space="preserve"> </w:t>
      </w:r>
    </w:p>
    <w:p w:rsidR="000F6FEC" w:rsidRDefault="000F6FEC"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Metal Yoğunluğu</w:t>
      </w:r>
      <w:r>
        <w:rPr>
          <w:rFonts w:ascii="Tahoma" w:hAnsi="Tahoma" w:cs="Tahoma"/>
          <w:b/>
          <w:sz w:val="22"/>
          <w:szCs w:val="22"/>
        </w:rPr>
        <w:t>nu,</w:t>
      </w:r>
      <w:r w:rsidRPr="00362C37">
        <w:rPr>
          <w:rFonts w:ascii="Tahoma" w:hAnsi="Tahoma" w:cs="Tahoma"/>
          <w:b/>
          <w:sz w:val="22"/>
          <w:szCs w:val="22"/>
        </w:rPr>
        <w:t xml:space="preserve"> 10 </w:t>
      </w:r>
      <w:r>
        <w:rPr>
          <w:rFonts w:ascii="Tahoma" w:hAnsi="Tahoma" w:cs="Tahoma"/>
          <w:b/>
          <w:sz w:val="22"/>
          <w:szCs w:val="22"/>
        </w:rPr>
        <w:t>k</w:t>
      </w:r>
      <w:r w:rsidRPr="00362C37">
        <w:rPr>
          <w:rFonts w:ascii="Tahoma" w:hAnsi="Tahoma" w:cs="Tahoma"/>
          <w:b/>
          <w:sz w:val="22"/>
          <w:szCs w:val="22"/>
        </w:rPr>
        <w:t>ademeli VU-metre’de</w:t>
      </w:r>
      <w:r>
        <w:rPr>
          <w:rFonts w:ascii="Tahoma" w:hAnsi="Tahoma" w:cs="Tahoma"/>
          <w:b/>
          <w:sz w:val="22"/>
          <w:szCs w:val="22"/>
        </w:rPr>
        <w:t xml:space="preserve"> </w:t>
      </w:r>
      <w:r w:rsidRPr="00362C37">
        <w:rPr>
          <w:rFonts w:ascii="Tahoma" w:hAnsi="Tahoma" w:cs="Tahoma"/>
          <w:b/>
          <w:sz w:val="22"/>
          <w:szCs w:val="22"/>
        </w:rPr>
        <w:t>(</w:t>
      </w:r>
      <w:r>
        <w:rPr>
          <w:rFonts w:ascii="Tahoma" w:hAnsi="Tahoma" w:cs="Tahoma"/>
          <w:b/>
          <w:sz w:val="22"/>
          <w:szCs w:val="22"/>
        </w:rPr>
        <w:t>y</w:t>
      </w:r>
      <w:r w:rsidRPr="00362C37">
        <w:rPr>
          <w:rFonts w:ascii="Tahoma" w:hAnsi="Tahoma" w:cs="Tahoma"/>
          <w:b/>
          <w:sz w:val="22"/>
          <w:szCs w:val="22"/>
        </w:rPr>
        <w:t>eşil</w:t>
      </w:r>
      <w:r>
        <w:rPr>
          <w:rFonts w:ascii="Tahoma" w:hAnsi="Tahoma" w:cs="Tahoma"/>
          <w:b/>
          <w:sz w:val="22"/>
          <w:szCs w:val="22"/>
        </w:rPr>
        <w:t>, s</w:t>
      </w:r>
      <w:r w:rsidRPr="00362C37">
        <w:rPr>
          <w:rFonts w:ascii="Tahoma" w:hAnsi="Tahoma" w:cs="Tahoma"/>
          <w:b/>
          <w:sz w:val="22"/>
          <w:szCs w:val="22"/>
        </w:rPr>
        <w:t>arı</w:t>
      </w:r>
      <w:r>
        <w:rPr>
          <w:rFonts w:ascii="Tahoma" w:hAnsi="Tahoma" w:cs="Tahoma"/>
          <w:b/>
          <w:sz w:val="22"/>
          <w:szCs w:val="22"/>
        </w:rPr>
        <w:t>, k</w:t>
      </w:r>
      <w:r w:rsidRPr="00362C37">
        <w:rPr>
          <w:rFonts w:ascii="Tahoma" w:hAnsi="Tahoma" w:cs="Tahoma"/>
          <w:b/>
          <w:sz w:val="22"/>
          <w:szCs w:val="22"/>
        </w:rPr>
        <w:t>ırmızı)  gösterim</w:t>
      </w:r>
      <w:r>
        <w:rPr>
          <w:rFonts w:ascii="Tahoma" w:hAnsi="Tahoma" w:cs="Tahoma"/>
          <w:b/>
          <w:sz w:val="22"/>
          <w:szCs w:val="22"/>
        </w:rPr>
        <w:t>,</w:t>
      </w:r>
    </w:p>
    <w:p w:rsidR="0092008F" w:rsidRPr="00362C37" w:rsidRDefault="00AE2770" w:rsidP="00F272AD">
      <w:pPr>
        <w:numPr>
          <w:ilvl w:val="0"/>
          <w:numId w:val="21"/>
        </w:numPr>
        <w:spacing w:line="0" w:lineRule="atLeast"/>
        <w:rPr>
          <w:rFonts w:ascii="Tahoma" w:hAnsi="Tahoma" w:cs="Tahoma"/>
          <w:b/>
          <w:sz w:val="22"/>
          <w:szCs w:val="22"/>
        </w:rPr>
      </w:pPr>
      <w:r>
        <w:rPr>
          <w:rFonts w:ascii="Tahoma" w:hAnsi="Tahoma" w:cs="Tahoma"/>
          <w:b/>
          <w:sz w:val="22"/>
          <w:szCs w:val="22"/>
        </w:rPr>
        <w:t>Ortam Manyetik Gürültü Düzeyi g</w:t>
      </w:r>
      <w:r w:rsidR="0092008F" w:rsidRPr="00362C37">
        <w:rPr>
          <w:rFonts w:ascii="Tahoma" w:hAnsi="Tahoma" w:cs="Tahoma"/>
          <w:b/>
          <w:sz w:val="22"/>
          <w:szCs w:val="22"/>
        </w:rPr>
        <w:t>österimi</w:t>
      </w:r>
      <w:r w:rsidR="006F2876">
        <w:rPr>
          <w:rFonts w:ascii="Tahoma" w:hAnsi="Tahoma" w:cs="Tahoma"/>
          <w:b/>
          <w:sz w:val="22"/>
          <w:szCs w:val="22"/>
        </w:rPr>
        <w:t>,</w:t>
      </w:r>
    </w:p>
    <w:p w:rsidR="0092008F" w:rsidRPr="00362C37" w:rsidRDefault="007F5D6E" w:rsidP="00F272AD">
      <w:pPr>
        <w:numPr>
          <w:ilvl w:val="0"/>
          <w:numId w:val="21"/>
        </w:numPr>
        <w:spacing w:line="0" w:lineRule="atLeast"/>
        <w:rPr>
          <w:rFonts w:ascii="Tahoma" w:hAnsi="Tahoma" w:cs="Tahoma"/>
          <w:b/>
          <w:sz w:val="22"/>
          <w:szCs w:val="22"/>
        </w:rPr>
      </w:pPr>
      <w:r>
        <w:rPr>
          <w:rFonts w:ascii="Tahoma" w:hAnsi="Tahoma" w:cs="Tahoma"/>
          <w:b/>
          <w:sz w:val="22"/>
          <w:szCs w:val="22"/>
        </w:rPr>
        <w:t xml:space="preserve">10 Farklı </w:t>
      </w:r>
      <w:r w:rsidR="006F2876">
        <w:rPr>
          <w:rFonts w:ascii="Tahoma" w:hAnsi="Tahoma" w:cs="Tahoma"/>
          <w:b/>
          <w:sz w:val="22"/>
          <w:szCs w:val="22"/>
        </w:rPr>
        <w:t>a</w:t>
      </w:r>
      <w:r w:rsidR="0092008F" w:rsidRPr="00362C37">
        <w:rPr>
          <w:rFonts w:ascii="Tahoma" w:hAnsi="Tahoma" w:cs="Tahoma"/>
          <w:b/>
          <w:sz w:val="22"/>
          <w:szCs w:val="22"/>
        </w:rPr>
        <w:t>yarlanabilir Ses</w:t>
      </w:r>
      <w:r w:rsidR="00996416">
        <w:rPr>
          <w:rFonts w:ascii="Tahoma" w:hAnsi="Tahoma" w:cs="Tahoma"/>
          <w:b/>
          <w:sz w:val="22"/>
          <w:szCs w:val="22"/>
        </w:rPr>
        <w:t>/Ton</w:t>
      </w:r>
      <w:r w:rsidR="006F2876">
        <w:rPr>
          <w:rFonts w:ascii="Tahoma" w:hAnsi="Tahoma" w:cs="Tahoma"/>
          <w:b/>
          <w:sz w:val="22"/>
          <w:szCs w:val="22"/>
        </w:rPr>
        <w:t>,</w:t>
      </w:r>
    </w:p>
    <w:p w:rsidR="0092008F" w:rsidRPr="00362C37" w:rsidRDefault="0092008F"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Alarm Sayacı</w:t>
      </w:r>
      <w:r w:rsidR="006F2876">
        <w:rPr>
          <w:rFonts w:ascii="Tahoma" w:hAnsi="Tahoma" w:cs="Tahoma"/>
          <w:b/>
          <w:sz w:val="22"/>
          <w:szCs w:val="22"/>
        </w:rPr>
        <w:t>,</w:t>
      </w:r>
    </w:p>
    <w:p w:rsidR="0092008F" w:rsidRPr="00362C37" w:rsidRDefault="0092008F"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5 Haneli Gi</w:t>
      </w:r>
      <w:r w:rsidR="00AE2770">
        <w:rPr>
          <w:rFonts w:ascii="Tahoma" w:hAnsi="Tahoma" w:cs="Tahoma"/>
          <w:b/>
          <w:sz w:val="22"/>
          <w:szCs w:val="22"/>
        </w:rPr>
        <w:t>riş&amp;</w:t>
      </w:r>
      <w:r w:rsidRPr="00362C37">
        <w:rPr>
          <w:rFonts w:ascii="Tahoma" w:hAnsi="Tahoma" w:cs="Tahoma"/>
          <w:b/>
          <w:sz w:val="22"/>
          <w:szCs w:val="22"/>
        </w:rPr>
        <w:t>Çıkış Sayacı</w:t>
      </w:r>
      <w:r w:rsidR="007F5D6E">
        <w:rPr>
          <w:rFonts w:ascii="Tahoma" w:hAnsi="Tahoma" w:cs="Tahoma"/>
          <w:b/>
          <w:sz w:val="22"/>
          <w:szCs w:val="22"/>
        </w:rPr>
        <w:t xml:space="preserve"> </w:t>
      </w:r>
      <w:r w:rsidR="006F2876">
        <w:rPr>
          <w:rFonts w:ascii="Tahoma" w:hAnsi="Tahoma" w:cs="Tahoma"/>
          <w:b/>
          <w:sz w:val="22"/>
          <w:szCs w:val="22"/>
        </w:rPr>
        <w:t xml:space="preserve"> </w:t>
      </w:r>
    </w:p>
    <w:p w:rsidR="0092008F" w:rsidRPr="00362C37" w:rsidRDefault="00C6599F" w:rsidP="0092008F">
      <w:pPr>
        <w:spacing w:line="0" w:lineRule="atLeast"/>
        <w:ind w:left="360" w:firstLine="360"/>
        <w:rPr>
          <w:rFonts w:ascii="Tahoma" w:hAnsi="Tahoma" w:cs="Tahoma"/>
          <w:b/>
          <w:sz w:val="22"/>
          <w:szCs w:val="22"/>
        </w:rPr>
      </w:pPr>
      <w:r>
        <w:rPr>
          <w:rFonts w:ascii="Tahoma" w:hAnsi="Tahoma" w:cs="Tahoma"/>
          <w:b/>
          <w:sz w:val="22"/>
          <w:szCs w:val="22"/>
        </w:rPr>
        <w:t>(Açık/</w:t>
      </w:r>
      <w:r w:rsidR="0092008F" w:rsidRPr="00362C37">
        <w:rPr>
          <w:rFonts w:ascii="Tahoma" w:hAnsi="Tahoma" w:cs="Tahoma"/>
          <w:b/>
          <w:sz w:val="22"/>
          <w:szCs w:val="22"/>
        </w:rPr>
        <w:t>Gizli)</w:t>
      </w:r>
    </w:p>
    <w:p w:rsidR="00C45817" w:rsidRPr="00362C37" w:rsidRDefault="00C45817" w:rsidP="00F272AD">
      <w:pPr>
        <w:numPr>
          <w:ilvl w:val="0"/>
          <w:numId w:val="21"/>
        </w:numPr>
        <w:spacing w:line="0" w:lineRule="atLeast"/>
        <w:rPr>
          <w:rFonts w:ascii="Tahoma" w:hAnsi="Tahoma" w:cs="Tahoma"/>
          <w:b/>
          <w:sz w:val="22"/>
          <w:szCs w:val="22"/>
        </w:rPr>
      </w:pPr>
      <w:r>
        <w:rPr>
          <w:rFonts w:ascii="Tahoma" w:hAnsi="Tahoma" w:cs="Tahoma"/>
          <w:b/>
          <w:sz w:val="22"/>
          <w:szCs w:val="22"/>
        </w:rPr>
        <w:t>Programlama girişi için Mekanik Kilit ve 4 haneli d</w:t>
      </w:r>
      <w:r w:rsidRPr="00362C37">
        <w:rPr>
          <w:rFonts w:ascii="Tahoma" w:hAnsi="Tahoma" w:cs="Tahoma"/>
          <w:b/>
          <w:sz w:val="22"/>
          <w:szCs w:val="22"/>
        </w:rPr>
        <w:t>eğiştirilebilir PIN KODU</w:t>
      </w:r>
      <w:r>
        <w:rPr>
          <w:rFonts w:ascii="Tahoma" w:hAnsi="Tahoma" w:cs="Tahoma"/>
          <w:b/>
          <w:sz w:val="22"/>
          <w:szCs w:val="22"/>
        </w:rPr>
        <w:t>,</w:t>
      </w:r>
    </w:p>
    <w:p w:rsidR="0092008F" w:rsidRPr="00362C37" w:rsidRDefault="00C45817" w:rsidP="00F272AD">
      <w:pPr>
        <w:numPr>
          <w:ilvl w:val="0"/>
          <w:numId w:val="21"/>
        </w:numPr>
        <w:spacing w:line="0" w:lineRule="atLeast"/>
        <w:rPr>
          <w:rFonts w:ascii="Tahoma" w:hAnsi="Tahoma" w:cs="Tahoma"/>
          <w:b/>
          <w:sz w:val="22"/>
          <w:szCs w:val="22"/>
        </w:rPr>
      </w:pPr>
      <w:r>
        <w:rPr>
          <w:rFonts w:ascii="Tahoma" w:hAnsi="Tahoma" w:cs="Tahoma"/>
          <w:b/>
          <w:sz w:val="22"/>
          <w:szCs w:val="22"/>
        </w:rPr>
        <w:t>Arıza durumunda “Arıza Kodunun” ekranda otomatik g</w:t>
      </w:r>
      <w:r w:rsidR="0092008F" w:rsidRPr="00362C37">
        <w:rPr>
          <w:rFonts w:ascii="Tahoma" w:hAnsi="Tahoma" w:cs="Tahoma"/>
          <w:b/>
          <w:sz w:val="22"/>
          <w:szCs w:val="22"/>
        </w:rPr>
        <w:t>österimi</w:t>
      </w:r>
      <w:r>
        <w:rPr>
          <w:rFonts w:ascii="Tahoma" w:hAnsi="Tahoma" w:cs="Tahoma"/>
          <w:b/>
          <w:sz w:val="22"/>
          <w:szCs w:val="22"/>
        </w:rPr>
        <w:t>,</w:t>
      </w:r>
    </w:p>
    <w:p w:rsidR="0092008F" w:rsidRPr="00362C37" w:rsidRDefault="0092008F"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Tek </w:t>
      </w:r>
      <w:r w:rsidR="00C45817">
        <w:rPr>
          <w:rFonts w:ascii="Tahoma" w:hAnsi="Tahoma" w:cs="Tahoma"/>
          <w:b/>
          <w:sz w:val="22"/>
          <w:szCs w:val="22"/>
        </w:rPr>
        <w:t>t</w:t>
      </w:r>
      <w:r w:rsidRPr="00362C37">
        <w:rPr>
          <w:rFonts w:ascii="Tahoma" w:hAnsi="Tahoma" w:cs="Tahoma"/>
          <w:b/>
          <w:sz w:val="22"/>
          <w:szCs w:val="22"/>
        </w:rPr>
        <w:t xml:space="preserve">uşla </w:t>
      </w:r>
      <w:r w:rsidR="00C45817">
        <w:rPr>
          <w:rFonts w:ascii="Tahoma" w:hAnsi="Tahoma" w:cs="Tahoma"/>
          <w:b/>
          <w:sz w:val="22"/>
          <w:szCs w:val="22"/>
        </w:rPr>
        <w:t>“</w:t>
      </w:r>
      <w:r w:rsidRPr="00362C37">
        <w:rPr>
          <w:rFonts w:ascii="Tahoma" w:hAnsi="Tahoma" w:cs="Tahoma"/>
          <w:b/>
          <w:sz w:val="22"/>
          <w:szCs w:val="22"/>
        </w:rPr>
        <w:t>Fabrika Ayarl</w:t>
      </w:r>
      <w:r w:rsidR="00C45817">
        <w:rPr>
          <w:rFonts w:ascii="Tahoma" w:hAnsi="Tahoma" w:cs="Tahoma"/>
          <w:b/>
          <w:sz w:val="22"/>
          <w:szCs w:val="22"/>
        </w:rPr>
        <w:t>arına” d</w:t>
      </w:r>
      <w:r w:rsidRPr="00362C37">
        <w:rPr>
          <w:rFonts w:ascii="Tahoma" w:hAnsi="Tahoma" w:cs="Tahoma"/>
          <w:b/>
          <w:sz w:val="22"/>
          <w:szCs w:val="22"/>
        </w:rPr>
        <w:t>önüş</w:t>
      </w:r>
      <w:r w:rsidR="00C45817">
        <w:rPr>
          <w:rFonts w:ascii="Tahoma" w:hAnsi="Tahoma" w:cs="Tahoma"/>
          <w:b/>
          <w:sz w:val="22"/>
          <w:szCs w:val="22"/>
        </w:rPr>
        <w:t>,</w:t>
      </w:r>
    </w:p>
    <w:p w:rsidR="0092008F" w:rsidRPr="00362C37" w:rsidRDefault="00DA0EB7" w:rsidP="00F272AD">
      <w:pPr>
        <w:numPr>
          <w:ilvl w:val="0"/>
          <w:numId w:val="21"/>
        </w:numPr>
        <w:spacing w:line="0" w:lineRule="atLeast"/>
        <w:rPr>
          <w:rFonts w:ascii="Tahoma" w:hAnsi="Tahoma" w:cs="Tahoma"/>
          <w:b/>
          <w:sz w:val="22"/>
          <w:szCs w:val="22"/>
        </w:rPr>
      </w:pPr>
      <w:r>
        <w:rPr>
          <w:rFonts w:ascii="Tahoma" w:hAnsi="Tahoma" w:cs="Tahoma"/>
          <w:b/>
          <w:sz w:val="22"/>
          <w:szCs w:val="22"/>
        </w:rPr>
        <w:t>G</w:t>
      </w:r>
      <w:r w:rsidR="00C45817">
        <w:rPr>
          <w:rFonts w:ascii="Tahoma" w:hAnsi="Tahoma" w:cs="Tahoma"/>
          <w:b/>
          <w:sz w:val="22"/>
          <w:szCs w:val="22"/>
        </w:rPr>
        <w:t>LCD Display ile kolay takip ve p</w:t>
      </w:r>
      <w:r w:rsidR="0092008F" w:rsidRPr="00362C37">
        <w:rPr>
          <w:rFonts w:ascii="Tahoma" w:hAnsi="Tahoma" w:cs="Tahoma"/>
          <w:b/>
          <w:sz w:val="22"/>
          <w:szCs w:val="22"/>
        </w:rPr>
        <w:t>rogramlama</w:t>
      </w:r>
      <w:r w:rsidR="00C45817">
        <w:rPr>
          <w:rFonts w:ascii="Tahoma" w:hAnsi="Tahoma" w:cs="Tahoma"/>
          <w:b/>
          <w:sz w:val="22"/>
          <w:szCs w:val="22"/>
        </w:rPr>
        <w:t>,</w:t>
      </w:r>
    </w:p>
    <w:p w:rsidR="008621BD" w:rsidRPr="00362C37" w:rsidRDefault="00DA0EB7" w:rsidP="00F272AD">
      <w:pPr>
        <w:numPr>
          <w:ilvl w:val="0"/>
          <w:numId w:val="21"/>
        </w:numPr>
        <w:spacing w:line="0" w:lineRule="atLeast"/>
        <w:rPr>
          <w:rFonts w:ascii="Tahoma" w:hAnsi="Tahoma" w:cs="Tahoma"/>
          <w:b/>
          <w:sz w:val="22"/>
          <w:szCs w:val="22"/>
        </w:rPr>
      </w:pPr>
      <w:r>
        <w:rPr>
          <w:rFonts w:ascii="Tahoma" w:hAnsi="Tahoma" w:cs="Tahoma"/>
          <w:b/>
          <w:sz w:val="22"/>
          <w:szCs w:val="22"/>
        </w:rPr>
        <w:t>5</w:t>
      </w:r>
      <w:r w:rsidR="0092008F" w:rsidRPr="00362C37">
        <w:rPr>
          <w:rFonts w:ascii="Tahoma" w:hAnsi="Tahoma" w:cs="Tahoma"/>
          <w:b/>
          <w:sz w:val="22"/>
          <w:szCs w:val="22"/>
        </w:rPr>
        <w:t xml:space="preserve"> Lisanda</w:t>
      </w:r>
      <w:r w:rsidR="007168A8" w:rsidRPr="00362C37">
        <w:rPr>
          <w:rFonts w:ascii="Tahoma" w:hAnsi="Tahoma" w:cs="Tahoma"/>
          <w:b/>
          <w:sz w:val="22"/>
          <w:szCs w:val="22"/>
        </w:rPr>
        <w:t xml:space="preserve"> </w:t>
      </w:r>
      <w:r w:rsidR="00A56491">
        <w:rPr>
          <w:rFonts w:ascii="Tahoma" w:hAnsi="Tahoma" w:cs="Tahoma"/>
          <w:b/>
          <w:sz w:val="22"/>
          <w:szCs w:val="22"/>
        </w:rPr>
        <w:t>menü</w:t>
      </w:r>
      <w:r w:rsidR="00C45817">
        <w:rPr>
          <w:rFonts w:ascii="Tahoma" w:hAnsi="Tahoma" w:cs="Tahoma"/>
          <w:b/>
          <w:sz w:val="22"/>
          <w:szCs w:val="22"/>
        </w:rPr>
        <w:t xml:space="preserve"> s</w:t>
      </w:r>
      <w:r w:rsidR="0092008F" w:rsidRPr="00362C37">
        <w:rPr>
          <w:rFonts w:ascii="Tahoma" w:hAnsi="Tahoma" w:cs="Tahoma"/>
          <w:b/>
          <w:sz w:val="22"/>
          <w:szCs w:val="22"/>
        </w:rPr>
        <w:t>eçenekleri</w:t>
      </w:r>
      <w:r w:rsidR="00A03DA3">
        <w:rPr>
          <w:rFonts w:ascii="Tahoma" w:hAnsi="Tahoma" w:cs="Tahoma"/>
          <w:b/>
          <w:sz w:val="22"/>
          <w:szCs w:val="22"/>
        </w:rPr>
        <w:t xml:space="preserve"> (İngilizce, Almanca, Türkçe</w:t>
      </w:r>
      <w:r>
        <w:rPr>
          <w:rFonts w:ascii="Tahoma" w:hAnsi="Tahoma" w:cs="Tahoma"/>
          <w:b/>
          <w:sz w:val="22"/>
          <w:szCs w:val="22"/>
        </w:rPr>
        <w:t xml:space="preserve">, </w:t>
      </w:r>
      <w:r w:rsidR="00DB292D">
        <w:rPr>
          <w:rFonts w:ascii="Tahoma" w:hAnsi="Tahoma" w:cs="Tahoma"/>
          <w:b/>
          <w:sz w:val="22"/>
          <w:szCs w:val="22"/>
        </w:rPr>
        <w:t>İspanyolca</w:t>
      </w:r>
      <w:r>
        <w:rPr>
          <w:rFonts w:ascii="Tahoma" w:hAnsi="Tahoma" w:cs="Tahoma"/>
          <w:b/>
          <w:sz w:val="22"/>
          <w:szCs w:val="22"/>
        </w:rPr>
        <w:t xml:space="preserve"> ve Arapça</w:t>
      </w:r>
      <w:r w:rsidR="0092008F" w:rsidRPr="00362C37">
        <w:rPr>
          <w:rFonts w:ascii="Tahoma" w:hAnsi="Tahoma" w:cs="Tahoma"/>
          <w:b/>
          <w:sz w:val="22"/>
          <w:szCs w:val="22"/>
        </w:rPr>
        <w:t>)</w:t>
      </w:r>
      <w:r w:rsidR="00C45817">
        <w:rPr>
          <w:rFonts w:ascii="Tahoma" w:hAnsi="Tahoma" w:cs="Tahoma"/>
          <w:b/>
          <w:sz w:val="22"/>
          <w:szCs w:val="22"/>
        </w:rPr>
        <w:t>,</w:t>
      </w:r>
    </w:p>
    <w:p w:rsidR="00F759C3" w:rsidRDefault="00C45817" w:rsidP="00F272AD">
      <w:pPr>
        <w:numPr>
          <w:ilvl w:val="0"/>
          <w:numId w:val="21"/>
        </w:numPr>
        <w:spacing w:line="0" w:lineRule="atLeast"/>
        <w:rPr>
          <w:rFonts w:ascii="Tahoma" w:hAnsi="Tahoma" w:cs="Tahoma"/>
          <w:b/>
          <w:sz w:val="22"/>
          <w:szCs w:val="22"/>
        </w:rPr>
      </w:pPr>
      <w:r>
        <w:rPr>
          <w:rFonts w:ascii="Tahoma" w:hAnsi="Tahoma" w:cs="Tahoma"/>
          <w:b/>
          <w:sz w:val="22"/>
          <w:szCs w:val="22"/>
        </w:rPr>
        <w:t>Alarm anında;  kamera kayıt, t</w:t>
      </w:r>
      <w:r w:rsidR="0015748C">
        <w:rPr>
          <w:rFonts w:ascii="Tahoma" w:hAnsi="Tahoma" w:cs="Tahoma"/>
          <w:b/>
          <w:sz w:val="22"/>
          <w:szCs w:val="22"/>
        </w:rPr>
        <w:t>urnike vb. kontroller için  ek RÖLE ÇIKIŞI</w:t>
      </w:r>
      <w:r>
        <w:rPr>
          <w:rFonts w:ascii="Tahoma" w:hAnsi="Tahoma" w:cs="Tahoma"/>
          <w:b/>
          <w:sz w:val="22"/>
          <w:szCs w:val="22"/>
        </w:rPr>
        <w:t>,</w:t>
      </w:r>
    </w:p>
    <w:p w:rsidR="0015748C" w:rsidRDefault="00F759C3"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UPS ile </w:t>
      </w:r>
      <w:r w:rsidR="00024220">
        <w:rPr>
          <w:rFonts w:ascii="Tahoma" w:hAnsi="Tahoma" w:cs="Tahoma"/>
          <w:b/>
          <w:sz w:val="22"/>
          <w:szCs w:val="22"/>
        </w:rPr>
        <w:t>2</w:t>
      </w:r>
      <w:r>
        <w:rPr>
          <w:rFonts w:ascii="Tahoma" w:hAnsi="Tahoma" w:cs="Tahoma"/>
          <w:b/>
          <w:sz w:val="22"/>
          <w:szCs w:val="22"/>
        </w:rPr>
        <w:t xml:space="preserve"> saat kesintisiz ç</w:t>
      </w:r>
      <w:r w:rsidRPr="00362C37">
        <w:rPr>
          <w:rFonts w:ascii="Tahoma" w:hAnsi="Tahoma" w:cs="Tahoma"/>
          <w:b/>
          <w:sz w:val="22"/>
          <w:szCs w:val="22"/>
        </w:rPr>
        <w:t>alışma</w:t>
      </w:r>
      <w:r>
        <w:rPr>
          <w:rFonts w:ascii="Tahoma" w:hAnsi="Tahoma" w:cs="Tahoma"/>
          <w:b/>
          <w:sz w:val="22"/>
          <w:szCs w:val="22"/>
        </w:rPr>
        <w:t xml:space="preserve"> (Standart),</w:t>
      </w:r>
    </w:p>
    <w:p w:rsidR="00084A3A" w:rsidRDefault="00084A3A" w:rsidP="00084A3A">
      <w:pPr>
        <w:numPr>
          <w:ilvl w:val="0"/>
          <w:numId w:val="21"/>
        </w:numPr>
        <w:spacing w:line="0" w:lineRule="atLeast"/>
        <w:rPr>
          <w:rFonts w:ascii="Tahoma" w:hAnsi="Tahoma" w:cs="Tahoma"/>
          <w:b/>
          <w:sz w:val="22"/>
          <w:szCs w:val="22"/>
        </w:rPr>
      </w:pPr>
      <w:r>
        <w:rPr>
          <w:rFonts w:ascii="Tahoma" w:hAnsi="Tahoma" w:cs="Tahoma"/>
          <w:b/>
          <w:sz w:val="22"/>
          <w:szCs w:val="22"/>
        </w:rPr>
        <w:t>Modem/</w:t>
      </w:r>
      <w:r w:rsidRPr="00362C37">
        <w:rPr>
          <w:rFonts w:ascii="Tahoma" w:hAnsi="Tahoma" w:cs="Tahoma"/>
          <w:b/>
          <w:sz w:val="22"/>
          <w:szCs w:val="22"/>
        </w:rPr>
        <w:t xml:space="preserve">RS232 Çıkışı </w:t>
      </w:r>
      <w:r>
        <w:rPr>
          <w:rFonts w:ascii="Tahoma" w:hAnsi="Tahoma" w:cs="Tahoma"/>
          <w:b/>
          <w:sz w:val="22"/>
          <w:szCs w:val="22"/>
        </w:rPr>
        <w:t xml:space="preserve">ile Uzaktan Data Yönetimi ve Transferi (SRC SCADA PROGRAMI, </w:t>
      </w:r>
      <w:r w:rsidRPr="00A87F03">
        <w:rPr>
          <w:rFonts w:ascii="Arial" w:hAnsi="Arial" w:cs="Arial"/>
          <w:b/>
          <w:sz w:val="14"/>
          <w:szCs w:val="14"/>
        </w:rPr>
        <w:t xml:space="preserve"> </w:t>
      </w:r>
      <w:r w:rsidRPr="00A87F03">
        <w:rPr>
          <w:rFonts w:ascii="Tahoma" w:hAnsi="Tahoma" w:cs="Tahoma"/>
          <w:b/>
          <w:sz w:val="22"/>
          <w:szCs w:val="22"/>
        </w:rPr>
        <w:t xml:space="preserve">Real-Time </w:t>
      </w:r>
      <w:r>
        <w:rPr>
          <w:rFonts w:ascii="Tahoma" w:hAnsi="Tahoma" w:cs="Tahoma"/>
          <w:b/>
          <w:sz w:val="22"/>
          <w:szCs w:val="22"/>
        </w:rPr>
        <w:t xml:space="preserve">takip </w:t>
      </w:r>
      <w:r w:rsidRPr="00A87F03">
        <w:rPr>
          <w:rFonts w:ascii="Tahoma" w:hAnsi="Tahoma" w:cs="Tahoma"/>
          <w:b/>
          <w:sz w:val="22"/>
          <w:szCs w:val="22"/>
        </w:rPr>
        <w:t>- Dataların Harddiske kaydedilmesi</w:t>
      </w:r>
      <w:r>
        <w:rPr>
          <w:rFonts w:ascii="Tahoma" w:hAnsi="Tahoma" w:cs="Tahoma"/>
          <w:b/>
          <w:sz w:val="22"/>
          <w:szCs w:val="22"/>
        </w:rPr>
        <w:t>),</w:t>
      </w:r>
      <w:r w:rsidRPr="00F759C3">
        <w:rPr>
          <w:rFonts w:ascii="Tahoma" w:hAnsi="Tahoma" w:cs="Tahoma"/>
          <w:b/>
          <w:sz w:val="22"/>
          <w:szCs w:val="22"/>
        </w:rPr>
        <w:t xml:space="preserve"> </w:t>
      </w:r>
    </w:p>
    <w:p w:rsidR="0092008F" w:rsidRPr="00362C37" w:rsidRDefault="0092008F"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Modern, Çağdaş, Innovatif Görünüm</w:t>
      </w:r>
      <w:r w:rsidR="007F69D1">
        <w:rPr>
          <w:rFonts w:ascii="Tahoma" w:hAnsi="Tahoma" w:cs="Tahoma"/>
          <w:b/>
          <w:sz w:val="22"/>
          <w:szCs w:val="22"/>
        </w:rPr>
        <w:t>, Elinno Tasarım</w:t>
      </w:r>
      <w:r w:rsidR="00C45817">
        <w:rPr>
          <w:rFonts w:ascii="Tahoma" w:hAnsi="Tahoma" w:cs="Tahoma"/>
          <w:b/>
          <w:sz w:val="22"/>
          <w:szCs w:val="22"/>
        </w:rPr>
        <w:t>,</w:t>
      </w:r>
    </w:p>
    <w:p w:rsidR="0092008F" w:rsidRPr="00F076F7" w:rsidRDefault="00C45817" w:rsidP="00F272AD">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Değişik r</w:t>
      </w:r>
      <w:r w:rsidR="0092008F" w:rsidRPr="00362C37">
        <w:rPr>
          <w:rStyle w:val="Gl"/>
          <w:rFonts w:ascii="Tahoma" w:hAnsi="Tahoma" w:cs="Tahoma"/>
          <w:iCs/>
          <w:sz w:val="22"/>
          <w:szCs w:val="22"/>
        </w:rPr>
        <w:t>enklerde</w:t>
      </w:r>
      <w:r w:rsidR="007168A8" w:rsidRPr="00362C37">
        <w:rPr>
          <w:rStyle w:val="Gl"/>
          <w:rFonts w:ascii="Tahoma" w:hAnsi="Tahoma" w:cs="Tahoma"/>
          <w:iCs/>
          <w:sz w:val="22"/>
          <w:szCs w:val="22"/>
        </w:rPr>
        <w:t xml:space="preserve"> </w:t>
      </w:r>
      <w:r>
        <w:rPr>
          <w:rStyle w:val="Gl"/>
          <w:rFonts w:ascii="Tahoma" w:hAnsi="Tahoma" w:cs="Tahoma"/>
          <w:iCs/>
          <w:sz w:val="22"/>
          <w:szCs w:val="22"/>
        </w:rPr>
        <w:t>&amp; özel t</w:t>
      </w:r>
      <w:r w:rsidR="0092008F" w:rsidRPr="00362C37">
        <w:rPr>
          <w:rStyle w:val="Gl"/>
          <w:rFonts w:ascii="Tahoma" w:hAnsi="Tahoma" w:cs="Tahoma"/>
          <w:iCs/>
          <w:sz w:val="22"/>
          <w:szCs w:val="22"/>
        </w:rPr>
        <w:t>asarımlar</w:t>
      </w:r>
      <w:r>
        <w:rPr>
          <w:rStyle w:val="Gl"/>
          <w:rFonts w:ascii="Tahoma" w:hAnsi="Tahoma" w:cs="Tahoma"/>
          <w:iCs/>
          <w:sz w:val="22"/>
          <w:szCs w:val="22"/>
        </w:rPr>
        <w:t>,</w:t>
      </w:r>
    </w:p>
    <w:p w:rsidR="00F076F7" w:rsidRPr="002B5F4D" w:rsidRDefault="002B53E1" w:rsidP="00F272AD">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Opsiyon</w:t>
      </w:r>
      <w:r w:rsidR="00C45817">
        <w:rPr>
          <w:rStyle w:val="Gl"/>
          <w:rFonts w:ascii="Tahoma" w:hAnsi="Tahoma" w:cs="Tahoma"/>
          <w:iCs/>
          <w:sz w:val="22"/>
          <w:szCs w:val="22"/>
        </w:rPr>
        <w:t>:</w:t>
      </w:r>
      <w:r>
        <w:rPr>
          <w:rStyle w:val="Gl"/>
          <w:rFonts w:ascii="Tahoma" w:hAnsi="Tahoma" w:cs="Tahoma"/>
          <w:iCs/>
          <w:sz w:val="22"/>
          <w:szCs w:val="22"/>
        </w:rPr>
        <w:t xml:space="preserve"> </w:t>
      </w:r>
      <w:r w:rsidR="00F076F7">
        <w:rPr>
          <w:rStyle w:val="Gl"/>
          <w:rFonts w:ascii="Tahoma" w:hAnsi="Tahoma" w:cs="Tahoma"/>
          <w:iCs/>
          <w:sz w:val="22"/>
          <w:szCs w:val="22"/>
        </w:rPr>
        <w:t>Dış Alan Paketi ile bina dışı kullanım imkanı</w:t>
      </w:r>
      <w:r w:rsidR="00C45817">
        <w:rPr>
          <w:rStyle w:val="Gl"/>
          <w:rFonts w:ascii="Tahoma" w:hAnsi="Tahoma" w:cs="Tahoma"/>
          <w:iCs/>
          <w:sz w:val="22"/>
          <w:szCs w:val="22"/>
        </w:rPr>
        <w:t>,</w:t>
      </w:r>
    </w:p>
    <w:p w:rsidR="00DB292D" w:rsidRPr="002B5F4D" w:rsidRDefault="00C45817" w:rsidP="00AE205A">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15 Dk.’da montaj, b</w:t>
      </w:r>
      <w:r w:rsidR="00F076F7">
        <w:rPr>
          <w:rStyle w:val="Gl"/>
          <w:rFonts w:ascii="Tahoma" w:hAnsi="Tahoma" w:cs="Tahoma"/>
          <w:iCs/>
          <w:sz w:val="22"/>
          <w:szCs w:val="22"/>
        </w:rPr>
        <w:t>akım gerektirmez</w:t>
      </w:r>
      <w:r>
        <w:rPr>
          <w:rStyle w:val="Gl"/>
          <w:rFonts w:ascii="Tahoma" w:hAnsi="Tahoma" w:cs="Tahoma"/>
          <w:iCs/>
          <w:sz w:val="22"/>
          <w:szCs w:val="22"/>
        </w:rPr>
        <w:t>,</w:t>
      </w:r>
    </w:p>
    <w:p w:rsidR="00F076F7" w:rsidRDefault="00F076F7" w:rsidP="00F076F7">
      <w:pPr>
        <w:rPr>
          <w:rFonts w:ascii="Tahoma" w:hAnsi="Tahoma" w:cs="Tahoma"/>
          <w:sz w:val="22"/>
          <w:szCs w:val="22"/>
        </w:rPr>
      </w:pPr>
    </w:p>
    <w:p w:rsidR="002E165D" w:rsidRDefault="00D57CA6" w:rsidP="00996416">
      <w:pPr>
        <w:rPr>
          <w:rFonts w:ascii="Tahoma" w:hAnsi="Tahoma" w:cs="Tahoma"/>
          <w:sz w:val="22"/>
          <w:szCs w:val="22"/>
        </w:rPr>
      </w:pPr>
      <w:r w:rsidRPr="00A460AE">
        <w:rPr>
          <w:rFonts w:ascii="Trebuchet MS" w:hAnsi="Trebuchet MS" w:cs="Tahoma"/>
          <w:b/>
          <w:i/>
          <w:color w:val="0000FF"/>
        </w:rPr>
        <w:t>ThruScan</w:t>
      </w:r>
      <w:r w:rsidR="0092008F" w:rsidRPr="00362C37">
        <w:rPr>
          <w:rFonts w:ascii="Tahoma" w:hAnsi="Tahoma" w:cs="Tahoma"/>
          <w:sz w:val="22"/>
          <w:szCs w:val="22"/>
        </w:rPr>
        <w:t xml:space="preserve"> sX’e ait Fotoğraf Galerisine </w:t>
      </w:r>
      <w:hyperlink r:id="rId42" w:history="1">
        <w:r w:rsidR="0092008F" w:rsidRPr="00362C37">
          <w:rPr>
            <w:rStyle w:val="Kpr"/>
            <w:rFonts w:ascii="Tahoma" w:hAnsi="Tahoma" w:cs="Tahoma"/>
            <w:color w:val="auto"/>
            <w:sz w:val="22"/>
            <w:szCs w:val="22"/>
          </w:rPr>
          <w:t>www.elektral.com.tr</w:t>
        </w:r>
      </w:hyperlink>
      <w:r w:rsidR="0092008F" w:rsidRPr="00362C37">
        <w:rPr>
          <w:rFonts w:ascii="Tahoma" w:hAnsi="Tahoma" w:cs="Tahoma"/>
          <w:sz w:val="22"/>
          <w:szCs w:val="22"/>
        </w:rPr>
        <w:t xml:space="preserve"> adresinden ulaşabilirsiniz.</w:t>
      </w:r>
      <w:bookmarkStart w:id="11" w:name="ThruScansXi"/>
      <w:bookmarkEnd w:id="11"/>
    </w:p>
    <w:p w:rsidR="002E165D" w:rsidRDefault="002E165D" w:rsidP="00996416">
      <w:pPr>
        <w:rPr>
          <w:rFonts w:ascii="Tahoma" w:hAnsi="Tahoma" w:cs="Tahoma"/>
          <w:b/>
          <w:sz w:val="22"/>
          <w:szCs w:val="22"/>
        </w:rPr>
      </w:pPr>
    </w:p>
    <w:p w:rsidR="002E165D" w:rsidRDefault="002E165D" w:rsidP="00996416">
      <w:pPr>
        <w:rPr>
          <w:rFonts w:ascii="Tahoma" w:hAnsi="Tahoma" w:cs="Tahoma"/>
          <w:b/>
          <w:sz w:val="22"/>
          <w:szCs w:val="22"/>
        </w:rPr>
      </w:pPr>
    </w:p>
    <w:p w:rsidR="00CC122C" w:rsidRDefault="00CC122C" w:rsidP="00CC122C">
      <w:pPr>
        <w:rPr>
          <w:rFonts w:ascii="Tahoma" w:hAnsi="Tahoma" w:cs="Tahoma"/>
          <w:b/>
          <w:sz w:val="22"/>
          <w:szCs w:val="22"/>
        </w:rPr>
      </w:pPr>
      <w:r>
        <w:rPr>
          <w:rFonts w:ascii="Tahoma" w:hAnsi="Tahoma" w:cs="Tahoma"/>
          <w:b/>
          <w:noProof/>
          <w:sz w:val="22"/>
          <w:szCs w:val="22"/>
          <w:lang w:val="en-US"/>
        </w:rPr>
        <w:drawing>
          <wp:anchor distT="0" distB="0" distL="114300" distR="114300" simplePos="0" relativeHeight="251672064" behindDoc="0" locked="0" layoutInCell="1" allowOverlap="1" wp14:anchorId="7C61F3B4" wp14:editId="54CF33DB">
            <wp:simplePos x="0" y="0"/>
            <wp:positionH relativeFrom="column">
              <wp:posOffset>5372100</wp:posOffset>
            </wp:positionH>
            <wp:positionV relativeFrom="paragraph">
              <wp:posOffset>-228600</wp:posOffset>
            </wp:positionV>
            <wp:extent cx="619125" cy="619125"/>
            <wp:effectExtent l="19050" t="0" r="9525" b="0"/>
            <wp:wrapSquare wrapText="left"/>
            <wp:docPr id="245" name="Resim 245"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Pr>
          <w:rFonts w:ascii="Tahoma" w:hAnsi="Tahoma" w:cs="Tahoma"/>
          <w:b/>
          <w:sz w:val="22"/>
          <w:szCs w:val="22"/>
        </w:rPr>
        <w:t>1.</w:t>
      </w:r>
      <w:r w:rsidR="001A0B6A">
        <w:rPr>
          <w:rFonts w:ascii="Tahoma" w:hAnsi="Tahoma" w:cs="Tahoma"/>
          <w:b/>
          <w:sz w:val="22"/>
          <w:szCs w:val="22"/>
        </w:rPr>
        <w:t>5</w:t>
      </w:r>
      <w:r>
        <w:rPr>
          <w:rFonts w:ascii="Tahoma" w:hAnsi="Tahoma" w:cs="Tahoma"/>
          <w:b/>
          <w:sz w:val="22"/>
          <w:szCs w:val="22"/>
        </w:rPr>
        <w:t xml:space="preserve"> </w:t>
      </w:r>
      <w:r w:rsidRPr="00A460AE">
        <w:rPr>
          <w:rFonts w:ascii="Trebuchet MS" w:hAnsi="Trebuchet MS" w:cs="Tahoma"/>
          <w:b/>
          <w:i/>
          <w:color w:val="0000FF"/>
        </w:rPr>
        <w:t>ThruScan</w:t>
      </w:r>
      <w:r>
        <w:rPr>
          <w:rFonts w:ascii="Tahoma" w:hAnsi="Tahoma" w:cs="Tahoma"/>
          <w:b/>
          <w:sz w:val="22"/>
          <w:szCs w:val="22"/>
        </w:rPr>
        <w:t xml:space="preserve"> sX-WP Dış Alan Kapı tipi Metal Dedektörü</w:t>
      </w:r>
    </w:p>
    <w:p w:rsidR="00CC122C" w:rsidRDefault="00CC122C" w:rsidP="00CC122C">
      <w:pPr>
        <w:autoSpaceDE w:val="0"/>
        <w:autoSpaceDN w:val="0"/>
        <w:adjustRightInd w:val="0"/>
        <w:rPr>
          <w:rFonts w:ascii="Tahoma" w:hAnsi="Tahoma" w:cs="Tahoma"/>
          <w:b/>
          <w:sz w:val="22"/>
          <w:szCs w:val="22"/>
        </w:rPr>
      </w:pPr>
    </w:p>
    <w:p w:rsidR="00CC122C" w:rsidRPr="005B59F2" w:rsidRDefault="00CC122C" w:rsidP="00CC122C">
      <w:pPr>
        <w:autoSpaceDE w:val="0"/>
        <w:autoSpaceDN w:val="0"/>
        <w:adjustRightInd w:val="0"/>
        <w:rPr>
          <w:rFonts w:ascii="Tahoma" w:hAnsi="Tahoma" w:cs="Tahoma"/>
          <w:bCs/>
          <w:sz w:val="22"/>
          <w:szCs w:val="22"/>
        </w:rPr>
      </w:pPr>
      <w:r w:rsidRPr="00A460AE">
        <w:rPr>
          <w:rFonts w:ascii="Trebuchet MS" w:hAnsi="Trebuchet MS" w:cs="Tahoma"/>
          <w:b/>
          <w:i/>
          <w:color w:val="0000FF"/>
        </w:rPr>
        <w:t>ThruScan</w:t>
      </w:r>
      <w:r w:rsidRPr="005B59F2">
        <w:rPr>
          <w:rFonts w:ascii="Tahoma" w:hAnsi="Tahoma" w:cs="Tahoma"/>
          <w:bCs/>
          <w:sz w:val="22"/>
          <w:szCs w:val="22"/>
        </w:rPr>
        <w:t xml:space="preserve"> sX</w:t>
      </w:r>
      <w:r w:rsidRPr="00A403E4">
        <w:rPr>
          <w:rFonts w:ascii="Tahoma" w:hAnsi="Tahoma" w:cs="Tahoma"/>
          <w:bCs/>
          <w:sz w:val="22"/>
          <w:szCs w:val="22"/>
        </w:rPr>
        <w:t>’in</w:t>
      </w:r>
      <w:r w:rsidRPr="005B59F2">
        <w:rPr>
          <w:rFonts w:ascii="Tahoma" w:hAnsi="Tahoma" w:cs="Tahoma"/>
          <w:bCs/>
          <w:sz w:val="22"/>
          <w:szCs w:val="22"/>
        </w:rPr>
        <w:t xml:space="preserve"> tüm özelliklerini sağladığı gibi panel ve elektronik kontrol ünitesinde IP 55 sınıfı korumaya yönelik önlemler alınmıştır.Yağmur, Kar, Güneş gibi doğa olaylarına karşı gelişmiş önlemler alınmıştır. Dış mekanda sağlamlık, iç mekanda güvenlik için, enternasyonal normlarda özel korumalı </w:t>
      </w:r>
      <w:r w:rsidRPr="00A460AE">
        <w:rPr>
          <w:rFonts w:ascii="Trebuchet MS" w:hAnsi="Trebuchet MS" w:cs="Tahoma"/>
          <w:b/>
          <w:i/>
          <w:color w:val="0000FF"/>
        </w:rPr>
        <w:t>ThruScan</w:t>
      </w:r>
      <w:r w:rsidRPr="005B59F2">
        <w:rPr>
          <w:rFonts w:ascii="Tahoma" w:hAnsi="Tahoma" w:cs="Tahoma"/>
          <w:bCs/>
          <w:sz w:val="22"/>
          <w:szCs w:val="22"/>
        </w:rPr>
        <w:t xml:space="preserve"> sX.</w:t>
      </w:r>
      <w:r w:rsidR="00514FC9">
        <w:rPr>
          <w:rFonts w:ascii="Tahoma" w:hAnsi="Tahoma" w:cs="Tahoma"/>
          <w:bCs/>
          <w:sz w:val="22"/>
          <w:szCs w:val="22"/>
        </w:rPr>
        <w:t xml:space="preserve"> </w:t>
      </w:r>
    </w:p>
    <w:p w:rsidR="00CC122C" w:rsidRPr="005B59F2" w:rsidRDefault="00CC122C" w:rsidP="00CC122C">
      <w:pPr>
        <w:rPr>
          <w:rFonts w:ascii="Tahoma" w:hAnsi="Tahoma" w:cs="Tahoma"/>
          <w:b/>
          <w:sz w:val="22"/>
          <w:szCs w:val="22"/>
        </w:rPr>
      </w:pPr>
    </w:p>
    <w:p w:rsidR="00CC122C" w:rsidRPr="005B59F2" w:rsidRDefault="00CC122C" w:rsidP="00CC122C">
      <w:pPr>
        <w:rPr>
          <w:rFonts w:ascii="Tahoma" w:hAnsi="Tahoma" w:cs="Tahoma"/>
          <w:b/>
          <w:sz w:val="22"/>
          <w:szCs w:val="22"/>
        </w:rPr>
      </w:pPr>
      <w:r w:rsidRPr="005B59F2">
        <w:rPr>
          <w:rFonts w:ascii="Tahoma" w:hAnsi="Tahoma" w:cs="Tahoma"/>
          <w:b/>
          <w:sz w:val="22"/>
          <w:szCs w:val="22"/>
        </w:rPr>
        <w:tab/>
        <w:t xml:space="preserve"> </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Uluslararası normla</w:t>
      </w:r>
      <w:r>
        <w:rPr>
          <w:rFonts w:ascii="Tahoma" w:hAnsi="Tahoma" w:cs="Tahoma"/>
          <w:b/>
          <w:sz w:val="22"/>
          <w:szCs w:val="22"/>
        </w:rPr>
        <w:t>rda (NILECJ-0601.00  L 1- 5/IP</w:t>
      </w:r>
      <w:r w:rsidR="0040355D">
        <w:rPr>
          <w:rFonts w:ascii="Tahoma" w:hAnsi="Tahoma" w:cs="Tahoma"/>
          <w:b/>
          <w:sz w:val="22"/>
          <w:szCs w:val="22"/>
        </w:rPr>
        <w:t>6</w:t>
      </w:r>
      <w:r>
        <w:rPr>
          <w:rFonts w:ascii="Tahoma" w:hAnsi="Tahoma" w:cs="Tahoma"/>
          <w:b/>
          <w:sz w:val="22"/>
          <w:szCs w:val="22"/>
        </w:rPr>
        <w:t>5</w:t>
      </w:r>
      <w:r w:rsidR="003E6831">
        <w:rPr>
          <w:rFonts w:ascii="Tahoma" w:hAnsi="Tahoma" w:cs="Tahoma"/>
          <w:b/>
          <w:sz w:val="22"/>
          <w:szCs w:val="22"/>
        </w:rPr>
        <w:t xml:space="preserve">/ </w:t>
      </w:r>
      <w:r>
        <w:rPr>
          <w:rFonts w:ascii="Tahoma" w:hAnsi="Tahoma" w:cs="Tahoma"/>
          <w:b/>
          <w:sz w:val="22"/>
          <w:szCs w:val="22"/>
        </w:rPr>
        <w:t>TS EN 60950-1, CE uyumlu, ISO 9001:2008 KYS Standard’lı üretim, TSEK Belgeli),</w:t>
      </w:r>
    </w:p>
    <w:p w:rsidR="00CC122C" w:rsidRPr="005B59F2" w:rsidRDefault="00CC122C" w:rsidP="00CC122C">
      <w:pPr>
        <w:numPr>
          <w:ilvl w:val="0"/>
          <w:numId w:val="21"/>
        </w:numPr>
        <w:spacing w:line="0" w:lineRule="atLeast"/>
        <w:rPr>
          <w:rFonts w:ascii="Tahoma" w:hAnsi="Tahoma" w:cs="Tahoma"/>
          <w:b/>
          <w:sz w:val="22"/>
          <w:szCs w:val="22"/>
        </w:rPr>
      </w:pPr>
      <w:r w:rsidRPr="005B59F2">
        <w:rPr>
          <w:rFonts w:ascii="Tahoma" w:hAnsi="Tahoma" w:cs="Tahoma"/>
          <w:b/>
          <w:sz w:val="22"/>
          <w:szCs w:val="22"/>
        </w:rPr>
        <w:t xml:space="preserve">IP </w:t>
      </w:r>
      <w:r w:rsidR="0040355D">
        <w:rPr>
          <w:rFonts w:ascii="Tahoma" w:hAnsi="Tahoma" w:cs="Tahoma"/>
          <w:b/>
          <w:sz w:val="22"/>
          <w:szCs w:val="22"/>
        </w:rPr>
        <w:t>6</w:t>
      </w:r>
      <w:r w:rsidRPr="005B59F2">
        <w:rPr>
          <w:rFonts w:ascii="Tahoma" w:hAnsi="Tahoma" w:cs="Tahoma"/>
          <w:b/>
          <w:sz w:val="22"/>
          <w:szCs w:val="22"/>
        </w:rPr>
        <w:t xml:space="preserve">5 - </w:t>
      </w:r>
      <w:r>
        <w:rPr>
          <w:rFonts w:ascii="Tahoma" w:hAnsi="Tahoma" w:cs="Tahoma"/>
          <w:b/>
          <w:sz w:val="22"/>
          <w:szCs w:val="22"/>
        </w:rPr>
        <w:t>Dış Alan Kullanımına uygun,</w:t>
      </w:r>
    </w:p>
    <w:p w:rsidR="00CC122C" w:rsidRPr="005B59F2" w:rsidRDefault="006E5209" w:rsidP="00CC122C">
      <w:pPr>
        <w:numPr>
          <w:ilvl w:val="0"/>
          <w:numId w:val="21"/>
        </w:numPr>
        <w:spacing w:line="0" w:lineRule="atLeast"/>
        <w:rPr>
          <w:rFonts w:ascii="Tahoma" w:hAnsi="Tahoma" w:cs="Tahoma"/>
          <w:b/>
          <w:sz w:val="22"/>
          <w:szCs w:val="22"/>
        </w:rPr>
      </w:pPr>
      <w:r>
        <w:rPr>
          <w:rFonts w:ascii="Tahoma" w:hAnsi="Tahoma" w:cs="Tahoma"/>
          <w:b/>
          <w:noProof/>
          <w:sz w:val="22"/>
          <w:szCs w:val="22"/>
          <w:lang w:val="en-US"/>
        </w:rPr>
        <w:drawing>
          <wp:anchor distT="0" distB="0" distL="114300" distR="114300" simplePos="0" relativeHeight="251995648" behindDoc="1" locked="0" layoutInCell="1" allowOverlap="1">
            <wp:simplePos x="0" y="0"/>
            <wp:positionH relativeFrom="column">
              <wp:posOffset>3735705</wp:posOffset>
            </wp:positionH>
            <wp:positionV relativeFrom="paragraph">
              <wp:posOffset>-635</wp:posOffset>
            </wp:positionV>
            <wp:extent cx="2158365" cy="4648200"/>
            <wp:effectExtent l="0" t="0" r="0" b="0"/>
            <wp:wrapTight wrapText="bothSides">
              <wp:wrapPolygon edited="0">
                <wp:start x="0" y="0"/>
                <wp:lineTo x="0" y="21511"/>
                <wp:lineTo x="21352" y="21511"/>
                <wp:lineTo x="21352" y="0"/>
                <wp:lineTo x="0" y="0"/>
              </wp:wrapPolygon>
            </wp:wrapTight>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can-sX-wp-16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8365" cy="4648200"/>
                    </a:xfrm>
                    <a:prstGeom prst="rect">
                      <a:avLst/>
                    </a:prstGeom>
                  </pic:spPr>
                </pic:pic>
              </a:graphicData>
            </a:graphic>
            <wp14:sizeRelH relativeFrom="page">
              <wp14:pctWidth>0</wp14:pctWidth>
            </wp14:sizeRelH>
            <wp14:sizeRelV relativeFrom="page">
              <wp14:pctHeight>0</wp14:pctHeight>
            </wp14:sizeRelV>
          </wp:anchor>
        </w:drawing>
      </w:r>
      <w:r w:rsidR="00CC122C">
        <w:rPr>
          <w:rFonts w:ascii="Tahoma" w:hAnsi="Tahoma" w:cs="Tahoma"/>
          <w:b/>
          <w:sz w:val="22"/>
          <w:szCs w:val="22"/>
        </w:rPr>
        <w:t xml:space="preserve">MULTIZONE, </w:t>
      </w:r>
      <w:r w:rsidR="00CC122C" w:rsidRPr="005B59F2">
        <w:rPr>
          <w:rFonts w:ascii="Tahoma" w:hAnsi="Tahoma" w:cs="Tahoma"/>
          <w:b/>
          <w:sz w:val="22"/>
          <w:szCs w:val="22"/>
        </w:rPr>
        <w:t>9 Reel Algılama Bölgesi</w:t>
      </w:r>
      <w:r w:rsidR="00CC122C">
        <w:rPr>
          <w:rFonts w:ascii="Tahoma" w:hAnsi="Tahoma" w:cs="Tahoma"/>
          <w:b/>
          <w:sz w:val="22"/>
          <w:szCs w:val="22"/>
        </w:rPr>
        <w:t>,</w:t>
      </w:r>
      <w:r w:rsidR="00CC122C" w:rsidRPr="002E165D">
        <w:rPr>
          <w:rFonts w:ascii="Tahoma" w:hAnsi="Tahoma" w:cs="Tahoma"/>
          <w:b/>
          <w:noProof/>
          <w:sz w:val="22"/>
          <w:szCs w:val="22"/>
          <w:lang w:eastAsia="tr-TR"/>
        </w:rPr>
        <w:t xml:space="preserve"> </w:t>
      </w:r>
    </w:p>
    <w:p w:rsidR="00CC122C" w:rsidRPr="005B59F2" w:rsidRDefault="00CC122C" w:rsidP="00CC122C">
      <w:pPr>
        <w:numPr>
          <w:ilvl w:val="0"/>
          <w:numId w:val="21"/>
        </w:numPr>
        <w:spacing w:line="0" w:lineRule="atLeast"/>
        <w:rPr>
          <w:rFonts w:ascii="Tahoma" w:hAnsi="Tahoma" w:cs="Tahoma"/>
          <w:b/>
          <w:sz w:val="22"/>
          <w:szCs w:val="22"/>
        </w:rPr>
      </w:pPr>
      <w:r w:rsidRPr="005B59F2">
        <w:rPr>
          <w:rFonts w:ascii="Tahoma" w:hAnsi="Tahoma" w:cs="Tahoma"/>
          <w:b/>
          <w:sz w:val="22"/>
          <w:szCs w:val="22"/>
        </w:rPr>
        <w:t>Oto Kalibrasyon</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İnsan sağlığına dost düşük frekanslı VLF teknolojisi (Sertifikalı),</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Yeşil</w:t>
      </w:r>
      <w:r>
        <w:rPr>
          <w:rFonts w:ascii="Tahoma" w:hAnsi="Tahoma" w:cs="Tahoma"/>
          <w:b/>
          <w:sz w:val="22"/>
          <w:szCs w:val="22"/>
        </w:rPr>
        <w:t>/Kırmızı çift renkli Trafik Işıkları,</w:t>
      </w:r>
    </w:p>
    <w:p w:rsidR="00CC122C" w:rsidRDefault="00CC122C" w:rsidP="00CC122C">
      <w:pPr>
        <w:numPr>
          <w:ilvl w:val="0"/>
          <w:numId w:val="21"/>
        </w:numPr>
        <w:spacing w:line="0" w:lineRule="atLeast"/>
        <w:rPr>
          <w:rFonts w:ascii="Tahoma" w:hAnsi="Tahoma" w:cs="Tahoma"/>
          <w:b/>
          <w:sz w:val="22"/>
          <w:szCs w:val="22"/>
        </w:rPr>
      </w:pPr>
      <w:r w:rsidRPr="00716EA2">
        <w:rPr>
          <w:rFonts w:ascii="Tahoma" w:hAnsi="Tahoma" w:cs="Tahoma"/>
          <w:b/>
          <w:sz w:val="22"/>
          <w:szCs w:val="22"/>
        </w:rPr>
        <w:t>Yan panellerde  “Alarm Bölge(zone)-Işıkları”</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20 </w:t>
      </w:r>
      <w:r>
        <w:rPr>
          <w:rFonts w:ascii="Tahoma" w:hAnsi="Tahoma" w:cs="Tahoma"/>
          <w:b/>
          <w:sz w:val="22"/>
          <w:szCs w:val="22"/>
        </w:rPr>
        <w:t>Hassasiyet</w:t>
      </w:r>
      <w:r w:rsidR="00E607B0">
        <w:rPr>
          <w:rFonts w:ascii="Tahoma" w:hAnsi="Tahoma" w:cs="Tahoma"/>
          <w:b/>
          <w:sz w:val="22"/>
          <w:szCs w:val="22"/>
        </w:rPr>
        <w:t xml:space="preserve"> Düzeyi,</w:t>
      </w:r>
      <w:r>
        <w:rPr>
          <w:rFonts w:ascii="Tahoma" w:hAnsi="Tahoma" w:cs="Tahoma"/>
          <w:b/>
          <w:sz w:val="22"/>
          <w:szCs w:val="22"/>
        </w:rPr>
        <w:t xml:space="preserve"> her d</w:t>
      </w:r>
      <w:r w:rsidRPr="00362C37">
        <w:rPr>
          <w:rFonts w:ascii="Tahoma" w:hAnsi="Tahoma" w:cs="Tahoma"/>
          <w:b/>
          <w:sz w:val="22"/>
          <w:szCs w:val="22"/>
        </w:rPr>
        <w:t xml:space="preserve">üzeyde 246 </w:t>
      </w:r>
      <w:r>
        <w:rPr>
          <w:rFonts w:ascii="Tahoma" w:hAnsi="Tahoma" w:cs="Tahoma"/>
          <w:b/>
          <w:sz w:val="22"/>
          <w:szCs w:val="22"/>
        </w:rPr>
        <w:t>Hassasiyet Seviyesi a</w:t>
      </w:r>
      <w:r w:rsidRPr="00362C37">
        <w:rPr>
          <w:rFonts w:ascii="Tahoma" w:hAnsi="Tahoma" w:cs="Tahoma"/>
          <w:b/>
          <w:sz w:val="22"/>
          <w:szCs w:val="22"/>
        </w:rPr>
        <w:t>yarı</w:t>
      </w:r>
      <w:r>
        <w:rPr>
          <w:rFonts w:ascii="Tahoma" w:hAnsi="Tahoma" w:cs="Tahoma"/>
          <w:b/>
          <w:sz w:val="22"/>
          <w:szCs w:val="22"/>
        </w:rPr>
        <w:t>,</w:t>
      </w:r>
      <w:r w:rsidR="00E607B0">
        <w:rPr>
          <w:rFonts w:ascii="Tahoma" w:hAnsi="Tahoma" w:cs="Tahoma"/>
          <w:b/>
          <w:sz w:val="22"/>
          <w:szCs w:val="22"/>
        </w:rPr>
        <w:t xml:space="preserve"> +7 Sabit Uluslararası Program</w:t>
      </w:r>
    </w:p>
    <w:p w:rsidR="00CC122C" w:rsidRPr="00DA0EB7" w:rsidRDefault="00CC122C" w:rsidP="00DA0EB7">
      <w:pPr>
        <w:numPr>
          <w:ilvl w:val="0"/>
          <w:numId w:val="21"/>
        </w:numPr>
        <w:spacing w:line="0" w:lineRule="atLeast"/>
        <w:rPr>
          <w:rFonts w:ascii="Tahoma" w:hAnsi="Tahoma" w:cs="Tahoma"/>
          <w:b/>
          <w:sz w:val="22"/>
          <w:szCs w:val="22"/>
        </w:rPr>
      </w:pPr>
      <w:r>
        <w:rPr>
          <w:rFonts w:ascii="Tahoma" w:hAnsi="Tahoma" w:cs="Tahoma"/>
          <w:b/>
          <w:sz w:val="22"/>
          <w:szCs w:val="22"/>
        </w:rPr>
        <w:t>Bölge hassasiyetlerini ayrı a</w:t>
      </w:r>
      <w:r w:rsidRPr="005B59F2">
        <w:rPr>
          <w:rFonts w:ascii="Tahoma" w:hAnsi="Tahoma" w:cs="Tahoma"/>
          <w:b/>
          <w:sz w:val="22"/>
          <w:szCs w:val="22"/>
        </w:rPr>
        <w:t>yarlayabilme</w:t>
      </w:r>
      <w:r>
        <w:rPr>
          <w:rFonts w:ascii="Tahoma" w:hAnsi="Tahoma" w:cs="Tahoma"/>
          <w:b/>
          <w:sz w:val="22"/>
          <w:szCs w:val="22"/>
        </w:rPr>
        <w:t>,</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 xml:space="preserve">Grafık </w:t>
      </w:r>
      <w:r w:rsidRPr="00365358">
        <w:rPr>
          <w:rFonts w:ascii="Tahoma" w:hAnsi="Tahoma" w:cs="Tahoma"/>
          <w:b/>
          <w:sz w:val="22"/>
          <w:szCs w:val="22"/>
        </w:rPr>
        <w:t>Alarm</w:t>
      </w:r>
      <w:r>
        <w:rPr>
          <w:rFonts w:ascii="Tahoma" w:hAnsi="Tahoma" w:cs="Tahoma"/>
          <w:b/>
          <w:sz w:val="22"/>
          <w:szCs w:val="22"/>
        </w:rPr>
        <w:t xml:space="preserve"> (Yer Saptama) Led’leri</w:t>
      </w:r>
      <w:r w:rsidRPr="005B59F2">
        <w:rPr>
          <w:rFonts w:ascii="Tahoma" w:hAnsi="Tahoma" w:cs="Tahoma"/>
          <w:b/>
          <w:sz w:val="22"/>
          <w:szCs w:val="22"/>
        </w:rPr>
        <w:t xml:space="preserve"> </w:t>
      </w:r>
    </w:p>
    <w:p w:rsidR="00CC122C" w:rsidRPr="005B59F2" w:rsidRDefault="00CC122C" w:rsidP="00CC122C">
      <w:pPr>
        <w:numPr>
          <w:ilvl w:val="0"/>
          <w:numId w:val="21"/>
        </w:numPr>
        <w:spacing w:line="0" w:lineRule="atLeast"/>
        <w:rPr>
          <w:rFonts w:ascii="Tahoma" w:hAnsi="Tahoma" w:cs="Tahoma"/>
          <w:b/>
          <w:sz w:val="22"/>
          <w:szCs w:val="22"/>
        </w:rPr>
      </w:pPr>
      <w:r w:rsidRPr="005B59F2">
        <w:rPr>
          <w:rFonts w:ascii="Tahoma" w:hAnsi="Tahoma" w:cs="Tahoma"/>
          <w:b/>
          <w:sz w:val="22"/>
          <w:szCs w:val="22"/>
        </w:rPr>
        <w:t>Metal Yoğunluğu 10 Kademeli (Yeşil Sarı-Kırmızı) VU-metre’de gösterim</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Ortam Manyetik Gürültü Düzeyi g</w:t>
      </w:r>
      <w:r w:rsidRPr="00362C37">
        <w:rPr>
          <w:rFonts w:ascii="Tahoma" w:hAnsi="Tahoma" w:cs="Tahoma"/>
          <w:b/>
          <w:sz w:val="22"/>
          <w:szCs w:val="22"/>
        </w:rPr>
        <w:t>österimi</w:t>
      </w:r>
      <w:r>
        <w:rPr>
          <w:rFonts w:ascii="Tahoma" w:hAnsi="Tahoma" w:cs="Tahoma"/>
          <w:b/>
          <w:sz w:val="22"/>
          <w:szCs w:val="22"/>
        </w:rPr>
        <w:t>,</w:t>
      </w:r>
    </w:p>
    <w:p w:rsidR="00CC122C" w:rsidRPr="005B59F2"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10 Farklı ayarlanabilir Ses/Ton</w:t>
      </w:r>
    </w:p>
    <w:p w:rsidR="00CC122C" w:rsidRPr="005B59F2" w:rsidRDefault="00CC122C" w:rsidP="00CC122C">
      <w:pPr>
        <w:numPr>
          <w:ilvl w:val="0"/>
          <w:numId w:val="21"/>
        </w:numPr>
        <w:spacing w:line="0" w:lineRule="atLeast"/>
        <w:rPr>
          <w:rFonts w:ascii="Tahoma" w:hAnsi="Tahoma" w:cs="Tahoma"/>
          <w:b/>
          <w:sz w:val="22"/>
          <w:szCs w:val="22"/>
        </w:rPr>
      </w:pPr>
      <w:r w:rsidRPr="005B59F2">
        <w:rPr>
          <w:rFonts w:ascii="Tahoma" w:hAnsi="Tahoma" w:cs="Tahoma"/>
          <w:b/>
          <w:sz w:val="22"/>
          <w:szCs w:val="22"/>
        </w:rPr>
        <w:t>Alarm Sayacı</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5 Haneli Gi</w:t>
      </w:r>
      <w:r>
        <w:rPr>
          <w:rFonts w:ascii="Tahoma" w:hAnsi="Tahoma" w:cs="Tahoma"/>
          <w:b/>
          <w:sz w:val="22"/>
          <w:szCs w:val="22"/>
        </w:rPr>
        <w:t>riş&amp;</w:t>
      </w:r>
      <w:r w:rsidRPr="00362C37">
        <w:rPr>
          <w:rFonts w:ascii="Tahoma" w:hAnsi="Tahoma" w:cs="Tahoma"/>
          <w:b/>
          <w:sz w:val="22"/>
          <w:szCs w:val="22"/>
        </w:rPr>
        <w:t>Çıkış Sayacı</w:t>
      </w:r>
      <w:r>
        <w:rPr>
          <w:rFonts w:ascii="Tahoma" w:hAnsi="Tahoma" w:cs="Tahoma"/>
          <w:b/>
          <w:sz w:val="22"/>
          <w:szCs w:val="22"/>
        </w:rPr>
        <w:t xml:space="preserve">  </w:t>
      </w:r>
    </w:p>
    <w:p w:rsidR="00CC122C" w:rsidRPr="00362C37" w:rsidRDefault="00CC122C" w:rsidP="00CC122C">
      <w:pPr>
        <w:spacing w:line="0" w:lineRule="atLeast"/>
        <w:ind w:left="360" w:firstLine="360"/>
        <w:rPr>
          <w:rFonts w:ascii="Tahoma" w:hAnsi="Tahoma" w:cs="Tahoma"/>
          <w:b/>
          <w:sz w:val="22"/>
          <w:szCs w:val="22"/>
        </w:rPr>
      </w:pPr>
      <w:r>
        <w:rPr>
          <w:rFonts w:ascii="Tahoma" w:hAnsi="Tahoma" w:cs="Tahoma"/>
          <w:b/>
          <w:sz w:val="22"/>
          <w:szCs w:val="22"/>
        </w:rPr>
        <w:t>(Açık/</w:t>
      </w:r>
      <w:r w:rsidRPr="00362C37">
        <w:rPr>
          <w:rFonts w:ascii="Tahoma" w:hAnsi="Tahoma" w:cs="Tahoma"/>
          <w:b/>
          <w:sz w:val="22"/>
          <w:szCs w:val="22"/>
        </w:rPr>
        <w:t>Gizli)</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Programlama girişi için Mekanik Kilit ve 4 haneli d</w:t>
      </w:r>
      <w:r w:rsidRPr="00362C37">
        <w:rPr>
          <w:rFonts w:ascii="Tahoma" w:hAnsi="Tahoma" w:cs="Tahoma"/>
          <w:b/>
          <w:sz w:val="22"/>
          <w:szCs w:val="22"/>
        </w:rPr>
        <w:t>eğiştirilebilir PIN KODU</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Arıza durumunda “Arıza Kodunun” ekranda otomatik g</w:t>
      </w:r>
      <w:r w:rsidRPr="00362C37">
        <w:rPr>
          <w:rFonts w:ascii="Tahoma" w:hAnsi="Tahoma" w:cs="Tahoma"/>
          <w:b/>
          <w:sz w:val="22"/>
          <w:szCs w:val="22"/>
        </w:rPr>
        <w:t>österimi</w:t>
      </w:r>
      <w:r>
        <w:rPr>
          <w:rFonts w:ascii="Tahoma" w:hAnsi="Tahoma" w:cs="Tahoma"/>
          <w:b/>
          <w:sz w:val="22"/>
          <w:szCs w:val="22"/>
        </w:rPr>
        <w:t>,</w:t>
      </w:r>
    </w:p>
    <w:p w:rsidR="00CC122C"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Tek </w:t>
      </w:r>
      <w:r>
        <w:rPr>
          <w:rFonts w:ascii="Tahoma" w:hAnsi="Tahoma" w:cs="Tahoma"/>
          <w:b/>
          <w:sz w:val="22"/>
          <w:szCs w:val="22"/>
        </w:rPr>
        <w:t>t</w:t>
      </w:r>
      <w:r w:rsidRPr="00362C37">
        <w:rPr>
          <w:rFonts w:ascii="Tahoma" w:hAnsi="Tahoma" w:cs="Tahoma"/>
          <w:b/>
          <w:sz w:val="22"/>
          <w:szCs w:val="22"/>
        </w:rPr>
        <w:t xml:space="preserve">uşla </w:t>
      </w:r>
      <w:r>
        <w:rPr>
          <w:rFonts w:ascii="Tahoma" w:hAnsi="Tahoma" w:cs="Tahoma"/>
          <w:b/>
          <w:sz w:val="22"/>
          <w:szCs w:val="22"/>
        </w:rPr>
        <w:t>“</w:t>
      </w:r>
      <w:r w:rsidRPr="00362C37">
        <w:rPr>
          <w:rFonts w:ascii="Tahoma" w:hAnsi="Tahoma" w:cs="Tahoma"/>
          <w:b/>
          <w:sz w:val="22"/>
          <w:szCs w:val="22"/>
        </w:rPr>
        <w:t>Fabrika Ayarl</w:t>
      </w:r>
      <w:r>
        <w:rPr>
          <w:rFonts w:ascii="Tahoma" w:hAnsi="Tahoma" w:cs="Tahoma"/>
          <w:b/>
          <w:sz w:val="22"/>
          <w:szCs w:val="22"/>
        </w:rPr>
        <w:t>arına” d</w:t>
      </w:r>
      <w:r w:rsidRPr="00362C37">
        <w:rPr>
          <w:rFonts w:ascii="Tahoma" w:hAnsi="Tahoma" w:cs="Tahoma"/>
          <w:b/>
          <w:sz w:val="22"/>
          <w:szCs w:val="22"/>
        </w:rPr>
        <w:t>önüş</w:t>
      </w:r>
      <w:r>
        <w:rPr>
          <w:rFonts w:ascii="Tahoma" w:hAnsi="Tahoma" w:cs="Tahoma"/>
          <w:b/>
          <w:sz w:val="22"/>
          <w:szCs w:val="22"/>
        </w:rPr>
        <w:t>,</w:t>
      </w:r>
    </w:p>
    <w:p w:rsidR="00CC122C" w:rsidRPr="005B59F2" w:rsidRDefault="00CC122C" w:rsidP="00CC122C">
      <w:pPr>
        <w:numPr>
          <w:ilvl w:val="0"/>
          <w:numId w:val="21"/>
        </w:numPr>
        <w:spacing w:line="0" w:lineRule="atLeast"/>
        <w:rPr>
          <w:rFonts w:ascii="Tahoma" w:hAnsi="Tahoma" w:cs="Tahoma"/>
          <w:b/>
          <w:sz w:val="22"/>
          <w:szCs w:val="22"/>
        </w:rPr>
      </w:pPr>
      <w:r w:rsidRPr="000F6FEC">
        <w:rPr>
          <w:rFonts w:ascii="Tahoma" w:hAnsi="Tahoma" w:cs="Tahoma"/>
          <w:b/>
          <w:sz w:val="22"/>
          <w:szCs w:val="22"/>
        </w:rPr>
        <w:t xml:space="preserve"> </w:t>
      </w:r>
      <w:r w:rsidR="00DA0EB7">
        <w:rPr>
          <w:rFonts w:ascii="Tahoma" w:hAnsi="Tahoma" w:cs="Tahoma"/>
          <w:b/>
          <w:sz w:val="22"/>
          <w:szCs w:val="22"/>
        </w:rPr>
        <w:t>G</w:t>
      </w:r>
      <w:r>
        <w:rPr>
          <w:rFonts w:ascii="Tahoma" w:hAnsi="Tahoma" w:cs="Tahoma"/>
          <w:b/>
          <w:sz w:val="22"/>
          <w:szCs w:val="22"/>
        </w:rPr>
        <w:t>LCD Display ile kolay takip ve p</w:t>
      </w:r>
      <w:r w:rsidRPr="00362C37">
        <w:rPr>
          <w:rFonts w:ascii="Tahoma" w:hAnsi="Tahoma" w:cs="Tahoma"/>
          <w:b/>
          <w:sz w:val="22"/>
          <w:szCs w:val="22"/>
        </w:rPr>
        <w:t>rogramlama</w:t>
      </w:r>
      <w:r>
        <w:rPr>
          <w:rFonts w:ascii="Tahoma" w:hAnsi="Tahoma" w:cs="Tahoma"/>
          <w:b/>
          <w:sz w:val="22"/>
          <w:szCs w:val="22"/>
        </w:rPr>
        <w:t>,</w:t>
      </w:r>
    </w:p>
    <w:p w:rsidR="00CC122C" w:rsidRDefault="007E5FA8" w:rsidP="00CC122C">
      <w:pPr>
        <w:numPr>
          <w:ilvl w:val="0"/>
          <w:numId w:val="21"/>
        </w:numPr>
        <w:spacing w:line="0" w:lineRule="atLeast"/>
        <w:rPr>
          <w:rFonts w:ascii="Tahoma" w:hAnsi="Tahoma" w:cs="Tahoma"/>
          <w:b/>
          <w:sz w:val="22"/>
          <w:szCs w:val="22"/>
        </w:rPr>
      </w:pPr>
      <w:r>
        <w:rPr>
          <w:rFonts w:ascii="Tahoma" w:hAnsi="Tahoma" w:cs="Tahoma"/>
          <w:b/>
          <w:sz w:val="22"/>
          <w:szCs w:val="22"/>
        </w:rPr>
        <w:t xml:space="preserve">5 </w:t>
      </w:r>
      <w:r w:rsidR="00CC122C" w:rsidRPr="00362C37">
        <w:rPr>
          <w:rFonts w:ascii="Tahoma" w:hAnsi="Tahoma" w:cs="Tahoma"/>
          <w:b/>
          <w:sz w:val="22"/>
          <w:szCs w:val="22"/>
        </w:rPr>
        <w:t xml:space="preserve">Lisanda </w:t>
      </w:r>
      <w:r w:rsidR="00CC122C">
        <w:rPr>
          <w:rFonts w:ascii="Tahoma" w:hAnsi="Tahoma" w:cs="Tahoma"/>
          <w:b/>
          <w:sz w:val="22"/>
          <w:szCs w:val="22"/>
        </w:rPr>
        <w:t>menü s</w:t>
      </w:r>
      <w:r w:rsidR="00CC122C" w:rsidRPr="00362C37">
        <w:rPr>
          <w:rFonts w:ascii="Tahoma" w:hAnsi="Tahoma" w:cs="Tahoma"/>
          <w:b/>
          <w:sz w:val="22"/>
          <w:szCs w:val="22"/>
        </w:rPr>
        <w:t>eçenekleri</w:t>
      </w:r>
      <w:r w:rsidR="00DA0EB7">
        <w:rPr>
          <w:rFonts w:ascii="Tahoma" w:hAnsi="Tahoma" w:cs="Tahoma"/>
          <w:b/>
          <w:sz w:val="22"/>
          <w:szCs w:val="22"/>
        </w:rPr>
        <w:t xml:space="preserve"> (İngilizce, Almanca, Türkçe, </w:t>
      </w:r>
      <w:r w:rsidR="00CC122C" w:rsidRPr="00362C37">
        <w:rPr>
          <w:rFonts w:ascii="Tahoma" w:hAnsi="Tahoma" w:cs="Tahoma"/>
          <w:b/>
          <w:sz w:val="22"/>
          <w:szCs w:val="22"/>
        </w:rPr>
        <w:t>İspanyolca</w:t>
      </w:r>
      <w:r w:rsidR="00DA0EB7">
        <w:rPr>
          <w:rFonts w:ascii="Tahoma" w:hAnsi="Tahoma" w:cs="Tahoma"/>
          <w:b/>
          <w:sz w:val="22"/>
          <w:szCs w:val="22"/>
        </w:rPr>
        <w:t xml:space="preserve"> ve Arapça</w:t>
      </w:r>
      <w:r w:rsidR="00CC122C" w:rsidRPr="00362C37">
        <w:rPr>
          <w:rFonts w:ascii="Tahoma" w:hAnsi="Tahoma" w:cs="Tahoma"/>
          <w:b/>
          <w:sz w:val="22"/>
          <w:szCs w:val="22"/>
        </w:rPr>
        <w:t>)</w:t>
      </w:r>
      <w:r w:rsidR="00CC122C">
        <w:rPr>
          <w:rFonts w:ascii="Tahoma" w:hAnsi="Tahoma" w:cs="Tahoma"/>
          <w:b/>
          <w:sz w:val="22"/>
          <w:szCs w:val="22"/>
        </w:rPr>
        <w:t>,</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Alarm anında;  kamera kayıt, turnike vb. kontroller için  ek RÖLE ÇIKIŞI,</w:t>
      </w:r>
    </w:p>
    <w:p w:rsidR="00CC122C"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UPS ile </w:t>
      </w:r>
      <w:r>
        <w:rPr>
          <w:rFonts w:ascii="Tahoma" w:hAnsi="Tahoma" w:cs="Tahoma"/>
          <w:b/>
          <w:sz w:val="22"/>
          <w:szCs w:val="22"/>
        </w:rPr>
        <w:t>2 saat kesintisiz ç</w:t>
      </w:r>
      <w:r w:rsidRPr="00362C37">
        <w:rPr>
          <w:rFonts w:ascii="Tahoma" w:hAnsi="Tahoma" w:cs="Tahoma"/>
          <w:b/>
          <w:sz w:val="22"/>
          <w:szCs w:val="22"/>
        </w:rPr>
        <w:t>alışma</w:t>
      </w:r>
      <w:r>
        <w:rPr>
          <w:rFonts w:ascii="Tahoma" w:hAnsi="Tahoma" w:cs="Tahoma"/>
          <w:b/>
          <w:sz w:val="22"/>
          <w:szCs w:val="22"/>
        </w:rPr>
        <w:t xml:space="preserve"> (Standart),</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Modem/</w:t>
      </w:r>
      <w:r w:rsidRPr="00362C37">
        <w:rPr>
          <w:rFonts w:ascii="Tahoma" w:hAnsi="Tahoma" w:cs="Tahoma"/>
          <w:b/>
          <w:sz w:val="22"/>
          <w:szCs w:val="22"/>
        </w:rPr>
        <w:t xml:space="preserve">RS232 Çıkışı </w:t>
      </w:r>
      <w:r>
        <w:rPr>
          <w:rFonts w:ascii="Tahoma" w:hAnsi="Tahoma" w:cs="Tahoma"/>
          <w:b/>
          <w:sz w:val="22"/>
          <w:szCs w:val="22"/>
        </w:rPr>
        <w:t xml:space="preserve">ile Uzaktan Data Yönetimi ve Transferi (SRC SCADA PROGRAMI, </w:t>
      </w:r>
      <w:r w:rsidRPr="00A87F03">
        <w:rPr>
          <w:rFonts w:ascii="Arial" w:hAnsi="Arial" w:cs="Arial"/>
          <w:b/>
          <w:sz w:val="14"/>
          <w:szCs w:val="14"/>
        </w:rPr>
        <w:t xml:space="preserve"> </w:t>
      </w:r>
      <w:r w:rsidRPr="00A87F03">
        <w:rPr>
          <w:rFonts w:ascii="Tahoma" w:hAnsi="Tahoma" w:cs="Tahoma"/>
          <w:b/>
          <w:sz w:val="22"/>
          <w:szCs w:val="22"/>
        </w:rPr>
        <w:t xml:space="preserve">Real-Time </w:t>
      </w:r>
      <w:r>
        <w:rPr>
          <w:rFonts w:ascii="Tahoma" w:hAnsi="Tahoma" w:cs="Tahoma"/>
          <w:b/>
          <w:sz w:val="22"/>
          <w:szCs w:val="22"/>
        </w:rPr>
        <w:t xml:space="preserve">takip </w:t>
      </w:r>
      <w:r w:rsidRPr="00A87F03">
        <w:rPr>
          <w:rFonts w:ascii="Tahoma" w:hAnsi="Tahoma" w:cs="Tahoma"/>
          <w:b/>
          <w:sz w:val="22"/>
          <w:szCs w:val="22"/>
        </w:rPr>
        <w:t>- Dataların Harddiske kaydedilmesi</w:t>
      </w:r>
      <w:r>
        <w:rPr>
          <w:rFonts w:ascii="Tahoma" w:hAnsi="Tahoma" w:cs="Tahoma"/>
          <w:b/>
          <w:sz w:val="22"/>
          <w:szCs w:val="22"/>
        </w:rPr>
        <w:t>),</w:t>
      </w:r>
      <w:r w:rsidRPr="00F759C3">
        <w:rPr>
          <w:rFonts w:ascii="Tahoma" w:hAnsi="Tahoma" w:cs="Tahoma"/>
          <w:b/>
          <w:sz w:val="22"/>
          <w:szCs w:val="22"/>
        </w:rPr>
        <w:t xml:space="preserve"> </w:t>
      </w:r>
    </w:p>
    <w:p w:rsidR="00CC122C" w:rsidRPr="00596608" w:rsidRDefault="00CC122C" w:rsidP="00CC122C">
      <w:pPr>
        <w:numPr>
          <w:ilvl w:val="0"/>
          <w:numId w:val="21"/>
        </w:numPr>
        <w:spacing w:line="0" w:lineRule="atLeast"/>
        <w:rPr>
          <w:rStyle w:val="Gl"/>
          <w:rFonts w:ascii="Tahoma" w:hAnsi="Tahoma" w:cs="Tahoma"/>
          <w:b w:val="0"/>
          <w:bCs w:val="0"/>
          <w:color w:val="FF0000"/>
          <w:sz w:val="22"/>
          <w:szCs w:val="22"/>
        </w:rPr>
      </w:pPr>
      <w:r w:rsidRPr="005B59F2">
        <w:rPr>
          <w:rStyle w:val="Gl"/>
          <w:rFonts w:ascii="Tahoma" w:hAnsi="Tahoma" w:cs="Tahoma"/>
          <w:iCs/>
          <w:sz w:val="22"/>
          <w:szCs w:val="22"/>
        </w:rPr>
        <w:t>Kablolu/Kablosuz 30 cm</w:t>
      </w:r>
      <w:r>
        <w:rPr>
          <w:rStyle w:val="Gl"/>
          <w:rFonts w:ascii="Tahoma" w:hAnsi="Tahoma" w:cs="Tahoma"/>
          <w:iCs/>
          <w:sz w:val="22"/>
          <w:szCs w:val="22"/>
        </w:rPr>
        <w:t xml:space="preserve">. mesafede yan yana çalışma,  </w:t>
      </w:r>
    </w:p>
    <w:p w:rsidR="00CC122C" w:rsidRPr="00A87F03" w:rsidRDefault="00CC122C" w:rsidP="00CC122C">
      <w:pPr>
        <w:numPr>
          <w:ilvl w:val="0"/>
          <w:numId w:val="21"/>
        </w:numPr>
        <w:spacing w:line="0" w:lineRule="atLeast"/>
        <w:rPr>
          <w:rFonts w:ascii="Tahoma" w:hAnsi="Tahoma" w:cs="Tahoma"/>
          <w:sz w:val="22"/>
          <w:szCs w:val="22"/>
        </w:rPr>
      </w:pPr>
      <w:r w:rsidRPr="000F6FEC">
        <w:rPr>
          <w:rStyle w:val="Gl"/>
          <w:rFonts w:ascii="Tahoma" w:hAnsi="Tahoma" w:cs="Tahoma"/>
          <w:bCs w:val="0"/>
          <w:sz w:val="22"/>
          <w:szCs w:val="22"/>
        </w:rPr>
        <w:t xml:space="preserve">Besleme: </w:t>
      </w:r>
      <w:r>
        <w:rPr>
          <w:rStyle w:val="Gl"/>
          <w:rFonts w:ascii="Tahoma" w:hAnsi="Tahoma" w:cs="Tahoma"/>
          <w:bCs w:val="0"/>
          <w:sz w:val="22"/>
          <w:szCs w:val="22"/>
        </w:rPr>
        <w:t xml:space="preserve">Harici Switching Mode Power Supply </w:t>
      </w:r>
      <w:r w:rsidRPr="00E02406">
        <w:rPr>
          <w:rStyle w:val="Gl"/>
          <w:rFonts w:ascii="Tahoma" w:hAnsi="Tahoma" w:cs="Tahoma"/>
          <w:bCs w:val="0"/>
          <w:sz w:val="22"/>
          <w:szCs w:val="22"/>
        </w:rPr>
        <w:t>(</w:t>
      </w:r>
      <w:r>
        <w:rPr>
          <w:rStyle w:val="Gl"/>
          <w:rFonts w:ascii="Tahoma" w:hAnsi="Tahoma" w:cs="Tahoma"/>
          <w:bCs w:val="0"/>
          <w:sz w:val="22"/>
          <w:szCs w:val="22"/>
        </w:rPr>
        <w:t>SMP</w:t>
      </w:r>
      <w:r w:rsidRPr="00E02406">
        <w:rPr>
          <w:rStyle w:val="Gl"/>
          <w:rFonts w:ascii="Tahoma" w:hAnsi="Tahoma" w:cs="Tahoma"/>
          <w:bCs w:val="0"/>
          <w:sz w:val="22"/>
          <w:szCs w:val="22"/>
        </w:rPr>
        <w:t>S)</w:t>
      </w:r>
      <w:r>
        <w:rPr>
          <w:rStyle w:val="Gl"/>
          <w:rFonts w:ascii="Tahoma" w:hAnsi="Tahoma" w:cs="Tahoma"/>
          <w:bCs w:val="0"/>
          <w:sz w:val="22"/>
          <w:szCs w:val="22"/>
        </w:rPr>
        <w:t xml:space="preserve"> (dahili kullanım opsiyonlu), </w:t>
      </w:r>
    </w:p>
    <w:p w:rsidR="00CC122C" w:rsidRPr="002C0165"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Modern, Çağdaş, Innovatif Görünüm</w:t>
      </w:r>
      <w:r>
        <w:rPr>
          <w:rFonts w:ascii="Tahoma" w:hAnsi="Tahoma" w:cs="Tahoma"/>
          <w:b/>
          <w:sz w:val="22"/>
          <w:szCs w:val="22"/>
        </w:rPr>
        <w:t>, Elinno Tasarım,</w:t>
      </w:r>
      <w:r>
        <w:rPr>
          <w:rStyle w:val="Gl"/>
          <w:rFonts w:ascii="Tahoma" w:hAnsi="Tahoma" w:cs="Tahoma"/>
          <w:b w:val="0"/>
          <w:bCs w:val="0"/>
          <w:sz w:val="22"/>
          <w:szCs w:val="22"/>
        </w:rPr>
        <w:br/>
      </w:r>
    </w:p>
    <w:p w:rsidR="00DA0EB7" w:rsidRPr="00E607B0" w:rsidRDefault="00CC122C" w:rsidP="00CC122C">
      <w:pPr>
        <w:rPr>
          <w:rFonts w:ascii="Tahoma" w:hAnsi="Tahoma" w:cs="Tahoma"/>
          <w:sz w:val="22"/>
          <w:szCs w:val="22"/>
        </w:rPr>
      </w:pPr>
      <w:r w:rsidRPr="00A460AE">
        <w:rPr>
          <w:rFonts w:ascii="Trebuchet MS" w:hAnsi="Trebuchet MS" w:cs="Tahoma"/>
          <w:b/>
          <w:i/>
          <w:color w:val="0000FF"/>
        </w:rPr>
        <w:t>ThruScan</w:t>
      </w:r>
      <w:r w:rsidRPr="00362C37">
        <w:rPr>
          <w:rFonts w:ascii="Tahoma" w:hAnsi="Tahoma" w:cs="Tahoma"/>
          <w:sz w:val="22"/>
          <w:szCs w:val="22"/>
        </w:rPr>
        <w:t xml:space="preserve"> </w:t>
      </w:r>
      <w:r>
        <w:rPr>
          <w:rFonts w:ascii="Tahoma" w:hAnsi="Tahoma" w:cs="Tahoma"/>
          <w:sz w:val="22"/>
          <w:szCs w:val="22"/>
        </w:rPr>
        <w:t>s</w:t>
      </w:r>
      <w:r w:rsidRPr="00362C37">
        <w:rPr>
          <w:rFonts w:ascii="Tahoma" w:hAnsi="Tahoma" w:cs="Tahoma"/>
          <w:sz w:val="22"/>
          <w:szCs w:val="22"/>
        </w:rPr>
        <w:t>x</w:t>
      </w:r>
      <w:r>
        <w:rPr>
          <w:rFonts w:ascii="Tahoma" w:hAnsi="Tahoma" w:cs="Tahoma"/>
          <w:sz w:val="22"/>
          <w:szCs w:val="22"/>
        </w:rPr>
        <w:t>-WP</w:t>
      </w:r>
      <w:r w:rsidRPr="00362C37">
        <w:rPr>
          <w:rFonts w:ascii="Tahoma" w:hAnsi="Tahoma" w:cs="Tahoma"/>
          <w:sz w:val="22"/>
          <w:szCs w:val="22"/>
        </w:rPr>
        <w:t xml:space="preserve">’e ait Fotoğraf Galerisine </w:t>
      </w:r>
      <w:hyperlink r:id="rId44" w:history="1">
        <w:r w:rsidRPr="00362C37">
          <w:rPr>
            <w:rStyle w:val="Kpr"/>
            <w:rFonts w:ascii="Tahoma" w:hAnsi="Tahoma" w:cs="Tahoma"/>
            <w:color w:val="auto"/>
            <w:sz w:val="22"/>
            <w:szCs w:val="22"/>
          </w:rPr>
          <w:t>www.elektral.com.tr</w:t>
        </w:r>
      </w:hyperlink>
      <w:r w:rsidRPr="00362C37">
        <w:rPr>
          <w:rFonts w:ascii="Tahoma" w:hAnsi="Tahoma" w:cs="Tahoma"/>
          <w:sz w:val="22"/>
          <w:szCs w:val="22"/>
        </w:rPr>
        <w:t xml:space="preserve"> adresinden ulaşabilirsiniz.</w:t>
      </w:r>
    </w:p>
    <w:p w:rsidR="00DA0EB7" w:rsidRDefault="00DA0EB7" w:rsidP="00CC122C">
      <w:pPr>
        <w:rPr>
          <w:rFonts w:ascii="Tahoma" w:hAnsi="Tahoma" w:cs="Tahoma"/>
          <w:b/>
          <w:sz w:val="22"/>
          <w:szCs w:val="22"/>
        </w:rPr>
      </w:pPr>
    </w:p>
    <w:p w:rsidR="00CC122C" w:rsidRPr="00AE205A" w:rsidRDefault="00CC122C" w:rsidP="00CC122C">
      <w:pPr>
        <w:rPr>
          <w:rFonts w:ascii="Tahoma" w:hAnsi="Tahoma" w:cs="Tahoma"/>
          <w:sz w:val="22"/>
          <w:szCs w:val="22"/>
        </w:rPr>
      </w:pPr>
      <w:r>
        <w:rPr>
          <w:noProof/>
          <w:lang w:val="en-US"/>
        </w:rPr>
        <w:drawing>
          <wp:anchor distT="0" distB="0" distL="114300" distR="114300" simplePos="0" relativeHeight="251675136" behindDoc="0" locked="0" layoutInCell="1" allowOverlap="1" wp14:anchorId="2F300593" wp14:editId="6052A234">
            <wp:simplePos x="0" y="0"/>
            <wp:positionH relativeFrom="column">
              <wp:posOffset>5372100</wp:posOffset>
            </wp:positionH>
            <wp:positionV relativeFrom="paragraph">
              <wp:posOffset>-114300</wp:posOffset>
            </wp:positionV>
            <wp:extent cx="619125" cy="619125"/>
            <wp:effectExtent l="19050" t="0" r="9525" b="0"/>
            <wp:wrapSquare wrapText="left"/>
            <wp:docPr id="521" name="Resim 521"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Pr>
          <w:rFonts w:ascii="Tahoma" w:hAnsi="Tahoma" w:cs="Tahoma"/>
          <w:b/>
          <w:sz w:val="22"/>
          <w:szCs w:val="22"/>
        </w:rPr>
        <w:t>1.</w:t>
      </w:r>
      <w:r w:rsidR="001A0B6A">
        <w:rPr>
          <w:rFonts w:ascii="Tahoma" w:hAnsi="Tahoma" w:cs="Tahoma"/>
          <w:b/>
          <w:sz w:val="22"/>
          <w:szCs w:val="22"/>
        </w:rPr>
        <w:t>6</w:t>
      </w:r>
      <w:r>
        <w:rPr>
          <w:rFonts w:ascii="Tahoma" w:hAnsi="Tahoma" w:cs="Tahoma"/>
          <w:b/>
          <w:sz w:val="22"/>
          <w:szCs w:val="22"/>
        </w:rPr>
        <w:t xml:space="preserve"> </w:t>
      </w:r>
      <w:r w:rsidRPr="00A460AE">
        <w:rPr>
          <w:rFonts w:ascii="Trebuchet MS" w:hAnsi="Trebuchet MS" w:cs="Tahoma"/>
          <w:b/>
          <w:i/>
          <w:color w:val="0000FF"/>
        </w:rPr>
        <w:t>ThruScan</w:t>
      </w:r>
      <w:r>
        <w:rPr>
          <w:rFonts w:ascii="Tahoma" w:hAnsi="Tahoma" w:cs="Tahoma"/>
          <w:b/>
          <w:sz w:val="22"/>
          <w:szCs w:val="22"/>
        </w:rPr>
        <w:t xml:space="preserve"> s15–i</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Uluslararası normla</w:t>
      </w:r>
      <w:r>
        <w:rPr>
          <w:rFonts w:ascii="Tahoma" w:hAnsi="Tahoma" w:cs="Tahoma"/>
          <w:b/>
          <w:sz w:val="22"/>
          <w:szCs w:val="22"/>
        </w:rPr>
        <w:t>rda (NILECJ-0601.00 L 1- 5/IP44</w:t>
      </w:r>
      <w:r w:rsidR="003E6831">
        <w:rPr>
          <w:rFonts w:ascii="Tahoma" w:hAnsi="Tahoma" w:cs="Tahoma"/>
          <w:b/>
          <w:sz w:val="22"/>
          <w:szCs w:val="22"/>
        </w:rPr>
        <w:t xml:space="preserve">/ </w:t>
      </w:r>
      <w:r>
        <w:rPr>
          <w:rFonts w:ascii="Tahoma" w:hAnsi="Tahoma" w:cs="Tahoma"/>
          <w:b/>
          <w:sz w:val="22"/>
          <w:szCs w:val="22"/>
        </w:rPr>
        <w:t xml:space="preserve">TS EN 60950-1, ECAC.CEAC DOC 30 </w:t>
      </w:r>
      <w:r w:rsidRPr="00FB6CB5">
        <w:rPr>
          <w:rFonts w:ascii="Tahoma" w:hAnsi="Tahoma" w:cs="Tahoma"/>
          <w:b/>
          <w:sz w:val="22"/>
          <w:szCs w:val="22"/>
        </w:rPr>
        <w:t xml:space="preserve"> uyumlu</w:t>
      </w:r>
      <w:r>
        <w:rPr>
          <w:rFonts w:ascii="Tahoma" w:hAnsi="Tahoma" w:cs="Tahoma"/>
          <w:b/>
          <w:sz w:val="22"/>
          <w:szCs w:val="22"/>
        </w:rPr>
        <w:t>, ISO 9001:2008 KYS Standard’lı üretim),</w:t>
      </w:r>
    </w:p>
    <w:p w:rsidR="00CC122C" w:rsidRDefault="006E5209" w:rsidP="00CC122C">
      <w:pPr>
        <w:numPr>
          <w:ilvl w:val="0"/>
          <w:numId w:val="21"/>
        </w:numPr>
        <w:spacing w:line="0" w:lineRule="atLeast"/>
        <w:rPr>
          <w:rFonts w:ascii="Tahoma" w:hAnsi="Tahoma" w:cs="Tahoma"/>
          <w:b/>
          <w:sz w:val="22"/>
          <w:szCs w:val="22"/>
        </w:rPr>
      </w:pPr>
      <w:r>
        <w:rPr>
          <w:rFonts w:ascii="Tahoma" w:hAnsi="Tahoma" w:cs="Tahoma"/>
          <w:b/>
          <w:noProof/>
          <w:sz w:val="22"/>
          <w:szCs w:val="22"/>
          <w:lang w:val="en-US"/>
        </w:rPr>
        <w:drawing>
          <wp:anchor distT="0" distB="0" distL="114300" distR="114300" simplePos="0" relativeHeight="251996672" behindDoc="1" locked="0" layoutInCell="1" allowOverlap="1" wp14:anchorId="79563228" wp14:editId="7ACF1D44">
            <wp:simplePos x="0" y="0"/>
            <wp:positionH relativeFrom="column">
              <wp:posOffset>3939540</wp:posOffset>
            </wp:positionH>
            <wp:positionV relativeFrom="paragraph">
              <wp:posOffset>158115</wp:posOffset>
            </wp:positionV>
            <wp:extent cx="2598420" cy="4579620"/>
            <wp:effectExtent l="0" t="0" r="0" b="0"/>
            <wp:wrapTight wrapText="bothSides">
              <wp:wrapPolygon edited="0">
                <wp:start x="0" y="0"/>
                <wp:lineTo x="0" y="21474"/>
                <wp:lineTo x="21378" y="21474"/>
                <wp:lineTo x="21378" y="0"/>
                <wp:lineTo x="0" y="0"/>
              </wp:wrapPolygon>
            </wp:wrapTight>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CAN-S15-I-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8420" cy="4579620"/>
                    </a:xfrm>
                    <a:prstGeom prst="rect">
                      <a:avLst/>
                    </a:prstGeom>
                  </pic:spPr>
                </pic:pic>
              </a:graphicData>
            </a:graphic>
            <wp14:sizeRelH relativeFrom="margin">
              <wp14:pctWidth>0</wp14:pctWidth>
            </wp14:sizeRelH>
            <wp14:sizeRelV relativeFrom="margin">
              <wp14:pctHeight>0</wp14:pctHeight>
            </wp14:sizeRelV>
          </wp:anchor>
        </w:drawing>
      </w:r>
      <w:r w:rsidR="00CC122C">
        <w:rPr>
          <w:rFonts w:ascii="Tahoma" w:hAnsi="Tahoma" w:cs="Tahoma"/>
          <w:b/>
          <w:sz w:val="22"/>
          <w:szCs w:val="22"/>
        </w:rPr>
        <w:t>MULTIZONE,</w:t>
      </w:r>
      <w:r w:rsidR="00DA0EB7">
        <w:rPr>
          <w:rFonts w:ascii="Tahoma" w:hAnsi="Tahoma" w:cs="Tahoma"/>
          <w:b/>
          <w:sz w:val="22"/>
          <w:szCs w:val="22"/>
        </w:rPr>
        <w:t xml:space="preserve"> </w:t>
      </w:r>
      <w:r w:rsidR="00CC122C">
        <w:rPr>
          <w:rFonts w:ascii="Tahoma" w:hAnsi="Tahoma" w:cs="Tahoma"/>
          <w:b/>
          <w:sz w:val="22"/>
          <w:szCs w:val="22"/>
        </w:rPr>
        <w:t>15</w:t>
      </w:r>
      <w:r w:rsidR="00CC122C" w:rsidRPr="00362C37">
        <w:rPr>
          <w:rFonts w:ascii="Tahoma" w:hAnsi="Tahoma" w:cs="Tahoma"/>
          <w:b/>
          <w:sz w:val="22"/>
          <w:szCs w:val="22"/>
        </w:rPr>
        <w:t> Reel Algılama Bölgesi</w:t>
      </w:r>
      <w:r w:rsidR="00CC122C">
        <w:rPr>
          <w:rFonts w:ascii="Tahoma" w:hAnsi="Tahoma" w:cs="Tahoma"/>
          <w:b/>
          <w:sz w:val="22"/>
          <w:szCs w:val="22"/>
        </w:rPr>
        <w:t>,</w:t>
      </w:r>
      <w:r w:rsidR="00D540EB" w:rsidRPr="00D540EB">
        <w:rPr>
          <w:rFonts w:ascii="Tahoma" w:hAnsi="Tahoma" w:cs="Tahoma"/>
          <w:b/>
          <w:noProof/>
          <w:sz w:val="22"/>
          <w:szCs w:val="22"/>
          <w:lang w:eastAsia="tr-TR"/>
        </w:rPr>
        <w:t xml:space="preserve"> </w:t>
      </w:r>
    </w:p>
    <w:p w:rsidR="00CC122C"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Oto Kalibrasyon</w:t>
      </w:r>
      <w:r>
        <w:rPr>
          <w:rFonts w:ascii="Tahoma" w:hAnsi="Tahoma" w:cs="Tahoma"/>
          <w:b/>
          <w:sz w:val="22"/>
          <w:szCs w:val="22"/>
        </w:rPr>
        <w:t>,</w:t>
      </w:r>
      <w:r w:rsidRPr="00493BEF">
        <w:rPr>
          <w:rFonts w:ascii="Tahoma" w:hAnsi="Tahoma" w:cs="Tahoma"/>
          <w:b/>
          <w:noProof/>
          <w:sz w:val="22"/>
          <w:szCs w:val="22"/>
          <w:lang w:eastAsia="tr-TR"/>
        </w:rPr>
        <w:t xml:space="preserve"> </w:t>
      </w:r>
    </w:p>
    <w:p w:rsidR="00CC122C" w:rsidRPr="00362C37" w:rsidRDefault="00CC122C" w:rsidP="00EF75C0">
      <w:pPr>
        <w:numPr>
          <w:ilvl w:val="0"/>
          <w:numId w:val="21"/>
        </w:numPr>
        <w:spacing w:line="0" w:lineRule="atLeast"/>
        <w:rPr>
          <w:rFonts w:ascii="Tahoma" w:hAnsi="Tahoma" w:cs="Tahoma"/>
          <w:b/>
          <w:sz w:val="22"/>
          <w:szCs w:val="22"/>
        </w:rPr>
      </w:pPr>
      <w:r>
        <w:rPr>
          <w:rFonts w:ascii="Tahoma" w:hAnsi="Tahoma" w:cs="Tahoma"/>
          <w:b/>
          <w:sz w:val="22"/>
          <w:szCs w:val="22"/>
        </w:rPr>
        <w:t>İnsan sağlığına dost düşük frekanslı VLF teknolojisi(Sertifikalı),</w:t>
      </w:r>
      <w:r w:rsidR="00EF75C0" w:rsidRPr="00EF75C0">
        <w:rPr>
          <w:snapToGrid w:val="0"/>
          <w:color w:val="000000"/>
          <w:w w:val="0"/>
          <w:sz w:val="0"/>
          <w:szCs w:val="0"/>
          <w:u w:color="000000"/>
          <w:bdr w:val="none" w:sz="0" w:space="0" w:color="000000"/>
          <w:shd w:val="clear" w:color="000000" w:fill="000000"/>
          <w:lang w:val="x-none" w:eastAsia="x-none" w:bidi="x-none"/>
        </w:rPr>
        <w:t xml:space="preserve"> </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Yeşil</w:t>
      </w:r>
      <w:r>
        <w:rPr>
          <w:rFonts w:ascii="Tahoma" w:hAnsi="Tahoma" w:cs="Tahoma"/>
          <w:b/>
          <w:sz w:val="22"/>
          <w:szCs w:val="22"/>
        </w:rPr>
        <w:t>/Kırmızı çift renkli Trafik Işıkları,</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Yan panellerde, boydan boya</w:t>
      </w:r>
      <w:r w:rsidRPr="00716EA2">
        <w:rPr>
          <w:rFonts w:ascii="Tahoma" w:hAnsi="Tahoma" w:cs="Tahoma"/>
          <w:b/>
          <w:sz w:val="22"/>
          <w:szCs w:val="22"/>
        </w:rPr>
        <w:t xml:space="preserve"> “Alarm Bölge(zone)-Işıkları”</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2</w:t>
      </w:r>
      <w:r>
        <w:rPr>
          <w:rFonts w:ascii="Tahoma" w:hAnsi="Tahoma" w:cs="Tahoma"/>
          <w:b/>
          <w:sz w:val="22"/>
          <w:szCs w:val="22"/>
        </w:rPr>
        <w:t>0</w:t>
      </w:r>
      <w:r w:rsidRPr="00362C37">
        <w:rPr>
          <w:rFonts w:ascii="Tahoma" w:hAnsi="Tahoma" w:cs="Tahoma"/>
          <w:b/>
          <w:sz w:val="22"/>
          <w:szCs w:val="22"/>
        </w:rPr>
        <w:t xml:space="preserve"> </w:t>
      </w:r>
      <w:proofErr w:type="gramStart"/>
      <w:r>
        <w:rPr>
          <w:rFonts w:ascii="Tahoma" w:hAnsi="Tahoma" w:cs="Tahoma"/>
          <w:b/>
          <w:sz w:val="22"/>
          <w:szCs w:val="22"/>
        </w:rPr>
        <w:t>Güvenlik  Düzeyi</w:t>
      </w:r>
      <w:proofErr w:type="gramEnd"/>
      <w:r>
        <w:rPr>
          <w:rFonts w:ascii="Tahoma" w:hAnsi="Tahoma" w:cs="Tahoma"/>
          <w:b/>
          <w:sz w:val="22"/>
          <w:szCs w:val="22"/>
        </w:rPr>
        <w:t>, h</w:t>
      </w:r>
      <w:r w:rsidRPr="00362C37">
        <w:rPr>
          <w:rFonts w:ascii="Tahoma" w:hAnsi="Tahoma" w:cs="Tahoma"/>
          <w:b/>
          <w:sz w:val="22"/>
          <w:szCs w:val="22"/>
        </w:rPr>
        <w:t>er</w:t>
      </w:r>
      <w:r>
        <w:rPr>
          <w:rFonts w:ascii="Tahoma" w:hAnsi="Tahoma" w:cs="Tahoma"/>
          <w:b/>
          <w:sz w:val="22"/>
          <w:szCs w:val="22"/>
        </w:rPr>
        <w:t xml:space="preserve"> Güvenlik </w:t>
      </w:r>
      <w:r w:rsidRPr="00362C37">
        <w:rPr>
          <w:rFonts w:ascii="Tahoma" w:hAnsi="Tahoma" w:cs="Tahoma"/>
          <w:b/>
          <w:sz w:val="22"/>
          <w:szCs w:val="22"/>
        </w:rPr>
        <w:t xml:space="preserve"> Düzey</w:t>
      </w:r>
      <w:r>
        <w:rPr>
          <w:rFonts w:ascii="Tahoma" w:hAnsi="Tahoma" w:cs="Tahoma"/>
          <w:b/>
          <w:sz w:val="22"/>
          <w:szCs w:val="22"/>
        </w:rPr>
        <w:t>in</w:t>
      </w:r>
      <w:r w:rsidRPr="00362C37">
        <w:rPr>
          <w:rFonts w:ascii="Tahoma" w:hAnsi="Tahoma" w:cs="Tahoma"/>
          <w:b/>
          <w:sz w:val="22"/>
          <w:szCs w:val="22"/>
        </w:rPr>
        <w:t>de 246</w:t>
      </w:r>
      <w:r>
        <w:rPr>
          <w:rFonts w:ascii="Tahoma" w:hAnsi="Tahoma" w:cs="Tahoma"/>
          <w:b/>
          <w:sz w:val="22"/>
          <w:szCs w:val="22"/>
        </w:rPr>
        <w:t xml:space="preserve"> ayarlanabilir </w:t>
      </w:r>
      <w:r w:rsidRPr="00362C37">
        <w:rPr>
          <w:rFonts w:ascii="Tahoma" w:hAnsi="Tahoma" w:cs="Tahoma"/>
          <w:b/>
          <w:sz w:val="22"/>
          <w:szCs w:val="22"/>
        </w:rPr>
        <w:t xml:space="preserve"> </w:t>
      </w:r>
      <w:r>
        <w:rPr>
          <w:rFonts w:ascii="Tahoma" w:hAnsi="Tahoma" w:cs="Tahoma"/>
          <w:b/>
          <w:sz w:val="22"/>
          <w:szCs w:val="22"/>
        </w:rPr>
        <w:t xml:space="preserve">alt hassasiyet seviyesi Hapishane Hassasiyetinde </w:t>
      </w:r>
      <w:proofErr w:type="spellStart"/>
      <w:r>
        <w:rPr>
          <w:rFonts w:ascii="Tahoma" w:hAnsi="Tahoma" w:cs="Tahoma"/>
          <w:b/>
          <w:sz w:val="22"/>
          <w:szCs w:val="22"/>
        </w:rPr>
        <w:t>Dedeksiyon</w:t>
      </w:r>
      <w:proofErr w:type="spellEnd"/>
      <w:r>
        <w:rPr>
          <w:rFonts w:ascii="Tahoma" w:hAnsi="Tahoma" w:cs="Tahoma"/>
          <w:b/>
          <w:sz w:val="22"/>
          <w:szCs w:val="22"/>
        </w:rPr>
        <w:t xml:space="preserve"> yapabilme olanağı,</w:t>
      </w:r>
      <w:r w:rsidR="002B0BED">
        <w:rPr>
          <w:rFonts w:ascii="Tahoma" w:hAnsi="Tahoma" w:cs="Tahoma"/>
          <w:b/>
          <w:sz w:val="22"/>
          <w:szCs w:val="22"/>
        </w:rPr>
        <w:t xml:space="preserve"> </w:t>
      </w:r>
      <w:r w:rsidR="00E607B0">
        <w:rPr>
          <w:rFonts w:ascii="Tahoma" w:hAnsi="Tahoma" w:cs="Tahoma"/>
          <w:b/>
          <w:sz w:val="22"/>
          <w:szCs w:val="22"/>
        </w:rPr>
        <w:t>+10 Sabit Uluslararası Program</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Bölge Hassasiyetleri</w:t>
      </w:r>
      <w:r>
        <w:rPr>
          <w:rFonts w:ascii="Tahoma" w:hAnsi="Tahoma" w:cs="Tahoma"/>
          <w:b/>
          <w:sz w:val="22"/>
          <w:szCs w:val="22"/>
        </w:rPr>
        <w:t>ni ayrı a</w:t>
      </w:r>
      <w:r w:rsidRPr="00362C37">
        <w:rPr>
          <w:rFonts w:ascii="Tahoma" w:hAnsi="Tahoma" w:cs="Tahoma"/>
          <w:b/>
          <w:sz w:val="22"/>
          <w:szCs w:val="22"/>
        </w:rPr>
        <w:t>yarlayabilme</w:t>
      </w:r>
      <w:r>
        <w:rPr>
          <w:rFonts w:ascii="Tahoma" w:hAnsi="Tahoma" w:cs="Tahoma"/>
          <w:b/>
          <w:sz w:val="22"/>
          <w:szCs w:val="22"/>
        </w:rPr>
        <w:t>,</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Hedef metale göre Otomatik Güvenlik Düzeyi atama “</w:t>
      </w:r>
      <w:r w:rsidRPr="00362C37">
        <w:rPr>
          <w:rFonts w:ascii="Tahoma" w:hAnsi="Tahoma" w:cs="Tahoma"/>
          <w:b/>
          <w:sz w:val="22"/>
          <w:szCs w:val="22"/>
        </w:rPr>
        <w:t>AKILLI KAPI</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 xml:space="preserve">Tam ve kesin bölgesel hedef saptama, Grafık </w:t>
      </w:r>
      <w:r w:rsidRPr="00365358">
        <w:rPr>
          <w:rFonts w:ascii="Tahoma" w:hAnsi="Tahoma" w:cs="Tahoma"/>
          <w:b/>
          <w:sz w:val="22"/>
          <w:szCs w:val="22"/>
        </w:rPr>
        <w:t>Alarm</w:t>
      </w:r>
      <w:r>
        <w:rPr>
          <w:rFonts w:ascii="Tahoma" w:hAnsi="Tahoma" w:cs="Tahoma"/>
          <w:b/>
          <w:sz w:val="22"/>
          <w:szCs w:val="22"/>
        </w:rPr>
        <w:t xml:space="preserve"> (Yer Saptama) Led’leri</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Metal Yoğunluğu</w:t>
      </w:r>
      <w:r>
        <w:rPr>
          <w:rFonts w:ascii="Tahoma" w:hAnsi="Tahoma" w:cs="Tahoma"/>
          <w:b/>
          <w:sz w:val="22"/>
          <w:szCs w:val="22"/>
        </w:rPr>
        <w:t>nu,</w:t>
      </w:r>
      <w:r w:rsidRPr="00362C37">
        <w:rPr>
          <w:rFonts w:ascii="Tahoma" w:hAnsi="Tahoma" w:cs="Tahoma"/>
          <w:b/>
          <w:sz w:val="22"/>
          <w:szCs w:val="22"/>
        </w:rPr>
        <w:t xml:space="preserve"> 10 </w:t>
      </w:r>
      <w:r>
        <w:rPr>
          <w:rFonts w:ascii="Tahoma" w:hAnsi="Tahoma" w:cs="Tahoma"/>
          <w:b/>
          <w:sz w:val="22"/>
          <w:szCs w:val="22"/>
        </w:rPr>
        <w:t>k</w:t>
      </w:r>
      <w:r w:rsidRPr="00362C37">
        <w:rPr>
          <w:rFonts w:ascii="Tahoma" w:hAnsi="Tahoma" w:cs="Tahoma"/>
          <w:b/>
          <w:sz w:val="22"/>
          <w:szCs w:val="22"/>
        </w:rPr>
        <w:t>ademeli VU-metre’de</w:t>
      </w:r>
      <w:r>
        <w:rPr>
          <w:rFonts w:ascii="Tahoma" w:hAnsi="Tahoma" w:cs="Tahoma"/>
          <w:b/>
          <w:sz w:val="22"/>
          <w:szCs w:val="22"/>
        </w:rPr>
        <w:t xml:space="preserve"> </w:t>
      </w:r>
      <w:r w:rsidRPr="00362C37">
        <w:rPr>
          <w:rFonts w:ascii="Tahoma" w:hAnsi="Tahoma" w:cs="Tahoma"/>
          <w:b/>
          <w:sz w:val="22"/>
          <w:szCs w:val="22"/>
        </w:rPr>
        <w:t>(</w:t>
      </w:r>
      <w:r>
        <w:rPr>
          <w:rFonts w:ascii="Tahoma" w:hAnsi="Tahoma" w:cs="Tahoma"/>
          <w:b/>
          <w:sz w:val="22"/>
          <w:szCs w:val="22"/>
        </w:rPr>
        <w:t>y</w:t>
      </w:r>
      <w:r w:rsidRPr="00362C37">
        <w:rPr>
          <w:rFonts w:ascii="Tahoma" w:hAnsi="Tahoma" w:cs="Tahoma"/>
          <w:b/>
          <w:sz w:val="22"/>
          <w:szCs w:val="22"/>
        </w:rPr>
        <w:t>eşil</w:t>
      </w:r>
      <w:r>
        <w:rPr>
          <w:rFonts w:ascii="Tahoma" w:hAnsi="Tahoma" w:cs="Tahoma"/>
          <w:b/>
          <w:sz w:val="22"/>
          <w:szCs w:val="22"/>
        </w:rPr>
        <w:t>, s</w:t>
      </w:r>
      <w:r w:rsidRPr="00362C37">
        <w:rPr>
          <w:rFonts w:ascii="Tahoma" w:hAnsi="Tahoma" w:cs="Tahoma"/>
          <w:b/>
          <w:sz w:val="22"/>
          <w:szCs w:val="22"/>
        </w:rPr>
        <w:t>arı</w:t>
      </w:r>
      <w:r>
        <w:rPr>
          <w:rFonts w:ascii="Tahoma" w:hAnsi="Tahoma" w:cs="Tahoma"/>
          <w:b/>
          <w:sz w:val="22"/>
          <w:szCs w:val="22"/>
        </w:rPr>
        <w:t>, k</w:t>
      </w:r>
      <w:r w:rsidRPr="00362C37">
        <w:rPr>
          <w:rFonts w:ascii="Tahoma" w:hAnsi="Tahoma" w:cs="Tahoma"/>
          <w:b/>
          <w:sz w:val="22"/>
          <w:szCs w:val="22"/>
        </w:rPr>
        <w:t>ırmızı)  gösterim</w:t>
      </w:r>
      <w:r>
        <w:rPr>
          <w:rFonts w:ascii="Tahoma" w:hAnsi="Tahoma" w:cs="Tahoma"/>
          <w:b/>
          <w:sz w:val="22"/>
          <w:szCs w:val="22"/>
        </w:rPr>
        <w:t>,</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Ortam Manyetik Gürültü Düzeyi g</w:t>
      </w:r>
      <w:r w:rsidRPr="00362C37">
        <w:rPr>
          <w:rFonts w:ascii="Tahoma" w:hAnsi="Tahoma" w:cs="Tahoma"/>
          <w:b/>
          <w:sz w:val="22"/>
          <w:szCs w:val="22"/>
        </w:rPr>
        <w:t>österimi</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10 Farklı a</w:t>
      </w:r>
      <w:r w:rsidRPr="00362C37">
        <w:rPr>
          <w:rFonts w:ascii="Tahoma" w:hAnsi="Tahoma" w:cs="Tahoma"/>
          <w:b/>
          <w:sz w:val="22"/>
          <w:szCs w:val="22"/>
        </w:rPr>
        <w:t>yarlanabilir Ses</w:t>
      </w:r>
      <w:r>
        <w:rPr>
          <w:rFonts w:ascii="Tahoma" w:hAnsi="Tahoma" w:cs="Tahoma"/>
          <w:b/>
          <w:sz w:val="22"/>
          <w:szCs w:val="22"/>
        </w:rPr>
        <w:t>/Ton,</w:t>
      </w:r>
    </w:p>
    <w:p w:rsidR="00CC122C" w:rsidRPr="00D57CA6" w:rsidRDefault="00CC122C" w:rsidP="00CC122C">
      <w:pPr>
        <w:numPr>
          <w:ilvl w:val="0"/>
          <w:numId w:val="21"/>
        </w:numPr>
        <w:rPr>
          <w:rFonts w:ascii="Tahoma" w:hAnsi="Tahoma" w:cs="Tahoma"/>
          <w:b/>
          <w:sz w:val="22"/>
          <w:szCs w:val="22"/>
        </w:rPr>
      </w:pPr>
      <w:r w:rsidRPr="00D57CA6">
        <w:rPr>
          <w:rFonts w:ascii="Tahoma" w:hAnsi="Tahoma" w:cs="Tahoma"/>
          <w:b/>
          <w:sz w:val="22"/>
          <w:szCs w:val="22"/>
        </w:rPr>
        <w:t>Çalışma süresi, geçen yolcu sayısı ve alarm (gerçek/rastgele ayrı olarak) hafızada tutabilme imkanı</w:t>
      </w:r>
    </w:p>
    <w:p w:rsidR="00CC122C" w:rsidRPr="00362C37"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5 Haneli Gi</w:t>
      </w:r>
      <w:r>
        <w:rPr>
          <w:rFonts w:ascii="Tahoma" w:hAnsi="Tahoma" w:cs="Tahoma"/>
          <w:b/>
          <w:sz w:val="22"/>
          <w:szCs w:val="22"/>
        </w:rPr>
        <w:t>riş&amp;</w:t>
      </w:r>
      <w:r w:rsidRPr="00362C37">
        <w:rPr>
          <w:rFonts w:ascii="Tahoma" w:hAnsi="Tahoma" w:cs="Tahoma"/>
          <w:b/>
          <w:sz w:val="22"/>
          <w:szCs w:val="22"/>
        </w:rPr>
        <w:t>Çıkış Sayacı</w:t>
      </w:r>
      <w:r>
        <w:rPr>
          <w:rFonts w:ascii="Tahoma" w:hAnsi="Tahoma" w:cs="Tahoma"/>
          <w:b/>
          <w:sz w:val="22"/>
          <w:szCs w:val="22"/>
        </w:rPr>
        <w:t xml:space="preserve">  </w:t>
      </w:r>
    </w:p>
    <w:p w:rsidR="00CC122C" w:rsidRPr="00362C37" w:rsidRDefault="00CC122C" w:rsidP="00CC122C">
      <w:pPr>
        <w:spacing w:line="0" w:lineRule="atLeast"/>
        <w:ind w:left="360" w:firstLine="360"/>
        <w:rPr>
          <w:rFonts w:ascii="Tahoma" w:hAnsi="Tahoma" w:cs="Tahoma"/>
          <w:b/>
          <w:sz w:val="22"/>
          <w:szCs w:val="22"/>
        </w:rPr>
      </w:pPr>
      <w:r>
        <w:rPr>
          <w:rFonts w:ascii="Tahoma" w:hAnsi="Tahoma" w:cs="Tahoma"/>
          <w:b/>
          <w:sz w:val="22"/>
          <w:szCs w:val="22"/>
        </w:rPr>
        <w:t>(Açık/</w:t>
      </w:r>
      <w:r w:rsidRPr="00362C37">
        <w:rPr>
          <w:rFonts w:ascii="Tahoma" w:hAnsi="Tahoma" w:cs="Tahoma"/>
          <w:b/>
          <w:sz w:val="22"/>
          <w:szCs w:val="22"/>
        </w:rPr>
        <w:t>Gizli)</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Programlama girişi için Mekanik Kilit ve 4 haneli d</w:t>
      </w:r>
      <w:r w:rsidRPr="00362C37">
        <w:rPr>
          <w:rFonts w:ascii="Tahoma" w:hAnsi="Tahoma" w:cs="Tahoma"/>
          <w:b/>
          <w:sz w:val="22"/>
          <w:szCs w:val="22"/>
        </w:rPr>
        <w:t>eğiştirilebilir PIN KODU</w:t>
      </w:r>
      <w:r>
        <w:rPr>
          <w:rFonts w:ascii="Tahoma" w:hAnsi="Tahoma" w:cs="Tahoma"/>
          <w:b/>
          <w:sz w:val="22"/>
          <w:szCs w:val="22"/>
        </w:rPr>
        <w:t>,</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Arıza durumunda “Arıza Kodunun” ekranda otomatik g</w:t>
      </w:r>
      <w:r w:rsidRPr="00362C37">
        <w:rPr>
          <w:rFonts w:ascii="Tahoma" w:hAnsi="Tahoma" w:cs="Tahoma"/>
          <w:b/>
          <w:sz w:val="22"/>
          <w:szCs w:val="22"/>
        </w:rPr>
        <w:t>österimi</w:t>
      </w:r>
      <w:r>
        <w:rPr>
          <w:rFonts w:ascii="Tahoma" w:hAnsi="Tahoma" w:cs="Tahoma"/>
          <w:b/>
          <w:sz w:val="22"/>
          <w:szCs w:val="22"/>
        </w:rPr>
        <w:t>,</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 xml:space="preserve">Ayarlanabilir alarm süresi </w:t>
      </w:r>
      <w:r w:rsidR="00DA0EB7">
        <w:rPr>
          <w:rFonts w:ascii="Tahoma" w:hAnsi="Tahoma" w:cs="Tahoma"/>
          <w:b/>
          <w:sz w:val="22"/>
          <w:szCs w:val="22"/>
        </w:rPr>
        <w:t xml:space="preserve"> </w:t>
      </w:r>
    </w:p>
    <w:p w:rsidR="00CC122C" w:rsidRPr="00362C37"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Geçit kontrol  özelliği ile hatalı algılamalarda en düşük seviye, istenildiğinde sürekli algılama seçeneği,</w:t>
      </w:r>
    </w:p>
    <w:p w:rsidR="00CC122C"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Tek </w:t>
      </w:r>
      <w:r>
        <w:rPr>
          <w:rFonts w:ascii="Tahoma" w:hAnsi="Tahoma" w:cs="Tahoma"/>
          <w:b/>
          <w:sz w:val="22"/>
          <w:szCs w:val="22"/>
        </w:rPr>
        <w:t>t</w:t>
      </w:r>
      <w:r w:rsidRPr="00362C37">
        <w:rPr>
          <w:rFonts w:ascii="Tahoma" w:hAnsi="Tahoma" w:cs="Tahoma"/>
          <w:b/>
          <w:sz w:val="22"/>
          <w:szCs w:val="22"/>
        </w:rPr>
        <w:t xml:space="preserve">uşla </w:t>
      </w:r>
      <w:r>
        <w:rPr>
          <w:rFonts w:ascii="Tahoma" w:hAnsi="Tahoma" w:cs="Tahoma"/>
          <w:b/>
          <w:sz w:val="22"/>
          <w:szCs w:val="22"/>
        </w:rPr>
        <w:t>“</w:t>
      </w:r>
      <w:r w:rsidRPr="00362C37">
        <w:rPr>
          <w:rFonts w:ascii="Tahoma" w:hAnsi="Tahoma" w:cs="Tahoma"/>
          <w:b/>
          <w:sz w:val="22"/>
          <w:szCs w:val="22"/>
        </w:rPr>
        <w:t>Fabrika Ayarl</w:t>
      </w:r>
      <w:r>
        <w:rPr>
          <w:rFonts w:ascii="Tahoma" w:hAnsi="Tahoma" w:cs="Tahoma"/>
          <w:b/>
          <w:sz w:val="22"/>
          <w:szCs w:val="22"/>
        </w:rPr>
        <w:t>arına” d</w:t>
      </w:r>
      <w:r w:rsidRPr="00362C37">
        <w:rPr>
          <w:rFonts w:ascii="Tahoma" w:hAnsi="Tahoma" w:cs="Tahoma"/>
          <w:b/>
          <w:sz w:val="22"/>
          <w:szCs w:val="22"/>
        </w:rPr>
        <w:t>önüş</w:t>
      </w:r>
      <w:r>
        <w:rPr>
          <w:rFonts w:ascii="Tahoma" w:hAnsi="Tahoma" w:cs="Tahoma"/>
          <w:b/>
          <w:sz w:val="22"/>
          <w:szCs w:val="22"/>
        </w:rPr>
        <w:t>,</w:t>
      </w:r>
    </w:p>
    <w:p w:rsidR="00CC122C" w:rsidRPr="00362C37" w:rsidRDefault="00DA0EB7" w:rsidP="00CC122C">
      <w:pPr>
        <w:numPr>
          <w:ilvl w:val="0"/>
          <w:numId w:val="21"/>
        </w:numPr>
        <w:spacing w:line="0" w:lineRule="atLeast"/>
        <w:rPr>
          <w:rFonts w:ascii="Tahoma" w:hAnsi="Tahoma" w:cs="Tahoma"/>
          <w:b/>
          <w:sz w:val="22"/>
          <w:szCs w:val="22"/>
        </w:rPr>
      </w:pPr>
      <w:r>
        <w:rPr>
          <w:rFonts w:ascii="Tahoma" w:hAnsi="Tahoma" w:cs="Tahoma"/>
          <w:b/>
          <w:sz w:val="22"/>
          <w:szCs w:val="22"/>
        </w:rPr>
        <w:t>G</w:t>
      </w:r>
      <w:r w:rsidR="00CC122C">
        <w:rPr>
          <w:rFonts w:ascii="Tahoma" w:hAnsi="Tahoma" w:cs="Tahoma"/>
          <w:b/>
          <w:sz w:val="22"/>
          <w:szCs w:val="22"/>
        </w:rPr>
        <w:t>LCD Display ile kolay takip ve p</w:t>
      </w:r>
      <w:r w:rsidR="00CC122C" w:rsidRPr="00362C37">
        <w:rPr>
          <w:rFonts w:ascii="Tahoma" w:hAnsi="Tahoma" w:cs="Tahoma"/>
          <w:b/>
          <w:sz w:val="22"/>
          <w:szCs w:val="22"/>
        </w:rPr>
        <w:t>rogramlama</w:t>
      </w:r>
      <w:r w:rsidR="00CC122C">
        <w:rPr>
          <w:rFonts w:ascii="Tahoma" w:hAnsi="Tahoma" w:cs="Tahoma"/>
          <w:b/>
          <w:sz w:val="22"/>
          <w:szCs w:val="22"/>
        </w:rPr>
        <w:t>,</w:t>
      </w:r>
    </w:p>
    <w:p w:rsidR="00CC122C" w:rsidRDefault="005D713F" w:rsidP="00CC122C">
      <w:pPr>
        <w:numPr>
          <w:ilvl w:val="0"/>
          <w:numId w:val="21"/>
        </w:numPr>
        <w:spacing w:line="0" w:lineRule="atLeast"/>
        <w:rPr>
          <w:rFonts w:ascii="Tahoma" w:hAnsi="Tahoma" w:cs="Tahoma"/>
          <w:b/>
          <w:sz w:val="22"/>
          <w:szCs w:val="22"/>
        </w:rPr>
      </w:pPr>
      <w:r w:rsidRPr="005D713F">
        <w:rPr>
          <w:rFonts w:ascii="Tahoma" w:hAnsi="Tahoma" w:cs="Tahoma"/>
          <w:b/>
          <w:sz w:val="22"/>
          <w:szCs w:val="22"/>
        </w:rPr>
        <w:t>5</w:t>
      </w:r>
      <w:r w:rsidR="00CC122C" w:rsidRPr="005D713F">
        <w:rPr>
          <w:rFonts w:ascii="Tahoma" w:hAnsi="Tahoma" w:cs="Tahoma"/>
          <w:b/>
          <w:sz w:val="22"/>
          <w:szCs w:val="22"/>
        </w:rPr>
        <w:t xml:space="preserve"> Lisanda</w:t>
      </w:r>
      <w:r w:rsidR="00CC122C" w:rsidRPr="00362C37">
        <w:rPr>
          <w:rFonts w:ascii="Tahoma" w:hAnsi="Tahoma" w:cs="Tahoma"/>
          <w:b/>
          <w:sz w:val="22"/>
          <w:szCs w:val="22"/>
        </w:rPr>
        <w:t xml:space="preserve"> </w:t>
      </w:r>
      <w:r w:rsidR="00CC122C">
        <w:rPr>
          <w:rFonts w:ascii="Tahoma" w:hAnsi="Tahoma" w:cs="Tahoma"/>
          <w:b/>
          <w:sz w:val="22"/>
          <w:szCs w:val="22"/>
        </w:rPr>
        <w:t>menü s</w:t>
      </w:r>
      <w:r w:rsidR="00CC122C" w:rsidRPr="00362C37">
        <w:rPr>
          <w:rFonts w:ascii="Tahoma" w:hAnsi="Tahoma" w:cs="Tahoma"/>
          <w:b/>
          <w:sz w:val="22"/>
          <w:szCs w:val="22"/>
        </w:rPr>
        <w:t>eçenekleri</w:t>
      </w:r>
      <w:r w:rsidR="00DA0EB7">
        <w:rPr>
          <w:rFonts w:ascii="Tahoma" w:hAnsi="Tahoma" w:cs="Tahoma"/>
          <w:b/>
          <w:sz w:val="22"/>
          <w:szCs w:val="22"/>
        </w:rPr>
        <w:t xml:space="preserve"> (İngilizce, Almanca, Türkçe, </w:t>
      </w:r>
      <w:r w:rsidR="00CC122C" w:rsidRPr="00362C37">
        <w:rPr>
          <w:rFonts w:ascii="Tahoma" w:hAnsi="Tahoma" w:cs="Tahoma"/>
          <w:b/>
          <w:sz w:val="22"/>
          <w:szCs w:val="22"/>
        </w:rPr>
        <w:t>İspanyolca</w:t>
      </w:r>
      <w:r w:rsidR="00DA0EB7">
        <w:rPr>
          <w:rFonts w:ascii="Tahoma" w:hAnsi="Tahoma" w:cs="Tahoma"/>
          <w:b/>
          <w:sz w:val="22"/>
          <w:szCs w:val="22"/>
        </w:rPr>
        <w:t xml:space="preserve"> ve Arapça</w:t>
      </w:r>
      <w:r w:rsidR="00CC122C" w:rsidRPr="00362C37">
        <w:rPr>
          <w:rFonts w:ascii="Tahoma" w:hAnsi="Tahoma" w:cs="Tahoma"/>
          <w:b/>
          <w:sz w:val="22"/>
          <w:szCs w:val="22"/>
        </w:rPr>
        <w:t>)</w:t>
      </w:r>
      <w:r w:rsidR="00CC122C">
        <w:rPr>
          <w:rFonts w:ascii="Tahoma" w:hAnsi="Tahoma" w:cs="Tahoma"/>
          <w:b/>
          <w:sz w:val="22"/>
          <w:szCs w:val="22"/>
        </w:rPr>
        <w:t>,</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Alarm anında;  kamera kayıt, turnike vb. kontroller için  ek RÖLE ÇIKIŞI,</w:t>
      </w:r>
    </w:p>
    <w:p w:rsidR="00CC122C" w:rsidRDefault="00CC122C" w:rsidP="00CC122C">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UPS ile </w:t>
      </w:r>
      <w:r>
        <w:rPr>
          <w:rFonts w:ascii="Tahoma" w:hAnsi="Tahoma" w:cs="Tahoma"/>
          <w:b/>
          <w:sz w:val="22"/>
          <w:szCs w:val="22"/>
        </w:rPr>
        <w:t>2 saat kesintisiz ç</w:t>
      </w:r>
      <w:r w:rsidRPr="00362C37">
        <w:rPr>
          <w:rFonts w:ascii="Tahoma" w:hAnsi="Tahoma" w:cs="Tahoma"/>
          <w:b/>
          <w:sz w:val="22"/>
          <w:szCs w:val="22"/>
        </w:rPr>
        <w:t>alışma</w:t>
      </w:r>
      <w:r>
        <w:rPr>
          <w:rFonts w:ascii="Tahoma" w:hAnsi="Tahoma" w:cs="Tahoma"/>
          <w:b/>
          <w:sz w:val="22"/>
          <w:szCs w:val="22"/>
        </w:rPr>
        <w:t xml:space="preserve"> (Standart),</w:t>
      </w:r>
    </w:p>
    <w:p w:rsidR="00CC122C" w:rsidRPr="000D5641" w:rsidRDefault="00CC122C" w:rsidP="00CC122C">
      <w:pPr>
        <w:numPr>
          <w:ilvl w:val="0"/>
          <w:numId w:val="21"/>
        </w:numPr>
        <w:spacing w:line="0" w:lineRule="atLeast"/>
        <w:rPr>
          <w:rFonts w:ascii="Tahoma" w:hAnsi="Tahoma" w:cs="Tahoma"/>
          <w:color w:val="FF0000"/>
          <w:sz w:val="22"/>
          <w:szCs w:val="22"/>
        </w:rPr>
      </w:pPr>
      <w:r>
        <w:rPr>
          <w:rStyle w:val="Gl"/>
          <w:rFonts w:ascii="Tahoma" w:hAnsi="Tahoma" w:cs="Tahoma"/>
          <w:iCs/>
          <w:sz w:val="22"/>
          <w:szCs w:val="22"/>
        </w:rPr>
        <w:t>Kablolu/Kablosuz 5</w:t>
      </w:r>
      <w:r w:rsidRPr="005B59F2">
        <w:rPr>
          <w:rStyle w:val="Gl"/>
          <w:rFonts w:ascii="Tahoma" w:hAnsi="Tahoma" w:cs="Tahoma"/>
          <w:iCs/>
          <w:sz w:val="22"/>
          <w:szCs w:val="22"/>
        </w:rPr>
        <w:t xml:space="preserve"> cm. mesafede yan yana çalışma özelli</w:t>
      </w:r>
      <w:r>
        <w:rPr>
          <w:rStyle w:val="Gl"/>
          <w:rFonts w:ascii="Tahoma" w:hAnsi="Tahoma" w:cs="Tahoma"/>
          <w:iCs/>
          <w:sz w:val="22"/>
          <w:szCs w:val="22"/>
        </w:rPr>
        <w:t>ği,</w:t>
      </w:r>
    </w:p>
    <w:p w:rsidR="00CC122C" w:rsidRDefault="00CC122C" w:rsidP="00CC122C">
      <w:pPr>
        <w:numPr>
          <w:ilvl w:val="0"/>
          <w:numId w:val="21"/>
        </w:numPr>
        <w:spacing w:line="0" w:lineRule="atLeast"/>
        <w:rPr>
          <w:rFonts w:ascii="Tahoma" w:hAnsi="Tahoma" w:cs="Tahoma"/>
          <w:b/>
          <w:sz w:val="22"/>
          <w:szCs w:val="22"/>
        </w:rPr>
      </w:pPr>
      <w:r>
        <w:rPr>
          <w:rFonts w:ascii="Tahoma" w:hAnsi="Tahoma" w:cs="Tahoma"/>
          <w:b/>
          <w:sz w:val="22"/>
          <w:szCs w:val="22"/>
        </w:rPr>
        <w:t>Modem/</w:t>
      </w:r>
      <w:r w:rsidRPr="00362C37">
        <w:rPr>
          <w:rFonts w:ascii="Tahoma" w:hAnsi="Tahoma" w:cs="Tahoma"/>
          <w:b/>
          <w:sz w:val="22"/>
          <w:szCs w:val="22"/>
        </w:rPr>
        <w:t xml:space="preserve">RS232 Çıkışı </w:t>
      </w:r>
      <w:r>
        <w:rPr>
          <w:rFonts w:ascii="Tahoma" w:hAnsi="Tahoma" w:cs="Tahoma"/>
          <w:b/>
          <w:sz w:val="22"/>
          <w:szCs w:val="22"/>
        </w:rPr>
        <w:t xml:space="preserve">ile Uzaktan Data Yönetimi ve Transferi (SRC SCADA PROGRAMI, </w:t>
      </w:r>
      <w:r w:rsidRPr="00A87F03">
        <w:rPr>
          <w:rFonts w:ascii="Arial" w:hAnsi="Arial" w:cs="Arial"/>
          <w:b/>
          <w:sz w:val="14"/>
          <w:szCs w:val="14"/>
        </w:rPr>
        <w:t xml:space="preserve"> </w:t>
      </w:r>
      <w:r w:rsidRPr="00A87F03">
        <w:rPr>
          <w:rFonts w:ascii="Tahoma" w:hAnsi="Tahoma" w:cs="Tahoma"/>
          <w:b/>
          <w:sz w:val="22"/>
          <w:szCs w:val="22"/>
        </w:rPr>
        <w:t xml:space="preserve">Real-Time </w:t>
      </w:r>
      <w:r>
        <w:rPr>
          <w:rFonts w:ascii="Tahoma" w:hAnsi="Tahoma" w:cs="Tahoma"/>
          <w:b/>
          <w:sz w:val="22"/>
          <w:szCs w:val="22"/>
        </w:rPr>
        <w:t xml:space="preserve">takip </w:t>
      </w:r>
      <w:r w:rsidRPr="00A87F03">
        <w:rPr>
          <w:rFonts w:ascii="Tahoma" w:hAnsi="Tahoma" w:cs="Tahoma"/>
          <w:b/>
          <w:sz w:val="22"/>
          <w:szCs w:val="22"/>
        </w:rPr>
        <w:t>- Dataların Harddiske kaydedilmesi</w:t>
      </w:r>
      <w:r>
        <w:rPr>
          <w:rFonts w:ascii="Tahoma" w:hAnsi="Tahoma" w:cs="Tahoma"/>
          <w:b/>
          <w:sz w:val="22"/>
          <w:szCs w:val="22"/>
        </w:rPr>
        <w:t>),</w:t>
      </w:r>
      <w:r w:rsidRPr="00F759C3">
        <w:rPr>
          <w:rFonts w:ascii="Tahoma" w:hAnsi="Tahoma" w:cs="Tahoma"/>
          <w:b/>
          <w:sz w:val="22"/>
          <w:szCs w:val="22"/>
        </w:rPr>
        <w:t xml:space="preserve"> </w:t>
      </w:r>
    </w:p>
    <w:p w:rsidR="00CC122C" w:rsidRPr="00D57CA6" w:rsidRDefault="00CC122C" w:rsidP="00CC122C">
      <w:pPr>
        <w:numPr>
          <w:ilvl w:val="0"/>
          <w:numId w:val="21"/>
        </w:numPr>
        <w:rPr>
          <w:rFonts w:ascii="Tahoma" w:hAnsi="Tahoma" w:cs="Tahoma"/>
          <w:b/>
          <w:sz w:val="22"/>
          <w:szCs w:val="22"/>
        </w:rPr>
      </w:pPr>
      <w:r w:rsidRPr="00D57CA6">
        <w:rPr>
          <w:rFonts w:ascii="Tahoma" w:hAnsi="Tahoma" w:cs="Tahoma"/>
          <w:b/>
          <w:sz w:val="22"/>
          <w:szCs w:val="22"/>
        </w:rPr>
        <w:t>Ayarlanabilir Rastgele Alarm verme özelliği ile metal nesne taşımayanların da farklı alarm ile kontrol imkanı</w:t>
      </w:r>
      <w:r>
        <w:rPr>
          <w:rFonts w:ascii="Tahoma" w:hAnsi="Tahoma" w:cs="Tahoma"/>
          <w:b/>
          <w:sz w:val="22"/>
          <w:szCs w:val="22"/>
        </w:rPr>
        <w:t>,</w:t>
      </w:r>
    </w:p>
    <w:p w:rsidR="00CC122C" w:rsidRPr="00A87F03" w:rsidRDefault="00CC122C" w:rsidP="00CC122C">
      <w:pPr>
        <w:numPr>
          <w:ilvl w:val="0"/>
          <w:numId w:val="21"/>
        </w:numPr>
        <w:spacing w:line="0" w:lineRule="atLeast"/>
        <w:rPr>
          <w:rStyle w:val="Gl"/>
          <w:rFonts w:ascii="Tahoma" w:hAnsi="Tahoma" w:cs="Tahoma"/>
          <w:b w:val="0"/>
          <w:bCs w:val="0"/>
          <w:sz w:val="22"/>
          <w:szCs w:val="22"/>
        </w:rPr>
      </w:pPr>
      <w:r>
        <w:rPr>
          <w:rStyle w:val="Gl"/>
          <w:rFonts w:ascii="Tahoma" w:hAnsi="Tahoma" w:cs="Tahoma"/>
          <w:iCs/>
          <w:sz w:val="22"/>
          <w:szCs w:val="22"/>
        </w:rPr>
        <w:t>Opsiyon: Dış Alan Paketi ile bina dışı kullanım imkanı,</w:t>
      </w:r>
    </w:p>
    <w:p w:rsidR="00CC122C" w:rsidRDefault="00CC122C" w:rsidP="00CC122C">
      <w:pPr>
        <w:rPr>
          <w:rFonts w:ascii="Trebuchet MS" w:hAnsi="Trebuchet MS" w:cs="Tahoma"/>
          <w:b/>
          <w:i/>
          <w:color w:val="0000FF"/>
        </w:rPr>
      </w:pPr>
    </w:p>
    <w:p w:rsidR="00CC122C" w:rsidRDefault="00CC122C" w:rsidP="00CC122C">
      <w:pPr>
        <w:rPr>
          <w:rFonts w:ascii="Tahoma" w:hAnsi="Tahoma" w:cs="Tahoma"/>
          <w:sz w:val="22"/>
          <w:szCs w:val="22"/>
        </w:rPr>
      </w:pPr>
      <w:r w:rsidRPr="00A460AE">
        <w:rPr>
          <w:rFonts w:ascii="Trebuchet MS" w:hAnsi="Trebuchet MS" w:cs="Tahoma"/>
          <w:b/>
          <w:i/>
          <w:color w:val="0000FF"/>
        </w:rPr>
        <w:t>ThruScan</w:t>
      </w:r>
      <w:r w:rsidRPr="00362C37">
        <w:rPr>
          <w:rFonts w:ascii="Tahoma" w:hAnsi="Tahoma" w:cs="Tahoma"/>
          <w:sz w:val="22"/>
          <w:szCs w:val="22"/>
        </w:rPr>
        <w:t xml:space="preserve"> </w:t>
      </w:r>
      <w:r>
        <w:rPr>
          <w:rFonts w:ascii="Tahoma" w:hAnsi="Tahoma" w:cs="Tahoma"/>
          <w:sz w:val="22"/>
          <w:szCs w:val="22"/>
        </w:rPr>
        <w:t>s15-i</w:t>
      </w:r>
      <w:r w:rsidRPr="00362C37">
        <w:rPr>
          <w:rFonts w:ascii="Tahoma" w:hAnsi="Tahoma" w:cs="Tahoma"/>
          <w:sz w:val="22"/>
          <w:szCs w:val="22"/>
        </w:rPr>
        <w:t xml:space="preserve">’e ait Fotoğraf Galerisine </w:t>
      </w:r>
      <w:hyperlink r:id="rId46" w:history="1">
        <w:r w:rsidRPr="00362C37">
          <w:rPr>
            <w:rStyle w:val="Kpr"/>
            <w:rFonts w:ascii="Tahoma" w:hAnsi="Tahoma" w:cs="Tahoma"/>
            <w:color w:val="auto"/>
            <w:sz w:val="22"/>
            <w:szCs w:val="22"/>
          </w:rPr>
          <w:t>www.elektral.com.tr</w:t>
        </w:r>
      </w:hyperlink>
      <w:r w:rsidRPr="00362C37">
        <w:rPr>
          <w:rFonts w:ascii="Tahoma" w:hAnsi="Tahoma" w:cs="Tahoma"/>
          <w:sz w:val="22"/>
          <w:szCs w:val="22"/>
        </w:rPr>
        <w:t xml:space="preserve"> adresinden ulaşabilirsiniz.</w:t>
      </w:r>
    </w:p>
    <w:p w:rsidR="00996416" w:rsidRPr="00AE205A" w:rsidRDefault="00194AE6" w:rsidP="00996416">
      <w:pPr>
        <w:rPr>
          <w:rFonts w:ascii="Tahoma" w:hAnsi="Tahoma" w:cs="Tahoma"/>
          <w:sz w:val="22"/>
          <w:szCs w:val="22"/>
        </w:rPr>
      </w:pPr>
      <w:r>
        <w:rPr>
          <w:noProof/>
          <w:lang w:val="en-US"/>
        </w:rPr>
        <w:lastRenderedPageBreak/>
        <w:drawing>
          <wp:anchor distT="0" distB="0" distL="114300" distR="114300" simplePos="0" relativeHeight="251566080" behindDoc="0" locked="0" layoutInCell="1" allowOverlap="1" wp14:anchorId="12B0C57B" wp14:editId="2294B26A">
            <wp:simplePos x="0" y="0"/>
            <wp:positionH relativeFrom="column">
              <wp:posOffset>5372100</wp:posOffset>
            </wp:positionH>
            <wp:positionV relativeFrom="paragraph">
              <wp:posOffset>-114300</wp:posOffset>
            </wp:positionV>
            <wp:extent cx="619125" cy="619125"/>
            <wp:effectExtent l="19050" t="0" r="9525" b="0"/>
            <wp:wrapSquare wrapText="left"/>
            <wp:docPr id="378" name="Resim 378"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996416">
        <w:rPr>
          <w:rFonts w:ascii="Tahoma" w:hAnsi="Tahoma" w:cs="Tahoma"/>
          <w:b/>
          <w:sz w:val="22"/>
          <w:szCs w:val="22"/>
        </w:rPr>
        <w:t>1.</w:t>
      </w:r>
      <w:r w:rsidR="001A0B6A">
        <w:rPr>
          <w:rFonts w:ascii="Tahoma" w:hAnsi="Tahoma" w:cs="Tahoma"/>
          <w:b/>
          <w:sz w:val="22"/>
          <w:szCs w:val="22"/>
        </w:rPr>
        <w:t>7</w:t>
      </w:r>
      <w:r w:rsidR="00C919E6">
        <w:rPr>
          <w:rFonts w:ascii="Tahoma" w:hAnsi="Tahoma" w:cs="Tahoma"/>
          <w:b/>
          <w:sz w:val="22"/>
          <w:szCs w:val="22"/>
        </w:rPr>
        <w:t xml:space="preserve"> </w:t>
      </w:r>
      <w:r w:rsidR="00C919E6" w:rsidRPr="00A460AE">
        <w:rPr>
          <w:rFonts w:ascii="Trebuchet MS" w:hAnsi="Trebuchet MS" w:cs="Tahoma"/>
          <w:b/>
          <w:i/>
          <w:color w:val="0000FF"/>
        </w:rPr>
        <w:t>ThruScan</w:t>
      </w:r>
      <w:r w:rsidR="00C919E6">
        <w:rPr>
          <w:rFonts w:ascii="Tahoma" w:hAnsi="Tahoma" w:cs="Tahoma"/>
          <w:b/>
          <w:sz w:val="22"/>
          <w:szCs w:val="22"/>
        </w:rPr>
        <w:t xml:space="preserve"> sX–i</w:t>
      </w:r>
    </w:p>
    <w:p w:rsidR="00BE375E" w:rsidRPr="00362C37" w:rsidRDefault="00BE375E"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Uluslararası normla</w:t>
      </w:r>
      <w:r>
        <w:rPr>
          <w:rFonts w:ascii="Tahoma" w:hAnsi="Tahoma" w:cs="Tahoma"/>
          <w:b/>
          <w:sz w:val="22"/>
          <w:szCs w:val="22"/>
        </w:rPr>
        <w:t>rda (NILECJ-0601</w:t>
      </w:r>
      <w:r w:rsidR="0085025A">
        <w:rPr>
          <w:rFonts w:ascii="Tahoma" w:hAnsi="Tahoma" w:cs="Tahoma"/>
          <w:b/>
          <w:sz w:val="22"/>
          <w:szCs w:val="22"/>
        </w:rPr>
        <w:t>.00 L 1- 5</w:t>
      </w:r>
      <w:r w:rsidR="00CA67FD">
        <w:rPr>
          <w:rFonts w:ascii="Tahoma" w:hAnsi="Tahoma" w:cs="Tahoma"/>
          <w:b/>
          <w:sz w:val="22"/>
          <w:szCs w:val="22"/>
        </w:rPr>
        <w:t>/</w:t>
      </w:r>
      <w:r w:rsidR="003E068C">
        <w:rPr>
          <w:rFonts w:ascii="Tahoma" w:hAnsi="Tahoma" w:cs="Tahoma"/>
          <w:b/>
          <w:sz w:val="22"/>
          <w:szCs w:val="22"/>
        </w:rPr>
        <w:t>IP</w:t>
      </w:r>
      <w:r w:rsidR="0040355D">
        <w:rPr>
          <w:rFonts w:ascii="Tahoma" w:hAnsi="Tahoma" w:cs="Tahoma"/>
          <w:b/>
          <w:sz w:val="22"/>
          <w:szCs w:val="22"/>
        </w:rPr>
        <w:t>65</w:t>
      </w:r>
      <w:r w:rsidRPr="00362C37">
        <w:rPr>
          <w:rFonts w:ascii="Tahoma" w:hAnsi="Tahoma" w:cs="Tahoma"/>
          <w:b/>
          <w:sz w:val="22"/>
          <w:szCs w:val="22"/>
        </w:rPr>
        <w:t xml:space="preserve">/ IEC 348 </w:t>
      </w:r>
      <w:r w:rsidR="00DA2AA9">
        <w:rPr>
          <w:rFonts w:ascii="Tahoma" w:hAnsi="Tahoma" w:cs="Tahoma"/>
          <w:b/>
          <w:sz w:val="22"/>
          <w:szCs w:val="22"/>
        </w:rPr>
        <w:t>/TS EN 60950-1</w:t>
      </w:r>
      <w:r>
        <w:rPr>
          <w:rFonts w:ascii="Tahoma" w:hAnsi="Tahoma" w:cs="Tahoma"/>
          <w:b/>
          <w:sz w:val="22"/>
          <w:szCs w:val="22"/>
        </w:rPr>
        <w:t xml:space="preserve">, </w:t>
      </w:r>
      <w:r w:rsidR="00D82791">
        <w:rPr>
          <w:rFonts w:ascii="Tahoma" w:hAnsi="Tahoma" w:cs="Tahoma"/>
          <w:b/>
          <w:sz w:val="22"/>
          <w:szCs w:val="22"/>
        </w:rPr>
        <w:t xml:space="preserve">ECAC DOC 30 STANDART 2 UYGUNLUĞU </w:t>
      </w:r>
      <w:r w:rsidR="00614CCD">
        <w:rPr>
          <w:rFonts w:ascii="Tahoma" w:hAnsi="Tahoma" w:cs="Tahoma"/>
          <w:b/>
          <w:sz w:val="22"/>
          <w:szCs w:val="22"/>
        </w:rPr>
        <w:t>, ISO 9001:2008 KYS Standard’lı üretim),</w:t>
      </w:r>
    </w:p>
    <w:p w:rsidR="00C45817" w:rsidRDefault="00BE375E" w:rsidP="00F272AD">
      <w:pPr>
        <w:numPr>
          <w:ilvl w:val="0"/>
          <w:numId w:val="21"/>
        </w:numPr>
        <w:spacing w:line="0" w:lineRule="atLeast"/>
        <w:rPr>
          <w:rFonts w:ascii="Tahoma" w:hAnsi="Tahoma" w:cs="Tahoma"/>
          <w:b/>
          <w:sz w:val="22"/>
          <w:szCs w:val="22"/>
        </w:rPr>
      </w:pPr>
      <w:r>
        <w:rPr>
          <w:rFonts w:ascii="Tahoma" w:hAnsi="Tahoma" w:cs="Tahoma"/>
          <w:b/>
          <w:sz w:val="22"/>
          <w:szCs w:val="22"/>
        </w:rPr>
        <w:t>MUL</w:t>
      </w:r>
      <w:r w:rsidR="00C45817">
        <w:rPr>
          <w:rFonts w:ascii="Tahoma" w:hAnsi="Tahoma" w:cs="Tahoma"/>
          <w:b/>
          <w:sz w:val="22"/>
          <w:szCs w:val="22"/>
        </w:rPr>
        <w:t>TIZONE,</w:t>
      </w:r>
      <w:r w:rsidR="00C22D36">
        <w:rPr>
          <w:rFonts w:ascii="Tahoma" w:hAnsi="Tahoma" w:cs="Tahoma"/>
          <w:b/>
          <w:sz w:val="22"/>
          <w:szCs w:val="22"/>
        </w:rPr>
        <w:t xml:space="preserve"> </w:t>
      </w:r>
      <w:r w:rsidR="00C45817" w:rsidRPr="00362C37">
        <w:rPr>
          <w:rFonts w:ascii="Tahoma" w:hAnsi="Tahoma" w:cs="Tahoma"/>
          <w:b/>
          <w:sz w:val="22"/>
          <w:szCs w:val="22"/>
        </w:rPr>
        <w:t>9</w:t>
      </w:r>
      <w:r w:rsidR="00691A05">
        <w:rPr>
          <w:rFonts w:ascii="Tahoma" w:hAnsi="Tahoma" w:cs="Tahoma"/>
          <w:b/>
          <w:sz w:val="22"/>
          <w:szCs w:val="22"/>
        </w:rPr>
        <w:t xml:space="preserve"> </w:t>
      </w:r>
      <w:r w:rsidR="00C45817" w:rsidRPr="00362C37">
        <w:rPr>
          <w:rFonts w:ascii="Tahoma" w:hAnsi="Tahoma" w:cs="Tahoma"/>
          <w:b/>
          <w:sz w:val="22"/>
          <w:szCs w:val="22"/>
        </w:rPr>
        <w:t xml:space="preserve">Reel </w:t>
      </w:r>
      <w:r w:rsidR="00E607B0">
        <w:rPr>
          <w:rFonts w:ascii="Tahoma" w:hAnsi="Tahoma" w:cs="Tahoma"/>
          <w:b/>
          <w:sz w:val="22"/>
          <w:szCs w:val="22"/>
        </w:rPr>
        <w:t xml:space="preserve">Paralel </w:t>
      </w:r>
      <w:r w:rsidR="00C45817" w:rsidRPr="00362C37">
        <w:rPr>
          <w:rFonts w:ascii="Tahoma" w:hAnsi="Tahoma" w:cs="Tahoma"/>
          <w:b/>
          <w:sz w:val="22"/>
          <w:szCs w:val="22"/>
        </w:rPr>
        <w:t>Algılama Bölgesi</w:t>
      </w:r>
      <w:r w:rsidR="00C45817">
        <w:rPr>
          <w:rFonts w:ascii="Tahoma" w:hAnsi="Tahoma" w:cs="Tahoma"/>
          <w:b/>
          <w:sz w:val="22"/>
          <w:szCs w:val="22"/>
        </w:rPr>
        <w:t>,</w:t>
      </w:r>
    </w:p>
    <w:p w:rsidR="00996416" w:rsidRDefault="007F0E12" w:rsidP="00F272AD">
      <w:pPr>
        <w:numPr>
          <w:ilvl w:val="0"/>
          <w:numId w:val="21"/>
        </w:numPr>
        <w:spacing w:line="0" w:lineRule="atLeast"/>
        <w:rPr>
          <w:rFonts w:ascii="Tahoma" w:hAnsi="Tahoma" w:cs="Tahoma"/>
          <w:b/>
          <w:sz w:val="22"/>
          <w:szCs w:val="22"/>
        </w:rPr>
      </w:pPr>
      <w:r>
        <w:rPr>
          <w:rFonts w:ascii="Tahoma" w:hAnsi="Tahoma" w:cs="Tahoma"/>
          <w:b/>
          <w:bCs/>
          <w:iCs/>
          <w:noProof/>
          <w:sz w:val="22"/>
          <w:szCs w:val="22"/>
          <w:lang w:val="en-US"/>
        </w:rPr>
        <w:drawing>
          <wp:anchor distT="0" distB="0" distL="114300" distR="114300" simplePos="0" relativeHeight="251951616" behindDoc="1" locked="0" layoutInCell="1" allowOverlap="1" wp14:anchorId="4945A18E" wp14:editId="0F539955">
            <wp:simplePos x="0" y="0"/>
            <wp:positionH relativeFrom="column">
              <wp:posOffset>3602355</wp:posOffset>
            </wp:positionH>
            <wp:positionV relativeFrom="paragraph">
              <wp:posOffset>85725</wp:posOffset>
            </wp:positionV>
            <wp:extent cx="2284730" cy="5071110"/>
            <wp:effectExtent l="0" t="0" r="1270" b="0"/>
            <wp:wrapTight wrapText="bothSides">
              <wp:wrapPolygon edited="0">
                <wp:start x="0" y="0"/>
                <wp:lineTo x="0" y="21503"/>
                <wp:lineTo x="21432" y="21503"/>
                <wp:lineTo x="21432" y="0"/>
                <wp:lineTo x="0" y="0"/>
              </wp:wrapPolygon>
            </wp:wrapTight>
            <wp:docPr id="343" name="Resi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4730" cy="507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416" w:rsidRPr="00362C37">
        <w:rPr>
          <w:rFonts w:ascii="Tahoma" w:hAnsi="Tahoma" w:cs="Tahoma"/>
          <w:b/>
          <w:sz w:val="22"/>
          <w:szCs w:val="22"/>
        </w:rPr>
        <w:t>Oto Kalibrasyon</w:t>
      </w:r>
      <w:r w:rsidR="00C45817">
        <w:rPr>
          <w:rFonts w:ascii="Tahoma" w:hAnsi="Tahoma" w:cs="Tahoma"/>
          <w:b/>
          <w:sz w:val="22"/>
          <w:szCs w:val="22"/>
        </w:rPr>
        <w:t>,</w:t>
      </w:r>
      <w:r w:rsidR="00493BEF" w:rsidRPr="00493BEF">
        <w:rPr>
          <w:rFonts w:ascii="Tahoma" w:hAnsi="Tahoma" w:cs="Tahoma"/>
          <w:b/>
          <w:noProof/>
          <w:sz w:val="22"/>
          <w:szCs w:val="22"/>
          <w:lang w:eastAsia="tr-TR"/>
        </w:rPr>
        <w:t xml:space="preserve"> </w:t>
      </w:r>
    </w:p>
    <w:p w:rsidR="00996416" w:rsidRPr="00362C37" w:rsidRDefault="00C45817" w:rsidP="00F272AD">
      <w:pPr>
        <w:numPr>
          <w:ilvl w:val="0"/>
          <w:numId w:val="21"/>
        </w:numPr>
        <w:spacing w:line="0" w:lineRule="atLeast"/>
        <w:rPr>
          <w:rFonts w:ascii="Tahoma" w:hAnsi="Tahoma" w:cs="Tahoma"/>
          <w:b/>
          <w:sz w:val="22"/>
          <w:szCs w:val="22"/>
        </w:rPr>
      </w:pPr>
      <w:r>
        <w:rPr>
          <w:rFonts w:ascii="Tahoma" w:hAnsi="Tahoma" w:cs="Tahoma"/>
          <w:b/>
          <w:sz w:val="22"/>
          <w:szCs w:val="22"/>
        </w:rPr>
        <w:t>İnsan sağlığına dost düşük f</w:t>
      </w:r>
      <w:r w:rsidR="00C22D36">
        <w:rPr>
          <w:rFonts w:ascii="Tahoma" w:hAnsi="Tahoma" w:cs="Tahoma"/>
          <w:b/>
          <w:sz w:val="22"/>
          <w:szCs w:val="22"/>
        </w:rPr>
        <w:t xml:space="preserve">rekanslı </w:t>
      </w:r>
      <w:r>
        <w:rPr>
          <w:rFonts w:ascii="Tahoma" w:hAnsi="Tahoma" w:cs="Tahoma"/>
          <w:b/>
          <w:sz w:val="22"/>
          <w:szCs w:val="22"/>
        </w:rPr>
        <w:t>VLF teknolojisi</w:t>
      </w:r>
      <w:r w:rsidR="00996416">
        <w:rPr>
          <w:rFonts w:ascii="Tahoma" w:hAnsi="Tahoma" w:cs="Tahoma"/>
          <w:b/>
          <w:sz w:val="22"/>
          <w:szCs w:val="22"/>
        </w:rPr>
        <w:t>(Sertifikalı)</w:t>
      </w:r>
      <w:r>
        <w:rPr>
          <w:rFonts w:ascii="Tahoma" w:hAnsi="Tahoma" w:cs="Tahoma"/>
          <w:b/>
          <w:sz w:val="22"/>
          <w:szCs w:val="22"/>
        </w:rPr>
        <w:t>,</w:t>
      </w:r>
      <w:r w:rsidR="00A50421" w:rsidRPr="00A50421">
        <w:t xml:space="preserve"> </w:t>
      </w:r>
    </w:p>
    <w:p w:rsidR="00AE2770" w:rsidRPr="00362C37" w:rsidRDefault="00AE2770"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Yeşil</w:t>
      </w:r>
      <w:r>
        <w:rPr>
          <w:rFonts w:ascii="Tahoma" w:hAnsi="Tahoma" w:cs="Tahoma"/>
          <w:b/>
          <w:sz w:val="22"/>
          <w:szCs w:val="22"/>
        </w:rPr>
        <w:t>/Kırmızı çift renkli Trafik Işıkları,</w:t>
      </w:r>
    </w:p>
    <w:p w:rsidR="00AE2770" w:rsidRDefault="00691A05" w:rsidP="00F272AD">
      <w:pPr>
        <w:numPr>
          <w:ilvl w:val="0"/>
          <w:numId w:val="21"/>
        </w:numPr>
        <w:spacing w:line="0" w:lineRule="atLeast"/>
        <w:rPr>
          <w:rFonts w:ascii="Tahoma" w:hAnsi="Tahoma" w:cs="Tahoma"/>
          <w:b/>
          <w:sz w:val="22"/>
          <w:szCs w:val="22"/>
        </w:rPr>
      </w:pPr>
      <w:r>
        <w:rPr>
          <w:rFonts w:ascii="Tahoma" w:hAnsi="Tahoma" w:cs="Tahoma"/>
          <w:b/>
          <w:sz w:val="22"/>
          <w:szCs w:val="22"/>
        </w:rPr>
        <w:t>Yan panelde</w:t>
      </w:r>
      <w:r w:rsidR="00FB6CB5">
        <w:rPr>
          <w:rFonts w:ascii="Tahoma" w:hAnsi="Tahoma" w:cs="Tahoma"/>
          <w:b/>
          <w:sz w:val="22"/>
          <w:szCs w:val="22"/>
        </w:rPr>
        <w:t xml:space="preserve"> boydan boya</w:t>
      </w:r>
      <w:r w:rsidR="00AE2770" w:rsidRPr="00716EA2">
        <w:rPr>
          <w:rFonts w:ascii="Tahoma" w:hAnsi="Tahoma" w:cs="Tahoma"/>
          <w:b/>
          <w:sz w:val="22"/>
          <w:szCs w:val="22"/>
        </w:rPr>
        <w:t xml:space="preserve"> “Alarm Bölge(zone)-Işıkları”</w:t>
      </w:r>
      <w:r w:rsidR="00AE2770">
        <w:rPr>
          <w:rFonts w:ascii="Tahoma" w:hAnsi="Tahoma" w:cs="Tahoma"/>
          <w:b/>
          <w:sz w:val="22"/>
          <w:szCs w:val="22"/>
        </w:rPr>
        <w:t>,</w:t>
      </w:r>
    </w:p>
    <w:p w:rsidR="00996416" w:rsidRPr="00E607B0" w:rsidRDefault="005D713F" w:rsidP="00E607B0">
      <w:pPr>
        <w:pStyle w:val="ListeParagraf"/>
        <w:numPr>
          <w:ilvl w:val="0"/>
          <w:numId w:val="21"/>
        </w:numPr>
        <w:rPr>
          <w:rFonts w:ascii="Tahoma" w:hAnsi="Tahoma" w:cs="Tahoma"/>
          <w:b/>
          <w:sz w:val="22"/>
          <w:szCs w:val="22"/>
        </w:rPr>
      </w:pPr>
      <w:r w:rsidRPr="00E607B0">
        <w:rPr>
          <w:rFonts w:ascii="Tahoma" w:hAnsi="Tahoma" w:cs="Tahoma"/>
          <w:b/>
          <w:sz w:val="22"/>
          <w:szCs w:val="22"/>
        </w:rPr>
        <w:t xml:space="preserve">25 </w:t>
      </w:r>
      <w:proofErr w:type="gramStart"/>
      <w:r w:rsidR="00C22D36" w:rsidRPr="00E607B0">
        <w:rPr>
          <w:rFonts w:ascii="Tahoma" w:hAnsi="Tahoma" w:cs="Tahoma"/>
          <w:b/>
          <w:sz w:val="22"/>
          <w:szCs w:val="22"/>
        </w:rPr>
        <w:t>Güvenlik  Düzeyi</w:t>
      </w:r>
      <w:proofErr w:type="gramEnd"/>
      <w:r w:rsidR="00C22D36" w:rsidRPr="00E607B0">
        <w:rPr>
          <w:rFonts w:ascii="Tahoma" w:hAnsi="Tahoma" w:cs="Tahoma"/>
          <w:b/>
          <w:sz w:val="22"/>
          <w:szCs w:val="22"/>
        </w:rPr>
        <w:t>,</w:t>
      </w:r>
      <w:r w:rsidR="00996416" w:rsidRPr="00E607B0">
        <w:rPr>
          <w:rFonts w:ascii="Tahoma" w:hAnsi="Tahoma" w:cs="Tahoma"/>
          <w:b/>
          <w:sz w:val="22"/>
          <w:szCs w:val="22"/>
        </w:rPr>
        <w:t xml:space="preserve"> </w:t>
      </w:r>
      <w:r w:rsidR="00AE2770" w:rsidRPr="00E607B0">
        <w:rPr>
          <w:rFonts w:ascii="Tahoma" w:hAnsi="Tahoma" w:cs="Tahoma"/>
          <w:b/>
          <w:sz w:val="22"/>
          <w:szCs w:val="22"/>
        </w:rPr>
        <w:t>h</w:t>
      </w:r>
      <w:r w:rsidR="00996416" w:rsidRPr="00E607B0">
        <w:rPr>
          <w:rFonts w:ascii="Tahoma" w:hAnsi="Tahoma" w:cs="Tahoma"/>
          <w:b/>
          <w:sz w:val="22"/>
          <w:szCs w:val="22"/>
        </w:rPr>
        <w:t>er</w:t>
      </w:r>
      <w:r w:rsidR="00C22D36" w:rsidRPr="00E607B0">
        <w:rPr>
          <w:rFonts w:ascii="Tahoma" w:hAnsi="Tahoma" w:cs="Tahoma"/>
          <w:b/>
          <w:sz w:val="22"/>
          <w:szCs w:val="22"/>
        </w:rPr>
        <w:t xml:space="preserve"> Güvenlik </w:t>
      </w:r>
      <w:r w:rsidR="00996416" w:rsidRPr="00E607B0">
        <w:rPr>
          <w:rFonts w:ascii="Tahoma" w:hAnsi="Tahoma" w:cs="Tahoma"/>
          <w:b/>
          <w:sz w:val="22"/>
          <w:szCs w:val="22"/>
        </w:rPr>
        <w:t xml:space="preserve"> Düzey</w:t>
      </w:r>
      <w:r w:rsidR="00C22D36" w:rsidRPr="00E607B0">
        <w:rPr>
          <w:rFonts w:ascii="Tahoma" w:hAnsi="Tahoma" w:cs="Tahoma"/>
          <w:b/>
          <w:sz w:val="22"/>
          <w:szCs w:val="22"/>
        </w:rPr>
        <w:t>in</w:t>
      </w:r>
      <w:r w:rsidR="00996416" w:rsidRPr="00E607B0">
        <w:rPr>
          <w:rFonts w:ascii="Tahoma" w:hAnsi="Tahoma" w:cs="Tahoma"/>
          <w:b/>
          <w:sz w:val="22"/>
          <w:szCs w:val="22"/>
        </w:rPr>
        <w:t>de 246</w:t>
      </w:r>
      <w:r w:rsidR="00C22D36" w:rsidRPr="00E607B0">
        <w:rPr>
          <w:rFonts w:ascii="Tahoma" w:hAnsi="Tahoma" w:cs="Tahoma"/>
          <w:b/>
          <w:sz w:val="22"/>
          <w:szCs w:val="22"/>
        </w:rPr>
        <w:t xml:space="preserve"> ayarlanabilir </w:t>
      </w:r>
      <w:r w:rsidR="00996416" w:rsidRPr="00E607B0">
        <w:rPr>
          <w:rFonts w:ascii="Tahoma" w:hAnsi="Tahoma" w:cs="Tahoma"/>
          <w:b/>
          <w:sz w:val="22"/>
          <w:szCs w:val="22"/>
        </w:rPr>
        <w:t xml:space="preserve"> </w:t>
      </w:r>
      <w:r w:rsidR="00C22D36" w:rsidRPr="00E607B0">
        <w:rPr>
          <w:rFonts w:ascii="Tahoma" w:hAnsi="Tahoma" w:cs="Tahoma"/>
          <w:b/>
          <w:sz w:val="22"/>
          <w:szCs w:val="22"/>
        </w:rPr>
        <w:t xml:space="preserve">alt hassasiyet seviyesi Hapishane Hassasiyetinde </w:t>
      </w:r>
      <w:proofErr w:type="spellStart"/>
      <w:r w:rsidR="00C22D36" w:rsidRPr="00E607B0">
        <w:rPr>
          <w:rFonts w:ascii="Tahoma" w:hAnsi="Tahoma" w:cs="Tahoma"/>
          <w:b/>
          <w:sz w:val="22"/>
          <w:szCs w:val="22"/>
        </w:rPr>
        <w:t>Dedeksiyon</w:t>
      </w:r>
      <w:proofErr w:type="spellEnd"/>
      <w:r w:rsidR="00C22D36" w:rsidRPr="00E607B0">
        <w:rPr>
          <w:rFonts w:ascii="Tahoma" w:hAnsi="Tahoma" w:cs="Tahoma"/>
          <w:b/>
          <w:sz w:val="22"/>
          <w:szCs w:val="22"/>
        </w:rPr>
        <w:t xml:space="preserve"> yapabilme </w:t>
      </w:r>
      <w:r w:rsidR="00F759C3" w:rsidRPr="00E607B0">
        <w:rPr>
          <w:rFonts w:ascii="Tahoma" w:hAnsi="Tahoma" w:cs="Tahoma"/>
          <w:b/>
          <w:sz w:val="22"/>
          <w:szCs w:val="22"/>
        </w:rPr>
        <w:t>olanağı</w:t>
      </w:r>
      <w:r w:rsidR="00AE2770" w:rsidRPr="00E607B0">
        <w:rPr>
          <w:rFonts w:ascii="Tahoma" w:hAnsi="Tahoma" w:cs="Tahoma"/>
          <w:b/>
          <w:sz w:val="22"/>
          <w:szCs w:val="22"/>
        </w:rPr>
        <w:t>,</w:t>
      </w:r>
      <w:r w:rsidR="00955101" w:rsidRPr="00E607B0">
        <w:rPr>
          <w:rFonts w:ascii="Tahoma" w:hAnsi="Tahoma" w:cs="Tahoma"/>
          <w:b/>
          <w:sz w:val="22"/>
          <w:szCs w:val="22"/>
        </w:rPr>
        <w:t xml:space="preserve"> </w:t>
      </w:r>
      <w:r w:rsidR="00E607B0" w:rsidRPr="00E607B0">
        <w:rPr>
          <w:rFonts w:ascii="Tahoma" w:hAnsi="Tahoma" w:cs="Tahoma"/>
          <w:b/>
          <w:sz w:val="22"/>
          <w:szCs w:val="22"/>
        </w:rPr>
        <w:t>+10 Sabit Uluslararası Program</w:t>
      </w:r>
    </w:p>
    <w:p w:rsidR="00AE2770" w:rsidRPr="00691A05" w:rsidRDefault="002B53E1" w:rsidP="00691A05">
      <w:pPr>
        <w:numPr>
          <w:ilvl w:val="0"/>
          <w:numId w:val="21"/>
        </w:numPr>
        <w:spacing w:line="0" w:lineRule="atLeast"/>
        <w:rPr>
          <w:rFonts w:ascii="Tahoma" w:hAnsi="Tahoma" w:cs="Tahoma"/>
          <w:b/>
          <w:sz w:val="22"/>
          <w:szCs w:val="22"/>
        </w:rPr>
      </w:pPr>
      <w:r w:rsidRPr="00362C37">
        <w:rPr>
          <w:rFonts w:ascii="Tahoma" w:hAnsi="Tahoma" w:cs="Tahoma"/>
          <w:b/>
          <w:sz w:val="22"/>
          <w:szCs w:val="22"/>
        </w:rPr>
        <w:t>Bölge Hassasiyetleri</w:t>
      </w:r>
      <w:r>
        <w:rPr>
          <w:rFonts w:ascii="Tahoma" w:hAnsi="Tahoma" w:cs="Tahoma"/>
          <w:b/>
          <w:sz w:val="22"/>
          <w:szCs w:val="22"/>
        </w:rPr>
        <w:t>ni</w:t>
      </w:r>
      <w:r w:rsidR="00AE2770">
        <w:rPr>
          <w:rFonts w:ascii="Tahoma" w:hAnsi="Tahoma" w:cs="Tahoma"/>
          <w:b/>
          <w:sz w:val="22"/>
          <w:szCs w:val="22"/>
        </w:rPr>
        <w:t xml:space="preserve"> ayrı a</w:t>
      </w:r>
      <w:r w:rsidRPr="00362C37">
        <w:rPr>
          <w:rFonts w:ascii="Tahoma" w:hAnsi="Tahoma" w:cs="Tahoma"/>
          <w:b/>
          <w:sz w:val="22"/>
          <w:szCs w:val="22"/>
        </w:rPr>
        <w:t>yarlayabilme</w:t>
      </w:r>
      <w:r w:rsidR="00AE2770">
        <w:rPr>
          <w:rFonts w:ascii="Tahoma" w:hAnsi="Tahoma" w:cs="Tahoma"/>
          <w:b/>
          <w:sz w:val="22"/>
          <w:szCs w:val="22"/>
        </w:rPr>
        <w:t>,</w:t>
      </w:r>
    </w:p>
    <w:p w:rsidR="00996416" w:rsidRPr="00362C37" w:rsidRDefault="00AE2770" w:rsidP="00F272AD">
      <w:pPr>
        <w:numPr>
          <w:ilvl w:val="0"/>
          <w:numId w:val="21"/>
        </w:numPr>
        <w:spacing w:line="0" w:lineRule="atLeast"/>
        <w:rPr>
          <w:rFonts w:ascii="Tahoma" w:hAnsi="Tahoma" w:cs="Tahoma"/>
          <w:b/>
          <w:sz w:val="22"/>
          <w:szCs w:val="22"/>
        </w:rPr>
      </w:pPr>
      <w:r>
        <w:rPr>
          <w:rFonts w:ascii="Tahoma" w:hAnsi="Tahoma" w:cs="Tahoma"/>
          <w:b/>
          <w:sz w:val="22"/>
          <w:szCs w:val="22"/>
        </w:rPr>
        <w:t xml:space="preserve">Tam ve kesin bölgesel hedef saptama, </w:t>
      </w:r>
      <w:r w:rsidR="000C0CBE">
        <w:rPr>
          <w:rFonts w:ascii="Tahoma" w:hAnsi="Tahoma" w:cs="Tahoma"/>
          <w:b/>
          <w:sz w:val="22"/>
          <w:szCs w:val="22"/>
        </w:rPr>
        <w:t xml:space="preserve">Grafık </w:t>
      </w:r>
      <w:r w:rsidR="000C0CBE" w:rsidRPr="00365358">
        <w:rPr>
          <w:rFonts w:ascii="Tahoma" w:hAnsi="Tahoma" w:cs="Tahoma"/>
          <w:b/>
          <w:sz w:val="22"/>
          <w:szCs w:val="22"/>
        </w:rPr>
        <w:t>Alarm</w:t>
      </w:r>
      <w:r w:rsidR="000C0CBE">
        <w:rPr>
          <w:rFonts w:ascii="Tahoma" w:hAnsi="Tahoma" w:cs="Tahoma"/>
          <w:b/>
          <w:sz w:val="22"/>
          <w:szCs w:val="22"/>
        </w:rPr>
        <w:t xml:space="preserve"> (Yer Saptama) Led’leri</w:t>
      </w:r>
    </w:p>
    <w:p w:rsidR="006F2876" w:rsidRPr="00362C37" w:rsidRDefault="006F2876"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Metal Yoğunluğu</w:t>
      </w:r>
      <w:r>
        <w:rPr>
          <w:rFonts w:ascii="Tahoma" w:hAnsi="Tahoma" w:cs="Tahoma"/>
          <w:b/>
          <w:sz w:val="22"/>
          <w:szCs w:val="22"/>
        </w:rPr>
        <w:t>nu,</w:t>
      </w:r>
      <w:r w:rsidRPr="00362C37">
        <w:rPr>
          <w:rFonts w:ascii="Tahoma" w:hAnsi="Tahoma" w:cs="Tahoma"/>
          <w:b/>
          <w:sz w:val="22"/>
          <w:szCs w:val="22"/>
        </w:rPr>
        <w:t xml:space="preserve"> 10 </w:t>
      </w:r>
      <w:r>
        <w:rPr>
          <w:rFonts w:ascii="Tahoma" w:hAnsi="Tahoma" w:cs="Tahoma"/>
          <w:b/>
          <w:sz w:val="22"/>
          <w:szCs w:val="22"/>
        </w:rPr>
        <w:t>k</w:t>
      </w:r>
      <w:r w:rsidRPr="00362C37">
        <w:rPr>
          <w:rFonts w:ascii="Tahoma" w:hAnsi="Tahoma" w:cs="Tahoma"/>
          <w:b/>
          <w:sz w:val="22"/>
          <w:szCs w:val="22"/>
        </w:rPr>
        <w:t>ademeli VU-metre’de</w:t>
      </w:r>
      <w:r>
        <w:rPr>
          <w:rFonts w:ascii="Tahoma" w:hAnsi="Tahoma" w:cs="Tahoma"/>
          <w:b/>
          <w:sz w:val="22"/>
          <w:szCs w:val="22"/>
        </w:rPr>
        <w:t xml:space="preserve"> </w:t>
      </w:r>
      <w:r w:rsidRPr="00362C37">
        <w:rPr>
          <w:rFonts w:ascii="Tahoma" w:hAnsi="Tahoma" w:cs="Tahoma"/>
          <w:b/>
          <w:sz w:val="22"/>
          <w:szCs w:val="22"/>
        </w:rPr>
        <w:t>(</w:t>
      </w:r>
      <w:r>
        <w:rPr>
          <w:rFonts w:ascii="Tahoma" w:hAnsi="Tahoma" w:cs="Tahoma"/>
          <w:b/>
          <w:sz w:val="22"/>
          <w:szCs w:val="22"/>
        </w:rPr>
        <w:t>y</w:t>
      </w:r>
      <w:r w:rsidRPr="00362C37">
        <w:rPr>
          <w:rFonts w:ascii="Tahoma" w:hAnsi="Tahoma" w:cs="Tahoma"/>
          <w:b/>
          <w:sz w:val="22"/>
          <w:szCs w:val="22"/>
        </w:rPr>
        <w:t>eşil</w:t>
      </w:r>
      <w:r>
        <w:rPr>
          <w:rFonts w:ascii="Tahoma" w:hAnsi="Tahoma" w:cs="Tahoma"/>
          <w:b/>
          <w:sz w:val="22"/>
          <w:szCs w:val="22"/>
        </w:rPr>
        <w:t>, s</w:t>
      </w:r>
      <w:r w:rsidRPr="00362C37">
        <w:rPr>
          <w:rFonts w:ascii="Tahoma" w:hAnsi="Tahoma" w:cs="Tahoma"/>
          <w:b/>
          <w:sz w:val="22"/>
          <w:szCs w:val="22"/>
        </w:rPr>
        <w:t>arı</w:t>
      </w:r>
      <w:r>
        <w:rPr>
          <w:rFonts w:ascii="Tahoma" w:hAnsi="Tahoma" w:cs="Tahoma"/>
          <w:b/>
          <w:sz w:val="22"/>
          <w:szCs w:val="22"/>
        </w:rPr>
        <w:t>, k</w:t>
      </w:r>
      <w:r w:rsidRPr="00362C37">
        <w:rPr>
          <w:rFonts w:ascii="Tahoma" w:hAnsi="Tahoma" w:cs="Tahoma"/>
          <w:b/>
          <w:sz w:val="22"/>
          <w:szCs w:val="22"/>
        </w:rPr>
        <w:t>ırmızı)  gösterim</w:t>
      </w:r>
      <w:r>
        <w:rPr>
          <w:rFonts w:ascii="Tahoma" w:hAnsi="Tahoma" w:cs="Tahoma"/>
          <w:b/>
          <w:sz w:val="22"/>
          <w:szCs w:val="22"/>
        </w:rPr>
        <w:t>,</w:t>
      </w:r>
    </w:p>
    <w:p w:rsidR="006F2876" w:rsidRDefault="00AE2770" w:rsidP="00F272AD">
      <w:pPr>
        <w:numPr>
          <w:ilvl w:val="0"/>
          <w:numId w:val="21"/>
        </w:numPr>
        <w:spacing w:line="0" w:lineRule="atLeast"/>
        <w:rPr>
          <w:rFonts w:ascii="Tahoma" w:hAnsi="Tahoma" w:cs="Tahoma"/>
          <w:b/>
          <w:sz w:val="22"/>
          <w:szCs w:val="22"/>
        </w:rPr>
      </w:pPr>
      <w:r>
        <w:rPr>
          <w:rFonts w:ascii="Tahoma" w:hAnsi="Tahoma" w:cs="Tahoma"/>
          <w:b/>
          <w:sz w:val="22"/>
          <w:szCs w:val="22"/>
        </w:rPr>
        <w:t>Ortam Manyetik Gürültü Düzeyi g</w:t>
      </w:r>
      <w:r w:rsidR="006F2876" w:rsidRPr="00362C37">
        <w:rPr>
          <w:rFonts w:ascii="Tahoma" w:hAnsi="Tahoma" w:cs="Tahoma"/>
          <w:b/>
          <w:sz w:val="22"/>
          <w:szCs w:val="22"/>
        </w:rPr>
        <w:t>österimi</w:t>
      </w:r>
      <w:r>
        <w:rPr>
          <w:rFonts w:ascii="Tahoma" w:hAnsi="Tahoma" w:cs="Tahoma"/>
          <w:b/>
          <w:sz w:val="22"/>
          <w:szCs w:val="22"/>
        </w:rPr>
        <w:t>,</w:t>
      </w:r>
    </w:p>
    <w:p w:rsidR="00E9354D" w:rsidRPr="00362C37" w:rsidRDefault="00F759C3" w:rsidP="00F272AD">
      <w:pPr>
        <w:numPr>
          <w:ilvl w:val="0"/>
          <w:numId w:val="21"/>
        </w:numPr>
        <w:spacing w:line="0" w:lineRule="atLeast"/>
        <w:rPr>
          <w:rFonts w:ascii="Tahoma" w:hAnsi="Tahoma" w:cs="Tahoma"/>
          <w:b/>
          <w:sz w:val="22"/>
          <w:szCs w:val="22"/>
        </w:rPr>
      </w:pPr>
      <w:r>
        <w:rPr>
          <w:rFonts w:ascii="Tahoma" w:hAnsi="Tahoma" w:cs="Tahoma"/>
          <w:b/>
          <w:sz w:val="22"/>
          <w:szCs w:val="22"/>
        </w:rPr>
        <w:t>10 Farklı a</w:t>
      </w:r>
      <w:r w:rsidRPr="00362C37">
        <w:rPr>
          <w:rFonts w:ascii="Tahoma" w:hAnsi="Tahoma" w:cs="Tahoma"/>
          <w:b/>
          <w:sz w:val="22"/>
          <w:szCs w:val="22"/>
        </w:rPr>
        <w:t>yarlanabilir Ses</w:t>
      </w:r>
      <w:r>
        <w:rPr>
          <w:rFonts w:ascii="Tahoma" w:hAnsi="Tahoma" w:cs="Tahoma"/>
          <w:b/>
          <w:sz w:val="22"/>
          <w:szCs w:val="22"/>
        </w:rPr>
        <w:t>/Ton,</w:t>
      </w:r>
    </w:p>
    <w:p w:rsidR="00A87F03" w:rsidRPr="00D57CA6" w:rsidRDefault="00A87F03" w:rsidP="00F272AD">
      <w:pPr>
        <w:numPr>
          <w:ilvl w:val="0"/>
          <w:numId w:val="21"/>
        </w:numPr>
        <w:rPr>
          <w:rFonts w:ascii="Tahoma" w:hAnsi="Tahoma" w:cs="Tahoma"/>
          <w:b/>
          <w:sz w:val="22"/>
          <w:szCs w:val="22"/>
        </w:rPr>
      </w:pPr>
      <w:r w:rsidRPr="00D57CA6">
        <w:rPr>
          <w:rFonts w:ascii="Tahoma" w:hAnsi="Tahoma" w:cs="Tahoma"/>
          <w:b/>
          <w:sz w:val="22"/>
          <w:szCs w:val="22"/>
        </w:rPr>
        <w:t>Çalışma süresi, geçen yolcu sayısı ve alarm (gerçek/rastgele ayrı olarak) hafızada tutabilme imkanı</w:t>
      </w:r>
    </w:p>
    <w:p w:rsidR="00AE2770" w:rsidRPr="00362C37" w:rsidRDefault="00AE2770"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5 Haneli Gi</w:t>
      </w:r>
      <w:r>
        <w:rPr>
          <w:rFonts w:ascii="Tahoma" w:hAnsi="Tahoma" w:cs="Tahoma"/>
          <w:b/>
          <w:sz w:val="22"/>
          <w:szCs w:val="22"/>
        </w:rPr>
        <w:t>riş&amp;</w:t>
      </w:r>
      <w:r w:rsidRPr="00362C37">
        <w:rPr>
          <w:rFonts w:ascii="Tahoma" w:hAnsi="Tahoma" w:cs="Tahoma"/>
          <w:b/>
          <w:sz w:val="22"/>
          <w:szCs w:val="22"/>
        </w:rPr>
        <w:t>Çıkış Sayacı</w:t>
      </w:r>
      <w:r>
        <w:rPr>
          <w:rFonts w:ascii="Tahoma" w:hAnsi="Tahoma" w:cs="Tahoma"/>
          <w:b/>
          <w:sz w:val="22"/>
          <w:szCs w:val="22"/>
        </w:rPr>
        <w:t xml:space="preserve">  </w:t>
      </w:r>
    </w:p>
    <w:p w:rsidR="00AE2770" w:rsidRPr="00362C37" w:rsidRDefault="00AE2770" w:rsidP="00AE2770">
      <w:pPr>
        <w:spacing w:line="0" w:lineRule="atLeast"/>
        <w:ind w:left="360" w:firstLine="360"/>
        <w:rPr>
          <w:rFonts w:ascii="Tahoma" w:hAnsi="Tahoma" w:cs="Tahoma"/>
          <w:b/>
          <w:sz w:val="22"/>
          <w:szCs w:val="22"/>
        </w:rPr>
      </w:pPr>
      <w:r>
        <w:rPr>
          <w:rFonts w:ascii="Tahoma" w:hAnsi="Tahoma" w:cs="Tahoma"/>
          <w:b/>
          <w:sz w:val="22"/>
          <w:szCs w:val="22"/>
        </w:rPr>
        <w:t>(Açık/</w:t>
      </w:r>
      <w:r w:rsidRPr="00362C37">
        <w:rPr>
          <w:rFonts w:ascii="Tahoma" w:hAnsi="Tahoma" w:cs="Tahoma"/>
          <w:b/>
          <w:sz w:val="22"/>
          <w:szCs w:val="22"/>
        </w:rPr>
        <w:t>Gizli)</w:t>
      </w:r>
    </w:p>
    <w:p w:rsidR="00996416" w:rsidRPr="00362C37" w:rsidRDefault="00AE2770" w:rsidP="00F272AD">
      <w:pPr>
        <w:numPr>
          <w:ilvl w:val="0"/>
          <w:numId w:val="21"/>
        </w:numPr>
        <w:spacing w:line="0" w:lineRule="atLeast"/>
        <w:rPr>
          <w:rFonts w:ascii="Tahoma" w:hAnsi="Tahoma" w:cs="Tahoma"/>
          <w:b/>
          <w:sz w:val="22"/>
          <w:szCs w:val="22"/>
        </w:rPr>
      </w:pPr>
      <w:r>
        <w:rPr>
          <w:rFonts w:ascii="Tahoma" w:hAnsi="Tahoma" w:cs="Tahoma"/>
          <w:b/>
          <w:sz w:val="22"/>
          <w:szCs w:val="22"/>
        </w:rPr>
        <w:t>Programlama girişi için Mekanik Kilit ve 4 haneli d</w:t>
      </w:r>
      <w:r w:rsidRPr="00362C37">
        <w:rPr>
          <w:rFonts w:ascii="Tahoma" w:hAnsi="Tahoma" w:cs="Tahoma"/>
          <w:b/>
          <w:sz w:val="22"/>
          <w:szCs w:val="22"/>
        </w:rPr>
        <w:t>eğiştirilebilir PIN KODU</w:t>
      </w:r>
      <w:r>
        <w:rPr>
          <w:rFonts w:ascii="Tahoma" w:hAnsi="Tahoma" w:cs="Tahoma"/>
          <w:b/>
          <w:sz w:val="22"/>
          <w:szCs w:val="22"/>
        </w:rPr>
        <w:t>,</w:t>
      </w:r>
    </w:p>
    <w:p w:rsidR="00AE2770" w:rsidRPr="00362C37" w:rsidRDefault="00AE2770" w:rsidP="00F272AD">
      <w:pPr>
        <w:numPr>
          <w:ilvl w:val="0"/>
          <w:numId w:val="21"/>
        </w:numPr>
        <w:spacing w:line="0" w:lineRule="atLeast"/>
        <w:rPr>
          <w:rFonts w:ascii="Tahoma" w:hAnsi="Tahoma" w:cs="Tahoma"/>
          <w:b/>
          <w:sz w:val="22"/>
          <w:szCs w:val="22"/>
        </w:rPr>
      </w:pPr>
      <w:r>
        <w:rPr>
          <w:rFonts w:ascii="Tahoma" w:hAnsi="Tahoma" w:cs="Tahoma"/>
          <w:b/>
          <w:sz w:val="22"/>
          <w:szCs w:val="22"/>
        </w:rPr>
        <w:t>Arıza durumunda “Arıza Kodunun” ekranda otomatik g</w:t>
      </w:r>
      <w:r w:rsidRPr="00362C37">
        <w:rPr>
          <w:rFonts w:ascii="Tahoma" w:hAnsi="Tahoma" w:cs="Tahoma"/>
          <w:b/>
          <w:sz w:val="22"/>
          <w:szCs w:val="22"/>
        </w:rPr>
        <w:t>österimi</w:t>
      </w:r>
      <w:r>
        <w:rPr>
          <w:rFonts w:ascii="Tahoma" w:hAnsi="Tahoma" w:cs="Tahoma"/>
          <w:b/>
          <w:sz w:val="22"/>
          <w:szCs w:val="22"/>
        </w:rPr>
        <w:t>,</w:t>
      </w:r>
    </w:p>
    <w:p w:rsidR="00567863" w:rsidRDefault="00567863" w:rsidP="00F272AD">
      <w:pPr>
        <w:numPr>
          <w:ilvl w:val="0"/>
          <w:numId w:val="21"/>
        </w:numPr>
        <w:spacing w:line="0" w:lineRule="atLeast"/>
        <w:rPr>
          <w:rFonts w:ascii="Tahoma" w:hAnsi="Tahoma" w:cs="Tahoma"/>
          <w:b/>
          <w:sz w:val="22"/>
          <w:szCs w:val="22"/>
        </w:rPr>
      </w:pPr>
      <w:r>
        <w:rPr>
          <w:rFonts w:ascii="Tahoma" w:hAnsi="Tahoma" w:cs="Tahoma"/>
          <w:b/>
          <w:sz w:val="22"/>
          <w:szCs w:val="22"/>
        </w:rPr>
        <w:t xml:space="preserve">Ayarlanabilir alarm süresi </w:t>
      </w:r>
      <w:r w:rsidR="00691A05">
        <w:rPr>
          <w:rFonts w:ascii="Tahoma" w:hAnsi="Tahoma" w:cs="Tahoma"/>
          <w:b/>
          <w:sz w:val="22"/>
          <w:szCs w:val="22"/>
        </w:rPr>
        <w:t xml:space="preserve"> </w:t>
      </w:r>
    </w:p>
    <w:p w:rsidR="00567863" w:rsidRPr="00362C37" w:rsidRDefault="002B53E1" w:rsidP="00F272AD">
      <w:pPr>
        <w:numPr>
          <w:ilvl w:val="0"/>
          <w:numId w:val="21"/>
        </w:numPr>
        <w:spacing w:line="0" w:lineRule="atLeast"/>
        <w:rPr>
          <w:rFonts w:ascii="Tahoma" w:hAnsi="Tahoma" w:cs="Tahoma"/>
          <w:b/>
          <w:sz w:val="22"/>
          <w:szCs w:val="22"/>
        </w:rPr>
      </w:pPr>
      <w:r>
        <w:rPr>
          <w:rFonts w:ascii="Tahoma" w:hAnsi="Tahoma" w:cs="Tahoma"/>
          <w:b/>
          <w:sz w:val="22"/>
          <w:szCs w:val="22"/>
        </w:rPr>
        <w:t xml:space="preserve">Geçit kontrol </w:t>
      </w:r>
      <w:r w:rsidR="00567863">
        <w:rPr>
          <w:rFonts w:ascii="Tahoma" w:hAnsi="Tahoma" w:cs="Tahoma"/>
          <w:b/>
          <w:sz w:val="22"/>
          <w:szCs w:val="22"/>
        </w:rPr>
        <w:t xml:space="preserve"> özelliği ile hatalı algılamalarda en düşük seviye,</w:t>
      </w:r>
      <w:r>
        <w:rPr>
          <w:rFonts w:ascii="Tahoma" w:hAnsi="Tahoma" w:cs="Tahoma"/>
          <w:b/>
          <w:sz w:val="22"/>
          <w:szCs w:val="22"/>
        </w:rPr>
        <w:t xml:space="preserve"> </w:t>
      </w:r>
      <w:r w:rsidR="00567863">
        <w:rPr>
          <w:rFonts w:ascii="Tahoma" w:hAnsi="Tahoma" w:cs="Tahoma"/>
          <w:b/>
          <w:sz w:val="22"/>
          <w:szCs w:val="22"/>
        </w:rPr>
        <w:t>isten</w:t>
      </w:r>
      <w:r>
        <w:rPr>
          <w:rFonts w:ascii="Tahoma" w:hAnsi="Tahoma" w:cs="Tahoma"/>
          <w:b/>
          <w:sz w:val="22"/>
          <w:szCs w:val="22"/>
        </w:rPr>
        <w:t>il</w:t>
      </w:r>
      <w:r w:rsidR="00567863">
        <w:rPr>
          <w:rFonts w:ascii="Tahoma" w:hAnsi="Tahoma" w:cs="Tahoma"/>
          <w:b/>
          <w:sz w:val="22"/>
          <w:szCs w:val="22"/>
        </w:rPr>
        <w:t>di</w:t>
      </w:r>
      <w:r w:rsidR="00E947A3">
        <w:rPr>
          <w:rFonts w:ascii="Tahoma" w:hAnsi="Tahoma" w:cs="Tahoma"/>
          <w:b/>
          <w:sz w:val="22"/>
          <w:szCs w:val="22"/>
        </w:rPr>
        <w:t>ğinde sürekli algılama seçeneği</w:t>
      </w:r>
      <w:r w:rsidR="00AE2770">
        <w:rPr>
          <w:rFonts w:ascii="Tahoma" w:hAnsi="Tahoma" w:cs="Tahoma"/>
          <w:b/>
          <w:sz w:val="22"/>
          <w:szCs w:val="22"/>
        </w:rPr>
        <w:t>,</w:t>
      </w:r>
    </w:p>
    <w:p w:rsidR="00F759C3" w:rsidRDefault="00F759C3"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Tek </w:t>
      </w:r>
      <w:r>
        <w:rPr>
          <w:rFonts w:ascii="Tahoma" w:hAnsi="Tahoma" w:cs="Tahoma"/>
          <w:b/>
          <w:sz w:val="22"/>
          <w:szCs w:val="22"/>
        </w:rPr>
        <w:t>t</w:t>
      </w:r>
      <w:r w:rsidRPr="00362C37">
        <w:rPr>
          <w:rFonts w:ascii="Tahoma" w:hAnsi="Tahoma" w:cs="Tahoma"/>
          <w:b/>
          <w:sz w:val="22"/>
          <w:szCs w:val="22"/>
        </w:rPr>
        <w:t xml:space="preserve">uşla </w:t>
      </w:r>
      <w:r>
        <w:rPr>
          <w:rFonts w:ascii="Tahoma" w:hAnsi="Tahoma" w:cs="Tahoma"/>
          <w:b/>
          <w:sz w:val="22"/>
          <w:szCs w:val="22"/>
        </w:rPr>
        <w:t>“</w:t>
      </w:r>
      <w:r w:rsidRPr="00362C37">
        <w:rPr>
          <w:rFonts w:ascii="Tahoma" w:hAnsi="Tahoma" w:cs="Tahoma"/>
          <w:b/>
          <w:sz w:val="22"/>
          <w:szCs w:val="22"/>
        </w:rPr>
        <w:t>Fabrika Ayarl</w:t>
      </w:r>
      <w:r>
        <w:rPr>
          <w:rFonts w:ascii="Tahoma" w:hAnsi="Tahoma" w:cs="Tahoma"/>
          <w:b/>
          <w:sz w:val="22"/>
          <w:szCs w:val="22"/>
        </w:rPr>
        <w:t>arına” d</w:t>
      </w:r>
      <w:r w:rsidRPr="00362C37">
        <w:rPr>
          <w:rFonts w:ascii="Tahoma" w:hAnsi="Tahoma" w:cs="Tahoma"/>
          <w:b/>
          <w:sz w:val="22"/>
          <w:szCs w:val="22"/>
        </w:rPr>
        <w:t>önüş</w:t>
      </w:r>
      <w:r>
        <w:rPr>
          <w:rFonts w:ascii="Tahoma" w:hAnsi="Tahoma" w:cs="Tahoma"/>
          <w:b/>
          <w:sz w:val="22"/>
          <w:szCs w:val="22"/>
        </w:rPr>
        <w:t>,</w:t>
      </w:r>
    </w:p>
    <w:p w:rsidR="00AE2770" w:rsidRPr="00362C37" w:rsidRDefault="00691A05" w:rsidP="00F272AD">
      <w:pPr>
        <w:numPr>
          <w:ilvl w:val="0"/>
          <w:numId w:val="21"/>
        </w:numPr>
        <w:spacing w:line="0" w:lineRule="atLeast"/>
        <w:rPr>
          <w:rFonts w:ascii="Tahoma" w:hAnsi="Tahoma" w:cs="Tahoma"/>
          <w:b/>
          <w:sz w:val="22"/>
          <w:szCs w:val="22"/>
        </w:rPr>
      </w:pPr>
      <w:r>
        <w:rPr>
          <w:rFonts w:ascii="Tahoma" w:hAnsi="Tahoma" w:cs="Tahoma"/>
          <w:b/>
          <w:sz w:val="22"/>
          <w:szCs w:val="22"/>
        </w:rPr>
        <w:t>G</w:t>
      </w:r>
      <w:r w:rsidR="00AE2770">
        <w:rPr>
          <w:rFonts w:ascii="Tahoma" w:hAnsi="Tahoma" w:cs="Tahoma"/>
          <w:b/>
          <w:sz w:val="22"/>
          <w:szCs w:val="22"/>
        </w:rPr>
        <w:t>LCD Display ile kolay takip ve p</w:t>
      </w:r>
      <w:r w:rsidR="00AE2770" w:rsidRPr="00362C37">
        <w:rPr>
          <w:rFonts w:ascii="Tahoma" w:hAnsi="Tahoma" w:cs="Tahoma"/>
          <w:b/>
          <w:sz w:val="22"/>
          <w:szCs w:val="22"/>
        </w:rPr>
        <w:t>rogramlama</w:t>
      </w:r>
      <w:r w:rsidR="00AE2770">
        <w:rPr>
          <w:rFonts w:ascii="Tahoma" w:hAnsi="Tahoma" w:cs="Tahoma"/>
          <w:b/>
          <w:sz w:val="22"/>
          <w:szCs w:val="22"/>
        </w:rPr>
        <w:t>,</w:t>
      </w:r>
    </w:p>
    <w:p w:rsidR="00C23D35" w:rsidRDefault="009260A7" w:rsidP="00F272AD">
      <w:pPr>
        <w:numPr>
          <w:ilvl w:val="0"/>
          <w:numId w:val="21"/>
        </w:numPr>
        <w:spacing w:line="0" w:lineRule="atLeast"/>
        <w:rPr>
          <w:rFonts w:ascii="Tahoma" w:hAnsi="Tahoma" w:cs="Tahoma"/>
          <w:b/>
          <w:sz w:val="22"/>
          <w:szCs w:val="22"/>
        </w:rPr>
      </w:pPr>
      <w:r>
        <w:rPr>
          <w:rFonts w:ascii="Tahoma" w:hAnsi="Tahoma" w:cs="Tahoma"/>
          <w:b/>
          <w:sz w:val="22"/>
          <w:szCs w:val="22"/>
        </w:rPr>
        <w:t>5</w:t>
      </w:r>
      <w:r w:rsidR="00C23D35" w:rsidRPr="00362C37">
        <w:rPr>
          <w:rFonts w:ascii="Tahoma" w:hAnsi="Tahoma" w:cs="Tahoma"/>
          <w:b/>
          <w:sz w:val="22"/>
          <w:szCs w:val="22"/>
        </w:rPr>
        <w:t xml:space="preserve"> Lisanda </w:t>
      </w:r>
      <w:r w:rsidR="00C23D35">
        <w:rPr>
          <w:rFonts w:ascii="Tahoma" w:hAnsi="Tahoma" w:cs="Tahoma"/>
          <w:b/>
          <w:sz w:val="22"/>
          <w:szCs w:val="22"/>
        </w:rPr>
        <w:t>menü s</w:t>
      </w:r>
      <w:r w:rsidR="00C23D35" w:rsidRPr="00362C37">
        <w:rPr>
          <w:rFonts w:ascii="Tahoma" w:hAnsi="Tahoma" w:cs="Tahoma"/>
          <w:b/>
          <w:sz w:val="22"/>
          <w:szCs w:val="22"/>
        </w:rPr>
        <w:t>eçenekleri</w:t>
      </w:r>
      <w:r w:rsidR="00691A05">
        <w:rPr>
          <w:rFonts w:ascii="Tahoma" w:hAnsi="Tahoma" w:cs="Tahoma"/>
          <w:b/>
          <w:sz w:val="22"/>
          <w:szCs w:val="22"/>
        </w:rPr>
        <w:t xml:space="preserve"> (İngilizce, Almanca, Türkçe, </w:t>
      </w:r>
      <w:r w:rsidR="00C23D35" w:rsidRPr="00362C37">
        <w:rPr>
          <w:rFonts w:ascii="Tahoma" w:hAnsi="Tahoma" w:cs="Tahoma"/>
          <w:b/>
          <w:sz w:val="22"/>
          <w:szCs w:val="22"/>
        </w:rPr>
        <w:t>İspanyolca</w:t>
      </w:r>
      <w:r w:rsidR="00691A05">
        <w:rPr>
          <w:rFonts w:ascii="Tahoma" w:hAnsi="Tahoma" w:cs="Tahoma"/>
          <w:b/>
          <w:sz w:val="22"/>
          <w:szCs w:val="22"/>
        </w:rPr>
        <w:t xml:space="preserve"> ve Arapça</w:t>
      </w:r>
      <w:r w:rsidR="00C23D35" w:rsidRPr="00362C37">
        <w:rPr>
          <w:rFonts w:ascii="Tahoma" w:hAnsi="Tahoma" w:cs="Tahoma"/>
          <w:b/>
          <w:sz w:val="22"/>
          <w:szCs w:val="22"/>
        </w:rPr>
        <w:t>)</w:t>
      </w:r>
      <w:r w:rsidR="00C23D35">
        <w:rPr>
          <w:rFonts w:ascii="Tahoma" w:hAnsi="Tahoma" w:cs="Tahoma"/>
          <w:b/>
          <w:sz w:val="22"/>
          <w:szCs w:val="22"/>
        </w:rPr>
        <w:t>,</w:t>
      </w:r>
    </w:p>
    <w:p w:rsidR="0015748C" w:rsidRDefault="00C23D35" w:rsidP="00F272AD">
      <w:pPr>
        <w:numPr>
          <w:ilvl w:val="0"/>
          <w:numId w:val="21"/>
        </w:numPr>
        <w:spacing w:line="0" w:lineRule="atLeast"/>
        <w:rPr>
          <w:rFonts w:ascii="Tahoma" w:hAnsi="Tahoma" w:cs="Tahoma"/>
          <w:b/>
          <w:sz w:val="22"/>
          <w:szCs w:val="22"/>
        </w:rPr>
      </w:pPr>
      <w:r>
        <w:rPr>
          <w:rFonts w:ascii="Tahoma" w:hAnsi="Tahoma" w:cs="Tahoma"/>
          <w:b/>
          <w:sz w:val="22"/>
          <w:szCs w:val="22"/>
        </w:rPr>
        <w:t>Alarm anında;  kamera kayıt, t</w:t>
      </w:r>
      <w:r w:rsidR="0015748C">
        <w:rPr>
          <w:rFonts w:ascii="Tahoma" w:hAnsi="Tahoma" w:cs="Tahoma"/>
          <w:b/>
          <w:sz w:val="22"/>
          <w:szCs w:val="22"/>
        </w:rPr>
        <w:t>urnike vb. kontroller için  ek RÖLE ÇIKIŞI</w:t>
      </w:r>
      <w:r>
        <w:rPr>
          <w:rFonts w:ascii="Tahoma" w:hAnsi="Tahoma" w:cs="Tahoma"/>
          <w:b/>
          <w:sz w:val="22"/>
          <w:szCs w:val="22"/>
        </w:rPr>
        <w:t>,</w:t>
      </w:r>
    </w:p>
    <w:p w:rsidR="00F759C3" w:rsidRDefault="00F759C3" w:rsidP="00F272AD">
      <w:pPr>
        <w:numPr>
          <w:ilvl w:val="0"/>
          <w:numId w:val="21"/>
        </w:numPr>
        <w:spacing w:line="0" w:lineRule="atLeast"/>
        <w:rPr>
          <w:rFonts w:ascii="Tahoma" w:hAnsi="Tahoma" w:cs="Tahoma"/>
          <w:b/>
          <w:sz w:val="22"/>
          <w:szCs w:val="22"/>
        </w:rPr>
      </w:pPr>
      <w:r w:rsidRPr="00362C37">
        <w:rPr>
          <w:rFonts w:ascii="Tahoma" w:hAnsi="Tahoma" w:cs="Tahoma"/>
          <w:b/>
          <w:sz w:val="22"/>
          <w:szCs w:val="22"/>
        </w:rPr>
        <w:t xml:space="preserve">UPS ile </w:t>
      </w:r>
      <w:r w:rsidR="00DB292D">
        <w:rPr>
          <w:rFonts w:ascii="Tahoma" w:hAnsi="Tahoma" w:cs="Tahoma"/>
          <w:b/>
          <w:sz w:val="22"/>
          <w:szCs w:val="22"/>
        </w:rPr>
        <w:t>2</w:t>
      </w:r>
      <w:r>
        <w:rPr>
          <w:rFonts w:ascii="Tahoma" w:hAnsi="Tahoma" w:cs="Tahoma"/>
          <w:b/>
          <w:sz w:val="22"/>
          <w:szCs w:val="22"/>
        </w:rPr>
        <w:t xml:space="preserve"> saat kesintisiz ç</w:t>
      </w:r>
      <w:r w:rsidRPr="00362C37">
        <w:rPr>
          <w:rFonts w:ascii="Tahoma" w:hAnsi="Tahoma" w:cs="Tahoma"/>
          <w:b/>
          <w:sz w:val="22"/>
          <w:szCs w:val="22"/>
        </w:rPr>
        <w:t>alışma</w:t>
      </w:r>
      <w:r>
        <w:rPr>
          <w:rFonts w:ascii="Tahoma" w:hAnsi="Tahoma" w:cs="Tahoma"/>
          <w:b/>
          <w:sz w:val="22"/>
          <w:szCs w:val="22"/>
        </w:rPr>
        <w:t xml:space="preserve"> (Standart),</w:t>
      </w:r>
    </w:p>
    <w:p w:rsidR="000D5641" w:rsidRPr="000D5641" w:rsidRDefault="00D57CA6" w:rsidP="00F272AD">
      <w:pPr>
        <w:numPr>
          <w:ilvl w:val="0"/>
          <w:numId w:val="21"/>
        </w:numPr>
        <w:spacing w:line="0" w:lineRule="atLeast"/>
        <w:rPr>
          <w:rFonts w:ascii="Tahoma" w:hAnsi="Tahoma" w:cs="Tahoma"/>
          <w:color w:val="FF0000"/>
          <w:sz w:val="22"/>
          <w:szCs w:val="22"/>
        </w:rPr>
      </w:pPr>
      <w:r>
        <w:rPr>
          <w:rStyle w:val="Gl"/>
          <w:rFonts w:ascii="Tahoma" w:hAnsi="Tahoma" w:cs="Tahoma"/>
          <w:iCs/>
          <w:sz w:val="22"/>
          <w:szCs w:val="22"/>
        </w:rPr>
        <w:t>Kablolu/Kablosuz 5</w:t>
      </w:r>
      <w:r w:rsidR="000D5641" w:rsidRPr="005B59F2">
        <w:rPr>
          <w:rStyle w:val="Gl"/>
          <w:rFonts w:ascii="Tahoma" w:hAnsi="Tahoma" w:cs="Tahoma"/>
          <w:iCs/>
          <w:sz w:val="22"/>
          <w:szCs w:val="22"/>
        </w:rPr>
        <w:t xml:space="preserve"> cm. mesafede yan yana çalışma özelli</w:t>
      </w:r>
      <w:r w:rsidR="000D5641">
        <w:rPr>
          <w:rStyle w:val="Gl"/>
          <w:rFonts w:ascii="Tahoma" w:hAnsi="Tahoma" w:cs="Tahoma"/>
          <w:iCs/>
          <w:sz w:val="22"/>
          <w:szCs w:val="22"/>
        </w:rPr>
        <w:t>ği,</w:t>
      </w:r>
    </w:p>
    <w:p w:rsidR="00F759C3" w:rsidRDefault="00CB33E0" w:rsidP="00F272AD">
      <w:pPr>
        <w:numPr>
          <w:ilvl w:val="0"/>
          <w:numId w:val="21"/>
        </w:numPr>
        <w:spacing w:line="0" w:lineRule="atLeast"/>
        <w:rPr>
          <w:rFonts w:ascii="Tahoma" w:hAnsi="Tahoma" w:cs="Tahoma"/>
          <w:b/>
          <w:sz w:val="22"/>
          <w:szCs w:val="22"/>
        </w:rPr>
      </w:pPr>
      <w:r>
        <w:rPr>
          <w:rFonts w:ascii="Tahoma" w:hAnsi="Tahoma" w:cs="Tahoma"/>
          <w:b/>
          <w:sz w:val="22"/>
          <w:szCs w:val="22"/>
        </w:rPr>
        <w:t>Modem</w:t>
      </w:r>
      <w:r w:rsidR="00CA67FD">
        <w:rPr>
          <w:rFonts w:ascii="Tahoma" w:hAnsi="Tahoma" w:cs="Tahoma"/>
          <w:b/>
          <w:sz w:val="22"/>
          <w:szCs w:val="22"/>
        </w:rPr>
        <w:t>/</w:t>
      </w:r>
      <w:r w:rsidR="00CE6587" w:rsidRPr="00362C37">
        <w:rPr>
          <w:rFonts w:ascii="Tahoma" w:hAnsi="Tahoma" w:cs="Tahoma"/>
          <w:b/>
          <w:sz w:val="22"/>
          <w:szCs w:val="22"/>
        </w:rPr>
        <w:t xml:space="preserve">RS232 Çıkışı </w:t>
      </w:r>
      <w:r w:rsidR="00CE6587">
        <w:rPr>
          <w:rFonts w:ascii="Tahoma" w:hAnsi="Tahoma" w:cs="Tahoma"/>
          <w:b/>
          <w:sz w:val="22"/>
          <w:szCs w:val="22"/>
        </w:rPr>
        <w:t>ile Uzaktan Data Yönetimi ve Transferi (</w:t>
      </w:r>
      <w:r w:rsidR="007D3B03">
        <w:rPr>
          <w:rFonts w:ascii="Tahoma" w:hAnsi="Tahoma" w:cs="Tahoma"/>
          <w:b/>
          <w:sz w:val="22"/>
          <w:szCs w:val="22"/>
        </w:rPr>
        <w:t>SRC SCADA</w:t>
      </w:r>
      <w:r w:rsidR="00CE6587">
        <w:rPr>
          <w:rFonts w:ascii="Tahoma" w:hAnsi="Tahoma" w:cs="Tahoma"/>
          <w:b/>
          <w:sz w:val="22"/>
          <w:szCs w:val="22"/>
        </w:rPr>
        <w:t xml:space="preserve"> </w:t>
      </w:r>
      <w:r w:rsidR="009E33EB">
        <w:rPr>
          <w:rFonts w:ascii="Tahoma" w:hAnsi="Tahoma" w:cs="Tahoma"/>
          <w:b/>
          <w:sz w:val="22"/>
          <w:szCs w:val="22"/>
        </w:rPr>
        <w:t>PROGRAMI</w:t>
      </w:r>
      <w:r w:rsidR="00A87F03">
        <w:rPr>
          <w:rFonts w:ascii="Tahoma" w:hAnsi="Tahoma" w:cs="Tahoma"/>
          <w:b/>
          <w:sz w:val="22"/>
          <w:szCs w:val="22"/>
        </w:rPr>
        <w:t xml:space="preserve">, </w:t>
      </w:r>
      <w:r w:rsidR="00A87F03" w:rsidRPr="00A87F03">
        <w:rPr>
          <w:rFonts w:ascii="Arial" w:hAnsi="Arial" w:cs="Arial"/>
          <w:b/>
          <w:sz w:val="14"/>
          <w:szCs w:val="14"/>
        </w:rPr>
        <w:t xml:space="preserve"> </w:t>
      </w:r>
      <w:r w:rsidR="00A87F03" w:rsidRPr="00A87F03">
        <w:rPr>
          <w:rFonts w:ascii="Tahoma" w:hAnsi="Tahoma" w:cs="Tahoma"/>
          <w:b/>
          <w:sz w:val="22"/>
          <w:szCs w:val="22"/>
        </w:rPr>
        <w:t xml:space="preserve">Real-Time </w:t>
      </w:r>
      <w:r w:rsidR="00A87F03">
        <w:rPr>
          <w:rFonts w:ascii="Tahoma" w:hAnsi="Tahoma" w:cs="Tahoma"/>
          <w:b/>
          <w:sz w:val="22"/>
          <w:szCs w:val="22"/>
        </w:rPr>
        <w:t xml:space="preserve">takip </w:t>
      </w:r>
      <w:r w:rsidR="00A87F03" w:rsidRPr="00A87F03">
        <w:rPr>
          <w:rFonts w:ascii="Tahoma" w:hAnsi="Tahoma" w:cs="Tahoma"/>
          <w:b/>
          <w:sz w:val="22"/>
          <w:szCs w:val="22"/>
        </w:rPr>
        <w:t>- Dataların Harddiske kaydedilmesi</w:t>
      </w:r>
      <w:r w:rsidR="00CE6587">
        <w:rPr>
          <w:rFonts w:ascii="Tahoma" w:hAnsi="Tahoma" w:cs="Tahoma"/>
          <w:b/>
          <w:sz w:val="22"/>
          <w:szCs w:val="22"/>
        </w:rPr>
        <w:t>)</w:t>
      </w:r>
      <w:r w:rsidR="00C23D35">
        <w:rPr>
          <w:rFonts w:ascii="Tahoma" w:hAnsi="Tahoma" w:cs="Tahoma"/>
          <w:b/>
          <w:sz w:val="22"/>
          <w:szCs w:val="22"/>
        </w:rPr>
        <w:t>,</w:t>
      </w:r>
      <w:r w:rsidR="00F759C3" w:rsidRPr="00F759C3">
        <w:rPr>
          <w:rFonts w:ascii="Tahoma" w:hAnsi="Tahoma" w:cs="Tahoma"/>
          <w:b/>
          <w:sz w:val="22"/>
          <w:szCs w:val="22"/>
        </w:rPr>
        <w:t xml:space="preserve"> </w:t>
      </w:r>
    </w:p>
    <w:p w:rsidR="00D57CA6" w:rsidRPr="00D57CA6" w:rsidRDefault="00D57CA6" w:rsidP="00F272AD">
      <w:pPr>
        <w:numPr>
          <w:ilvl w:val="0"/>
          <w:numId w:val="21"/>
        </w:numPr>
        <w:rPr>
          <w:rFonts w:ascii="Tahoma" w:hAnsi="Tahoma" w:cs="Tahoma"/>
          <w:b/>
          <w:sz w:val="22"/>
          <w:szCs w:val="22"/>
        </w:rPr>
      </w:pPr>
      <w:r w:rsidRPr="00D57CA6">
        <w:rPr>
          <w:rFonts w:ascii="Tahoma" w:hAnsi="Tahoma" w:cs="Tahoma"/>
          <w:b/>
          <w:sz w:val="22"/>
          <w:szCs w:val="22"/>
        </w:rPr>
        <w:t>Sesli ve görsel alarmların en az 4 m.’den algınabildiği yüksek çözünürlüklü Ledler ve ses şiddeti.</w:t>
      </w:r>
    </w:p>
    <w:p w:rsidR="00D57CA6" w:rsidRPr="00D57CA6" w:rsidRDefault="00D57CA6" w:rsidP="00F272AD">
      <w:pPr>
        <w:numPr>
          <w:ilvl w:val="0"/>
          <w:numId w:val="21"/>
        </w:numPr>
        <w:rPr>
          <w:rFonts w:ascii="Tahoma" w:hAnsi="Tahoma" w:cs="Tahoma"/>
          <w:b/>
          <w:sz w:val="22"/>
          <w:szCs w:val="22"/>
        </w:rPr>
      </w:pPr>
      <w:r w:rsidRPr="00D57CA6">
        <w:rPr>
          <w:rFonts w:ascii="Tahoma" w:hAnsi="Tahoma" w:cs="Tahoma"/>
          <w:b/>
          <w:sz w:val="22"/>
          <w:szCs w:val="22"/>
        </w:rPr>
        <w:t>Ayarlanabilir Rastgele Alarm verme özelliği ile metal nesne taşımayanların da farklı alarm ile kontrol imkanı</w:t>
      </w:r>
      <w:r>
        <w:rPr>
          <w:rFonts w:ascii="Tahoma" w:hAnsi="Tahoma" w:cs="Tahoma"/>
          <w:b/>
          <w:sz w:val="22"/>
          <w:szCs w:val="22"/>
        </w:rPr>
        <w:t>,</w:t>
      </w:r>
    </w:p>
    <w:p w:rsidR="00A87F03" w:rsidRPr="00A50421" w:rsidRDefault="00C23D35" w:rsidP="00996416">
      <w:pPr>
        <w:numPr>
          <w:ilvl w:val="0"/>
          <w:numId w:val="21"/>
        </w:numPr>
        <w:spacing w:line="0" w:lineRule="atLeast"/>
        <w:rPr>
          <w:rFonts w:ascii="Tahoma" w:hAnsi="Tahoma" w:cs="Tahoma"/>
          <w:sz w:val="22"/>
          <w:szCs w:val="22"/>
        </w:rPr>
      </w:pPr>
      <w:r>
        <w:rPr>
          <w:rStyle w:val="Gl"/>
          <w:rFonts w:ascii="Tahoma" w:hAnsi="Tahoma" w:cs="Tahoma"/>
          <w:iCs/>
          <w:sz w:val="22"/>
          <w:szCs w:val="22"/>
        </w:rPr>
        <w:t>Opsiyon: Dış Alan Paketi ile bina dışı kullanım imkanı</w:t>
      </w:r>
      <w:r w:rsidR="00F759C3">
        <w:rPr>
          <w:rStyle w:val="Gl"/>
          <w:rFonts w:ascii="Tahoma" w:hAnsi="Tahoma" w:cs="Tahoma"/>
          <w:iCs/>
          <w:sz w:val="22"/>
          <w:szCs w:val="22"/>
        </w:rPr>
        <w:t>,</w:t>
      </w:r>
    </w:p>
    <w:p w:rsidR="00996416" w:rsidRDefault="00D57CA6" w:rsidP="00996416">
      <w:pPr>
        <w:rPr>
          <w:rFonts w:ascii="Tahoma" w:hAnsi="Tahoma" w:cs="Tahoma"/>
          <w:sz w:val="22"/>
          <w:szCs w:val="22"/>
        </w:rPr>
      </w:pPr>
      <w:r w:rsidRPr="00A460AE">
        <w:rPr>
          <w:rFonts w:ascii="Trebuchet MS" w:hAnsi="Trebuchet MS" w:cs="Tahoma"/>
          <w:b/>
          <w:i/>
          <w:color w:val="0000FF"/>
        </w:rPr>
        <w:t>ThruScan</w:t>
      </w:r>
      <w:r w:rsidR="00996416" w:rsidRPr="00362C37">
        <w:rPr>
          <w:rFonts w:ascii="Tahoma" w:hAnsi="Tahoma" w:cs="Tahoma"/>
          <w:sz w:val="22"/>
          <w:szCs w:val="22"/>
        </w:rPr>
        <w:t xml:space="preserve"> </w:t>
      </w:r>
      <w:r w:rsidR="00BC36F9">
        <w:rPr>
          <w:rFonts w:ascii="Tahoma" w:hAnsi="Tahoma" w:cs="Tahoma"/>
          <w:sz w:val="22"/>
          <w:szCs w:val="22"/>
        </w:rPr>
        <w:t>s</w:t>
      </w:r>
      <w:r w:rsidR="00BC36F9" w:rsidRPr="00362C37">
        <w:rPr>
          <w:rFonts w:ascii="Tahoma" w:hAnsi="Tahoma" w:cs="Tahoma"/>
          <w:sz w:val="22"/>
          <w:szCs w:val="22"/>
        </w:rPr>
        <w:t>x</w:t>
      </w:r>
      <w:r w:rsidR="00BC36F9">
        <w:rPr>
          <w:rFonts w:ascii="Tahoma" w:hAnsi="Tahoma" w:cs="Tahoma"/>
          <w:sz w:val="22"/>
          <w:szCs w:val="22"/>
        </w:rPr>
        <w:t>-i</w:t>
      </w:r>
      <w:r w:rsidR="00996416" w:rsidRPr="00362C37">
        <w:rPr>
          <w:rFonts w:ascii="Tahoma" w:hAnsi="Tahoma" w:cs="Tahoma"/>
          <w:sz w:val="22"/>
          <w:szCs w:val="22"/>
        </w:rPr>
        <w:t xml:space="preserve">’e ait Fotoğraf Galerisine </w:t>
      </w:r>
      <w:hyperlink r:id="rId47" w:history="1">
        <w:r w:rsidR="00996416" w:rsidRPr="00362C37">
          <w:rPr>
            <w:rStyle w:val="Kpr"/>
            <w:rFonts w:ascii="Tahoma" w:hAnsi="Tahoma" w:cs="Tahoma"/>
            <w:color w:val="auto"/>
            <w:sz w:val="22"/>
            <w:szCs w:val="22"/>
          </w:rPr>
          <w:t>www.elektral.com.tr</w:t>
        </w:r>
      </w:hyperlink>
      <w:r w:rsidR="00996416" w:rsidRPr="00362C37">
        <w:rPr>
          <w:rFonts w:ascii="Tahoma" w:hAnsi="Tahoma" w:cs="Tahoma"/>
          <w:sz w:val="22"/>
          <w:szCs w:val="22"/>
        </w:rPr>
        <w:t xml:space="preserve"> adresinden ulaşabilirsiniz.</w:t>
      </w:r>
    </w:p>
    <w:p w:rsidR="00D04C8A" w:rsidRDefault="00D04C8A" w:rsidP="00BD77E2">
      <w:pPr>
        <w:rPr>
          <w:rFonts w:ascii="Tahoma" w:hAnsi="Tahoma" w:cs="Tahoma"/>
          <w:b/>
          <w:sz w:val="22"/>
          <w:szCs w:val="22"/>
        </w:rPr>
      </w:pPr>
      <w:bookmarkStart w:id="12" w:name="ThruScansXWP"/>
      <w:bookmarkEnd w:id="12"/>
    </w:p>
    <w:p w:rsidR="005F2B2A" w:rsidRPr="00365358" w:rsidRDefault="00194AE6" w:rsidP="00BD77E2">
      <w:pPr>
        <w:rPr>
          <w:rFonts w:ascii="Tahoma" w:hAnsi="Tahoma" w:cs="Tahoma"/>
          <w:b/>
          <w:sz w:val="22"/>
          <w:szCs w:val="22"/>
        </w:rPr>
      </w:pPr>
      <w:bookmarkStart w:id="13" w:name="KurmaTalimatlari"/>
      <w:bookmarkEnd w:id="13"/>
      <w:r>
        <w:rPr>
          <w:noProof/>
          <w:lang w:val="en-US"/>
        </w:rPr>
        <w:drawing>
          <wp:anchor distT="0" distB="0" distL="114300" distR="114300" simplePos="0" relativeHeight="251581952" behindDoc="0" locked="0" layoutInCell="1" allowOverlap="1" wp14:anchorId="0DEE053D" wp14:editId="7F4BA8EF">
            <wp:simplePos x="0" y="0"/>
            <wp:positionH relativeFrom="column">
              <wp:posOffset>5029200</wp:posOffset>
            </wp:positionH>
            <wp:positionV relativeFrom="paragraph">
              <wp:posOffset>0</wp:posOffset>
            </wp:positionV>
            <wp:extent cx="647700" cy="647700"/>
            <wp:effectExtent l="19050" t="0" r="0" b="0"/>
            <wp:wrapSquare wrapText="left"/>
            <wp:docPr id="346" name="Resim 346" desc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l"/>
                    <pic:cNvPicPr>
                      <a:picLocks noChangeAspect="1" noChangeArrowheads="1"/>
                    </pic:cNvPicPr>
                  </pic:nvPicPr>
                  <pic:blipFill>
                    <a:blip r:embed="rId18"/>
                    <a:srcRect/>
                    <a:stretch>
                      <a:fillRect/>
                    </a:stretch>
                  </pic:blipFill>
                  <pic:spPr bwMode="auto">
                    <a:xfrm>
                      <a:off x="0" y="0"/>
                      <a:ext cx="647700" cy="647700"/>
                    </a:xfrm>
                    <a:prstGeom prst="rect">
                      <a:avLst/>
                    </a:prstGeom>
                    <a:noFill/>
                    <a:ln w="9525">
                      <a:noFill/>
                      <a:miter lim="800000"/>
                      <a:headEnd/>
                      <a:tailEnd/>
                    </a:ln>
                  </pic:spPr>
                </pic:pic>
              </a:graphicData>
            </a:graphic>
          </wp:anchor>
        </w:drawing>
      </w:r>
      <w:r w:rsidR="007E7DE9">
        <w:rPr>
          <w:rFonts w:ascii="Tahoma" w:hAnsi="Tahoma" w:cs="Tahoma"/>
          <w:b/>
          <w:sz w:val="22"/>
          <w:szCs w:val="22"/>
        </w:rPr>
        <w:t xml:space="preserve">2 </w:t>
      </w:r>
      <w:r w:rsidR="005F2B2A" w:rsidRPr="00365358">
        <w:rPr>
          <w:rFonts w:ascii="Tahoma" w:hAnsi="Tahoma" w:cs="Tahoma"/>
          <w:b/>
          <w:sz w:val="22"/>
          <w:szCs w:val="22"/>
        </w:rPr>
        <w:t xml:space="preserve"> KURMA TALİMATLARI</w:t>
      </w:r>
      <w:r w:rsidR="007168A8">
        <w:rPr>
          <w:rFonts w:ascii="Tahoma" w:hAnsi="Tahoma" w:cs="Tahoma"/>
          <w:b/>
          <w:sz w:val="22"/>
          <w:szCs w:val="22"/>
        </w:rPr>
        <w:t xml:space="preserve"> </w:t>
      </w:r>
    </w:p>
    <w:p w:rsidR="005F2B2A" w:rsidRPr="00365358" w:rsidRDefault="005F2B2A" w:rsidP="005F2B2A">
      <w:pPr>
        <w:ind w:left="705"/>
        <w:rPr>
          <w:rFonts w:ascii="Tahoma" w:hAnsi="Tahoma" w:cs="Tahoma"/>
          <w:b/>
          <w:sz w:val="22"/>
          <w:szCs w:val="22"/>
        </w:rPr>
      </w:pPr>
    </w:p>
    <w:p w:rsidR="005F2B2A" w:rsidRPr="00365358" w:rsidRDefault="007E7DE9" w:rsidP="00BD77E2">
      <w:pPr>
        <w:rPr>
          <w:rFonts w:ascii="Tahoma" w:hAnsi="Tahoma" w:cs="Tahoma"/>
          <w:b/>
          <w:sz w:val="22"/>
          <w:szCs w:val="22"/>
        </w:rPr>
      </w:pPr>
      <w:bookmarkStart w:id="14" w:name="YukarıAsagiButonlari"/>
      <w:bookmarkStart w:id="15" w:name="YerSecimi"/>
      <w:r>
        <w:rPr>
          <w:rFonts w:ascii="Tahoma" w:hAnsi="Tahoma" w:cs="Tahoma"/>
          <w:b/>
          <w:sz w:val="22"/>
          <w:szCs w:val="22"/>
        </w:rPr>
        <w:t xml:space="preserve">2.1 </w:t>
      </w:r>
      <w:r w:rsidR="005F2B2A" w:rsidRPr="00365358">
        <w:rPr>
          <w:rFonts w:ascii="Tahoma" w:hAnsi="Tahoma" w:cs="Tahoma"/>
          <w:b/>
          <w:sz w:val="22"/>
          <w:szCs w:val="22"/>
        </w:rPr>
        <w:t xml:space="preserve"> </w:t>
      </w:r>
      <w:r w:rsidR="00B55860">
        <w:rPr>
          <w:rFonts w:ascii="Tahoma" w:hAnsi="Tahoma" w:cs="Tahoma"/>
          <w:b/>
          <w:sz w:val="22"/>
          <w:szCs w:val="22"/>
        </w:rPr>
        <w:t>Taşıma, Nakliye ve</w:t>
      </w:r>
      <w:r w:rsidR="00B42D73">
        <w:rPr>
          <w:rFonts w:ascii="Tahoma" w:hAnsi="Tahoma" w:cs="Tahoma"/>
          <w:b/>
          <w:sz w:val="22"/>
          <w:szCs w:val="22"/>
        </w:rPr>
        <w:t xml:space="preserve"> </w:t>
      </w:r>
      <w:r w:rsidR="00B55860">
        <w:rPr>
          <w:rFonts w:ascii="Tahoma" w:hAnsi="Tahoma" w:cs="Tahoma"/>
          <w:b/>
          <w:sz w:val="22"/>
          <w:szCs w:val="22"/>
        </w:rPr>
        <w:t>Yer Seçimi</w:t>
      </w:r>
    </w:p>
    <w:bookmarkEnd w:id="14"/>
    <w:bookmarkEnd w:id="15"/>
    <w:p w:rsidR="005F2B2A" w:rsidRPr="00B42D73" w:rsidRDefault="005F2B2A" w:rsidP="005F2B2A">
      <w:pPr>
        <w:pStyle w:val="BodyText21"/>
        <w:rPr>
          <w:rFonts w:ascii="Tahoma" w:hAnsi="Tahoma" w:cs="Tahoma"/>
          <w:b/>
          <w:sz w:val="22"/>
          <w:szCs w:val="22"/>
        </w:rPr>
      </w:pPr>
    </w:p>
    <w:p w:rsidR="00B42D73" w:rsidRPr="00B42D73" w:rsidRDefault="00B42D73" w:rsidP="002E7593">
      <w:pPr>
        <w:jc w:val="both"/>
        <w:rPr>
          <w:rFonts w:ascii="Tahoma" w:hAnsi="Tahoma" w:cs="Tahoma"/>
          <w:sz w:val="22"/>
          <w:szCs w:val="22"/>
        </w:rPr>
      </w:pPr>
      <w:r w:rsidRPr="00B42D73">
        <w:rPr>
          <w:rFonts w:ascii="Tahoma" w:hAnsi="Tahoma" w:cs="Tahoma"/>
          <w:sz w:val="22"/>
          <w:szCs w:val="22"/>
        </w:rPr>
        <w:t>Cihaz “Kontrol Kasası”, “Yan Paneller” olmak üzere 2 ana ünite şeklinde paketlenir ve nakliyesi yapılır. “Kontrol kasası” paketleme ünitesi içerisinde Kontrol Kasası</w:t>
      </w:r>
      <w:r w:rsidR="00B1532C">
        <w:rPr>
          <w:rFonts w:ascii="Tahoma" w:hAnsi="Tahoma" w:cs="Tahoma"/>
          <w:sz w:val="22"/>
          <w:szCs w:val="22"/>
        </w:rPr>
        <w:t>,</w:t>
      </w:r>
      <w:r w:rsidR="00B1532C" w:rsidRPr="00B1532C">
        <w:rPr>
          <w:rFonts w:ascii="Tahoma" w:hAnsi="Tahoma" w:cs="Tahoma"/>
          <w:sz w:val="22"/>
          <w:szCs w:val="22"/>
        </w:rPr>
        <w:t xml:space="preserve"> </w:t>
      </w:r>
      <w:r w:rsidR="00B1532C" w:rsidRPr="008F4963">
        <w:rPr>
          <w:rFonts w:ascii="Tahoma" w:hAnsi="Tahoma" w:cs="Tahoma"/>
          <w:sz w:val="22"/>
          <w:szCs w:val="22"/>
        </w:rPr>
        <w:t xml:space="preserve">Arka Üst Başlık </w:t>
      </w:r>
      <w:r w:rsidR="00B1532C" w:rsidRPr="008F4963">
        <w:rPr>
          <w:rFonts w:ascii="Tahoma" w:hAnsi="Tahoma" w:cs="Tahoma"/>
          <w:b/>
          <w:bCs/>
          <w:sz w:val="22"/>
        </w:rPr>
        <w:t xml:space="preserve">(*sadece </w:t>
      </w:r>
      <w:r w:rsidR="00B1532C" w:rsidRPr="008F4963">
        <w:rPr>
          <w:rFonts w:ascii="Trebuchet MS" w:hAnsi="Trebuchet MS" w:cs="Tahoma"/>
          <w:b/>
          <w:i/>
        </w:rPr>
        <w:t>ThruScan</w:t>
      </w:r>
      <w:r w:rsidR="00B1532C" w:rsidRPr="008F4963">
        <w:rPr>
          <w:rFonts w:ascii="Tahoma" w:hAnsi="Tahoma" w:cs="Tahoma"/>
          <w:b/>
          <w:bCs/>
          <w:sz w:val="22"/>
        </w:rPr>
        <w:t xml:space="preserve"> s3/s6/s9 için)</w:t>
      </w:r>
      <w:r w:rsidR="00D30E6D">
        <w:rPr>
          <w:rFonts w:ascii="Tahoma" w:hAnsi="Tahoma" w:cs="Tahoma"/>
          <w:sz w:val="22"/>
          <w:szCs w:val="22"/>
        </w:rPr>
        <w:t xml:space="preserve"> </w:t>
      </w:r>
      <w:r w:rsidRPr="00B42D73">
        <w:rPr>
          <w:rFonts w:ascii="Tahoma" w:hAnsi="Tahoma" w:cs="Tahoma"/>
          <w:sz w:val="22"/>
          <w:szCs w:val="22"/>
        </w:rPr>
        <w:t>ve kurulum için gerekli olan malzemeler (</w:t>
      </w:r>
      <w:proofErr w:type="gramStart"/>
      <w:r w:rsidRPr="00B42D73">
        <w:rPr>
          <w:rFonts w:ascii="Tahoma" w:hAnsi="Tahoma" w:cs="Tahoma"/>
          <w:sz w:val="22"/>
          <w:szCs w:val="22"/>
        </w:rPr>
        <w:t>vida,v</w:t>
      </w:r>
      <w:proofErr w:type="gramEnd"/>
      <w:r w:rsidRPr="00B42D73">
        <w:rPr>
          <w:rFonts w:ascii="Tahoma" w:hAnsi="Tahoma" w:cs="Tahoma"/>
          <w:sz w:val="22"/>
          <w:szCs w:val="22"/>
        </w:rPr>
        <w:t>.s.) , “Yan paneller” paketleme ünitesi içersinde ise yan paneller ve sabitleme ayakları bulunur. Cihazın  nakliyesinde paketleme kutularının üzerinde bulunan yön kurallarına uyulmalıdır. Aksi durumlar cihazda fiziksel hasara neden olabilir. Cihazın kurulum yeri değiştirilmesi işlemlerinde demonte edilerek tekrar paketlenmesi ve yukarıda belirtilen kurallara uygun olarak taşınması tavsiye edilir.</w:t>
      </w:r>
    </w:p>
    <w:p w:rsidR="005F2B2A" w:rsidRPr="00362C37" w:rsidRDefault="00114A09" w:rsidP="002E7593">
      <w:pPr>
        <w:jc w:val="both"/>
        <w:rPr>
          <w:rFonts w:ascii="Tahoma" w:hAnsi="Tahoma" w:cs="Tahoma"/>
          <w:sz w:val="22"/>
          <w:szCs w:val="22"/>
        </w:rPr>
      </w:pPr>
      <w:r w:rsidRPr="00A460AE">
        <w:rPr>
          <w:rFonts w:ascii="Trebuchet MS" w:hAnsi="Trebuchet MS" w:cs="Tahoma"/>
          <w:b/>
          <w:i/>
          <w:color w:val="0000FF"/>
        </w:rPr>
        <w:t>ThruScan</w:t>
      </w:r>
      <w:r w:rsidR="00A403E4" w:rsidRPr="00A403E4">
        <w:rPr>
          <w:rFonts w:ascii="Tahoma" w:hAnsi="Tahoma" w:cs="Tahoma"/>
          <w:sz w:val="22"/>
          <w:szCs w:val="22"/>
        </w:rPr>
        <w:t>’in</w:t>
      </w:r>
      <w:r w:rsidR="005F2B2A" w:rsidRPr="00362C37">
        <w:rPr>
          <w:rFonts w:ascii="Tahoma" w:hAnsi="Tahoma" w:cs="Tahoma"/>
          <w:sz w:val="22"/>
          <w:szCs w:val="22"/>
        </w:rPr>
        <w:t xml:space="preserve"> yerini seçmeden önce, yaya trafik </w:t>
      </w:r>
      <w:r w:rsidR="00573415" w:rsidRPr="00362C37">
        <w:rPr>
          <w:rFonts w:ascii="Tahoma" w:hAnsi="Tahoma" w:cs="Tahoma"/>
          <w:sz w:val="22"/>
          <w:szCs w:val="22"/>
        </w:rPr>
        <w:t>yoğunluğu</w:t>
      </w:r>
      <w:r w:rsidR="005F2B2A" w:rsidRPr="00362C37">
        <w:rPr>
          <w:rFonts w:ascii="Tahoma" w:hAnsi="Tahoma" w:cs="Tahoma"/>
          <w:sz w:val="22"/>
          <w:szCs w:val="22"/>
        </w:rPr>
        <w:t>, kullanım sahası ve tüm çevre şartlarının dikkate alınması önemlidir.</w:t>
      </w:r>
    </w:p>
    <w:p w:rsidR="00D22E4D" w:rsidRPr="00362C37" w:rsidRDefault="00114A09" w:rsidP="002E7593">
      <w:pPr>
        <w:jc w:val="both"/>
        <w:rPr>
          <w:rFonts w:ascii="Tahoma" w:hAnsi="Tahoma" w:cs="Tahoma"/>
          <w:sz w:val="22"/>
          <w:szCs w:val="22"/>
        </w:rPr>
      </w:pPr>
      <w:r w:rsidRPr="00A460AE">
        <w:rPr>
          <w:rFonts w:ascii="Trebuchet MS" w:hAnsi="Trebuchet MS" w:cs="Tahoma"/>
          <w:b/>
          <w:i/>
          <w:color w:val="0000FF"/>
        </w:rPr>
        <w:t>ThruScan</w:t>
      </w:r>
      <w:r w:rsidR="002779F7" w:rsidRPr="00362C37">
        <w:rPr>
          <w:rFonts w:ascii="Tahoma" w:hAnsi="Tahoma" w:cs="Tahoma"/>
          <w:sz w:val="22"/>
          <w:szCs w:val="22"/>
        </w:rPr>
        <w:t>’</w:t>
      </w:r>
      <w:r w:rsidR="007411BF">
        <w:rPr>
          <w:rFonts w:ascii="Tahoma" w:hAnsi="Tahoma" w:cs="Tahoma"/>
          <w:sz w:val="22"/>
          <w:szCs w:val="22"/>
        </w:rPr>
        <w:t>i</w:t>
      </w:r>
      <w:r w:rsidR="007168A8" w:rsidRPr="00362C37">
        <w:rPr>
          <w:rFonts w:ascii="Tahoma" w:hAnsi="Tahoma" w:cs="Tahoma"/>
          <w:sz w:val="22"/>
          <w:szCs w:val="22"/>
        </w:rPr>
        <w:t xml:space="preserve"> </w:t>
      </w:r>
      <w:r w:rsidR="005F2B2A" w:rsidRPr="00362C37">
        <w:rPr>
          <w:rFonts w:ascii="Tahoma" w:hAnsi="Tahoma" w:cs="Tahoma"/>
          <w:sz w:val="22"/>
          <w:szCs w:val="22"/>
        </w:rPr>
        <w:t>yağmur,</w:t>
      </w:r>
      <w:r w:rsidR="00D52128" w:rsidRPr="00362C37">
        <w:rPr>
          <w:rFonts w:ascii="Tahoma" w:hAnsi="Tahoma" w:cs="Tahoma"/>
          <w:sz w:val="22"/>
          <w:szCs w:val="22"/>
        </w:rPr>
        <w:t xml:space="preserve"> güneş, rüzgar,</w:t>
      </w:r>
      <w:r w:rsidR="005F2B2A" w:rsidRPr="00362C37">
        <w:rPr>
          <w:rFonts w:ascii="Tahoma" w:hAnsi="Tahoma" w:cs="Tahoma"/>
          <w:sz w:val="22"/>
          <w:szCs w:val="22"/>
        </w:rPr>
        <w:t xml:space="preserve"> sis veya buğunun etkisinde olmayan </w:t>
      </w:r>
      <w:r w:rsidR="00936EC6" w:rsidRPr="00362C37">
        <w:rPr>
          <w:rFonts w:ascii="Tahoma" w:hAnsi="Tahoma" w:cs="Tahoma"/>
          <w:sz w:val="22"/>
          <w:szCs w:val="22"/>
        </w:rPr>
        <w:t>düz, sabit zemine yerleştirin</w:t>
      </w:r>
      <w:r w:rsidR="00D52128" w:rsidRPr="00362C37">
        <w:rPr>
          <w:rFonts w:ascii="Tahoma" w:hAnsi="Tahoma" w:cs="Tahoma"/>
          <w:sz w:val="22"/>
          <w:szCs w:val="22"/>
        </w:rPr>
        <w:t xml:space="preserve"> ve mutlaka zemine </w:t>
      </w:r>
      <w:r w:rsidR="009440BF" w:rsidRPr="00362C37">
        <w:rPr>
          <w:rFonts w:ascii="Tahoma" w:hAnsi="Tahoma" w:cs="Tahoma"/>
          <w:sz w:val="22"/>
          <w:szCs w:val="22"/>
        </w:rPr>
        <w:t>sabitlemesini</w:t>
      </w:r>
      <w:r w:rsidR="00D52128" w:rsidRPr="00362C37">
        <w:rPr>
          <w:rFonts w:ascii="Tahoma" w:hAnsi="Tahoma" w:cs="Tahoma"/>
          <w:sz w:val="22"/>
          <w:szCs w:val="22"/>
        </w:rPr>
        <w:t xml:space="preserve"> yapın</w:t>
      </w:r>
      <w:r w:rsidR="00936EC6" w:rsidRPr="00362C37">
        <w:rPr>
          <w:rFonts w:ascii="Tahoma" w:hAnsi="Tahoma" w:cs="Tahoma"/>
          <w:sz w:val="22"/>
          <w:szCs w:val="22"/>
        </w:rPr>
        <w:t xml:space="preserve">. </w:t>
      </w:r>
      <w:r w:rsidRPr="00A460AE">
        <w:rPr>
          <w:rFonts w:ascii="Trebuchet MS" w:hAnsi="Trebuchet MS" w:cs="Tahoma"/>
          <w:b/>
          <w:i/>
          <w:color w:val="0000FF"/>
        </w:rPr>
        <w:t>ThruScan</w:t>
      </w:r>
      <w:r w:rsidR="007411BF">
        <w:rPr>
          <w:rFonts w:ascii="Tahoma" w:hAnsi="Tahoma" w:cs="Tahoma"/>
          <w:sz w:val="22"/>
          <w:szCs w:val="22"/>
        </w:rPr>
        <w:t xml:space="preserve"> </w:t>
      </w:r>
      <w:r w:rsidR="00936EC6" w:rsidRPr="00362C37">
        <w:rPr>
          <w:rFonts w:ascii="Tahoma" w:hAnsi="Tahoma" w:cs="Tahoma"/>
          <w:sz w:val="22"/>
          <w:szCs w:val="22"/>
        </w:rPr>
        <w:t>’i dış alanda</w:t>
      </w:r>
      <w:r w:rsidR="00CA61B7">
        <w:rPr>
          <w:rFonts w:ascii="Tahoma" w:hAnsi="Tahoma" w:cs="Tahoma"/>
          <w:sz w:val="22"/>
          <w:szCs w:val="22"/>
        </w:rPr>
        <w:t xml:space="preserve"> kullanacaksanız IP </w:t>
      </w:r>
      <w:r w:rsidR="00B1532C">
        <w:rPr>
          <w:rFonts w:ascii="Tahoma" w:hAnsi="Tahoma" w:cs="Tahoma"/>
          <w:sz w:val="22"/>
          <w:szCs w:val="22"/>
        </w:rPr>
        <w:t>5</w:t>
      </w:r>
      <w:r w:rsidR="00CA61B7">
        <w:rPr>
          <w:rFonts w:ascii="Tahoma" w:hAnsi="Tahoma" w:cs="Tahoma"/>
          <w:sz w:val="22"/>
          <w:szCs w:val="22"/>
        </w:rPr>
        <w:t>5 Dış Alan tipini</w:t>
      </w:r>
      <w:r w:rsidR="007411BF">
        <w:rPr>
          <w:rFonts w:ascii="Tahoma" w:hAnsi="Tahoma" w:cs="Tahoma"/>
          <w:sz w:val="22"/>
          <w:szCs w:val="22"/>
        </w:rPr>
        <w:t xml:space="preserve"> (</w:t>
      </w:r>
      <w:r w:rsidRPr="00A460AE">
        <w:rPr>
          <w:rFonts w:ascii="Trebuchet MS" w:hAnsi="Trebuchet MS" w:cs="Tahoma"/>
          <w:b/>
          <w:i/>
          <w:color w:val="0000FF"/>
        </w:rPr>
        <w:t>ThruScan</w:t>
      </w:r>
      <w:r w:rsidR="007411BF">
        <w:rPr>
          <w:rFonts w:ascii="Tahoma" w:hAnsi="Tahoma" w:cs="Tahoma"/>
          <w:b/>
          <w:i/>
          <w:color w:val="0000FF"/>
          <w:sz w:val="22"/>
          <w:szCs w:val="22"/>
        </w:rPr>
        <w:t xml:space="preserve"> </w:t>
      </w:r>
      <w:proofErr w:type="spellStart"/>
      <w:r w:rsidR="007411BF">
        <w:rPr>
          <w:rFonts w:ascii="Tahoma" w:hAnsi="Tahoma" w:cs="Tahoma"/>
          <w:b/>
          <w:i/>
          <w:color w:val="0000FF"/>
          <w:sz w:val="22"/>
          <w:szCs w:val="22"/>
        </w:rPr>
        <w:t>sX</w:t>
      </w:r>
      <w:proofErr w:type="spellEnd"/>
      <w:r w:rsidR="007411BF">
        <w:rPr>
          <w:rFonts w:ascii="Tahoma" w:hAnsi="Tahoma" w:cs="Tahoma"/>
          <w:b/>
          <w:i/>
          <w:color w:val="0000FF"/>
          <w:sz w:val="22"/>
          <w:szCs w:val="22"/>
        </w:rPr>
        <w:t>/WP</w:t>
      </w:r>
      <w:r w:rsidR="007411BF" w:rsidRPr="007411BF">
        <w:rPr>
          <w:rFonts w:ascii="Tahoma" w:hAnsi="Tahoma" w:cs="Tahoma"/>
          <w:sz w:val="22"/>
          <w:szCs w:val="22"/>
        </w:rPr>
        <w:t>)</w:t>
      </w:r>
      <w:r w:rsidR="00CA61B7">
        <w:rPr>
          <w:rFonts w:ascii="Tahoma" w:hAnsi="Tahoma" w:cs="Tahoma"/>
          <w:sz w:val="22"/>
          <w:szCs w:val="22"/>
        </w:rPr>
        <w:t xml:space="preserve"> tercih </w:t>
      </w:r>
      <w:r w:rsidR="007411BF">
        <w:rPr>
          <w:rFonts w:ascii="Tahoma" w:hAnsi="Tahoma" w:cs="Tahoma"/>
          <w:sz w:val="22"/>
          <w:szCs w:val="22"/>
        </w:rPr>
        <w:t>ediniz veya</w:t>
      </w:r>
      <w:r w:rsidR="002E6AA7">
        <w:rPr>
          <w:rFonts w:ascii="Tahoma" w:hAnsi="Tahoma" w:cs="Tahoma"/>
          <w:sz w:val="22"/>
          <w:szCs w:val="22"/>
        </w:rPr>
        <w:t xml:space="preserve"> geçici süre dış mekanda</w:t>
      </w:r>
      <w:r w:rsidR="00CA61B7">
        <w:rPr>
          <w:rFonts w:ascii="Tahoma" w:hAnsi="Tahoma" w:cs="Tahoma"/>
          <w:sz w:val="22"/>
          <w:szCs w:val="22"/>
        </w:rPr>
        <w:t xml:space="preserve"> kullanacaksanız </w:t>
      </w:r>
      <w:r w:rsidR="00F020C6">
        <w:rPr>
          <w:rFonts w:ascii="Tahoma" w:hAnsi="Tahoma" w:cs="Tahoma"/>
          <w:sz w:val="22"/>
          <w:szCs w:val="22"/>
        </w:rPr>
        <w:t>“</w:t>
      </w:r>
      <w:r w:rsidR="00CA61B7">
        <w:rPr>
          <w:rFonts w:ascii="Tahoma" w:hAnsi="Tahoma" w:cs="Tahoma"/>
          <w:sz w:val="22"/>
          <w:szCs w:val="22"/>
        </w:rPr>
        <w:t>Dış Mekan Paketi</w:t>
      </w:r>
      <w:r w:rsidR="00F020C6">
        <w:rPr>
          <w:rFonts w:ascii="Tahoma" w:hAnsi="Tahoma" w:cs="Tahoma"/>
          <w:sz w:val="22"/>
          <w:szCs w:val="22"/>
        </w:rPr>
        <w:t>”</w:t>
      </w:r>
      <w:r w:rsidR="00CA61B7">
        <w:rPr>
          <w:rFonts w:ascii="Tahoma" w:hAnsi="Tahoma" w:cs="Tahoma"/>
          <w:sz w:val="22"/>
          <w:szCs w:val="22"/>
        </w:rPr>
        <w:t xml:space="preserve"> kullan</w:t>
      </w:r>
      <w:r w:rsidR="002713E0">
        <w:rPr>
          <w:rFonts w:ascii="Tahoma" w:hAnsi="Tahoma" w:cs="Tahoma"/>
          <w:sz w:val="22"/>
          <w:szCs w:val="22"/>
        </w:rPr>
        <w:t>ın</w:t>
      </w:r>
      <w:r w:rsidR="00CA61B7">
        <w:rPr>
          <w:rFonts w:ascii="Tahoma" w:hAnsi="Tahoma" w:cs="Tahoma"/>
          <w:sz w:val="22"/>
          <w:szCs w:val="22"/>
        </w:rPr>
        <w:t xml:space="preserve">. </w:t>
      </w:r>
      <w:r w:rsidR="00E02DA8" w:rsidRPr="00362C37">
        <w:rPr>
          <w:rFonts w:ascii="Tahoma" w:hAnsi="Tahoma" w:cs="Tahoma"/>
          <w:sz w:val="22"/>
          <w:szCs w:val="22"/>
        </w:rPr>
        <w:t>Bkz.</w:t>
      </w:r>
      <w:r w:rsidR="00936EC6" w:rsidRPr="00362C37">
        <w:rPr>
          <w:rFonts w:ascii="Tahoma" w:hAnsi="Tahoma" w:cs="Tahoma"/>
          <w:sz w:val="22"/>
          <w:szCs w:val="22"/>
        </w:rPr>
        <w:t xml:space="preserve"> </w:t>
      </w:r>
      <w:r w:rsidR="00D22E4D" w:rsidRPr="00362C37">
        <w:rPr>
          <w:rFonts w:ascii="Tahoma" w:hAnsi="Tahoma" w:cs="Tahoma"/>
          <w:sz w:val="22"/>
          <w:szCs w:val="22"/>
        </w:rPr>
        <w:t>M</w:t>
      </w:r>
      <w:r w:rsidR="00E02DA8" w:rsidRPr="00362C37">
        <w:rPr>
          <w:rFonts w:ascii="Tahoma" w:hAnsi="Tahoma" w:cs="Tahoma"/>
          <w:sz w:val="22"/>
          <w:szCs w:val="22"/>
        </w:rPr>
        <w:t>adde 7.2</w:t>
      </w:r>
    </w:p>
    <w:p w:rsidR="00D52128" w:rsidRPr="00362C37" w:rsidRDefault="00F020C6" w:rsidP="002E7593">
      <w:pPr>
        <w:jc w:val="both"/>
        <w:rPr>
          <w:rFonts w:ascii="Tahoma" w:hAnsi="Tahoma" w:cs="Tahoma"/>
          <w:sz w:val="22"/>
          <w:szCs w:val="22"/>
        </w:rPr>
      </w:pPr>
      <w:r>
        <w:rPr>
          <w:rFonts w:ascii="Tahoma" w:hAnsi="Tahoma" w:cs="Tahoma"/>
          <w:sz w:val="22"/>
          <w:szCs w:val="22"/>
        </w:rPr>
        <w:t>Harici manyetik gürültü ve metal etkilerini engellemek</w:t>
      </w:r>
      <w:r w:rsidR="005F2B2A" w:rsidRPr="00362C37">
        <w:rPr>
          <w:rFonts w:ascii="Tahoma" w:hAnsi="Tahoma" w:cs="Tahoma"/>
          <w:sz w:val="22"/>
          <w:szCs w:val="22"/>
        </w:rPr>
        <w:t xml:space="preserve"> için,</w:t>
      </w:r>
      <w:r w:rsidR="00DD752E">
        <w:rPr>
          <w:rFonts w:ascii="Tahoma" w:hAnsi="Tahoma" w:cs="Tahoma"/>
          <w:sz w:val="22"/>
          <w:szCs w:val="22"/>
        </w:rPr>
        <w:t xml:space="preserve"> </w:t>
      </w:r>
      <w:r w:rsidR="00114A09" w:rsidRPr="00A460AE">
        <w:rPr>
          <w:rFonts w:ascii="Trebuchet MS" w:hAnsi="Trebuchet MS" w:cs="Tahoma"/>
          <w:b/>
          <w:i/>
          <w:color w:val="0000FF"/>
        </w:rPr>
        <w:t>ThruScan</w:t>
      </w:r>
      <w:r w:rsidR="00A403E4" w:rsidRPr="00A403E4">
        <w:rPr>
          <w:rFonts w:ascii="Tahoma" w:hAnsi="Tahoma" w:cs="Tahoma"/>
          <w:sz w:val="22"/>
          <w:szCs w:val="22"/>
        </w:rPr>
        <w:t>’in</w:t>
      </w:r>
      <w:r w:rsidR="00DD752E">
        <w:rPr>
          <w:rFonts w:ascii="Tahoma" w:hAnsi="Tahoma" w:cs="Tahoma"/>
          <w:sz w:val="22"/>
          <w:szCs w:val="22"/>
        </w:rPr>
        <w:t xml:space="preserve"> </w:t>
      </w:r>
      <w:r w:rsidR="00D94EAC" w:rsidRPr="00362C37">
        <w:rPr>
          <w:rFonts w:ascii="Tahoma" w:hAnsi="Tahoma" w:cs="Tahoma"/>
          <w:sz w:val="22"/>
          <w:szCs w:val="22"/>
        </w:rPr>
        <w:t xml:space="preserve">yakın çevresinde </w:t>
      </w:r>
      <w:r w:rsidR="00EE11C7">
        <w:rPr>
          <w:rFonts w:ascii="Tahoma" w:hAnsi="Tahoma" w:cs="Tahoma"/>
          <w:sz w:val="22"/>
          <w:szCs w:val="22"/>
        </w:rPr>
        <w:t xml:space="preserve">hareketli, </w:t>
      </w:r>
      <w:r w:rsidR="00D94EAC" w:rsidRPr="00362C37">
        <w:rPr>
          <w:rFonts w:ascii="Tahoma" w:hAnsi="Tahoma" w:cs="Tahoma"/>
          <w:sz w:val="22"/>
          <w:szCs w:val="22"/>
        </w:rPr>
        <w:t>çok</w:t>
      </w:r>
      <w:r w:rsidR="007168A8" w:rsidRPr="00362C37">
        <w:rPr>
          <w:rFonts w:ascii="Tahoma" w:hAnsi="Tahoma" w:cs="Tahoma"/>
          <w:sz w:val="22"/>
          <w:szCs w:val="22"/>
        </w:rPr>
        <w:t xml:space="preserve"> </w:t>
      </w:r>
      <w:r w:rsidR="00D94EAC" w:rsidRPr="00362C37">
        <w:rPr>
          <w:rFonts w:ascii="Tahoma" w:hAnsi="Tahoma" w:cs="Tahoma"/>
          <w:sz w:val="22"/>
          <w:szCs w:val="22"/>
        </w:rPr>
        <w:t>büyük metal objeler</w:t>
      </w:r>
      <w:r w:rsidR="005F2B2A" w:rsidRPr="00362C37">
        <w:rPr>
          <w:rFonts w:ascii="Tahoma" w:hAnsi="Tahoma" w:cs="Tahoma"/>
          <w:sz w:val="22"/>
          <w:szCs w:val="22"/>
        </w:rPr>
        <w:t xml:space="preserve"> olmamalıdır. </w:t>
      </w:r>
      <w:r>
        <w:rPr>
          <w:rFonts w:ascii="Tahoma" w:hAnsi="Tahoma" w:cs="Tahoma"/>
          <w:sz w:val="22"/>
          <w:szCs w:val="22"/>
        </w:rPr>
        <w:t>Cihaz y</w:t>
      </w:r>
      <w:r w:rsidR="005F2B2A" w:rsidRPr="00362C37">
        <w:rPr>
          <w:rFonts w:ascii="Tahoma" w:hAnsi="Tahoma" w:cs="Tahoma"/>
          <w:sz w:val="22"/>
          <w:szCs w:val="22"/>
        </w:rPr>
        <w:t>akın</w:t>
      </w:r>
      <w:r>
        <w:rPr>
          <w:rFonts w:ascii="Tahoma" w:hAnsi="Tahoma" w:cs="Tahoma"/>
          <w:sz w:val="22"/>
          <w:szCs w:val="22"/>
        </w:rPr>
        <w:t>ın</w:t>
      </w:r>
      <w:r w:rsidR="005F2B2A" w:rsidRPr="00362C37">
        <w:rPr>
          <w:rFonts w:ascii="Tahoma" w:hAnsi="Tahoma" w:cs="Tahoma"/>
          <w:sz w:val="22"/>
          <w:szCs w:val="22"/>
        </w:rPr>
        <w:t xml:space="preserve">da </w:t>
      </w:r>
      <w:r w:rsidR="004936B5" w:rsidRPr="00687F00">
        <w:rPr>
          <w:rFonts w:ascii="Tahoma" w:hAnsi="Tahoma" w:cs="Tahoma"/>
          <w:sz w:val="22"/>
          <w:szCs w:val="22"/>
        </w:rPr>
        <w:t>bulunan</w:t>
      </w:r>
      <w:r w:rsidR="005F2B2A" w:rsidRPr="00362C37">
        <w:rPr>
          <w:rFonts w:ascii="Tahoma" w:hAnsi="Tahoma" w:cs="Tahoma"/>
          <w:sz w:val="22"/>
          <w:szCs w:val="22"/>
        </w:rPr>
        <w:t xml:space="preserve"> yürüyen </w:t>
      </w:r>
      <w:r w:rsidR="005F2B2A" w:rsidRPr="00687F00">
        <w:rPr>
          <w:rFonts w:ascii="Tahoma" w:hAnsi="Tahoma" w:cs="Tahoma"/>
          <w:sz w:val="22"/>
          <w:szCs w:val="22"/>
        </w:rPr>
        <w:t>merdiv</w:t>
      </w:r>
      <w:r>
        <w:rPr>
          <w:rFonts w:ascii="Tahoma" w:hAnsi="Tahoma" w:cs="Tahoma"/>
          <w:sz w:val="22"/>
          <w:szCs w:val="22"/>
        </w:rPr>
        <w:t>enler,</w:t>
      </w:r>
      <w:r w:rsidR="004936B5" w:rsidRPr="00687F00">
        <w:rPr>
          <w:rFonts w:ascii="Tahoma" w:hAnsi="Tahoma" w:cs="Tahoma"/>
          <w:sz w:val="22"/>
          <w:szCs w:val="22"/>
        </w:rPr>
        <w:t xml:space="preserve"> döner</w:t>
      </w:r>
      <w:r w:rsidR="00EE11C7" w:rsidRPr="00687F00">
        <w:rPr>
          <w:rFonts w:ascii="Tahoma" w:hAnsi="Tahoma" w:cs="Tahoma"/>
          <w:sz w:val="22"/>
          <w:szCs w:val="22"/>
        </w:rPr>
        <w:t xml:space="preserve"> </w:t>
      </w:r>
      <w:r w:rsidR="004936B5" w:rsidRPr="00687F00">
        <w:rPr>
          <w:rFonts w:ascii="Tahoma" w:hAnsi="Tahoma" w:cs="Tahoma"/>
          <w:sz w:val="22"/>
          <w:szCs w:val="22"/>
        </w:rPr>
        <w:t>kapılar</w:t>
      </w:r>
      <w:r w:rsidR="00EE11C7" w:rsidRPr="00687F00">
        <w:rPr>
          <w:rFonts w:ascii="Tahoma" w:hAnsi="Tahoma" w:cs="Tahoma"/>
          <w:sz w:val="22"/>
          <w:szCs w:val="22"/>
        </w:rPr>
        <w:t xml:space="preserve"> </w:t>
      </w:r>
      <w:r w:rsidR="00B42E5C" w:rsidRPr="00687F00">
        <w:rPr>
          <w:rFonts w:ascii="Tahoma" w:hAnsi="Tahoma" w:cs="Tahoma"/>
          <w:sz w:val="22"/>
          <w:szCs w:val="22"/>
        </w:rPr>
        <w:t>hatalı</w:t>
      </w:r>
      <w:r w:rsidR="005F2B2A" w:rsidRPr="00362C37">
        <w:rPr>
          <w:rFonts w:ascii="Tahoma" w:hAnsi="Tahoma" w:cs="Tahoma"/>
          <w:sz w:val="22"/>
          <w:szCs w:val="22"/>
        </w:rPr>
        <w:t xml:space="preserve"> alarma sebep olabileceği gibi, radyo, televizyon</w:t>
      </w:r>
      <w:r w:rsidR="004936B5" w:rsidRPr="00362C37">
        <w:rPr>
          <w:rFonts w:ascii="Tahoma" w:hAnsi="Tahoma" w:cs="Tahoma"/>
          <w:sz w:val="22"/>
          <w:szCs w:val="22"/>
        </w:rPr>
        <w:t>,</w:t>
      </w:r>
      <w:r w:rsidR="005F2B2A" w:rsidRPr="00362C37">
        <w:rPr>
          <w:rFonts w:ascii="Tahoma" w:hAnsi="Tahoma" w:cs="Tahoma"/>
          <w:sz w:val="22"/>
          <w:szCs w:val="22"/>
        </w:rPr>
        <w:t xml:space="preserve"> </w:t>
      </w:r>
      <w:r w:rsidR="004936B5" w:rsidRPr="00362C37">
        <w:rPr>
          <w:rFonts w:ascii="Tahoma" w:hAnsi="Tahoma" w:cs="Tahoma"/>
          <w:sz w:val="22"/>
          <w:szCs w:val="22"/>
        </w:rPr>
        <w:t>telefon</w:t>
      </w:r>
      <w:r w:rsidR="00E465B7">
        <w:rPr>
          <w:rFonts w:ascii="Tahoma" w:hAnsi="Tahoma" w:cs="Tahoma"/>
          <w:sz w:val="22"/>
          <w:szCs w:val="22"/>
        </w:rPr>
        <w:t xml:space="preserve">, </w:t>
      </w:r>
      <w:r w:rsidR="004936B5">
        <w:rPr>
          <w:rFonts w:ascii="Tahoma" w:hAnsi="Tahoma" w:cs="Tahoma"/>
          <w:sz w:val="22"/>
          <w:szCs w:val="22"/>
        </w:rPr>
        <w:t>monitör</w:t>
      </w:r>
      <w:r>
        <w:rPr>
          <w:rFonts w:ascii="Tahoma" w:hAnsi="Tahoma" w:cs="Tahoma"/>
          <w:sz w:val="22"/>
          <w:szCs w:val="22"/>
        </w:rPr>
        <w:t>, güçlü elektrik</w:t>
      </w:r>
      <w:r w:rsidR="005F2B2A" w:rsidRPr="00362C37">
        <w:rPr>
          <w:rFonts w:ascii="Tahoma" w:hAnsi="Tahoma" w:cs="Tahoma"/>
          <w:sz w:val="22"/>
          <w:szCs w:val="22"/>
        </w:rPr>
        <w:t xml:space="preserve"> motor</w:t>
      </w:r>
      <w:r>
        <w:rPr>
          <w:rFonts w:ascii="Tahoma" w:hAnsi="Tahoma" w:cs="Tahoma"/>
          <w:sz w:val="22"/>
          <w:szCs w:val="22"/>
        </w:rPr>
        <w:t>u</w:t>
      </w:r>
      <w:r w:rsidR="005F2B2A" w:rsidRPr="00362C37">
        <w:rPr>
          <w:rFonts w:ascii="Tahoma" w:hAnsi="Tahoma" w:cs="Tahoma"/>
          <w:sz w:val="22"/>
          <w:szCs w:val="22"/>
        </w:rPr>
        <w:t xml:space="preserve"> ve transformatörleri, elektrik kabloları ve kontrol devre </w:t>
      </w:r>
      <w:r w:rsidR="00EE11C7">
        <w:rPr>
          <w:rFonts w:ascii="Tahoma" w:hAnsi="Tahoma" w:cs="Tahoma"/>
          <w:sz w:val="22"/>
          <w:szCs w:val="22"/>
        </w:rPr>
        <w:t>parazitleri de buna yol açabilir</w:t>
      </w:r>
      <w:r w:rsidR="005F2B2A" w:rsidRPr="00362C37">
        <w:rPr>
          <w:rFonts w:ascii="Tahoma" w:hAnsi="Tahoma" w:cs="Tahoma"/>
          <w:sz w:val="22"/>
          <w:szCs w:val="22"/>
        </w:rPr>
        <w:t xml:space="preserve">. </w:t>
      </w:r>
    </w:p>
    <w:p w:rsidR="00D52128" w:rsidRPr="00362C37" w:rsidRDefault="00D52128" w:rsidP="002E7593">
      <w:pPr>
        <w:jc w:val="both"/>
        <w:rPr>
          <w:rFonts w:ascii="Tahoma" w:hAnsi="Tahoma" w:cs="Tahoma"/>
          <w:sz w:val="22"/>
          <w:szCs w:val="22"/>
        </w:rPr>
      </w:pPr>
      <w:r w:rsidRPr="00362C37">
        <w:rPr>
          <w:rFonts w:ascii="Tahoma" w:hAnsi="Tahoma" w:cs="Tahoma"/>
          <w:sz w:val="22"/>
          <w:szCs w:val="22"/>
        </w:rPr>
        <w:t>Cihazın elek</w:t>
      </w:r>
      <w:r w:rsidR="00114A09">
        <w:rPr>
          <w:rFonts w:ascii="Tahoma" w:hAnsi="Tahoma" w:cs="Tahoma"/>
          <w:sz w:val="22"/>
          <w:szCs w:val="22"/>
        </w:rPr>
        <w:t xml:space="preserve">trik tesisatının tavandan ve stabil olması </w:t>
      </w:r>
      <w:r w:rsidRPr="00362C37">
        <w:rPr>
          <w:rFonts w:ascii="Tahoma" w:hAnsi="Tahoma" w:cs="Tahoma"/>
          <w:sz w:val="22"/>
          <w:szCs w:val="22"/>
        </w:rPr>
        <w:t xml:space="preserve"> gerekir. </w:t>
      </w:r>
    </w:p>
    <w:p w:rsidR="00D52128" w:rsidRPr="00362C37" w:rsidRDefault="00D52128" w:rsidP="002E7593">
      <w:pPr>
        <w:jc w:val="both"/>
        <w:rPr>
          <w:rFonts w:ascii="Tahoma" w:hAnsi="Tahoma" w:cs="Tahoma"/>
          <w:sz w:val="22"/>
          <w:szCs w:val="22"/>
        </w:rPr>
      </w:pPr>
      <w:r w:rsidRPr="00362C37">
        <w:rPr>
          <w:rFonts w:ascii="Tahoma" w:hAnsi="Tahoma" w:cs="Tahoma"/>
          <w:sz w:val="22"/>
          <w:szCs w:val="22"/>
        </w:rPr>
        <w:t xml:space="preserve">Cihazın </w:t>
      </w:r>
      <w:r w:rsidR="00114A09" w:rsidRPr="00B42D73">
        <w:rPr>
          <w:rFonts w:ascii="Tahoma" w:hAnsi="Tahoma" w:cs="Tahoma"/>
          <w:sz w:val="22"/>
          <w:szCs w:val="22"/>
        </w:rPr>
        <w:t>“Kontrol Kasası”</w:t>
      </w:r>
      <w:r w:rsidR="00114A09">
        <w:rPr>
          <w:rFonts w:ascii="Tahoma" w:hAnsi="Tahoma" w:cs="Tahoma"/>
          <w:sz w:val="22"/>
          <w:szCs w:val="22"/>
        </w:rPr>
        <w:t xml:space="preserve">nın, </w:t>
      </w:r>
      <w:r w:rsidRPr="00362C37">
        <w:rPr>
          <w:rFonts w:ascii="Tahoma" w:hAnsi="Tahoma" w:cs="Tahoma"/>
          <w:sz w:val="22"/>
          <w:szCs w:val="22"/>
        </w:rPr>
        <w:t>nem ve su ile temasını önleyiniz</w:t>
      </w:r>
      <w:r w:rsidR="00E465B7">
        <w:rPr>
          <w:rFonts w:ascii="Tahoma" w:hAnsi="Tahoma" w:cs="Tahoma"/>
          <w:sz w:val="22"/>
          <w:szCs w:val="22"/>
        </w:rPr>
        <w:t xml:space="preserve"> veya</w:t>
      </w:r>
      <w:r w:rsidR="00CA61B7">
        <w:rPr>
          <w:rFonts w:ascii="Tahoma" w:hAnsi="Tahoma" w:cs="Tahoma"/>
          <w:sz w:val="22"/>
          <w:szCs w:val="22"/>
        </w:rPr>
        <w:t xml:space="preserve"> Dış Mekan tipi kullan</w:t>
      </w:r>
      <w:r w:rsidR="002713E0">
        <w:rPr>
          <w:rFonts w:ascii="Tahoma" w:hAnsi="Tahoma" w:cs="Tahoma"/>
          <w:sz w:val="22"/>
          <w:szCs w:val="22"/>
        </w:rPr>
        <w:t>ın</w:t>
      </w:r>
      <w:r w:rsidR="00CA61B7">
        <w:rPr>
          <w:rFonts w:ascii="Tahoma" w:hAnsi="Tahoma" w:cs="Tahoma"/>
          <w:sz w:val="22"/>
          <w:szCs w:val="22"/>
        </w:rPr>
        <w:t>.</w:t>
      </w:r>
    </w:p>
    <w:p w:rsidR="00D52128" w:rsidRPr="00362C37" w:rsidRDefault="00114A09" w:rsidP="002E7593">
      <w:pPr>
        <w:jc w:val="both"/>
        <w:rPr>
          <w:rFonts w:ascii="Tahoma" w:hAnsi="Tahoma" w:cs="Tahoma"/>
          <w:i/>
          <w:sz w:val="22"/>
          <w:szCs w:val="22"/>
        </w:rPr>
      </w:pPr>
      <w:r>
        <w:rPr>
          <w:rFonts w:ascii="Tahoma" w:hAnsi="Tahoma" w:cs="Tahoma"/>
          <w:sz w:val="22"/>
          <w:szCs w:val="22"/>
        </w:rPr>
        <w:t xml:space="preserve"> </w:t>
      </w:r>
    </w:p>
    <w:p w:rsidR="00E643C1" w:rsidRPr="00365358" w:rsidRDefault="007E7DE9" w:rsidP="002E7593">
      <w:pPr>
        <w:autoSpaceDE w:val="0"/>
        <w:autoSpaceDN w:val="0"/>
        <w:adjustRightInd w:val="0"/>
        <w:jc w:val="both"/>
        <w:rPr>
          <w:rFonts w:ascii="Tahoma" w:hAnsi="Tahoma" w:cs="Tahoma"/>
          <w:b/>
          <w:bCs/>
          <w:i/>
          <w:iCs/>
          <w:sz w:val="22"/>
          <w:szCs w:val="22"/>
        </w:rPr>
      </w:pPr>
      <w:bookmarkStart w:id="16" w:name="Montaj"/>
      <w:bookmarkEnd w:id="16"/>
      <w:r>
        <w:rPr>
          <w:rFonts w:ascii="Tahoma" w:hAnsi="Tahoma" w:cs="Tahoma"/>
          <w:b/>
          <w:bCs/>
          <w:i/>
          <w:iCs/>
          <w:sz w:val="22"/>
          <w:szCs w:val="22"/>
        </w:rPr>
        <w:t xml:space="preserve">2.2 </w:t>
      </w:r>
      <w:r w:rsidR="00D75027" w:rsidRPr="00365358">
        <w:rPr>
          <w:rFonts w:ascii="Tahoma" w:hAnsi="Tahoma" w:cs="Tahoma"/>
          <w:b/>
          <w:bCs/>
          <w:i/>
          <w:iCs/>
          <w:sz w:val="22"/>
          <w:szCs w:val="22"/>
        </w:rPr>
        <w:t xml:space="preserve"> M</w:t>
      </w:r>
      <w:r w:rsidR="00B55860">
        <w:rPr>
          <w:rFonts w:ascii="Tahoma" w:hAnsi="Tahoma" w:cs="Tahoma"/>
          <w:b/>
          <w:bCs/>
          <w:i/>
          <w:iCs/>
          <w:sz w:val="22"/>
          <w:szCs w:val="22"/>
        </w:rPr>
        <w:t>ontaj</w:t>
      </w:r>
    </w:p>
    <w:p w:rsidR="00114A09" w:rsidRDefault="00114A09" w:rsidP="002E7593">
      <w:pPr>
        <w:autoSpaceDE w:val="0"/>
        <w:autoSpaceDN w:val="0"/>
        <w:adjustRightInd w:val="0"/>
        <w:jc w:val="both"/>
        <w:rPr>
          <w:rFonts w:ascii="Tahoma" w:hAnsi="Tahoma" w:cs="Tahoma"/>
          <w:bCs/>
          <w:sz w:val="22"/>
          <w:szCs w:val="22"/>
        </w:rPr>
      </w:pPr>
    </w:p>
    <w:p w:rsidR="00E643C1" w:rsidRPr="00365358" w:rsidRDefault="004105F0" w:rsidP="002E7593">
      <w:pPr>
        <w:autoSpaceDE w:val="0"/>
        <w:autoSpaceDN w:val="0"/>
        <w:adjustRightInd w:val="0"/>
        <w:jc w:val="both"/>
        <w:rPr>
          <w:rFonts w:ascii="Tahoma" w:hAnsi="Tahoma" w:cs="Tahoma"/>
          <w:bCs/>
          <w:sz w:val="22"/>
          <w:szCs w:val="22"/>
        </w:rPr>
      </w:pPr>
      <w:r>
        <w:rPr>
          <w:rFonts w:ascii="Tahoma" w:hAnsi="Tahoma" w:cs="Tahoma"/>
          <w:bCs/>
          <w:sz w:val="22"/>
          <w:szCs w:val="22"/>
        </w:rPr>
        <w:t>Cihaz montajı kullanıcı tarafından yapılabilecek şekilde tasarlanmıştır.</w:t>
      </w:r>
      <w:r w:rsidR="00B11888">
        <w:rPr>
          <w:rFonts w:ascii="Tahoma" w:hAnsi="Tahoma" w:cs="Tahoma"/>
          <w:bCs/>
          <w:sz w:val="22"/>
          <w:szCs w:val="22"/>
        </w:rPr>
        <w:t xml:space="preserve"> </w:t>
      </w:r>
      <w:r>
        <w:rPr>
          <w:rFonts w:ascii="Tahoma" w:hAnsi="Tahoma" w:cs="Tahoma"/>
          <w:bCs/>
          <w:sz w:val="22"/>
          <w:szCs w:val="22"/>
        </w:rPr>
        <w:t>Aşağıda belirtilen dikkate alınarak montaj rahatlıkla yapılabilir.</w:t>
      </w:r>
      <w:r w:rsidR="00B11888">
        <w:rPr>
          <w:rFonts w:ascii="Tahoma" w:hAnsi="Tahoma" w:cs="Tahoma"/>
          <w:bCs/>
          <w:sz w:val="22"/>
          <w:szCs w:val="22"/>
        </w:rPr>
        <w:t xml:space="preserve"> </w:t>
      </w:r>
      <w:r>
        <w:rPr>
          <w:rFonts w:ascii="Tahoma" w:hAnsi="Tahoma" w:cs="Tahoma"/>
          <w:bCs/>
          <w:sz w:val="22"/>
          <w:szCs w:val="22"/>
        </w:rPr>
        <w:t>Ayrıca montaj esnasında açıklayıcı bilgiler almak için üretici firma (adres irtibat bilgileri kılavuzda b</w:t>
      </w:r>
      <w:r w:rsidR="00B11888">
        <w:rPr>
          <w:rFonts w:ascii="Tahoma" w:hAnsi="Tahoma" w:cs="Tahoma"/>
          <w:bCs/>
          <w:sz w:val="22"/>
          <w:szCs w:val="22"/>
        </w:rPr>
        <w:t>elirtilmiştir</w:t>
      </w:r>
      <w:r>
        <w:rPr>
          <w:rFonts w:ascii="Tahoma" w:hAnsi="Tahoma" w:cs="Tahoma"/>
          <w:bCs/>
          <w:sz w:val="22"/>
          <w:szCs w:val="22"/>
        </w:rPr>
        <w:t>)</w:t>
      </w:r>
      <w:r w:rsidR="00B11888">
        <w:rPr>
          <w:rFonts w:ascii="Tahoma" w:hAnsi="Tahoma" w:cs="Tahoma"/>
          <w:bCs/>
          <w:sz w:val="22"/>
          <w:szCs w:val="22"/>
        </w:rPr>
        <w:t xml:space="preserve"> </w:t>
      </w:r>
      <w:r>
        <w:rPr>
          <w:rFonts w:ascii="Tahoma" w:hAnsi="Tahoma" w:cs="Tahoma"/>
          <w:bCs/>
          <w:sz w:val="22"/>
          <w:szCs w:val="22"/>
        </w:rPr>
        <w:t>ile temasa geçilebilir.</w:t>
      </w:r>
    </w:p>
    <w:p w:rsidR="00B06C69" w:rsidRDefault="00B06C69" w:rsidP="002E7593">
      <w:pPr>
        <w:autoSpaceDE w:val="0"/>
        <w:autoSpaceDN w:val="0"/>
        <w:adjustRightInd w:val="0"/>
        <w:jc w:val="both"/>
        <w:rPr>
          <w:rFonts w:ascii="Tahoma" w:hAnsi="Tahoma" w:cs="Tahoma"/>
          <w:bCs/>
          <w:sz w:val="22"/>
          <w:szCs w:val="22"/>
        </w:rPr>
      </w:pPr>
    </w:p>
    <w:p w:rsidR="00A672DC" w:rsidRDefault="000B12BA" w:rsidP="002E7593">
      <w:pPr>
        <w:autoSpaceDE w:val="0"/>
        <w:autoSpaceDN w:val="0"/>
        <w:adjustRightInd w:val="0"/>
        <w:jc w:val="both"/>
        <w:rPr>
          <w:rFonts w:ascii="Tahoma" w:hAnsi="Tahoma" w:cs="Tahoma"/>
          <w:sz w:val="22"/>
          <w:szCs w:val="22"/>
        </w:rPr>
      </w:pPr>
      <w:r>
        <w:rPr>
          <w:rFonts w:ascii="Tahoma" w:hAnsi="Tahoma" w:cs="Tahoma"/>
          <w:bCs/>
          <w:i/>
          <w:iCs/>
          <w:noProof/>
          <w:sz w:val="22"/>
          <w:szCs w:val="22"/>
          <w:lang w:val="en-US"/>
        </w:rPr>
        <mc:AlternateContent>
          <mc:Choice Requires="wpg">
            <w:drawing>
              <wp:anchor distT="0" distB="0" distL="114300" distR="114300" simplePos="0" relativeHeight="251578880" behindDoc="0" locked="0" layoutInCell="1" allowOverlap="1">
                <wp:simplePos x="0" y="0"/>
                <wp:positionH relativeFrom="column">
                  <wp:posOffset>2390775</wp:posOffset>
                </wp:positionH>
                <wp:positionV relativeFrom="paragraph">
                  <wp:posOffset>135255</wp:posOffset>
                </wp:positionV>
                <wp:extent cx="4124325" cy="2577465"/>
                <wp:effectExtent l="0" t="0" r="9525" b="13335"/>
                <wp:wrapNone/>
                <wp:docPr id="452"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2577465"/>
                          <a:chOff x="5745" y="9084"/>
                          <a:chExt cx="6495" cy="4059"/>
                        </a:xfrm>
                      </wpg:grpSpPr>
                      <wps:wsp>
                        <wps:cNvPr id="453" name="Text Box 279"/>
                        <wps:cNvSpPr txBox="1">
                          <a:spLocks noChangeArrowheads="1"/>
                        </wps:cNvSpPr>
                        <wps:spPr bwMode="auto">
                          <a:xfrm>
                            <a:off x="7560" y="9084"/>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78" w:rsidRPr="00D75027" w:rsidRDefault="00DC6D78">
                              <w:pPr>
                                <w:pStyle w:val="GvdeMetni2"/>
                                <w:rPr>
                                  <w:sz w:val="22"/>
                                </w:rPr>
                              </w:pPr>
                              <w:r>
                                <w:rPr>
                                  <w:sz w:val="22"/>
                                </w:rPr>
                                <w:t xml:space="preserve">      Kontrol Ünitesi</w:t>
                              </w:r>
                            </w:p>
                          </w:txbxContent>
                        </wps:txbx>
                        <wps:bodyPr rot="0" vert="horz" wrap="square" lIns="91440" tIns="45720" rIns="91440" bIns="45720" anchor="t" anchorCtr="0" upright="1">
                          <a:noAutofit/>
                        </wps:bodyPr>
                      </wps:wsp>
                      <wps:wsp>
                        <wps:cNvPr id="454" name="Text Box 280"/>
                        <wps:cNvSpPr txBox="1">
                          <a:spLocks noChangeArrowheads="1"/>
                        </wps:cNvSpPr>
                        <wps:spPr bwMode="auto">
                          <a:xfrm>
                            <a:off x="10980" y="10504"/>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Pr="00D75027" w:rsidRDefault="00DC6D78">
                              <w:pPr>
                                <w:pStyle w:val="GvdeMetni"/>
                                <w:autoSpaceDE/>
                                <w:autoSpaceDN/>
                                <w:adjustRightInd/>
                                <w:rPr>
                                  <w:szCs w:val="24"/>
                                  <w:lang w:val="tr-TR"/>
                                </w:rPr>
                              </w:pPr>
                              <w:r>
                                <w:rPr>
                                  <w:szCs w:val="24"/>
                                  <w:lang w:val="tr-TR"/>
                                </w:rPr>
                                <w:t>Sağ yan panel</w:t>
                              </w:r>
                            </w:p>
                          </w:txbxContent>
                        </wps:txbx>
                        <wps:bodyPr rot="0" vert="horz" wrap="square" lIns="91440" tIns="45720" rIns="91440" bIns="45720" anchor="t" anchorCtr="0" upright="1">
                          <a:noAutofit/>
                        </wps:bodyPr>
                      </wps:wsp>
                      <wps:wsp>
                        <wps:cNvPr id="455" name="Text Box 281"/>
                        <wps:cNvSpPr txBox="1">
                          <a:spLocks noChangeArrowheads="1"/>
                        </wps:cNvSpPr>
                        <wps:spPr bwMode="auto">
                          <a:xfrm>
                            <a:off x="5745" y="9926"/>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Pr="00D75027" w:rsidRDefault="00DC6D78">
                              <w:pPr>
                                <w:pStyle w:val="GvdeMetni"/>
                                <w:autoSpaceDE/>
                                <w:autoSpaceDN/>
                                <w:adjustRightInd/>
                                <w:rPr>
                                  <w:szCs w:val="24"/>
                                  <w:lang w:val="tr-TR"/>
                                </w:rPr>
                              </w:pPr>
                              <w:r>
                                <w:rPr>
                                  <w:szCs w:val="24"/>
                                  <w:lang w:val="tr-TR"/>
                                </w:rPr>
                                <w:t>Sol yan panel</w:t>
                              </w:r>
                            </w:p>
                          </w:txbxContent>
                        </wps:txbx>
                        <wps:bodyPr rot="0" vert="horz" wrap="square" lIns="91440" tIns="45720" rIns="91440" bIns="45720" anchor="t" anchorCtr="0" upright="1">
                          <a:noAutofit/>
                        </wps:bodyPr>
                      </wps:wsp>
                      <wps:wsp>
                        <wps:cNvPr id="456" name="Text Box 282"/>
                        <wps:cNvSpPr txBox="1">
                          <a:spLocks noChangeArrowheads="1"/>
                        </wps:cNvSpPr>
                        <wps:spPr bwMode="auto">
                          <a:xfrm>
                            <a:off x="8100" y="11064"/>
                            <a:ext cx="162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pPr>
                                <w:pStyle w:val="GvdeMetni"/>
                                <w:autoSpaceDE/>
                                <w:autoSpaceDN/>
                                <w:adjustRightInd/>
                                <w:rPr>
                                  <w:szCs w:val="24"/>
                                  <w:lang w:val="en-GB"/>
                                </w:rPr>
                              </w:pPr>
                              <w:r>
                                <w:rPr>
                                  <w:szCs w:val="24"/>
                                  <w:lang w:val="en-GB"/>
                                </w:rPr>
                                <w:t xml:space="preserve">  </w:t>
                              </w:r>
                            </w:p>
                          </w:txbxContent>
                        </wps:txbx>
                        <wps:bodyPr rot="0" vert="horz" wrap="square" lIns="18000" tIns="10800" rIns="18000" bIns="10800" anchor="t" anchorCtr="0" upright="1">
                          <a:noAutofit/>
                        </wps:bodyPr>
                      </wps:wsp>
                      <wps:wsp>
                        <wps:cNvPr id="457" name="Line 283"/>
                        <wps:cNvCnPr/>
                        <wps:spPr bwMode="auto">
                          <a:xfrm>
                            <a:off x="8820" y="944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284"/>
                        <wps:cNvCnPr/>
                        <wps:spPr bwMode="auto">
                          <a:xfrm>
                            <a:off x="6300" y="1062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Line 285"/>
                        <wps:cNvCnPr/>
                        <wps:spPr bwMode="auto">
                          <a:xfrm flipH="1">
                            <a:off x="10620" y="1089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Rectangle 287"/>
                        <wps:cNvSpPr>
                          <a:spLocks noChangeArrowheads="1"/>
                        </wps:cNvSpPr>
                        <wps:spPr bwMode="auto">
                          <a:xfrm>
                            <a:off x="7036" y="9820"/>
                            <a:ext cx="972" cy="3240"/>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62" name="Rectangle 288"/>
                        <wps:cNvSpPr>
                          <a:spLocks noChangeArrowheads="1"/>
                        </wps:cNvSpPr>
                        <wps:spPr bwMode="auto">
                          <a:xfrm>
                            <a:off x="7036" y="13060"/>
                            <a:ext cx="972" cy="8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463" name="Line 289"/>
                        <wps:cNvCnPr/>
                        <wps:spPr bwMode="auto">
                          <a:xfrm>
                            <a:off x="7978" y="9820"/>
                            <a:ext cx="1" cy="324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464" name="Line 290"/>
                        <wps:cNvCnPr/>
                        <wps:spPr bwMode="auto">
                          <a:xfrm>
                            <a:off x="7069" y="9820"/>
                            <a:ext cx="1" cy="324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465" name="Line 291"/>
                        <wps:cNvCnPr/>
                        <wps:spPr bwMode="auto">
                          <a:xfrm>
                            <a:off x="7198"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66" name="Line 292"/>
                        <wps:cNvCnPr/>
                        <wps:spPr bwMode="auto">
                          <a:xfrm>
                            <a:off x="7360"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67" name="Line 293"/>
                        <wps:cNvCnPr/>
                        <wps:spPr bwMode="auto">
                          <a:xfrm>
                            <a:off x="7522"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68" name="Line 294"/>
                        <wps:cNvCnPr/>
                        <wps:spPr bwMode="auto">
                          <a:xfrm>
                            <a:off x="7684"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69" name="Line 295"/>
                        <wps:cNvCnPr/>
                        <wps:spPr bwMode="auto">
                          <a:xfrm>
                            <a:off x="7846"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70" name="Line 296"/>
                        <wps:cNvCnPr/>
                        <wps:spPr bwMode="auto">
                          <a:xfrm>
                            <a:off x="7198"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71" name="Line 297"/>
                        <wps:cNvCnPr/>
                        <wps:spPr bwMode="auto">
                          <a:xfrm>
                            <a:off x="7360"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72" name="Line 298"/>
                        <wps:cNvCnPr/>
                        <wps:spPr bwMode="auto">
                          <a:xfrm>
                            <a:off x="7522"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73" name="Line 299"/>
                        <wps:cNvCnPr/>
                        <wps:spPr bwMode="auto">
                          <a:xfrm>
                            <a:off x="7684"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74" name="Line 300"/>
                        <wps:cNvCnPr/>
                        <wps:spPr bwMode="auto">
                          <a:xfrm>
                            <a:off x="7846"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75" name="Rectangle 301"/>
                        <wps:cNvSpPr>
                          <a:spLocks noChangeArrowheads="1"/>
                        </wps:cNvSpPr>
                        <wps:spPr bwMode="auto">
                          <a:xfrm>
                            <a:off x="9629" y="9820"/>
                            <a:ext cx="972" cy="3240"/>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76" name="Rectangle 302"/>
                        <wps:cNvSpPr>
                          <a:spLocks noChangeArrowheads="1"/>
                        </wps:cNvSpPr>
                        <wps:spPr bwMode="auto">
                          <a:xfrm>
                            <a:off x="9629" y="13060"/>
                            <a:ext cx="972" cy="8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477" name="Line 303"/>
                        <wps:cNvCnPr/>
                        <wps:spPr bwMode="auto">
                          <a:xfrm>
                            <a:off x="10568" y="9820"/>
                            <a:ext cx="1" cy="324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478" name="Line 304"/>
                        <wps:cNvCnPr/>
                        <wps:spPr bwMode="auto">
                          <a:xfrm>
                            <a:off x="9662" y="9820"/>
                            <a:ext cx="1" cy="324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479" name="Line 305"/>
                        <wps:cNvCnPr/>
                        <wps:spPr bwMode="auto">
                          <a:xfrm>
                            <a:off x="9791"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0" name="Line 306"/>
                        <wps:cNvCnPr/>
                        <wps:spPr bwMode="auto">
                          <a:xfrm>
                            <a:off x="9953"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1" name="Line 307"/>
                        <wps:cNvCnPr/>
                        <wps:spPr bwMode="auto">
                          <a:xfrm>
                            <a:off x="10115"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2" name="Line 308"/>
                        <wps:cNvCnPr/>
                        <wps:spPr bwMode="auto">
                          <a:xfrm>
                            <a:off x="10277"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3" name="Line 309"/>
                        <wps:cNvCnPr/>
                        <wps:spPr bwMode="auto">
                          <a:xfrm>
                            <a:off x="10439" y="9982"/>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4" name="Line 310"/>
                        <wps:cNvCnPr/>
                        <wps:spPr bwMode="auto">
                          <a:xfrm>
                            <a:off x="9791"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5" name="Line 311"/>
                        <wps:cNvCnPr/>
                        <wps:spPr bwMode="auto">
                          <a:xfrm>
                            <a:off x="9953"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6" name="Line 312"/>
                        <wps:cNvCnPr/>
                        <wps:spPr bwMode="auto">
                          <a:xfrm>
                            <a:off x="10115"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7" name="Line 313"/>
                        <wps:cNvCnPr/>
                        <wps:spPr bwMode="auto">
                          <a:xfrm>
                            <a:off x="10277"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8" name="Line 314"/>
                        <wps:cNvCnPr/>
                        <wps:spPr bwMode="auto">
                          <a:xfrm>
                            <a:off x="10439" y="11604"/>
                            <a:ext cx="1" cy="1295"/>
                          </a:xfrm>
                          <a:prstGeom prst="line">
                            <a:avLst/>
                          </a:prstGeom>
                          <a:noFill/>
                          <a:ln w="29845">
                            <a:solidFill>
                              <a:srgbClr val="C0C0C0"/>
                            </a:solidFill>
                            <a:round/>
                            <a:headEnd/>
                            <a:tailEnd/>
                          </a:ln>
                          <a:extLst>
                            <a:ext uri="{909E8E84-426E-40DD-AFC4-6F175D3DCCD1}">
                              <a14:hiddenFill xmlns:a14="http://schemas.microsoft.com/office/drawing/2010/main">
                                <a:noFill/>
                              </a14:hiddenFill>
                            </a:ext>
                          </a:extLst>
                        </wps:spPr>
                        <wps:bodyPr/>
                      </wps:wsp>
                      <wps:wsp>
                        <wps:cNvPr id="489" name="Rectangle 315"/>
                        <wps:cNvSpPr>
                          <a:spLocks noChangeArrowheads="1"/>
                        </wps:cNvSpPr>
                        <wps:spPr bwMode="auto">
                          <a:xfrm>
                            <a:off x="8170" y="9820"/>
                            <a:ext cx="1298" cy="324"/>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91" name="Rectangle 317"/>
                        <wps:cNvSpPr>
                          <a:spLocks noChangeArrowheads="1"/>
                        </wps:cNvSpPr>
                        <wps:spPr bwMode="auto">
                          <a:xfrm>
                            <a:off x="8850" y="9886"/>
                            <a:ext cx="552" cy="192"/>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92" name="Rectangle 318"/>
                        <wps:cNvSpPr>
                          <a:spLocks noChangeArrowheads="1"/>
                        </wps:cNvSpPr>
                        <wps:spPr bwMode="auto">
                          <a:xfrm>
                            <a:off x="8883" y="9916"/>
                            <a:ext cx="195" cy="66"/>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319"/>
                        <wps:cNvSpPr>
                          <a:spLocks noChangeArrowheads="1"/>
                        </wps:cNvSpPr>
                        <wps:spPr bwMode="auto">
                          <a:xfrm>
                            <a:off x="8938" y="10015"/>
                            <a:ext cx="33" cy="33"/>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94" name="Rectangle 320"/>
                        <wps:cNvSpPr>
                          <a:spLocks noChangeArrowheads="1"/>
                        </wps:cNvSpPr>
                        <wps:spPr bwMode="auto">
                          <a:xfrm>
                            <a:off x="8883" y="10015"/>
                            <a:ext cx="33" cy="33"/>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95" name="Rectangle 321"/>
                        <wps:cNvSpPr>
                          <a:spLocks noChangeArrowheads="1"/>
                        </wps:cNvSpPr>
                        <wps:spPr bwMode="auto">
                          <a:xfrm>
                            <a:off x="9045" y="10015"/>
                            <a:ext cx="33" cy="33"/>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96" name="Rectangle 322"/>
                        <wps:cNvSpPr>
                          <a:spLocks noChangeArrowheads="1"/>
                        </wps:cNvSpPr>
                        <wps:spPr bwMode="auto">
                          <a:xfrm>
                            <a:off x="8990" y="10015"/>
                            <a:ext cx="33" cy="33"/>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97" name="Rectangle 323"/>
                        <wps:cNvSpPr>
                          <a:spLocks noChangeArrowheads="1"/>
                        </wps:cNvSpPr>
                        <wps:spPr bwMode="auto">
                          <a:xfrm>
                            <a:off x="9352" y="9911"/>
                            <a:ext cx="17" cy="143"/>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98" name="Rectangle 324"/>
                        <wps:cNvSpPr>
                          <a:spLocks noChangeArrowheads="1"/>
                        </wps:cNvSpPr>
                        <wps:spPr bwMode="auto">
                          <a:xfrm>
                            <a:off x="9105" y="9916"/>
                            <a:ext cx="31" cy="33"/>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499" name="Rectangle 325"/>
                        <wps:cNvSpPr>
                          <a:spLocks noChangeArrowheads="1"/>
                        </wps:cNvSpPr>
                        <wps:spPr bwMode="auto">
                          <a:xfrm>
                            <a:off x="9105" y="9966"/>
                            <a:ext cx="31" cy="33"/>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500" name="Rectangle 326"/>
                        <wps:cNvSpPr>
                          <a:spLocks noChangeArrowheads="1"/>
                        </wps:cNvSpPr>
                        <wps:spPr bwMode="auto">
                          <a:xfrm>
                            <a:off x="9105" y="10015"/>
                            <a:ext cx="31" cy="33"/>
                          </a:xfrm>
                          <a:prstGeom prst="rect">
                            <a:avLst/>
                          </a:prstGeom>
                          <a:solidFill>
                            <a:srgbClr val="FFFFFF"/>
                          </a:solidFill>
                          <a:ln w="5080">
                            <a:solidFill>
                              <a:srgbClr val="000000"/>
                            </a:solidFill>
                            <a:miter lim="800000"/>
                            <a:headEnd/>
                            <a:tailEnd/>
                          </a:ln>
                        </wps:spPr>
                        <wps:bodyPr rot="0" vert="horz" wrap="square" lIns="91440" tIns="45720" rIns="91440" bIns="45720" anchor="t" anchorCtr="0" upright="1">
                          <a:noAutofit/>
                        </wps:bodyPr>
                      </wps:wsp>
                      <wps:wsp>
                        <wps:cNvPr id="501" name="Freeform 327"/>
                        <wps:cNvSpPr>
                          <a:spLocks/>
                        </wps:cNvSpPr>
                        <wps:spPr bwMode="auto">
                          <a:xfrm>
                            <a:off x="9237" y="9925"/>
                            <a:ext cx="25" cy="27"/>
                          </a:xfrm>
                          <a:custGeom>
                            <a:avLst/>
                            <a:gdLst>
                              <a:gd name="T0" fmla="*/ 0 w 25"/>
                              <a:gd name="T1" fmla="*/ 13 h 27"/>
                              <a:gd name="T2" fmla="*/ 6 w 25"/>
                              <a:gd name="T3" fmla="*/ 5 h 27"/>
                              <a:gd name="T4" fmla="*/ 14 w 25"/>
                              <a:gd name="T5" fmla="*/ 0 h 27"/>
                              <a:gd name="T6" fmla="*/ 22 w 25"/>
                              <a:gd name="T7" fmla="*/ 5 h 27"/>
                              <a:gd name="T8" fmla="*/ 25 w 25"/>
                              <a:gd name="T9" fmla="*/ 13 h 27"/>
                              <a:gd name="T10" fmla="*/ 22 w 25"/>
                              <a:gd name="T11" fmla="*/ 22 h 27"/>
                              <a:gd name="T12" fmla="*/ 14 w 25"/>
                              <a:gd name="T13" fmla="*/ 27 h 27"/>
                              <a:gd name="T14" fmla="*/ 6 w 25"/>
                              <a:gd name="T15" fmla="*/ 22 h 27"/>
                              <a:gd name="T16" fmla="*/ 0 w 25"/>
                              <a:gd name="T17"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7">
                                <a:moveTo>
                                  <a:pt x="0" y="13"/>
                                </a:moveTo>
                                <a:lnTo>
                                  <a:pt x="6" y="5"/>
                                </a:lnTo>
                                <a:lnTo>
                                  <a:pt x="14" y="0"/>
                                </a:lnTo>
                                <a:lnTo>
                                  <a:pt x="22" y="5"/>
                                </a:lnTo>
                                <a:lnTo>
                                  <a:pt x="25" y="13"/>
                                </a:lnTo>
                                <a:lnTo>
                                  <a:pt x="22" y="22"/>
                                </a:lnTo>
                                <a:lnTo>
                                  <a:pt x="14" y="27"/>
                                </a:lnTo>
                                <a:lnTo>
                                  <a:pt x="6" y="22"/>
                                </a:lnTo>
                                <a:lnTo>
                                  <a:pt x="0" y="13"/>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502" name="Freeform 328"/>
                        <wps:cNvSpPr>
                          <a:spLocks/>
                        </wps:cNvSpPr>
                        <wps:spPr bwMode="auto">
                          <a:xfrm>
                            <a:off x="9237" y="9952"/>
                            <a:ext cx="25" cy="52"/>
                          </a:xfrm>
                          <a:custGeom>
                            <a:avLst/>
                            <a:gdLst>
                              <a:gd name="T0" fmla="*/ 0 w 25"/>
                              <a:gd name="T1" fmla="*/ 28 h 52"/>
                              <a:gd name="T2" fmla="*/ 3 w 25"/>
                              <a:gd name="T3" fmla="*/ 11 h 52"/>
                              <a:gd name="T4" fmla="*/ 8 w 25"/>
                              <a:gd name="T5" fmla="*/ 0 h 52"/>
                              <a:gd name="T6" fmla="*/ 17 w 25"/>
                              <a:gd name="T7" fmla="*/ 0 h 52"/>
                              <a:gd name="T8" fmla="*/ 22 w 25"/>
                              <a:gd name="T9" fmla="*/ 11 h 52"/>
                              <a:gd name="T10" fmla="*/ 25 w 25"/>
                              <a:gd name="T11" fmla="*/ 28 h 52"/>
                              <a:gd name="T12" fmla="*/ 22 w 25"/>
                              <a:gd name="T13" fmla="*/ 44 h 52"/>
                              <a:gd name="T14" fmla="*/ 17 w 25"/>
                              <a:gd name="T15" fmla="*/ 52 h 52"/>
                              <a:gd name="T16" fmla="*/ 8 w 25"/>
                              <a:gd name="T17" fmla="*/ 52 h 52"/>
                              <a:gd name="T18" fmla="*/ 3 w 25"/>
                              <a:gd name="T19" fmla="*/ 44 h 52"/>
                              <a:gd name="T20" fmla="*/ 0 w 25"/>
                              <a:gd name="T21" fmla="*/ 2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52">
                                <a:moveTo>
                                  <a:pt x="0" y="28"/>
                                </a:moveTo>
                                <a:lnTo>
                                  <a:pt x="3" y="11"/>
                                </a:lnTo>
                                <a:lnTo>
                                  <a:pt x="8" y="0"/>
                                </a:lnTo>
                                <a:lnTo>
                                  <a:pt x="17" y="0"/>
                                </a:lnTo>
                                <a:lnTo>
                                  <a:pt x="22" y="11"/>
                                </a:lnTo>
                                <a:lnTo>
                                  <a:pt x="25" y="28"/>
                                </a:lnTo>
                                <a:lnTo>
                                  <a:pt x="22" y="44"/>
                                </a:lnTo>
                                <a:lnTo>
                                  <a:pt x="17" y="52"/>
                                </a:lnTo>
                                <a:lnTo>
                                  <a:pt x="8" y="52"/>
                                </a:lnTo>
                                <a:lnTo>
                                  <a:pt x="3" y="44"/>
                                </a:lnTo>
                                <a:lnTo>
                                  <a:pt x="0" y="28"/>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503" name="Line 329"/>
                        <wps:cNvCnPr/>
                        <wps:spPr bwMode="auto">
                          <a:xfrm flipV="1">
                            <a:off x="9237" y="10002"/>
                            <a:ext cx="6" cy="3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04" name="Line 330"/>
                        <wps:cNvCnPr/>
                        <wps:spPr bwMode="auto">
                          <a:xfrm flipH="1" flipV="1">
                            <a:off x="9256" y="10002"/>
                            <a:ext cx="6" cy="3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05" name="Line 331"/>
                        <wps:cNvCnPr/>
                        <wps:spPr bwMode="auto">
                          <a:xfrm flipV="1">
                            <a:off x="9226" y="9952"/>
                            <a:ext cx="17" cy="36"/>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06" name="Line 332"/>
                        <wps:cNvCnPr/>
                        <wps:spPr bwMode="auto">
                          <a:xfrm flipH="1" flipV="1">
                            <a:off x="9256" y="9952"/>
                            <a:ext cx="19" cy="36"/>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507" name="Freeform 333"/>
                        <wps:cNvSpPr>
                          <a:spLocks/>
                        </wps:cNvSpPr>
                        <wps:spPr bwMode="auto">
                          <a:xfrm>
                            <a:off x="9243" y="9936"/>
                            <a:ext cx="16" cy="13"/>
                          </a:xfrm>
                          <a:custGeom>
                            <a:avLst/>
                            <a:gdLst>
                              <a:gd name="T0" fmla="*/ 0 w 16"/>
                              <a:gd name="T1" fmla="*/ 5 h 13"/>
                              <a:gd name="T2" fmla="*/ 2 w 16"/>
                              <a:gd name="T3" fmla="*/ 0 h 13"/>
                              <a:gd name="T4" fmla="*/ 11 w 16"/>
                              <a:gd name="T5" fmla="*/ 0 h 13"/>
                              <a:gd name="T6" fmla="*/ 16 w 16"/>
                              <a:gd name="T7" fmla="*/ 5 h 13"/>
                              <a:gd name="T8" fmla="*/ 11 w 16"/>
                              <a:gd name="T9" fmla="*/ 13 h 13"/>
                              <a:gd name="T10" fmla="*/ 2 w 16"/>
                              <a:gd name="T11" fmla="*/ 13 h 13"/>
                              <a:gd name="T12" fmla="*/ 0 w 16"/>
                              <a:gd name="T13" fmla="*/ 5 h 13"/>
                            </a:gdLst>
                            <a:ahLst/>
                            <a:cxnLst>
                              <a:cxn ang="0">
                                <a:pos x="T0" y="T1"/>
                              </a:cxn>
                              <a:cxn ang="0">
                                <a:pos x="T2" y="T3"/>
                              </a:cxn>
                              <a:cxn ang="0">
                                <a:pos x="T4" y="T5"/>
                              </a:cxn>
                              <a:cxn ang="0">
                                <a:pos x="T6" y="T7"/>
                              </a:cxn>
                              <a:cxn ang="0">
                                <a:pos x="T8" y="T9"/>
                              </a:cxn>
                              <a:cxn ang="0">
                                <a:pos x="T10" y="T11"/>
                              </a:cxn>
                              <a:cxn ang="0">
                                <a:pos x="T12" y="T13"/>
                              </a:cxn>
                            </a:cxnLst>
                            <a:rect l="0" t="0" r="r" b="b"/>
                            <a:pathLst>
                              <a:path w="16" h="13">
                                <a:moveTo>
                                  <a:pt x="0" y="5"/>
                                </a:moveTo>
                                <a:lnTo>
                                  <a:pt x="2" y="0"/>
                                </a:lnTo>
                                <a:lnTo>
                                  <a:pt x="11" y="0"/>
                                </a:lnTo>
                                <a:lnTo>
                                  <a:pt x="16" y="5"/>
                                </a:lnTo>
                                <a:lnTo>
                                  <a:pt x="11" y="13"/>
                                </a:lnTo>
                                <a:lnTo>
                                  <a:pt x="2" y="13"/>
                                </a:lnTo>
                                <a:lnTo>
                                  <a:pt x="0" y="5"/>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s:wsp>
                        <wps:cNvPr id="508" name="Freeform 334"/>
                        <wps:cNvSpPr>
                          <a:spLocks/>
                        </wps:cNvSpPr>
                        <wps:spPr bwMode="auto">
                          <a:xfrm>
                            <a:off x="9243" y="9974"/>
                            <a:ext cx="16" cy="17"/>
                          </a:xfrm>
                          <a:custGeom>
                            <a:avLst/>
                            <a:gdLst>
                              <a:gd name="T0" fmla="*/ 0 w 16"/>
                              <a:gd name="T1" fmla="*/ 8 h 17"/>
                              <a:gd name="T2" fmla="*/ 2 w 16"/>
                              <a:gd name="T3" fmla="*/ 0 h 17"/>
                              <a:gd name="T4" fmla="*/ 11 w 16"/>
                              <a:gd name="T5" fmla="*/ 0 h 17"/>
                              <a:gd name="T6" fmla="*/ 16 w 16"/>
                              <a:gd name="T7" fmla="*/ 8 h 17"/>
                              <a:gd name="T8" fmla="*/ 11 w 16"/>
                              <a:gd name="T9" fmla="*/ 17 h 17"/>
                              <a:gd name="T10" fmla="*/ 2 w 16"/>
                              <a:gd name="T11" fmla="*/ 17 h 17"/>
                              <a:gd name="T12" fmla="*/ 0 w 16"/>
                              <a:gd name="T13" fmla="*/ 8 h 17"/>
                            </a:gdLst>
                            <a:ahLst/>
                            <a:cxnLst>
                              <a:cxn ang="0">
                                <a:pos x="T0" y="T1"/>
                              </a:cxn>
                              <a:cxn ang="0">
                                <a:pos x="T2" y="T3"/>
                              </a:cxn>
                              <a:cxn ang="0">
                                <a:pos x="T4" y="T5"/>
                              </a:cxn>
                              <a:cxn ang="0">
                                <a:pos x="T6" y="T7"/>
                              </a:cxn>
                              <a:cxn ang="0">
                                <a:pos x="T8" y="T9"/>
                              </a:cxn>
                              <a:cxn ang="0">
                                <a:pos x="T10" y="T11"/>
                              </a:cxn>
                              <a:cxn ang="0">
                                <a:pos x="T12" y="T13"/>
                              </a:cxn>
                            </a:cxnLst>
                            <a:rect l="0" t="0" r="r" b="b"/>
                            <a:pathLst>
                              <a:path w="16" h="17">
                                <a:moveTo>
                                  <a:pt x="0" y="8"/>
                                </a:moveTo>
                                <a:lnTo>
                                  <a:pt x="2" y="0"/>
                                </a:lnTo>
                                <a:lnTo>
                                  <a:pt x="11" y="0"/>
                                </a:lnTo>
                                <a:lnTo>
                                  <a:pt x="16" y="8"/>
                                </a:lnTo>
                                <a:lnTo>
                                  <a:pt x="11" y="17"/>
                                </a:lnTo>
                                <a:lnTo>
                                  <a:pt x="2" y="17"/>
                                </a:lnTo>
                                <a:lnTo>
                                  <a:pt x="0" y="8"/>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s:wsp>
                        <wps:cNvPr id="509" name="Freeform 335"/>
                        <wps:cNvSpPr>
                          <a:spLocks/>
                        </wps:cNvSpPr>
                        <wps:spPr bwMode="auto">
                          <a:xfrm>
                            <a:off x="9243" y="10015"/>
                            <a:ext cx="16" cy="14"/>
                          </a:xfrm>
                          <a:custGeom>
                            <a:avLst/>
                            <a:gdLst>
                              <a:gd name="T0" fmla="*/ 0 w 16"/>
                              <a:gd name="T1" fmla="*/ 8 h 14"/>
                              <a:gd name="T2" fmla="*/ 2 w 16"/>
                              <a:gd name="T3" fmla="*/ 0 h 14"/>
                              <a:gd name="T4" fmla="*/ 11 w 16"/>
                              <a:gd name="T5" fmla="*/ 0 h 14"/>
                              <a:gd name="T6" fmla="*/ 16 w 16"/>
                              <a:gd name="T7" fmla="*/ 8 h 14"/>
                              <a:gd name="T8" fmla="*/ 11 w 16"/>
                              <a:gd name="T9" fmla="*/ 14 h 14"/>
                              <a:gd name="T10" fmla="*/ 2 w 16"/>
                              <a:gd name="T11" fmla="*/ 14 h 14"/>
                              <a:gd name="T12" fmla="*/ 0 w 16"/>
                              <a:gd name="T13" fmla="*/ 8 h 14"/>
                            </a:gdLst>
                            <a:ahLst/>
                            <a:cxnLst>
                              <a:cxn ang="0">
                                <a:pos x="T0" y="T1"/>
                              </a:cxn>
                              <a:cxn ang="0">
                                <a:pos x="T2" y="T3"/>
                              </a:cxn>
                              <a:cxn ang="0">
                                <a:pos x="T4" y="T5"/>
                              </a:cxn>
                              <a:cxn ang="0">
                                <a:pos x="T6" y="T7"/>
                              </a:cxn>
                              <a:cxn ang="0">
                                <a:pos x="T8" y="T9"/>
                              </a:cxn>
                              <a:cxn ang="0">
                                <a:pos x="T10" y="T11"/>
                              </a:cxn>
                              <a:cxn ang="0">
                                <a:pos x="T12" y="T13"/>
                              </a:cxn>
                            </a:cxnLst>
                            <a:rect l="0" t="0" r="r" b="b"/>
                            <a:pathLst>
                              <a:path w="16" h="14">
                                <a:moveTo>
                                  <a:pt x="0" y="8"/>
                                </a:moveTo>
                                <a:lnTo>
                                  <a:pt x="2" y="0"/>
                                </a:lnTo>
                                <a:lnTo>
                                  <a:pt x="11" y="0"/>
                                </a:lnTo>
                                <a:lnTo>
                                  <a:pt x="16" y="8"/>
                                </a:lnTo>
                                <a:lnTo>
                                  <a:pt x="11" y="14"/>
                                </a:lnTo>
                                <a:lnTo>
                                  <a:pt x="2" y="14"/>
                                </a:lnTo>
                                <a:lnTo>
                                  <a:pt x="0" y="8"/>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s:wsp>
                        <wps:cNvPr id="510" name="Freeform 336"/>
                        <wps:cNvSpPr>
                          <a:spLocks/>
                        </wps:cNvSpPr>
                        <wps:spPr bwMode="auto">
                          <a:xfrm>
                            <a:off x="9177" y="9925"/>
                            <a:ext cx="33" cy="115"/>
                          </a:xfrm>
                          <a:custGeom>
                            <a:avLst/>
                            <a:gdLst>
                              <a:gd name="T0" fmla="*/ 5 w 33"/>
                              <a:gd name="T1" fmla="*/ 2 h 115"/>
                              <a:gd name="T2" fmla="*/ 0 w 33"/>
                              <a:gd name="T3" fmla="*/ 5 h 115"/>
                              <a:gd name="T4" fmla="*/ 0 w 33"/>
                              <a:gd name="T5" fmla="*/ 11 h 115"/>
                              <a:gd name="T6" fmla="*/ 2 w 33"/>
                              <a:gd name="T7" fmla="*/ 19 h 115"/>
                              <a:gd name="T8" fmla="*/ 5 w 33"/>
                              <a:gd name="T9" fmla="*/ 27 h 115"/>
                              <a:gd name="T10" fmla="*/ 2 w 33"/>
                              <a:gd name="T11" fmla="*/ 38 h 115"/>
                              <a:gd name="T12" fmla="*/ 0 w 33"/>
                              <a:gd name="T13" fmla="*/ 49 h 115"/>
                              <a:gd name="T14" fmla="*/ 0 w 33"/>
                              <a:gd name="T15" fmla="*/ 60 h 115"/>
                              <a:gd name="T16" fmla="*/ 2 w 33"/>
                              <a:gd name="T17" fmla="*/ 74 h 115"/>
                              <a:gd name="T18" fmla="*/ 5 w 33"/>
                              <a:gd name="T19" fmla="*/ 90 h 115"/>
                              <a:gd name="T20" fmla="*/ 8 w 33"/>
                              <a:gd name="T21" fmla="*/ 101 h 115"/>
                              <a:gd name="T22" fmla="*/ 11 w 33"/>
                              <a:gd name="T23" fmla="*/ 107 h 115"/>
                              <a:gd name="T24" fmla="*/ 11 w 33"/>
                              <a:gd name="T25" fmla="*/ 112 h 115"/>
                              <a:gd name="T26" fmla="*/ 16 w 33"/>
                              <a:gd name="T27" fmla="*/ 115 h 115"/>
                              <a:gd name="T28" fmla="*/ 19 w 33"/>
                              <a:gd name="T29" fmla="*/ 115 h 115"/>
                              <a:gd name="T30" fmla="*/ 22 w 33"/>
                              <a:gd name="T31" fmla="*/ 112 h 115"/>
                              <a:gd name="T32" fmla="*/ 24 w 33"/>
                              <a:gd name="T33" fmla="*/ 109 h 115"/>
                              <a:gd name="T34" fmla="*/ 22 w 33"/>
                              <a:gd name="T35" fmla="*/ 98 h 115"/>
                              <a:gd name="T36" fmla="*/ 19 w 33"/>
                              <a:gd name="T37" fmla="*/ 88 h 115"/>
                              <a:gd name="T38" fmla="*/ 16 w 33"/>
                              <a:gd name="T39" fmla="*/ 79 h 115"/>
                              <a:gd name="T40" fmla="*/ 13 w 33"/>
                              <a:gd name="T41" fmla="*/ 71 h 115"/>
                              <a:gd name="T42" fmla="*/ 16 w 33"/>
                              <a:gd name="T43" fmla="*/ 63 h 115"/>
                              <a:gd name="T44" fmla="*/ 19 w 33"/>
                              <a:gd name="T45" fmla="*/ 55 h 115"/>
                              <a:gd name="T46" fmla="*/ 22 w 33"/>
                              <a:gd name="T47" fmla="*/ 52 h 115"/>
                              <a:gd name="T48" fmla="*/ 27 w 33"/>
                              <a:gd name="T49" fmla="*/ 49 h 115"/>
                              <a:gd name="T50" fmla="*/ 33 w 33"/>
                              <a:gd name="T51" fmla="*/ 46 h 115"/>
                              <a:gd name="T52" fmla="*/ 33 w 33"/>
                              <a:gd name="T53" fmla="*/ 44 h 115"/>
                              <a:gd name="T54" fmla="*/ 30 w 33"/>
                              <a:gd name="T55" fmla="*/ 38 h 115"/>
                              <a:gd name="T56" fmla="*/ 24 w 33"/>
                              <a:gd name="T57" fmla="*/ 33 h 115"/>
                              <a:gd name="T58" fmla="*/ 19 w 33"/>
                              <a:gd name="T59" fmla="*/ 27 h 115"/>
                              <a:gd name="T60" fmla="*/ 19 w 33"/>
                              <a:gd name="T61" fmla="*/ 22 h 115"/>
                              <a:gd name="T62" fmla="*/ 22 w 33"/>
                              <a:gd name="T63" fmla="*/ 16 h 115"/>
                              <a:gd name="T64" fmla="*/ 24 w 33"/>
                              <a:gd name="T65" fmla="*/ 11 h 115"/>
                              <a:gd name="T66" fmla="*/ 27 w 33"/>
                              <a:gd name="T67" fmla="*/ 5 h 115"/>
                              <a:gd name="T68" fmla="*/ 24 w 33"/>
                              <a:gd name="T69" fmla="*/ 2 h 115"/>
                              <a:gd name="T70" fmla="*/ 22 w 33"/>
                              <a:gd name="T71" fmla="*/ 2 h 115"/>
                              <a:gd name="T72" fmla="*/ 19 w 33"/>
                              <a:gd name="T73" fmla="*/ 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115">
                                <a:moveTo>
                                  <a:pt x="16" y="0"/>
                                </a:moveTo>
                                <a:lnTo>
                                  <a:pt x="5" y="2"/>
                                </a:lnTo>
                                <a:lnTo>
                                  <a:pt x="0" y="2"/>
                                </a:lnTo>
                                <a:lnTo>
                                  <a:pt x="0" y="5"/>
                                </a:lnTo>
                                <a:lnTo>
                                  <a:pt x="0" y="8"/>
                                </a:lnTo>
                                <a:lnTo>
                                  <a:pt x="0" y="11"/>
                                </a:lnTo>
                                <a:lnTo>
                                  <a:pt x="2" y="16"/>
                                </a:lnTo>
                                <a:lnTo>
                                  <a:pt x="2" y="19"/>
                                </a:lnTo>
                                <a:lnTo>
                                  <a:pt x="5" y="24"/>
                                </a:lnTo>
                                <a:lnTo>
                                  <a:pt x="5" y="27"/>
                                </a:lnTo>
                                <a:lnTo>
                                  <a:pt x="5" y="33"/>
                                </a:lnTo>
                                <a:lnTo>
                                  <a:pt x="2" y="38"/>
                                </a:lnTo>
                                <a:lnTo>
                                  <a:pt x="2" y="44"/>
                                </a:lnTo>
                                <a:lnTo>
                                  <a:pt x="0" y="49"/>
                                </a:lnTo>
                                <a:lnTo>
                                  <a:pt x="0" y="55"/>
                                </a:lnTo>
                                <a:lnTo>
                                  <a:pt x="0" y="60"/>
                                </a:lnTo>
                                <a:lnTo>
                                  <a:pt x="0" y="68"/>
                                </a:lnTo>
                                <a:lnTo>
                                  <a:pt x="2" y="74"/>
                                </a:lnTo>
                                <a:lnTo>
                                  <a:pt x="5" y="82"/>
                                </a:lnTo>
                                <a:lnTo>
                                  <a:pt x="5" y="90"/>
                                </a:lnTo>
                                <a:lnTo>
                                  <a:pt x="8" y="98"/>
                                </a:lnTo>
                                <a:lnTo>
                                  <a:pt x="8" y="101"/>
                                </a:lnTo>
                                <a:lnTo>
                                  <a:pt x="8" y="104"/>
                                </a:lnTo>
                                <a:lnTo>
                                  <a:pt x="11" y="107"/>
                                </a:lnTo>
                                <a:lnTo>
                                  <a:pt x="11" y="109"/>
                                </a:lnTo>
                                <a:lnTo>
                                  <a:pt x="11" y="112"/>
                                </a:lnTo>
                                <a:lnTo>
                                  <a:pt x="13" y="115"/>
                                </a:lnTo>
                                <a:lnTo>
                                  <a:pt x="16" y="115"/>
                                </a:lnTo>
                                <a:lnTo>
                                  <a:pt x="19" y="115"/>
                                </a:lnTo>
                                <a:lnTo>
                                  <a:pt x="19" y="112"/>
                                </a:lnTo>
                                <a:lnTo>
                                  <a:pt x="22" y="112"/>
                                </a:lnTo>
                                <a:lnTo>
                                  <a:pt x="24" y="109"/>
                                </a:lnTo>
                                <a:lnTo>
                                  <a:pt x="24" y="104"/>
                                </a:lnTo>
                                <a:lnTo>
                                  <a:pt x="22" y="98"/>
                                </a:lnTo>
                                <a:lnTo>
                                  <a:pt x="22" y="96"/>
                                </a:lnTo>
                                <a:lnTo>
                                  <a:pt x="19" y="88"/>
                                </a:lnTo>
                                <a:lnTo>
                                  <a:pt x="16" y="82"/>
                                </a:lnTo>
                                <a:lnTo>
                                  <a:pt x="16" y="79"/>
                                </a:lnTo>
                                <a:lnTo>
                                  <a:pt x="13" y="74"/>
                                </a:lnTo>
                                <a:lnTo>
                                  <a:pt x="13" y="71"/>
                                </a:lnTo>
                                <a:lnTo>
                                  <a:pt x="13" y="66"/>
                                </a:lnTo>
                                <a:lnTo>
                                  <a:pt x="16" y="63"/>
                                </a:lnTo>
                                <a:lnTo>
                                  <a:pt x="16" y="60"/>
                                </a:lnTo>
                                <a:lnTo>
                                  <a:pt x="19" y="55"/>
                                </a:lnTo>
                                <a:lnTo>
                                  <a:pt x="22" y="52"/>
                                </a:lnTo>
                                <a:lnTo>
                                  <a:pt x="24" y="49"/>
                                </a:lnTo>
                                <a:lnTo>
                                  <a:pt x="27" y="49"/>
                                </a:lnTo>
                                <a:lnTo>
                                  <a:pt x="30" y="46"/>
                                </a:lnTo>
                                <a:lnTo>
                                  <a:pt x="33" y="46"/>
                                </a:lnTo>
                                <a:lnTo>
                                  <a:pt x="33" y="44"/>
                                </a:lnTo>
                                <a:lnTo>
                                  <a:pt x="33" y="41"/>
                                </a:lnTo>
                                <a:lnTo>
                                  <a:pt x="30" y="38"/>
                                </a:lnTo>
                                <a:lnTo>
                                  <a:pt x="27" y="35"/>
                                </a:lnTo>
                                <a:lnTo>
                                  <a:pt x="24" y="33"/>
                                </a:lnTo>
                                <a:lnTo>
                                  <a:pt x="22" y="30"/>
                                </a:lnTo>
                                <a:lnTo>
                                  <a:pt x="19" y="27"/>
                                </a:lnTo>
                                <a:lnTo>
                                  <a:pt x="19" y="24"/>
                                </a:lnTo>
                                <a:lnTo>
                                  <a:pt x="19" y="22"/>
                                </a:lnTo>
                                <a:lnTo>
                                  <a:pt x="19" y="19"/>
                                </a:lnTo>
                                <a:lnTo>
                                  <a:pt x="22" y="16"/>
                                </a:lnTo>
                                <a:lnTo>
                                  <a:pt x="22" y="13"/>
                                </a:lnTo>
                                <a:lnTo>
                                  <a:pt x="24" y="11"/>
                                </a:lnTo>
                                <a:lnTo>
                                  <a:pt x="24" y="8"/>
                                </a:lnTo>
                                <a:lnTo>
                                  <a:pt x="27" y="5"/>
                                </a:lnTo>
                                <a:lnTo>
                                  <a:pt x="24" y="5"/>
                                </a:lnTo>
                                <a:lnTo>
                                  <a:pt x="24" y="2"/>
                                </a:lnTo>
                                <a:lnTo>
                                  <a:pt x="22" y="2"/>
                                </a:lnTo>
                                <a:lnTo>
                                  <a:pt x="19" y="2"/>
                                </a:lnTo>
                                <a:lnTo>
                                  <a:pt x="16" y="0"/>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511" name="Freeform 337"/>
                        <wps:cNvSpPr>
                          <a:spLocks/>
                        </wps:cNvSpPr>
                        <wps:spPr bwMode="auto">
                          <a:xfrm>
                            <a:off x="9177" y="9974"/>
                            <a:ext cx="16" cy="17"/>
                          </a:xfrm>
                          <a:custGeom>
                            <a:avLst/>
                            <a:gdLst>
                              <a:gd name="T0" fmla="*/ 0 w 16"/>
                              <a:gd name="T1" fmla="*/ 8 h 17"/>
                              <a:gd name="T2" fmla="*/ 5 w 16"/>
                              <a:gd name="T3" fmla="*/ 0 h 17"/>
                              <a:gd name="T4" fmla="*/ 13 w 16"/>
                              <a:gd name="T5" fmla="*/ 0 h 17"/>
                              <a:gd name="T6" fmla="*/ 16 w 16"/>
                              <a:gd name="T7" fmla="*/ 8 h 17"/>
                              <a:gd name="T8" fmla="*/ 13 w 16"/>
                              <a:gd name="T9" fmla="*/ 17 h 17"/>
                              <a:gd name="T10" fmla="*/ 5 w 16"/>
                              <a:gd name="T11" fmla="*/ 17 h 17"/>
                              <a:gd name="T12" fmla="*/ 0 w 16"/>
                              <a:gd name="T13" fmla="*/ 8 h 17"/>
                            </a:gdLst>
                            <a:ahLst/>
                            <a:cxnLst>
                              <a:cxn ang="0">
                                <a:pos x="T0" y="T1"/>
                              </a:cxn>
                              <a:cxn ang="0">
                                <a:pos x="T2" y="T3"/>
                              </a:cxn>
                              <a:cxn ang="0">
                                <a:pos x="T4" y="T5"/>
                              </a:cxn>
                              <a:cxn ang="0">
                                <a:pos x="T6" y="T7"/>
                              </a:cxn>
                              <a:cxn ang="0">
                                <a:pos x="T8" y="T9"/>
                              </a:cxn>
                              <a:cxn ang="0">
                                <a:pos x="T10" y="T11"/>
                              </a:cxn>
                              <a:cxn ang="0">
                                <a:pos x="T12" y="T13"/>
                              </a:cxn>
                            </a:cxnLst>
                            <a:rect l="0" t="0" r="r" b="b"/>
                            <a:pathLst>
                              <a:path w="16" h="17">
                                <a:moveTo>
                                  <a:pt x="0" y="8"/>
                                </a:moveTo>
                                <a:lnTo>
                                  <a:pt x="5" y="0"/>
                                </a:lnTo>
                                <a:lnTo>
                                  <a:pt x="13" y="0"/>
                                </a:lnTo>
                                <a:lnTo>
                                  <a:pt x="16" y="8"/>
                                </a:lnTo>
                                <a:lnTo>
                                  <a:pt x="13" y="17"/>
                                </a:lnTo>
                                <a:lnTo>
                                  <a:pt x="5" y="17"/>
                                </a:lnTo>
                                <a:lnTo>
                                  <a:pt x="0" y="8"/>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s:wsp>
                        <wps:cNvPr id="512" name="Freeform 338"/>
                        <wps:cNvSpPr>
                          <a:spLocks/>
                        </wps:cNvSpPr>
                        <wps:spPr bwMode="auto">
                          <a:xfrm>
                            <a:off x="9177" y="9936"/>
                            <a:ext cx="16" cy="13"/>
                          </a:xfrm>
                          <a:custGeom>
                            <a:avLst/>
                            <a:gdLst>
                              <a:gd name="T0" fmla="*/ 0 w 16"/>
                              <a:gd name="T1" fmla="*/ 5 h 13"/>
                              <a:gd name="T2" fmla="*/ 5 w 16"/>
                              <a:gd name="T3" fmla="*/ 0 h 13"/>
                              <a:gd name="T4" fmla="*/ 13 w 16"/>
                              <a:gd name="T5" fmla="*/ 0 h 13"/>
                              <a:gd name="T6" fmla="*/ 16 w 16"/>
                              <a:gd name="T7" fmla="*/ 5 h 13"/>
                              <a:gd name="T8" fmla="*/ 13 w 16"/>
                              <a:gd name="T9" fmla="*/ 13 h 13"/>
                              <a:gd name="T10" fmla="*/ 5 w 16"/>
                              <a:gd name="T11" fmla="*/ 13 h 13"/>
                              <a:gd name="T12" fmla="*/ 0 w 16"/>
                              <a:gd name="T13" fmla="*/ 5 h 13"/>
                            </a:gdLst>
                            <a:ahLst/>
                            <a:cxnLst>
                              <a:cxn ang="0">
                                <a:pos x="T0" y="T1"/>
                              </a:cxn>
                              <a:cxn ang="0">
                                <a:pos x="T2" y="T3"/>
                              </a:cxn>
                              <a:cxn ang="0">
                                <a:pos x="T4" y="T5"/>
                              </a:cxn>
                              <a:cxn ang="0">
                                <a:pos x="T6" y="T7"/>
                              </a:cxn>
                              <a:cxn ang="0">
                                <a:pos x="T8" y="T9"/>
                              </a:cxn>
                              <a:cxn ang="0">
                                <a:pos x="T10" y="T11"/>
                              </a:cxn>
                              <a:cxn ang="0">
                                <a:pos x="T12" y="T13"/>
                              </a:cxn>
                            </a:cxnLst>
                            <a:rect l="0" t="0" r="r" b="b"/>
                            <a:pathLst>
                              <a:path w="16" h="13">
                                <a:moveTo>
                                  <a:pt x="0" y="5"/>
                                </a:moveTo>
                                <a:lnTo>
                                  <a:pt x="5" y="0"/>
                                </a:lnTo>
                                <a:lnTo>
                                  <a:pt x="13" y="0"/>
                                </a:lnTo>
                                <a:lnTo>
                                  <a:pt x="16" y="5"/>
                                </a:lnTo>
                                <a:lnTo>
                                  <a:pt x="13" y="13"/>
                                </a:lnTo>
                                <a:lnTo>
                                  <a:pt x="5" y="13"/>
                                </a:lnTo>
                                <a:lnTo>
                                  <a:pt x="0" y="5"/>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s:wsp>
                        <wps:cNvPr id="513" name="Freeform 339"/>
                        <wps:cNvSpPr>
                          <a:spLocks/>
                        </wps:cNvSpPr>
                        <wps:spPr bwMode="auto">
                          <a:xfrm>
                            <a:off x="9177" y="10015"/>
                            <a:ext cx="16" cy="14"/>
                          </a:xfrm>
                          <a:custGeom>
                            <a:avLst/>
                            <a:gdLst>
                              <a:gd name="T0" fmla="*/ 0 w 16"/>
                              <a:gd name="T1" fmla="*/ 8 h 14"/>
                              <a:gd name="T2" fmla="*/ 5 w 16"/>
                              <a:gd name="T3" fmla="*/ 0 h 14"/>
                              <a:gd name="T4" fmla="*/ 13 w 16"/>
                              <a:gd name="T5" fmla="*/ 0 h 14"/>
                              <a:gd name="T6" fmla="*/ 16 w 16"/>
                              <a:gd name="T7" fmla="*/ 8 h 14"/>
                              <a:gd name="T8" fmla="*/ 13 w 16"/>
                              <a:gd name="T9" fmla="*/ 14 h 14"/>
                              <a:gd name="T10" fmla="*/ 5 w 16"/>
                              <a:gd name="T11" fmla="*/ 14 h 14"/>
                              <a:gd name="T12" fmla="*/ 0 w 16"/>
                              <a:gd name="T13" fmla="*/ 8 h 14"/>
                            </a:gdLst>
                            <a:ahLst/>
                            <a:cxnLst>
                              <a:cxn ang="0">
                                <a:pos x="T0" y="T1"/>
                              </a:cxn>
                              <a:cxn ang="0">
                                <a:pos x="T2" y="T3"/>
                              </a:cxn>
                              <a:cxn ang="0">
                                <a:pos x="T4" y="T5"/>
                              </a:cxn>
                              <a:cxn ang="0">
                                <a:pos x="T6" y="T7"/>
                              </a:cxn>
                              <a:cxn ang="0">
                                <a:pos x="T8" y="T9"/>
                              </a:cxn>
                              <a:cxn ang="0">
                                <a:pos x="T10" y="T11"/>
                              </a:cxn>
                              <a:cxn ang="0">
                                <a:pos x="T12" y="T13"/>
                              </a:cxn>
                            </a:cxnLst>
                            <a:rect l="0" t="0" r="r" b="b"/>
                            <a:pathLst>
                              <a:path w="16" h="14">
                                <a:moveTo>
                                  <a:pt x="0" y="8"/>
                                </a:moveTo>
                                <a:lnTo>
                                  <a:pt x="5" y="0"/>
                                </a:lnTo>
                                <a:lnTo>
                                  <a:pt x="13" y="0"/>
                                </a:lnTo>
                                <a:lnTo>
                                  <a:pt x="16" y="8"/>
                                </a:lnTo>
                                <a:lnTo>
                                  <a:pt x="13" y="14"/>
                                </a:lnTo>
                                <a:lnTo>
                                  <a:pt x="5" y="14"/>
                                </a:lnTo>
                                <a:lnTo>
                                  <a:pt x="0" y="8"/>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s:wsp>
                        <wps:cNvPr id="514" name="Freeform 340"/>
                        <wps:cNvSpPr>
                          <a:spLocks/>
                        </wps:cNvSpPr>
                        <wps:spPr bwMode="auto">
                          <a:xfrm>
                            <a:off x="9292" y="9925"/>
                            <a:ext cx="33" cy="115"/>
                          </a:xfrm>
                          <a:custGeom>
                            <a:avLst/>
                            <a:gdLst>
                              <a:gd name="T0" fmla="*/ 25 w 33"/>
                              <a:gd name="T1" fmla="*/ 2 h 115"/>
                              <a:gd name="T2" fmla="*/ 33 w 33"/>
                              <a:gd name="T3" fmla="*/ 5 h 115"/>
                              <a:gd name="T4" fmla="*/ 33 w 33"/>
                              <a:gd name="T5" fmla="*/ 11 h 115"/>
                              <a:gd name="T6" fmla="*/ 27 w 33"/>
                              <a:gd name="T7" fmla="*/ 19 h 115"/>
                              <a:gd name="T8" fmla="*/ 27 w 33"/>
                              <a:gd name="T9" fmla="*/ 27 h 115"/>
                              <a:gd name="T10" fmla="*/ 27 w 33"/>
                              <a:gd name="T11" fmla="*/ 38 h 115"/>
                              <a:gd name="T12" fmla="*/ 30 w 33"/>
                              <a:gd name="T13" fmla="*/ 49 h 115"/>
                              <a:gd name="T14" fmla="*/ 33 w 33"/>
                              <a:gd name="T15" fmla="*/ 60 h 115"/>
                              <a:gd name="T16" fmla="*/ 30 w 33"/>
                              <a:gd name="T17" fmla="*/ 74 h 115"/>
                              <a:gd name="T18" fmla="*/ 25 w 33"/>
                              <a:gd name="T19" fmla="*/ 90 h 115"/>
                              <a:gd name="T20" fmla="*/ 25 w 33"/>
                              <a:gd name="T21" fmla="*/ 101 h 115"/>
                              <a:gd name="T22" fmla="*/ 22 w 33"/>
                              <a:gd name="T23" fmla="*/ 107 h 115"/>
                              <a:gd name="T24" fmla="*/ 19 w 33"/>
                              <a:gd name="T25" fmla="*/ 112 h 115"/>
                              <a:gd name="T26" fmla="*/ 16 w 33"/>
                              <a:gd name="T27" fmla="*/ 115 h 115"/>
                              <a:gd name="T28" fmla="*/ 14 w 33"/>
                              <a:gd name="T29" fmla="*/ 115 h 115"/>
                              <a:gd name="T30" fmla="*/ 11 w 33"/>
                              <a:gd name="T31" fmla="*/ 112 h 115"/>
                              <a:gd name="T32" fmla="*/ 8 w 33"/>
                              <a:gd name="T33" fmla="*/ 109 h 115"/>
                              <a:gd name="T34" fmla="*/ 8 w 33"/>
                              <a:gd name="T35" fmla="*/ 98 h 115"/>
                              <a:gd name="T36" fmla="*/ 14 w 33"/>
                              <a:gd name="T37" fmla="*/ 88 h 115"/>
                              <a:gd name="T38" fmla="*/ 16 w 33"/>
                              <a:gd name="T39" fmla="*/ 79 h 115"/>
                              <a:gd name="T40" fmla="*/ 16 w 33"/>
                              <a:gd name="T41" fmla="*/ 71 h 115"/>
                              <a:gd name="T42" fmla="*/ 16 w 33"/>
                              <a:gd name="T43" fmla="*/ 63 h 115"/>
                              <a:gd name="T44" fmla="*/ 14 w 33"/>
                              <a:gd name="T45" fmla="*/ 55 h 115"/>
                              <a:gd name="T46" fmla="*/ 8 w 33"/>
                              <a:gd name="T47" fmla="*/ 52 h 115"/>
                              <a:gd name="T48" fmla="*/ 5 w 33"/>
                              <a:gd name="T49" fmla="*/ 49 h 115"/>
                              <a:gd name="T50" fmla="*/ 0 w 33"/>
                              <a:gd name="T51" fmla="*/ 46 h 115"/>
                              <a:gd name="T52" fmla="*/ 0 w 33"/>
                              <a:gd name="T53" fmla="*/ 44 h 115"/>
                              <a:gd name="T54" fmla="*/ 3 w 33"/>
                              <a:gd name="T55" fmla="*/ 38 h 115"/>
                              <a:gd name="T56" fmla="*/ 5 w 33"/>
                              <a:gd name="T57" fmla="*/ 33 h 115"/>
                              <a:gd name="T58" fmla="*/ 11 w 33"/>
                              <a:gd name="T59" fmla="*/ 27 h 115"/>
                              <a:gd name="T60" fmla="*/ 14 w 33"/>
                              <a:gd name="T61" fmla="*/ 22 h 115"/>
                              <a:gd name="T62" fmla="*/ 11 w 33"/>
                              <a:gd name="T63" fmla="*/ 16 h 115"/>
                              <a:gd name="T64" fmla="*/ 8 w 33"/>
                              <a:gd name="T65" fmla="*/ 11 h 115"/>
                              <a:gd name="T66" fmla="*/ 5 w 33"/>
                              <a:gd name="T67" fmla="*/ 5 h 115"/>
                              <a:gd name="T68" fmla="*/ 8 w 33"/>
                              <a:gd name="T69" fmla="*/ 2 h 115"/>
                              <a:gd name="T70" fmla="*/ 11 w 33"/>
                              <a:gd name="T71" fmla="*/ 2 h 115"/>
                              <a:gd name="T72" fmla="*/ 14 w 33"/>
                              <a:gd name="T73" fmla="*/ 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115">
                                <a:moveTo>
                                  <a:pt x="16" y="0"/>
                                </a:moveTo>
                                <a:lnTo>
                                  <a:pt x="25" y="2"/>
                                </a:lnTo>
                                <a:lnTo>
                                  <a:pt x="30" y="2"/>
                                </a:lnTo>
                                <a:lnTo>
                                  <a:pt x="33" y="5"/>
                                </a:lnTo>
                                <a:lnTo>
                                  <a:pt x="33" y="8"/>
                                </a:lnTo>
                                <a:lnTo>
                                  <a:pt x="33" y="11"/>
                                </a:lnTo>
                                <a:lnTo>
                                  <a:pt x="30" y="16"/>
                                </a:lnTo>
                                <a:lnTo>
                                  <a:pt x="27" y="19"/>
                                </a:lnTo>
                                <a:lnTo>
                                  <a:pt x="27" y="24"/>
                                </a:lnTo>
                                <a:lnTo>
                                  <a:pt x="27" y="27"/>
                                </a:lnTo>
                                <a:lnTo>
                                  <a:pt x="27" y="33"/>
                                </a:lnTo>
                                <a:lnTo>
                                  <a:pt x="27" y="38"/>
                                </a:lnTo>
                                <a:lnTo>
                                  <a:pt x="30" y="44"/>
                                </a:lnTo>
                                <a:lnTo>
                                  <a:pt x="30" y="49"/>
                                </a:lnTo>
                                <a:lnTo>
                                  <a:pt x="30" y="55"/>
                                </a:lnTo>
                                <a:lnTo>
                                  <a:pt x="33" y="60"/>
                                </a:lnTo>
                                <a:lnTo>
                                  <a:pt x="30" y="68"/>
                                </a:lnTo>
                                <a:lnTo>
                                  <a:pt x="30" y="74"/>
                                </a:lnTo>
                                <a:lnTo>
                                  <a:pt x="27" y="82"/>
                                </a:lnTo>
                                <a:lnTo>
                                  <a:pt x="25" y="90"/>
                                </a:lnTo>
                                <a:lnTo>
                                  <a:pt x="25" y="98"/>
                                </a:lnTo>
                                <a:lnTo>
                                  <a:pt x="25" y="101"/>
                                </a:lnTo>
                                <a:lnTo>
                                  <a:pt x="22" y="104"/>
                                </a:lnTo>
                                <a:lnTo>
                                  <a:pt x="22" y="107"/>
                                </a:lnTo>
                                <a:lnTo>
                                  <a:pt x="22" y="109"/>
                                </a:lnTo>
                                <a:lnTo>
                                  <a:pt x="19" y="112"/>
                                </a:lnTo>
                                <a:lnTo>
                                  <a:pt x="19" y="115"/>
                                </a:lnTo>
                                <a:lnTo>
                                  <a:pt x="16" y="115"/>
                                </a:lnTo>
                                <a:lnTo>
                                  <a:pt x="14" y="115"/>
                                </a:lnTo>
                                <a:lnTo>
                                  <a:pt x="11" y="112"/>
                                </a:lnTo>
                                <a:lnTo>
                                  <a:pt x="8" y="109"/>
                                </a:lnTo>
                                <a:lnTo>
                                  <a:pt x="8" y="104"/>
                                </a:lnTo>
                                <a:lnTo>
                                  <a:pt x="8" y="98"/>
                                </a:lnTo>
                                <a:lnTo>
                                  <a:pt x="11" y="96"/>
                                </a:lnTo>
                                <a:lnTo>
                                  <a:pt x="14" y="88"/>
                                </a:lnTo>
                                <a:lnTo>
                                  <a:pt x="16" y="82"/>
                                </a:lnTo>
                                <a:lnTo>
                                  <a:pt x="16" y="79"/>
                                </a:lnTo>
                                <a:lnTo>
                                  <a:pt x="16" y="74"/>
                                </a:lnTo>
                                <a:lnTo>
                                  <a:pt x="16" y="71"/>
                                </a:lnTo>
                                <a:lnTo>
                                  <a:pt x="16" y="66"/>
                                </a:lnTo>
                                <a:lnTo>
                                  <a:pt x="16" y="63"/>
                                </a:lnTo>
                                <a:lnTo>
                                  <a:pt x="16" y="60"/>
                                </a:lnTo>
                                <a:lnTo>
                                  <a:pt x="14" y="55"/>
                                </a:lnTo>
                                <a:lnTo>
                                  <a:pt x="11" y="55"/>
                                </a:lnTo>
                                <a:lnTo>
                                  <a:pt x="8" y="52"/>
                                </a:lnTo>
                                <a:lnTo>
                                  <a:pt x="5" y="49"/>
                                </a:lnTo>
                                <a:lnTo>
                                  <a:pt x="3" y="46"/>
                                </a:lnTo>
                                <a:lnTo>
                                  <a:pt x="0" y="46"/>
                                </a:lnTo>
                                <a:lnTo>
                                  <a:pt x="0" y="44"/>
                                </a:lnTo>
                                <a:lnTo>
                                  <a:pt x="0" y="41"/>
                                </a:lnTo>
                                <a:lnTo>
                                  <a:pt x="3" y="38"/>
                                </a:lnTo>
                                <a:lnTo>
                                  <a:pt x="3" y="35"/>
                                </a:lnTo>
                                <a:lnTo>
                                  <a:pt x="5" y="33"/>
                                </a:lnTo>
                                <a:lnTo>
                                  <a:pt x="8" y="30"/>
                                </a:lnTo>
                                <a:lnTo>
                                  <a:pt x="11" y="27"/>
                                </a:lnTo>
                                <a:lnTo>
                                  <a:pt x="14" y="24"/>
                                </a:lnTo>
                                <a:lnTo>
                                  <a:pt x="14" y="22"/>
                                </a:lnTo>
                                <a:lnTo>
                                  <a:pt x="14" y="19"/>
                                </a:lnTo>
                                <a:lnTo>
                                  <a:pt x="11" y="16"/>
                                </a:lnTo>
                                <a:lnTo>
                                  <a:pt x="8" y="13"/>
                                </a:lnTo>
                                <a:lnTo>
                                  <a:pt x="8" y="11"/>
                                </a:lnTo>
                                <a:lnTo>
                                  <a:pt x="5" y="8"/>
                                </a:lnTo>
                                <a:lnTo>
                                  <a:pt x="5" y="5"/>
                                </a:lnTo>
                                <a:lnTo>
                                  <a:pt x="8" y="2"/>
                                </a:lnTo>
                                <a:lnTo>
                                  <a:pt x="11" y="2"/>
                                </a:lnTo>
                                <a:lnTo>
                                  <a:pt x="14" y="2"/>
                                </a:lnTo>
                                <a:lnTo>
                                  <a:pt x="16" y="0"/>
                                </a:lnTo>
                                <a:close/>
                              </a:path>
                            </a:pathLst>
                          </a:custGeom>
                          <a:solidFill>
                            <a:srgbClr val="000000"/>
                          </a:solidFill>
                          <a:ln w="5080">
                            <a:solidFill>
                              <a:srgbClr val="000000"/>
                            </a:solidFill>
                            <a:round/>
                            <a:headEnd/>
                            <a:tailEnd/>
                          </a:ln>
                        </wps:spPr>
                        <wps:bodyPr rot="0" vert="horz" wrap="square" lIns="91440" tIns="45720" rIns="91440" bIns="45720" anchor="t" anchorCtr="0" upright="1">
                          <a:noAutofit/>
                        </wps:bodyPr>
                      </wps:wsp>
                      <wps:wsp>
                        <wps:cNvPr id="515" name="Freeform 341"/>
                        <wps:cNvSpPr>
                          <a:spLocks/>
                        </wps:cNvSpPr>
                        <wps:spPr bwMode="auto">
                          <a:xfrm>
                            <a:off x="9308" y="9974"/>
                            <a:ext cx="14" cy="17"/>
                          </a:xfrm>
                          <a:custGeom>
                            <a:avLst/>
                            <a:gdLst>
                              <a:gd name="T0" fmla="*/ 14 w 14"/>
                              <a:gd name="T1" fmla="*/ 8 h 17"/>
                              <a:gd name="T2" fmla="*/ 11 w 14"/>
                              <a:gd name="T3" fmla="*/ 0 h 17"/>
                              <a:gd name="T4" fmla="*/ 3 w 14"/>
                              <a:gd name="T5" fmla="*/ 0 h 17"/>
                              <a:gd name="T6" fmla="*/ 0 w 14"/>
                              <a:gd name="T7" fmla="*/ 8 h 17"/>
                              <a:gd name="T8" fmla="*/ 3 w 14"/>
                              <a:gd name="T9" fmla="*/ 17 h 17"/>
                              <a:gd name="T10" fmla="*/ 11 w 14"/>
                              <a:gd name="T11" fmla="*/ 17 h 17"/>
                              <a:gd name="T12" fmla="*/ 14 w 14"/>
                              <a:gd name="T13" fmla="*/ 8 h 17"/>
                            </a:gdLst>
                            <a:ahLst/>
                            <a:cxnLst>
                              <a:cxn ang="0">
                                <a:pos x="T0" y="T1"/>
                              </a:cxn>
                              <a:cxn ang="0">
                                <a:pos x="T2" y="T3"/>
                              </a:cxn>
                              <a:cxn ang="0">
                                <a:pos x="T4" y="T5"/>
                              </a:cxn>
                              <a:cxn ang="0">
                                <a:pos x="T6" y="T7"/>
                              </a:cxn>
                              <a:cxn ang="0">
                                <a:pos x="T8" y="T9"/>
                              </a:cxn>
                              <a:cxn ang="0">
                                <a:pos x="T10" y="T11"/>
                              </a:cxn>
                              <a:cxn ang="0">
                                <a:pos x="T12" y="T13"/>
                              </a:cxn>
                            </a:cxnLst>
                            <a:rect l="0" t="0" r="r" b="b"/>
                            <a:pathLst>
                              <a:path w="14" h="17">
                                <a:moveTo>
                                  <a:pt x="14" y="8"/>
                                </a:moveTo>
                                <a:lnTo>
                                  <a:pt x="11" y="0"/>
                                </a:lnTo>
                                <a:lnTo>
                                  <a:pt x="3" y="0"/>
                                </a:lnTo>
                                <a:lnTo>
                                  <a:pt x="0" y="8"/>
                                </a:lnTo>
                                <a:lnTo>
                                  <a:pt x="3" y="17"/>
                                </a:lnTo>
                                <a:lnTo>
                                  <a:pt x="11" y="17"/>
                                </a:lnTo>
                                <a:lnTo>
                                  <a:pt x="14" y="8"/>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s:wsp>
                        <wps:cNvPr id="516" name="Freeform 342"/>
                        <wps:cNvSpPr>
                          <a:spLocks/>
                        </wps:cNvSpPr>
                        <wps:spPr bwMode="auto">
                          <a:xfrm>
                            <a:off x="9308" y="9936"/>
                            <a:ext cx="14" cy="13"/>
                          </a:xfrm>
                          <a:custGeom>
                            <a:avLst/>
                            <a:gdLst>
                              <a:gd name="T0" fmla="*/ 14 w 14"/>
                              <a:gd name="T1" fmla="*/ 5 h 13"/>
                              <a:gd name="T2" fmla="*/ 11 w 14"/>
                              <a:gd name="T3" fmla="*/ 0 h 13"/>
                              <a:gd name="T4" fmla="*/ 3 w 14"/>
                              <a:gd name="T5" fmla="*/ 0 h 13"/>
                              <a:gd name="T6" fmla="*/ 0 w 14"/>
                              <a:gd name="T7" fmla="*/ 5 h 13"/>
                              <a:gd name="T8" fmla="*/ 3 w 14"/>
                              <a:gd name="T9" fmla="*/ 13 h 13"/>
                              <a:gd name="T10" fmla="*/ 11 w 14"/>
                              <a:gd name="T11" fmla="*/ 13 h 13"/>
                              <a:gd name="T12" fmla="*/ 14 w 14"/>
                              <a:gd name="T13" fmla="*/ 5 h 13"/>
                            </a:gdLst>
                            <a:ahLst/>
                            <a:cxnLst>
                              <a:cxn ang="0">
                                <a:pos x="T0" y="T1"/>
                              </a:cxn>
                              <a:cxn ang="0">
                                <a:pos x="T2" y="T3"/>
                              </a:cxn>
                              <a:cxn ang="0">
                                <a:pos x="T4" y="T5"/>
                              </a:cxn>
                              <a:cxn ang="0">
                                <a:pos x="T6" y="T7"/>
                              </a:cxn>
                              <a:cxn ang="0">
                                <a:pos x="T8" y="T9"/>
                              </a:cxn>
                              <a:cxn ang="0">
                                <a:pos x="T10" y="T11"/>
                              </a:cxn>
                              <a:cxn ang="0">
                                <a:pos x="T12" y="T13"/>
                              </a:cxn>
                            </a:cxnLst>
                            <a:rect l="0" t="0" r="r" b="b"/>
                            <a:pathLst>
                              <a:path w="14" h="13">
                                <a:moveTo>
                                  <a:pt x="14" y="5"/>
                                </a:moveTo>
                                <a:lnTo>
                                  <a:pt x="11" y="0"/>
                                </a:lnTo>
                                <a:lnTo>
                                  <a:pt x="3" y="0"/>
                                </a:lnTo>
                                <a:lnTo>
                                  <a:pt x="0" y="5"/>
                                </a:lnTo>
                                <a:lnTo>
                                  <a:pt x="3" y="13"/>
                                </a:lnTo>
                                <a:lnTo>
                                  <a:pt x="11" y="13"/>
                                </a:lnTo>
                                <a:lnTo>
                                  <a:pt x="14" y="5"/>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s:wsp>
                        <wps:cNvPr id="517" name="Freeform 343"/>
                        <wps:cNvSpPr>
                          <a:spLocks/>
                        </wps:cNvSpPr>
                        <wps:spPr bwMode="auto">
                          <a:xfrm>
                            <a:off x="9308" y="10015"/>
                            <a:ext cx="14" cy="14"/>
                          </a:xfrm>
                          <a:custGeom>
                            <a:avLst/>
                            <a:gdLst>
                              <a:gd name="T0" fmla="*/ 14 w 14"/>
                              <a:gd name="T1" fmla="*/ 8 h 14"/>
                              <a:gd name="T2" fmla="*/ 11 w 14"/>
                              <a:gd name="T3" fmla="*/ 0 h 14"/>
                              <a:gd name="T4" fmla="*/ 3 w 14"/>
                              <a:gd name="T5" fmla="*/ 0 h 14"/>
                              <a:gd name="T6" fmla="*/ 0 w 14"/>
                              <a:gd name="T7" fmla="*/ 8 h 14"/>
                              <a:gd name="T8" fmla="*/ 3 w 14"/>
                              <a:gd name="T9" fmla="*/ 14 h 14"/>
                              <a:gd name="T10" fmla="*/ 11 w 14"/>
                              <a:gd name="T11" fmla="*/ 14 h 14"/>
                              <a:gd name="T12" fmla="*/ 14 w 14"/>
                              <a:gd name="T13" fmla="*/ 8 h 14"/>
                            </a:gdLst>
                            <a:ahLst/>
                            <a:cxnLst>
                              <a:cxn ang="0">
                                <a:pos x="T0" y="T1"/>
                              </a:cxn>
                              <a:cxn ang="0">
                                <a:pos x="T2" y="T3"/>
                              </a:cxn>
                              <a:cxn ang="0">
                                <a:pos x="T4" y="T5"/>
                              </a:cxn>
                              <a:cxn ang="0">
                                <a:pos x="T6" y="T7"/>
                              </a:cxn>
                              <a:cxn ang="0">
                                <a:pos x="T8" y="T9"/>
                              </a:cxn>
                              <a:cxn ang="0">
                                <a:pos x="T10" y="T11"/>
                              </a:cxn>
                              <a:cxn ang="0">
                                <a:pos x="T12" y="T13"/>
                              </a:cxn>
                            </a:cxnLst>
                            <a:rect l="0" t="0" r="r" b="b"/>
                            <a:pathLst>
                              <a:path w="14" h="14">
                                <a:moveTo>
                                  <a:pt x="14" y="8"/>
                                </a:moveTo>
                                <a:lnTo>
                                  <a:pt x="11" y="0"/>
                                </a:lnTo>
                                <a:lnTo>
                                  <a:pt x="3" y="0"/>
                                </a:lnTo>
                                <a:lnTo>
                                  <a:pt x="0" y="8"/>
                                </a:lnTo>
                                <a:lnTo>
                                  <a:pt x="3" y="14"/>
                                </a:lnTo>
                                <a:lnTo>
                                  <a:pt x="11" y="14"/>
                                </a:lnTo>
                                <a:lnTo>
                                  <a:pt x="14" y="8"/>
                                </a:lnTo>
                                <a:close/>
                              </a:path>
                            </a:pathLst>
                          </a:custGeom>
                          <a:solidFill>
                            <a:srgbClr val="FFFFFF"/>
                          </a:solidFill>
                          <a:ln w="190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028" style="position:absolute;left:0;text-align:left;margin-left:188.25pt;margin-top:10.65pt;width:324.75pt;height:202.95pt;z-index:251578880" coordorigin="5745,9084" coordsize="6495,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">
                <v:shape id="Text Box 279" o:spid="_x0000_s1029" type="#_x0000_t202" style="position:absolute;left:7560;top:908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DC6D78" w:rsidRPr="00D75027" w:rsidRDefault="00DC6D78">
                        <w:pPr>
                          <w:pStyle w:val="GvdeMetni2"/>
                          <w:rPr>
                            <w:sz w:val="22"/>
                          </w:rPr>
                        </w:pPr>
                        <w:r>
                          <w:rPr>
                            <w:sz w:val="22"/>
                          </w:rPr>
                          <w:t xml:space="preserve">      Kontrol Ünitesi</w:t>
                        </w:r>
                      </w:p>
                    </w:txbxContent>
                  </v:textbox>
                </v:shape>
                <v:shape id="Text Box 280" o:spid="_x0000_s1030" type="#_x0000_t202" style="position:absolute;left:10980;top:1050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w:txbxContent>
                      <w:p w:rsidR="00DC6D78" w:rsidRPr="00D75027" w:rsidRDefault="00DC6D78">
                        <w:pPr>
                          <w:pStyle w:val="GvdeMetni"/>
                          <w:autoSpaceDE/>
                          <w:autoSpaceDN/>
                          <w:adjustRightInd/>
                          <w:rPr>
                            <w:szCs w:val="24"/>
                            <w:lang w:val="tr-TR"/>
                          </w:rPr>
                        </w:pPr>
                        <w:r>
                          <w:rPr>
                            <w:szCs w:val="24"/>
                            <w:lang w:val="tr-TR"/>
                          </w:rPr>
                          <w:t>Sağ yan panel</w:t>
                        </w:r>
                      </w:p>
                    </w:txbxContent>
                  </v:textbox>
                </v:shape>
                <v:shape id="Text Box 281" o:spid="_x0000_s1031" type="#_x0000_t202" style="position:absolute;left:5745;top:9926;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DC6D78" w:rsidRPr="00D75027" w:rsidRDefault="00DC6D78">
                        <w:pPr>
                          <w:pStyle w:val="GvdeMetni"/>
                          <w:autoSpaceDE/>
                          <w:autoSpaceDN/>
                          <w:adjustRightInd/>
                          <w:rPr>
                            <w:szCs w:val="24"/>
                            <w:lang w:val="tr-TR"/>
                          </w:rPr>
                        </w:pPr>
                        <w:r>
                          <w:rPr>
                            <w:szCs w:val="24"/>
                            <w:lang w:val="tr-TR"/>
                          </w:rPr>
                          <w:t>Sol yan panel</w:t>
                        </w:r>
                      </w:p>
                    </w:txbxContent>
                  </v:textbox>
                </v:shape>
                <v:shape id="Text Box 282" o:spid="_x0000_s1032" type="#_x0000_t202" style="position:absolute;left:8100;top:11064;width:16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PD8EA&#10;AADcAAAADwAAAGRycy9kb3ducmV2LnhtbESPQWvCQBSE70L/w/IK3nRjtSKpq2iJ4LUqnh/ZZzY1&#10;723Irhr/fbdQ6HGYmW+Y5brnRt2pC7UXA5NxBoqk9LaWysDpuBstQIWIYrHxQgaeFGC9ehksMbf+&#10;IV90P8RKJYiEHA24GNtc61A6Ygxj35Ik7+I7xphkV2nb4SPBudFvWTbXjLWkBYctfToqr4cbGyjC&#10;92U2KfY85fqMmt3V3raFMcPXfvMBKlIf/8N/7b01MHufw++ZdAT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Ezw/BAAAA3AAAAA8AAAAAAAAAAAAAAAAAmAIAAGRycy9kb3du&#10;cmV2LnhtbFBLBQYAAAAABAAEAPUAAACGAwAAAAA=&#10;" stroked="f">
                  <v:textbox inset=".5mm,.3mm,.5mm,.3mm">
                    <w:txbxContent>
                      <w:p w:rsidR="00DC6D78" w:rsidRDefault="00DC6D78">
                        <w:pPr>
                          <w:pStyle w:val="GvdeMetni"/>
                          <w:autoSpaceDE/>
                          <w:autoSpaceDN/>
                          <w:adjustRightInd/>
                          <w:rPr>
                            <w:szCs w:val="24"/>
                            <w:lang w:val="en-GB"/>
                          </w:rPr>
                        </w:pPr>
                        <w:r>
                          <w:rPr>
                            <w:szCs w:val="24"/>
                            <w:lang w:val="en-GB"/>
                          </w:rPr>
                          <w:t xml:space="preserve">  </w:t>
                        </w:r>
                      </w:p>
                    </w:txbxContent>
                  </v:textbox>
                </v:shape>
                <v:line id="Line 283" o:spid="_x0000_s1033" style="position:absolute;visibility:visible;mso-wrap-style:square" from="8820,9444" to="8820,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284" o:spid="_x0000_s1034" style="position:absolute;visibility:visible;mso-wrap-style:square" from="6300,10620" to="702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line id="Line 285" o:spid="_x0000_s1035" style="position:absolute;flip:x;visibility:visible;mso-wrap-style:square" from="10620,10899" to="10980,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y3cUAAADcAAAADwAAAGRycy9kb3ducmV2LnhtbESPQWvCQBCF70L/wzIFL0E3rVZq6iqt&#10;VhCkB7WHHofsNAnNzobsqOm/dwXB4+PN+9682aJztTpRGyrPBp6GKSji3NuKCwPfh/XgFVQQZIu1&#10;ZzLwTwEW84feDDPrz7yj014KFSEcMjRQijSZ1iEvyWEY+oY4er++dShRtoW2LZ4j3NX6OU0n2mHF&#10;saHEhpYl5X/7o4tvrL94NRolH04nyZQ+f2SbajGm/9i9v4ES6uR+fEtvrIHxyx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my3cUAAADcAAAADwAAAAAAAAAA&#10;AAAAAAChAgAAZHJzL2Rvd25yZXYueG1sUEsFBgAAAAAEAAQA+QAAAJMDAAAAAA==&#10;">
                  <v:stroke endarrow="block"/>
                </v:line>
                <v:rect id="Rectangle 287" o:spid="_x0000_s1036" style="position:absolute;left:7036;top:9820;width:972;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RS8cA&#10;AADcAAAADwAAAGRycy9kb3ducmV2LnhtbESPQWvCQBSE74X+h+UVvJS6UUQ0uoqUil5KqVq9PrOv&#10;SWj2bdhdY5pf7wqFHoeZ+YaZL1tTiYacLy0rGPQTEMSZ1SXnCg779csEhA/IGivLpOCXPCwXjw9z&#10;TLW98ic1u5CLCGGfooIihDqV0mcFGfR9WxNH79s6gyFKl0vt8BrhppLDJBlLgyXHhQJrei0o+9ld&#10;jILavR9PX02zOrx1o3O3ee6m049Oqd5Tu5qBCNSG//Bfe6sVjMYDuJ+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kUvHAAAA3AAAAA8AAAAAAAAAAAAAAAAAmAIAAGRy&#10;cy9kb3ducmV2LnhtbFBLBQYAAAAABAAEAPUAAACMAwAAAAA=&#10;" strokeweight=".4pt"/>
                <v:rect id="Rectangle 288" o:spid="_x0000_s1037" style="position:absolute;left:7036;top:13060;width:97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XU8cA&#10;AADcAAAADwAAAGRycy9kb3ducmV2LnhtbESPT2vCQBTE74V+h+UVehHdKEU0uooIgof+weihvT2y&#10;z00w+zZmVxP99N1CweMwM79h5svOVuJKjS8dKxgOEhDEudMlGwWH/aY/AeEDssbKMSm4kYfl4vlp&#10;jql2Le/omgUjIoR9igqKEOpUSp8XZNEPXE0cvaNrLIYoGyN1g22E20qOkmQsLZYcFwqsaV1Qfsou&#10;VsGP6fW+zsfL8P75PV3Xht7bj2yi1OtLt5qBCNSFR/i/vdUK3sYj+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1l1PHAAAA3AAAAA8AAAAAAAAAAAAAAAAAmAIAAGRy&#10;cy9kb3ducmV2LnhtbFBLBQYAAAAABAAEAPUAAACMAwAAAAA=&#10;" fillcolor="black" strokeweight=".4pt"/>
                <v:line id="Line 289" o:spid="_x0000_s1038" style="position:absolute;visibility:visible;mso-wrap-style:square" from="7978,9820" to="7979,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vy8QAAADcAAAADwAAAGRycy9kb3ducmV2LnhtbESPQWsCMRSE74X+h/AKvdWstixlNYoI&#10;luKluBbPj80zu7h5WZJoVn99Uyj0OMzMN8xiNdpeXMmHzrGC6aQAQdw43bFR8H3YvryDCBFZY++Y&#10;FNwowGr5+LDASrvEe7rW0YgM4VChgjbGoZIyNC1ZDBM3EGfv5LzFmKU3UntMGW57OSuKUlrsOC+0&#10;ONCmpeZcX6yCLz9edhuTynp/ux9L/ZFcZ5JSz0/jeg4i0hj/w3/tT63grXyF3zP5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2/LxAAAANwAAAAPAAAAAAAAAAAA&#10;AAAAAKECAABkcnMvZG93bnJldi54bWxQSwUGAAAAAAQABAD5AAAAkgMAAAAA&#10;" strokeweight=".4pt"/>
                <v:line id="Line 290" o:spid="_x0000_s1039" style="position:absolute;visibility:visible;mso-wrap-style:square" from="7069,9820" to="7070,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73v8MAAADcAAAADwAAAGRycy9kb3ducmV2LnhtbESPQWsCMRSE74X+h/AK3mrWIotsjSJC&#10;S/EirtLzY/OaXbp5WZJo1v76RhA8DjPzDbNcj7YXF/Khc6xgNi1AEDdOd2wUnI4frwsQISJr7B2T&#10;gisFWK+en5ZYaZf4QJc6GpEhHCpU0MY4VFKGpiWLYeoG4uz9OG8xZumN1B5ThttevhVFKS12nBda&#10;HGjbUvNbn62CvR/Pu61JZX24/n2X+jO5ziSlJi/j5h1EpDE+wvf2l1YwL+dwO5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e97/DAAAA3AAAAA8AAAAAAAAAAAAA&#10;AAAAoQIAAGRycy9kb3ducmV2LnhtbFBLBQYAAAAABAAEAPkAAACRAwAAAAA=&#10;" strokeweight=".4pt"/>
                <v:line id="Line 291" o:spid="_x0000_s1040" style="position:absolute;visibility:visible;mso-wrap-style:square" from="7198,9982" to="7199,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1fcMAAADcAAAADwAAAGRycy9kb3ducmV2LnhtbESPS4sCMRCE78L+h9ALe9PMiutjNMoi&#10;CF7VOXhsJj0PnXSGSaKz/nqzIHgsquorarXpTSNu1LnasoLvUQKCOLe65lJBdtoN5yCcR9bYWCYF&#10;f+Rgs/4YrDDV9s4Huh19KSKEXYoKKu/bVEqXV2TQjWxLHL3CdgZ9lF0pdYf3CDeNHCfJVBqsOS5U&#10;2NK2ovx6DEZBM3vszlko2nDm2fiySMLpWgSlvj773yUIT71/h1/tvVYwmf7A/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J9X3DAAAA3AAAAA8AAAAAAAAAAAAA&#10;AAAAoQIAAGRycy9kb3ducmV2LnhtbFBLBQYAAAAABAAEAPkAAACRAwAAAAA=&#10;" strokecolor="silver" strokeweight="2.35pt"/>
                <v:line id="Line 292" o:spid="_x0000_s1041" style="position:absolute;visibility:visible;mso-wrap-style:square" from="7360,9982" to="7361,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trCsMAAADcAAAADwAAAGRycy9kb3ducmV2LnhtbESPzYvCMBTE78L+D+EteNN0RapWoywL&#10;wl79OPT4aF4/1ualNIl2/euNIHgcZuY3zGY3mFZcqXeNZQVf0wQEcWF1w5WC82k/WYJwHllja5kU&#10;/JOD3fZjtMFM2xsf6Hr0lYgQdhkqqL3vMildUZNBN7UdcfRK2xv0UfaV1D3eIty0cpYkqTTYcFyo&#10;saOfmorLMRgF7eK+z8+h7ELOi9nfKgmnSxmUGn8O32sQngb/Dr/av1rBPE3heSYe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bawrDAAAA3AAAAA8AAAAAAAAAAAAA&#10;AAAAoQIAAGRycy9kb3ducmV2LnhtbFBLBQYAAAAABAAEAPkAAACRAwAAAAA=&#10;" strokecolor="silver" strokeweight="2.35pt"/>
                <v:line id="Line 293" o:spid="_x0000_s1042" style="position:absolute;visibility:visible;mso-wrap-style:square" from="7522,9982" to="7523,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OkcMAAADcAAAADwAAAGRycy9kb3ducmV2LnhtbESPzYvCMBTE78L+D+EteNN0RaxWoywL&#10;wl79OPT4aF4/1ualNIl2/euNIHgcZuY3zGY3mFZcqXeNZQVf0wQEcWF1w5WC82k/WYJwHllja5kU&#10;/JOD3fZjtMFM2xsf6Hr0lYgQdhkqqL3vMildUZNBN7UdcfRK2xv0UfaV1D3eIty0cpYkC2mw4bhQ&#10;Y0c/NRWXYzAK2vS+z8+h7ELO6exvlYTTpQxKjT+H7zUIT4N/h1/tX61gvkjheSYe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XzpHDAAAA3AAAAA8AAAAAAAAAAAAA&#10;AAAAoQIAAGRycy9kb3ducmV2LnhtbFBLBQYAAAAABAAEAPkAAACRAwAAAAA=&#10;" strokecolor="silver" strokeweight="2.35pt"/>
                <v:line id="Line 294" o:spid="_x0000_s1043" style="position:absolute;visibility:visible;mso-wrap-style:square" from="7684,9982" to="7685,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a478AAADcAAAADwAAAGRycy9kb3ducmV2LnhtbERPyarCMBTdC/5DuMLbaao8HKpRRBDe&#10;1mHR5aW5HbS5KU2i9X29WQguD2fe7HrTiAd1rrasYDpJQBDnVtdcKrhejuMlCOeRNTaWScGLHOy2&#10;w8EGU22ffKLH2ZcihrBLUUHlfZtK6fKKDLqJbYkjV9jOoI+wK6Xu8BnDTSNnSTKXBmuODRW2dKgo&#10;v5+DUdAs/o/ZNRRtyHgxu62ScLkXQamfUb9fg/DU+6/44/7TCn7ncW08E4+A3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ha478AAADcAAAADwAAAAAAAAAAAAAAAACh&#10;AgAAZHJzL2Rvd25yZXYueG1sUEsFBgAAAAAEAAQA+QAAAI0DAAAAAA==&#10;" strokecolor="silver" strokeweight="2.35pt"/>
                <v:line id="Line 295" o:spid="_x0000_s1044" style="position:absolute;visibility:visible;mso-wrap-style:square" from="7846,9982" to="7847,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eMMAAADcAAAADwAAAGRycy9kb3ducmV2LnhtbESPS4vCQBCE78L+h6EX9qYTZfERnciy&#10;IOzVx8Fjk+k8TKYnZGY06693BMFjUVVfUZvtYFpxpd7VlhVMJwkI4tzqmksFp+NuvAThPLLG1jIp&#10;+CcH2+xjtMFU2xvv6XrwpYgQdikqqLzvUildXpFBN7EdcfQK2xv0Ufal1D3eIty0cpYkc2mw5rhQ&#10;YUe/FeXNIRgF7eK+O59C0YUzL2aXVRKOTRGU+vocftYgPA3+HX61/7SC7/kKnmfiEZ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E/3jDAAAA3AAAAA8AAAAAAAAAAAAA&#10;AAAAoQIAAGRycy9kb3ducmV2LnhtbFBLBQYAAAAABAAEAPkAAACRAwAAAAA=&#10;" strokecolor="silver" strokeweight="2.35pt"/>
                <v:line id="Line 296" o:spid="_x0000_s1045" style="position:absolute;visibility:visible;mso-wrap-style:square" from="7198,11604" to="7199,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fAOMAAAADcAAAADwAAAGRycy9kb3ducmV2LnhtbERPy4rCMBTdC/MP4Q7MTlNlsE6nUYYB&#10;wa2PhctLc/uwzU1pEq1+vVkILg/nnW9G04krDa6xrGA+S0AQF1Y3XCk4HbfTFQjnkTV2lknBnRxs&#10;1h+THDNtb7yn68FXIoawy1BB7X2fSemKmgy6me2JI1fawaCPcKikHvAWw00nF0mylAYbjg019vRf&#10;U9EeglHQpY/t+RTKPpw5XVx+knBsy6DU1+f49wvC0+jf4pd7pxV8p3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nwDjAAAAA3AAAAA8AAAAAAAAAAAAAAAAA&#10;oQIAAGRycy9kb3ducmV2LnhtbFBLBQYAAAAABAAEAPkAAACOAwAAAAA=&#10;" strokecolor="silver" strokeweight="2.35pt"/>
                <v:line id="Line 297" o:spid="_x0000_s1046" style="position:absolute;visibility:visible;mso-wrap-style:square" from="7360,11604" to="7361,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tlo8MAAADcAAAADwAAAGRycy9kb3ducmV2LnhtbESPzYvCMBTE7wv+D+EteFtTRbZu1ygi&#10;CF79OPT4aF4/1ualNIlW/3qzIHgcZuY3zHI9mFZcqXeNZQXTSQKCuLC64UrB+bT7WoBwHllja5kU&#10;3MnBejX6WGKm7Y0PdD36SkQIuwwV1N53mZSuqMmgm9iOOHql7Q36KPtK6h5vEW5aOUuSb2mw4bhQ&#10;Y0fbmorLMRgFbfrY5edQdiHndPb3k4TTpQxKjT+HzS8IT4N/h1/tvVYwT6fwfy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rZaPDAAAA3AAAAA8AAAAAAAAAAAAA&#10;AAAAoQIAAGRycy9kb3ducmV2LnhtbFBLBQYAAAAABAAEAPkAAACRAwAAAAA=&#10;" strokecolor="silver" strokeweight="2.35pt"/>
                <v:line id="Line 298" o:spid="_x0000_s1047" style="position:absolute;visibility:visible;mso-wrap-style:square" from="7522,11604" to="7523,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71MMAAADcAAAADwAAAGRycy9kb3ducmV2LnhtbESPT4vCMBTE74LfITzBm6aWxe5Wo8iC&#10;sNdVDx4fzesfbV5Kk2jXT78RBI/DzPyGWW8H04ob9a6xrGAxT0AQF1Y3XCk4HfezTxDOI2tsLZOC&#10;P3Kw3YxHa8y1vfMv3Q6+EhHCLkcFtfddLqUrajLo5rYjjl5pe4M+yr6Susd7hJtWpkmylAYbjgs1&#10;dvRdU3E9BKOgzR778ymUXThzll6+knC8lkGp6WTYrUB4Gvw7/Gr/aAUfWQrP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5+9TDAAAA3AAAAA8AAAAAAAAAAAAA&#10;AAAAoQIAAGRycy9kb3ducmV2LnhtbFBLBQYAAAAABAAEAPkAAACRAwAAAAA=&#10;" strokecolor="silver" strokeweight="2.35pt"/>
                <v:line id="Line 299" o:spid="_x0000_s1048" style="position:absolute;visibility:visible;mso-wrap-style:square" from="7684,11604" to="7685,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VeT8MAAADcAAAADwAAAGRycy9kb3ducmV2LnhtbESPT4vCMBTE7wt+h/AEb2uqLlutRhFB&#10;2OuqB4+P5vWPNi+lSbT66TeCsMdhZn7DrDa9acSNOldbVjAZJyCIc6trLhWcjvvPOQjnkTU2lknB&#10;gxxs1oOPFWba3vmXbgdfighhl6GCyvs2k9LlFRl0Y9sSR6+wnUEfZVdK3eE9wk0jp0nyLQ3WHBcq&#10;bGlXUX49BKOgSZ/78ykUbThzOr0sknC8FkGp0bDfLkF46v1/+N3+0Qq+0hm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Xk/DAAAA3AAAAA8AAAAAAAAAAAAA&#10;AAAAoQIAAGRycy9kb3ducmV2LnhtbFBLBQYAAAAABAAEAPkAAACRAwAAAAA=&#10;" strokecolor="silver" strokeweight="2.35pt"/>
                <v:line id="Line 300" o:spid="_x0000_s1049" style="position:absolute;visibility:visible;mso-wrap-style:square" from="7846,11604" to="7847,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GO8MAAADcAAAADwAAAGRycy9kb3ducmV2LnhtbESPzYvCMBTE78L+D+Et7E3TFbFajSKC&#10;4NWPQ4+P5vVjbV5Kk2jdv94IC3scZuY3zHo7mFbcqXeNZQXfkwQEcWF1w5WC6+UwXoBwHllja5kU&#10;PMnBdvMxWmOm7YNPdD/7SkQIuwwV1N53mZSuqMmgm9iOOHql7Q36KPtK6h4fEW5aOU2SuTTYcFyo&#10;saN9TcXtHIyCNv095NdQdiHndPqzTMLlVgalvj6H3QqEp8H/h//aR61gls7gfSYeAb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cxjvDAAAA3AAAAA8AAAAAAAAAAAAA&#10;AAAAoQIAAGRycy9kb3ducmV2LnhtbFBLBQYAAAAABAAEAPkAAACRAwAAAAA=&#10;" strokecolor="silver" strokeweight="2.35pt"/>
                <v:rect id="Rectangle 301" o:spid="_x0000_s1050" style="position:absolute;left:9629;top:9820;width:972;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lcgA&#10;AADcAAAADwAAAGRycy9kb3ducmV2LnhtbESPT2vCQBTE7wW/w/KEXopuLLZq6ipSWvRSSv3X62v2&#10;NQlm34bdbYz59G6h0OMwM79h5svWVKIh50vLCkbDBARxZnXJuYL97nUwBeEDssbKMim4kIfloncz&#10;x1TbM39Qsw25iBD2KSooQqhTKX1WkEE/tDVx9L6tMxiidLnUDs8Rbip5nySP0mDJcaHAmp4Lyk7b&#10;H6Ogdm/Hz0PTrPYv3firW991s9l7p9Rtv109gQjUhv/wX3ujFYwnD/B7Jh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AGVyAAAANwAAAAPAAAAAAAAAAAAAAAAAJgCAABk&#10;cnMvZG93bnJldi54bWxQSwUGAAAAAAQABAD1AAAAjQMAAAAA&#10;" strokeweight=".4pt"/>
                <v:rect id="Rectangle 302" o:spid="_x0000_s1051" style="position:absolute;left:9629;top:13060;width:97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HjccA&#10;AADcAAAADwAAAGRycy9kb3ducmV2LnhtbESPQWvCQBSE74X+h+UJvYhuLMVqdJUiFHqoiqkHvT2y&#10;z00w+zbNrib113cLQo/DzHzDzJedrcSVGl86VjAaJiCIc6dLNgr2X++DCQgfkDVWjknBD3lYLh4f&#10;5phq1/KOrlkwIkLYp6igCKFOpfR5QRb90NXE0Tu5xmKIsjFSN9hGuK3kc5KMpcWS40KBNa0Kys/Z&#10;xSo4mn5/+326jG6bw3RVG/ps19lEqade9zYDEagL/+F7+0MreHkdw9+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B43HAAAA3AAAAA8AAAAAAAAAAAAAAAAAmAIAAGRy&#10;cy9kb3ducmV2LnhtbFBLBQYAAAAABAAEAPUAAACMAwAAAAA=&#10;" fillcolor="black" strokeweight=".4pt"/>
                <v:line id="Line 303" o:spid="_x0000_s1052" style="position:absolute;visibility:visible;mso-wrap-style:square" from="10568,9820" to="10569,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FcQAAADcAAAADwAAAGRycy9kb3ducmV2LnhtbESPQWsCMRSE74X+h/AKvdVsi6xlaxQR&#10;WqQXcZWeH5vX7OLmZUmiWfvrG0HwOMzMN8x8OdpenMmHzrGC10kBgrhxumOj4LD/fHkHESKyxt4x&#10;KbhQgOXi8WGOlXaJd3SuoxEZwqFCBW2MQyVlaFqyGCZuIM7er/MWY5beSO0xZbjt5VtRlNJix3mh&#10;xYHWLTXH+mQVbP14+l6bVNa7y99Pqb+S60xS6vlpXH2AiDTGe/jW3mgF09kMrmfy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f8VxAAAANwAAAAPAAAAAAAAAAAA&#10;AAAAAKECAABkcnMvZG93bnJldi54bWxQSwUGAAAAAAQABAD5AAAAkgMAAAAA&#10;" strokeweight=".4pt"/>
                <v:line id="Line 304" o:spid="_x0000_s1053" style="position:absolute;visibility:visible;mso-wrap-style:square" from="9662,9820" to="9663,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prZ8EAAADcAAAADwAAAGRycy9kb3ducmV2LnhtbERPz2vCMBS+C/4P4Qm7aaqMbnRGGYIy&#10;vIjd2PnRvKVlzUtJoqn7681B2PHj+73ejrYXV/Khc6xguShAEDdOd2wUfH3u568gQkTW2DsmBTcK&#10;sN1MJ2ustEt8pmsdjcghHCpU0MY4VFKGpiWLYeEG4sz9OG8xZuiN1B5TDre9XBVFKS12nBtaHGjX&#10;UvNbX6yCkx8vx51JZX2+/X2X+pBcZ5JST7Px/Q1EpDH+ix/uD63g+SWvzWfy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mtnwQAAANwAAAAPAAAAAAAAAAAAAAAA&#10;AKECAABkcnMvZG93bnJldi54bWxQSwUGAAAAAAQABAD5AAAAjwMAAAAA&#10;" strokeweight=".4pt"/>
                <v:line id="Line 305" o:spid="_x0000_s1054" style="position:absolute;visibility:visible;mso-wrap-style:square" from="9791,9982" to="979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1ppcIAAADcAAAADwAAAGRycy9kb3ducmV2LnhtbESPT4vCMBTE74LfITzBm6bKYrUaRRaE&#10;va568PhoXv9o81KaRLt++o0geBxm5jfMZtebRtypc7VlBbNpAoI4t7rmUsH5dJgsQTiPrLGxTAr+&#10;yMFuOxxsMNP2wb90P/pSRAi7DBVU3reZlC6vyKCb2pY4eoXtDPoou1LqDh8Rbho5T5KFNFhzXKiw&#10;pe+K8tsxGAVN+jxczqFow4XT+XWVhNOtCEqNR/1+DcJT7z/hd/tHK/hKV/A6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1ppcIAAADcAAAADwAAAAAAAAAAAAAA&#10;AAChAgAAZHJzL2Rvd25yZXYueG1sUEsFBgAAAAAEAAQA+QAAAJADAAAAAA==&#10;" strokecolor="silver" strokeweight="2.35pt"/>
                <v:line id="Line 306" o:spid="_x0000_s1055" style="position:absolute;visibility:visible;mso-wrap-style:square" from="9953,9982" to="995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wH8AAAADcAAAADwAAAGRycy9kb3ducmV2LnhtbERPy4rCMBTdD8w/hDswuzFVBh+1UYYB&#10;wa2PRZeX5vZhm5vSJFr9erMQXB7OO9uOphNXGlxjWcF0koAgLqxuuFJwPu1+liCcR9bYWSYFd3Kw&#10;3Xx+ZJhqe+MDXY++EjGEXYoKau/7VEpX1GTQTWxPHLnSDgZ9hEMl9YC3GG46OUuSuTTYcGyosaf/&#10;mor2GIyCbvHY5edQ9iHnxeyySsKpLYNS31/j3xqEp9G/xS/3Xiv4Xcb58Uw8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ysB/AAAAA3AAAAA8AAAAAAAAAAAAAAAAA&#10;oQIAAGRycy9kb3ducmV2LnhtbFBLBQYAAAAABAAEAPkAAACOAwAAAAA=&#10;" strokecolor="silver" strokeweight="2.35pt"/>
                <v:line id="Line 307" o:spid="_x0000_s1056" style="position:absolute;visibility:visible;mso-wrap-style:square" from="10115,9982" to="10116,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4VhMQAAADcAAAADwAAAGRycy9kb3ducmV2LnhtbESPT2vCQBTE7wW/w/IKvdWNIo1NXUUK&#10;Aa9GDx4f2Zc/Nfs2ZHdN2k/vFgSPw8z8htnsJtOJGw2utaxgMU9AEJdWt1wrOJ/y9zUI55E1dpZJ&#10;wS852G1nLxvMtB35SLfC1yJC2GWooPG+z6R0ZUMG3dz2xNGr7GDQRznUUg84Rrjp5DJJPqTBluNC&#10;gz19N1Rei2AUdOlffjmHqg8XTpc/n0k4Xaug1NvrtP8C4Wnyz/CjfdAKVusF/J+JR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WExAAAANwAAAAPAAAAAAAAAAAA&#10;AAAAAKECAABkcnMvZG93bnJldi54bWxQSwUGAAAAAAQABAD5AAAAkgMAAAAA&#10;" strokecolor="silver" strokeweight="2.35pt"/>
                <v:line id="Line 308" o:spid="_x0000_s1057" style="position:absolute;visibility:visible;mso-wrap-style:square" from="10277,9982" to="10278,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L88MAAADcAAAADwAAAGRycy9kb3ducmV2LnhtbESPS4vCQBCE78L+h6EXvOlkw+IjOsoi&#10;CHv1ccixyXQemukJmRmN/npHWNhjUVVfUevtYFpxo941lhV8TRMQxIXVDVcKzqf9ZAHCeWSNrWVS&#10;8CAH283HaI2Ztnc+0O3oKxEh7DJUUHvfZVK6oiaDbmo74uiVtjfoo+wrqXu8R7hpZZokM2mw4bhQ&#10;Y0e7morrMRgF7fy5z8+h7ELO8/SyTMLpWgalxp/DzwqEp8H/h//av1rB9yKF9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si/PDAAAA3AAAAA8AAAAAAAAAAAAA&#10;AAAAoQIAAGRycy9kb3ducmV2LnhtbFBLBQYAAAAABAAEAPkAAACRAwAAAAA=&#10;" strokecolor="silver" strokeweight="2.35pt"/>
                <v:line id="Line 309" o:spid="_x0000_s1058" style="position:absolute;visibility:visible;mso-wrap-style:square" from="10439,9982" to="10440,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uaMMAAADcAAAADwAAAGRycy9kb3ducmV2LnhtbESPT4vCMBTE7wt+h/AEb2uqLqtWo4gg&#10;7HW1B4+P5vWPNi+lSbT66TeCsMdhZn7DrLe9acSNOldbVjAZJyCIc6trLhVkp8PnAoTzyBoby6Tg&#10;QQ62m8HHGlNt7/xLt6MvRYSwS1FB5X2bSunyigy6sW2Jo1fYzqCPsiul7vAe4aaR0yT5lgZrjgsV&#10;trSvKL8eg1HQzJ+HcxaKNpx5Pr0sk3C6FkGp0bDfrUB46v1/+N3+0Qq+FjN4nY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gLmjDAAAA3AAAAA8AAAAAAAAAAAAA&#10;AAAAoQIAAGRycy9kb3ducmV2LnhtbFBLBQYAAAAABAAEAPkAAACRAwAAAAA=&#10;" strokecolor="silver" strokeweight="2.35pt"/>
                <v:line id="Line 310" o:spid="_x0000_s1059" style="position:absolute;visibility:visible;mso-wrap-style:square" from="9791,11604" to="9792,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HMQAAADcAAAADwAAAGRycy9kb3ducmV2LnhtbESPT2vCQBTE7wW/w/IEb3VTCY1NXUWE&#10;QK+NHjw+si9/avZtyO5q6qfvFgSPw8z8htnsJtOLK42us6zgbZmAIK6s7rhRcDoWr2sQziNr7C2T&#10;gl9ysNvOXjaYa3vjb7qWvhERwi5HBa33Qy6lq1oy6JZ2II5ebUeDPsqxkXrEW4SbXq6S5F0a7Dgu&#10;tDjQoaXqUgajoM/uxfkU6iGcOVv9fCTheKmDUov5tP8E4Wnyz/Cj/aUVpOsU/s/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bYcxAAAANwAAAAPAAAAAAAAAAAA&#10;AAAAAKECAABkcnMvZG93bnJldi54bWxQSwUGAAAAAAQABAD5AAAAkgMAAAAA&#10;" strokecolor="silver" strokeweight="2.35pt"/>
                <v:line id="Line 311" o:spid="_x0000_s1060" style="position:absolute;visibility:visible;mso-wrap-style:square" from="9953,11604" to="9954,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Th8MAAADcAAAADwAAAGRycy9kb3ducmV2LnhtbESPT4vCMBTE7wt+h/AEb2uquKtWo4gg&#10;7HW1B4+P5vWPNi+lSbT66TeCsMdhZn7DrLe9acSNOldbVjAZJyCIc6trLhVkp8PnAoTzyBoby6Tg&#10;QQ62m8HHGlNt7/xLt6MvRYSwS1FB5X2bSunyigy6sW2Jo1fYzqCPsiul7vAe4aaR0yT5lgZrjgsV&#10;trSvKL8eg1HQzJ+HcxaKNpx5Pr0sk3C6FkGp0bDfrUB46v1/+N3+0Qpmiy94nY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FE4fDAAAA3AAAAA8AAAAAAAAAAAAA&#10;AAAAoQIAAGRycy9kb3ducmV2LnhtbFBLBQYAAAAABAAEAPkAAACRAwAAAAA=&#10;" strokecolor="silver" strokeweight="2.35pt"/>
                <v:line id="Line 312" o:spid="_x0000_s1061" style="position:absolute;visibility:visible;mso-wrap-style:square" from="10115,11604" to="10116,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8MMAAADcAAAADwAAAGRycy9kb3ducmV2LnhtbESPS4vCQBCE78L+h6EX9qYTZfERnciy&#10;IOzVx8Fjk+k8TKYnZGY06693BMFjUVVfUZvtYFpxpd7VlhVMJwkI4tzqmksFp+NuvAThPLLG1jIp&#10;+CcH2+xjtMFU2xvv6XrwpYgQdikqqLzvUildXpFBN7EdcfQK2xv0Ufal1D3eIty0cpYkc2mw5rhQ&#10;YUe/FeXNIRgF7eK+O59C0YUzL2aXVRKOTRGU+vocftYgPA3+HX61/7SC7+UcnmfiEZ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XjfDDAAAA3AAAAA8AAAAAAAAAAAAA&#10;AAAAoQIAAGRycy9kb3ducmV2LnhtbFBLBQYAAAAABAAEAPkAAACRAwAAAAA=&#10;" strokecolor="silver" strokeweight="2.35pt"/>
                <v:line id="Line 313" o:spid="_x0000_s1062" style="position:absolute;visibility:visible;mso-wrap-style:square" from="10277,11604" to="10278,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oa8IAAADcAAAADwAAAGRycy9kb3ducmV2LnhtbESPT4vCMBTE74LfITzBm6bKYrUaRRaE&#10;va568PhoXv9o81KaRLt++o0geBxm5jfMZtebRtypc7VlBbNpAoI4t7rmUsH5dJgsQTiPrLGxTAr+&#10;yMFuOxxsMNP2wb90P/pSRAi7DBVU3reZlC6vyKCb2pY4eoXtDPoou1LqDh8Rbho5T5KFNFhzXKiw&#10;pe+K8tsxGAVN+jxczqFow4XT+XWVhNOtCEqNR/1+DcJT7z/hd/tHK/hapvA6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soa8IAAADcAAAADwAAAAAAAAAAAAAA&#10;AAChAgAAZHJzL2Rvd25yZXYueG1sUEsFBgAAAAAEAAQA+QAAAJADAAAAAA==&#10;" strokecolor="silver" strokeweight="2.35pt"/>
                <v:line id="Line 314" o:spid="_x0000_s1063" style="position:absolute;visibility:visible;mso-wrap-style:square" from="10439,11604" to="10440,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8GcAAAADcAAAADwAAAGRycy9kb3ducmV2LnhtbERPy4rCMBTdD8w/hDswuzFVBh+1UYYB&#10;wa2PRZeX5vZhm5vSJFr9erMQXB7OO9uOphNXGlxjWcF0koAgLqxuuFJwPu1+liCcR9bYWSYFd3Kw&#10;3Xx+ZJhqe+MDXY++EjGEXYoKau/7VEpX1GTQTWxPHLnSDgZ9hEMl9YC3GG46OUuSuTTYcGyosaf/&#10;mor2GIyCbvHY5edQ9iHnxeyySsKpLYNS31/j3xqEp9G/xS/3Xiv4Xca18Uw8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vBnAAAAA3AAAAA8AAAAAAAAAAAAAAAAA&#10;oQIAAGRycy9kb3ducmV2LnhtbFBLBQYAAAAABAAEAPkAAACOAwAAAAA=&#10;" strokecolor="silver" strokeweight="2.35pt"/>
                <v:rect id="Rectangle 315" o:spid="_x0000_s1064" style="position:absolute;left:8170;top:9820;width:129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7t8cA&#10;AADcAAAADwAAAGRycy9kb3ducmV2LnhtbESPQWvCQBSE74L/YXmCF6mbFhGTuopIS3sporXt9TX7&#10;mgSzb8PuGtP8elco9DjMzDfMct2ZWrTkfGVZwf00AUGcW11xoeD4/ny3AOEDssbaMin4JQ/r1XCw&#10;xEzbC++pPYRCRAj7DBWUITSZlD4vyaCf2oY4ej/WGQxRukJqh5cIN7V8SJK5NFhxXCixoW1J+elw&#10;Ngoa9/b59dG2m+NTP/vuXyZ9mu56pcajbvMIIlAX/sN/7VetYLZI4XYmH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Ae7fHAAAA3AAAAA8AAAAAAAAAAAAAAAAAmAIAAGRy&#10;cy9kb3ducmV2LnhtbFBLBQYAAAAABAAEAPUAAACMAwAAAAA=&#10;" strokeweight=".4pt"/>
                <v:rect id="Rectangle 317" o:spid="_x0000_s1065" style="position:absolute;left:8850;top:9886;width:55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bMcA&#10;AADcAAAADwAAAGRycy9kb3ducmV2LnhtbESPQUvDQBSE70L/w/IKXsRuKqWY2G0pRbEXKa1Rr8/s&#10;MwnNvg27a5rm17uFgsdhZr5hFqveNKIj52vLCqaTBARxYXXNpYL8/eX+EYQPyBoby6TgTB5Wy9HN&#10;AjNtT7yn7hBKESHsM1RQhdBmUvqiIoN+Ylvi6P1YZzBE6UqpHZ4i3DTyIUnm0mDNcaHCljYVFcfD&#10;r1HQurfPr4+uW+fPw+x7eL0b0nQ3KHU77tdPIAL14T98bW+1glk6hcuZe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v4WzHAAAA3AAAAA8AAAAAAAAAAAAAAAAAmAIAAGRy&#10;cy9kb3ducmV2LnhtbFBLBQYAAAAABAAEAPUAAACMAwAAAAA=&#10;" strokeweight=".4pt"/>
                <v:rect id="Rectangle 318" o:spid="_x0000_s1066" style="position:absolute;left:8883;top:9916;width:195;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PMcMA&#10;AADcAAAADwAAAGRycy9kb3ducmV2LnhtbESP3WrCQBSE7wXfYTlC73SjLcWmriLSglAvavQBDjkn&#10;P5g9G7KriW/fLQheDjPzDbPaDLZRN+587cTAfJaAYskd1VIaOJ++p0tQPqAQNk7YwJ09bNbj0QpT&#10;cr0c+ZaFUkWI+BQNVCG0qdY+r9iin7mWJXqF6yyGKLtSU4d9hNtGL5LkXVusJS5U2PKu4vySXa2B&#10;NiPafW2vdDgs+4LdT3j9LciYl8mw/QQVeAjP8KO9JwNvHwv4Px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LPMcMAAADcAAAADwAAAAAAAAAAAAAAAACYAgAAZHJzL2Rv&#10;d25yZXYueG1sUEsFBgAAAAAEAAQA9QAAAIgDAAAAAA==&#10;" filled="f" strokeweight=".4pt"/>
                <v:rect id="Rectangle 319" o:spid="_x0000_s1067" style="position:absolute;left:8938;top:10015;width:33;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agMgA&#10;AADcAAAADwAAAGRycy9kb3ducmV2LnhtbESPQWvCQBSE7wX/w/IEL6VuqlKa6CpSWupFpNa219fs&#10;MwnNvg272xjz67uC0OMwM98wi1VnatGS85VlBffjBARxbnXFhYLD+8vdIwgfkDXWlknBmTysloOb&#10;BWbanviN2n0oRISwz1BBGUKTSenzkgz6sW2Io3e0zmCI0hVSOzxFuKnlJEkepMGK40KJDT2VlP/s&#10;f42Cxm0/vz7adn147mff/ettn6a7XqnRsFvPQQTqwn/42t5oBbN0Cpc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dqAyAAAANwAAAAPAAAAAAAAAAAAAAAAAJgCAABk&#10;cnMvZG93bnJldi54bWxQSwUGAAAAAAQABAD1AAAAjQMAAAAA&#10;" strokeweight=".4pt"/>
                <v:rect id="Rectangle 320" o:spid="_x0000_s1068" style="position:absolute;left:8883;top:10015;width:33;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C9McA&#10;AADcAAAADwAAAGRycy9kb3ducmV2LnhtbESPQUvDQBSE74X+h+UJXordVII0sdtSilIvRWyrXp/Z&#10;ZxKafRt2t2nMr+8KgsdhZr5hFqveNKIj52vLCmbTBARxYXXNpYLj4fluDsIHZI2NZVLwQx5Wy/Fo&#10;gbm2F36jbh9KESHsc1RQhdDmUvqiIoN+alvi6H1bZzBE6UqpHV4i3DTyPkkepMGa40KFLW0qKk77&#10;s1HQut3H53vXrY9PQ/o1bCdDlr0OSt3e9OtHEIH68B/+a79oBWmWwu+Ze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QvTHAAAA3AAAAA8AAAAAAAAAAAAAAAAAmAIAAGRy&#10;cy9kb3ducmV2LnhtbFBLBQYAAAAABAAEAPUAAACMAwAAAAA=&#10;" strokeweight=".4pt"/>
                <v:rect id="Rectangle 321" o:spid="_x0000_s1069" style="position:absolute;left:9045;top:10015;width:33;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nb8gA&#10;AADcAAAADwAAAGRycy9kb3ducmV2LnhtbESPQWvCQBSE7wX/w/IEL6VuKrY00VWktOhFpNa219fs&#10;MwnNvg272xjz612h0OMwM98w82VnatGS85VlBffjBARxbnXFhYLD++vdEwgfkDXWlknBmTwsF4Ob&#10;OWbanviN2n0oRISwz1BBGUKTSenzkgz6sW2Io3e0zmCI0hVSOzxFuKnlJEkepcGK40KJDT2XlP/s&#10;f42Cxm0/vz7adnV46aff/fq2T9Ndr9Ro2K1mIAJ14T/8195oBdP0Aa5n4h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OdvyAAAANwAAAAPAAAAAAAAAAAAAAAAAJgCAABk&#10;cnMvZG93bnJldi54bWxQSwUGAAAAAAQABAD1AAAAjQMAAAAA&#10;" strokeweight=".4pt"/>
                <v:rect id="Rectangle 322" o:spid="_x0000_s1070" style="position:absolute;left:8990;top:10015;width:33;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5GMcA&#10;AADcAAAADwAAAGRycy9kb3ducmV2LnhtbESPQWvCQBSE74L/YXmCF6mbFpEmdRWRlvZSRGvb62v2&#10;NQlm34bdNab59a4g9DjMzDfMYtWZWrTkfGVZwf00AUGcW11xoeDw8XL3CMIHZI21ZVLwRx5Wy+Fg&#10;gZm2Z95Ruw+FiBD2GSooQ2gyKX1ekkE/tQ1x9H6tMxiidIXUDs8Rbmr5kCRzabDiuFBiQ5uS8uP+&#10;ZBQ07v3r+7Nt14fnfvbTv076NN32So1H3foJRKAu/Idv7TetYJbO4XomH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GeRjHAAAA3AAAAA8AAAAAAAAAAAAAAAAAmAIAAGRy&#10;cy9kb3ducmV2LnhtbFBLBQYAAAAABAAEAPUAAACMAwAAAAA=&#10;" strokeweight=".4pt"/>
                <v:rect id="Rectangle 323" o:spid="_x0000_s1071" style="position:absolute;left:9352;top:9911;width:1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cg8gA&#10;AADcAAAADwAAAGRycy9kb3ducmV2LnhtbESPQWvCQBSE7wX/w/IEL6VuKtI20VWktOhFpNa219fs&#10;MwnNvg272xjz612h0OMwM98w82VnatGS85VlBffjBARxbnXFhYLD++vdEwgfkDXWlknBmTwsF4Ob&#10;OWbanviN2n0oRISwz1BBGUKTSenzkgz6sW2Io3e0zmCI0hVSOzxFuKnlJEkepMGK40KJDT2XlP/s&#10;f42Cxm0/vz7adnV46aff/fq2T9Ndr9Ro2K1mIAJ14T/8195oBdP0Ea5n4h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tyDyAAAANwAAAAPAAAAAAAAAAAAAAAAAJgCAABk&#10;cnMvZG93bnJldi54bWxQSwUGAAAAAAQABAD1AAAAjQMAAAAA&#10;" strokeweight=".4pt"/>
                <v:rect id="Rectangle 324" o:spid="_x0000_s1072" style="position:absolute;left:9105;top:9916;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I8cQA&#10;AADcAAAADwAAAGRycy9kb3ducmV2LnhtbERPy2rCQBTdF/yH4QrdFJ1YpDTRUUQsuinF9/Y2c5sE&#10;M3fCzDSm+frOotDl4bzny87UoiXnK8sKJuMEBHFudcWFgtPxbfQKwgdkjbVlUvBDHpaLwcMcM23v&#10;vKf2EAoRQ9hnqKAMocmk9HlJBv3YNsSR+7LOYIjQFVI7vMdwU8vnJHmRBiuODSU2tC4pvx2+jYLG&#10;vV+u57ZdnTb99LPfPvVp+tEr9TjsVjMQgbrwL/5z77SCaRrXxj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SPHEAAAA3AAAAA8AAAAAAAAAAAAAAAAAmAIAAGRycy9k&#10;b3ducmV2LnhtbFBLBQYAAAAABAAEAPUAAACJAwAAAAA=&#10;" strokeweight=".4pt"/>
                <v:rect id="Rectangle 325" o:spid="_x0000_s1073" style="position:absolute;left:9105;top:9966;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tascA&#10;AADcAAAADwAAAGRycy9kb3ducmV2LnhtbESPT2vCQBTE70K/w/IKvUjdWKSY6CoiLe1Fin+q12f2&#10;NQnNvg2725jm07uFgsdhZn7DzJedqUVLzleWFYxHCQji3OqKCwWH/evjFIQPyBpry6TglzwsF3eD&#10;OWbaXnhL7S4UIkLYZ6igDKHJpPR5SQb9yDbE0fuyzmCI0hVSO7xEuKnlU5I8S4MVx4USG1qXlH/v&#10;foyCxm2Op8+2XR1e+sm5fxv2afrRK/Vw361mIAJ14Rb+b79rBZM0hb8z8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Z7WrHAAAA3AAAAA8AAAAAAAAAAAAAAAAAmAIAAGRy&#10;cy9kb3ducmV2LnhtbFBLBQYAAAAABAAEAPUAAACMAwAAAAA=&#10;" strokeweight=".4pt"/>
                <v:rect id="Rectangle 326" o:spid="_x0000_s1074" style="position:absolute;left:9105;top:10015;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e7cQA&#10;AADcAAAADwAAAGRycy9kb3ducmV2LnhtbERPy2rCQBTdF/oPwxW6EZ20aNHoKFJa6kakPrfXzDUJ&#10;zdwJM9OY5us7C6HLw3nPl62pREPOl5YVPA8TEMSZ1SXnCg77j8EEhA/IGivLpOCXPCwXjw9zTLW9&#10;8Rc1u5CLGMI+RQVFCHUqpc8KMuiHtiaO3NU6gyFCl0vt8BbDTSVfkuRVGiw5NhRY01tB2ffuxyio&#10;3eZ0PjbN6vDejS7dZ7+bTredUk+9djUDEagN/+K7e60VjJ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3u3EAAAA3AAAAA8AAAAAAAAAAAAAAAAAmAIAAGRycy9k&#10;b3ducmV2LnhtbFBLBQYAAAAABAAEAPUAAACJAwAAAAA=&#10;" strokeweight=".4pt"/>
                <v:shape id="Freeform 327" o:spid="_x0000_s1075" style="position:absolute;left:9237;top:9925;width:25;height: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9ZsUA&#10;AADcAAAADwAAAGRycy9kb3ducmV2LnhtbESP0WrCQBRE3wv9h+UKvhSzSbE1pq4hFIU+VErVD7hk&#10;b5Ng9m7Y3Wr8+64g9HGYmTPMqhxNL87kfGdZQZakIIhrqztuFBwP21kOwgdkjb1lUnAlD+X68WGF&#10;hbYX/qbzPjQiQtgXqKANYSik9HVLBn1iB+Lo/VhnMETpGqkdXiLc9PI5TV+lwY7jQosDvbdUn/a/&#10;RsHTYpS73deG/NKa7DC3+dZXn0pNJ2P1BiLQGP7D9/aHVvCSZn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r1mxQAAANwAAAAPAAAAAAAAAAAAAAAAAJgCAABkcnMv&#10;ZG93bnJldi54bWxQSwUGAAAAAAQABAD1AAAAigMAAAAA&#10;" path="m,13l6,5,14,r8,5l25,13r-3,9l14,27,6,22,,13xe" fillcolor="black" strokeweight=".4pt">
                  <v:path arrowok="t" o:connecttype="custom" o:connectlocs="0,13;6,5;14,0;22,5;25,13;22,22;14,27;6,22;0,13" o:connectangles="0,0,0,0,0,0,0,0,0"/>
                </v:shape>
                <v:shape id="Freeform 328" o:spid="_x0000_s1076" style="position:absolute;left:9237;top:9952;width:25;height:52;visibility:visible;mso-wrap-style:square;v-text-anchor:top" coordsize="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J28MA&#10;AADcAAAADwAAAGRycy9kb3ducmV2LnhtbESPQWsCMRSE7wX/Q3iCt5pVUOzWKCIIevBQK5beHpvX&#10;3aXJS9g8df33TaHQ4zAz3zDLde+dulGX2sAGJuMCFHEVbMu1gfP77nkBKgmyRReYDDwowXo1eFpi&#10;acOd3+h2klplCKcSDTQisdQ6VQ15TOMQibP3FTqPkmVXa9vhPcO909OimGuPLeeFBiNtG6q+T1dv&#10;wF8c+494mKcol8+tnNPxxS2MGQ37zSsooV7+w3/tvTUwK6bweyYf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TJ28MAAADcAAAADwAAAAAAAAAAAAAAAACYAgAAZHJzL2Rv&#10;d25yZXYueG1sUEsFBgAAAAAEAAQA9QAAAIgDAAAAAA==&#10;" path="m,28l3,11,8,r9,l22,11r3,17l22,44r-5,8l8,52,3,44,,28xe" fillcolor="black" strokeweight=".4pt">
                  <v:path arrowok="t" o:connecttype="custom" o:connectlocs="0,28;3,11;8,0;17,0;22,11;25,28;22,44;17,52;8,52;3,44;0,28" o:connectangles="0,0,0,0,0,0,0,0,0,0,0"/>
                </v:shape>
                <v:line id="Line 329" o:spid="_x0000_s1077" style="position:absolute;flip:y;visibility:visible;mso-wrap-style:square" from="9237,10002" to="9243,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IFMUAAADcAAAADwAAAGRycy9kb3ducmV2LnhtbESPQWvCQBSE74X+h+UVvBTdVVuR1FVK&#10;RfDQQ409eHxkn0lo9m3IPjX6691CocdhZr5hFqveN+pMXawDWxiPDCjiIriaSwvf+81wDioKssMm&#10;MFm4UoTV8vFhgZkLF97ROZdSJQjHDC1UIm2mdSwq8hhHoSVO3jF0HiXJrtSuw0uC+0ZPjJlpjzWn&#10;hQpb+qio+MlP3kKuzVeYbj73JPJymK3Ht608r60dPPXvb6CEevkP/7W3zsKrmcLvmXQE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IFMUAAADcAAAADwAAAAAAAAAA&#10;AAAAAAChAgAAZHJzL2Rvd25yZXYueG1sUEsFBgAAAAAEAAQA+QAAAJMDAAAAAA==&#10;" strokeweight=".4pt"/>
                <v:line id="Line 330" o:spid="_x0000_s1078" style="position:absolute;flip:x y;visibility:visible;mso-wrap-style:square" from="9256,10002" to="9262,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zF8UAAADcAAAADwAAAGRycy9kb3ducmV2LnhtbESPwWrDMBBE74H+g9hCLiGWmiYluJFN&#10;SAiEQg+x+wGLtbHdWitjKbH791Wh0OMwM2+YXT7ZTtxp8K1jDU+JAkFcOdNyreGjPC23IHxANtg5&#10;Jg3f5CHPHmY7TI0b+UL3ItQiQtinqKEJoU+l9FVDFn3ieuLoXd1gMUQ51NIMOEa47eRKqRdpseW4&#10;0GBPh4aqr+JmNfC+vKIvx+JdmXHxOZ2fj28L1nr+OO1fQQSawn/4r302GjZqDb9n4hG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zF8UAAADcAAAADwAAAAAAAAAA&#10;AAAAAAChAgAAZHJzL2Rvd25yZXYueG1sUEsFBgAAAAAEAAQA+QAAAJMDAAAAAA==&#10;" strokeweight=".4pt"/>
                <v:line id="Line 331" o:spid="_x0000_s1079" style="position:absolute;flip:y;visibility:visible;mso-wrap-style:square" from="9226,9952" to="9243,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41+8UAAADcAAAADwAAAGRycy9kb3ducmV2LnhtbESPQWvCQBSE74X+h+UVvBTdtVaR1FVK&#10;RfDQQxt78PjIPpPQ7NuQfdXor+8KgsdhZr5hFqveN+pIXawDWxiPDCjiIriaSws/u81wDioKssMm&#10;MFk4U4TV8vFhgZkLJ/6mYy6lShCOGVqoRNpM61hU5DGOQkucvEPoPEqSXaldh6cE941+MWamPdac&#10;Fips6aOi4jf/8xZybb7CZPO5I5HX/Ww9vmzleW3t4Kl/fwMl1Ms9fGtvnYWpmcL1TDoC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41+8UAAADcAAAADwAAAAAAAAAA&#10;AAAAAAChAgAAZHJzL2Rvd25yZXYueG1sUEsFBgAAAAAEAAQA+QAAAJMDAAAAAA==&#10;" strokeweight=".4pt"/>
                <v:line id="Line 332" o:spid="_x0000_s1080" style="position:absolute;flip:x y;visibility:visible;mso-wrap-style:square" from="9256,9952" to="927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I+8MAAADcAAAADwAAAGRycy9kb3ducmV2LnhtbESP0YrCMBRE34X9h3AXfJE12RVFukaR&#10;lQURfLD1Ay7Nta02N6WJtv69EQQfh5k5wyxWva3FjVpfOdbwPVYgiHNnKi40HLP/rzkIH5AN1o5J&#10;w508rJYfgwUmxnV8oFsaChEh7BPUUIbQJFL6vCSLfuwa4uidXGsxRNkW0rTYRbit5Y9SM2mx4rhQ&#10;YkN/JeWX9Go18Do7oc+6dK9MNzr328lmN2Kth5/9+hdEoD68w6/21miYqh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xSPvDAAAA3AAAAA8AAAAAAAAAAAAA&#10;AAAAoQIAAGRycy9kb3ducmV2LnhtbFBLBQYAAAAABAAEAPkAAACRAwAAAAA=&#10;" strokeweight=".4pt"/>
                <v:shape id="Freeform 333" o:spid="_x0000_s1081" style="position:absolute;left:9243;top:9936;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r/sQA&#10;AADcAAAADwAAAGRycy9kb3ducmV2LnhtbESPT2sCMRDF7wW/QxjBS9Gk0j+yNYoUxCI9WKv3YTO7&#10;2bqZLJvort/eCIUeH2/e782bL3tXiwu1ofKs4WmiQBDn3lRcajj8rMczECEiG6w9k4YrBVguBg9z&#10;zIzv+Jsu+1iKBOGQoQYbY5NJGXJLDsPEN8TJK3zrMCbZltK02CW4q+VUqVfpsOLUYLGhD0v5aX92&#10;6Y1fVxTquZt+9fYYt4/MOzIbrUfDfvUOIlIf/4//0p9Gw4t6g/uYRA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a/7EAAAA3AAAAA8AAAAAAAAAAAAAAAAAmAIAAGRycy9k&#10;b3ducmV2LnhtbFBLBQYAAAAABAAEAPUAAACJAwAAAAA=&#10;" path="m,5l2,r9,l16,5r-5,8l2,13,,5xe" strokeweight=".15pt">
                  <v:path arrowok="t" o:connecttype="custom" o:connectlocs="0,5;2,0;11,0;16,5;11,13;2,13;0,5" o:connectangles="0,0,0,0,0,0,0"/>
                </v:shape>
                <v:shape id="Freeform 334" o:spid="_x0000_s1082" style="position:absolute;left:9243;top:9974;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KqMMA&#10;AADcAAAADwAAAGRycy9kb3ducmV2LnhtbESPTWvCQBCG70L/wzKF3nTXoKWkrqKC4NH60fOQnSbB&#10;7GzIrpr01zuHQo/DO+8zzyxWvW/UnbpYB7YwnRhQxEVwNZcWzqfd+ANUTMgOm8BkYaAIq+XLaIG5&#10;Cw/+ovsxlUogHHO0UKXU5lrHoiKPcRJaYsl+QucxydiV2nX4ELhvdGbMu/ZYs1yosKVtRcX1ePOi&#10;cTDX2/Z0yWZZyb/Z9zC4+aa29u21X3+CStSn/+W/9t5ZmBuxlWeEAH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KqMMAAADcAAAADwAAAAAAAAAAAAAAAACYAgAAZHJzL2Rv&#10;d25yZXYueG1sUEsFBgAAAAAEAAQA9QAAAIgDAAAAAA==&#10;" path="m,8l2,r9,l16,8r-5,9l2,17,,8xe" strokeweight=".15pt">
                  <v:path arrowok="t" o:connecttype="custom" o:connectlocs="0,8;2,0;11,0;16,8;11,17;2,17;0,8" o:connectangles="0,0,0,0,0,0,0"/>
                </v:shape>
                <v:shape id="Freeform 335" o:spid="_x0000_s1083" style="position:absolute;left:9243;top:10015;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O/8YA&#10;AADcAAAADwAAAGRycy9kb3ducmV2LnhtbESPT2sCMRTE74V+h/AKXqRmK6zY1ShWUApCwT8HvT02&#10;z822ycuyibr99qYg9DjMzG+Y6bxzVlypDbVnBW+DDARx6XXNlYLDfvU6BhEiskbrmRT8UoD57Plp&#10;ioX2N97SdRcrkSAcClRgYmwKKUNpyGEY+IY4eWffOoxJtpXULd4S3Fk5zLKRdFhzWjDY0NJQ+bO7&#10;OAVfzpaHhaxs/rHpr+3o1B2/c6NU76VbTEBE6uJ/+NH+1Ary7B3+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5O/8YAAADcAAAADwAAAAAAAAAAAAAAAACYAgAAZHJz&#10;L2Rvd25yZXYueG1sUEsFBgAAAAAEAAQA9QAAAIsDAAAAAA==&#10;" path="m,8l2,r9,l16,8r-5,6l2,14,,8xe" strokeweight=".15pt">
                  <v:path arrowok="t" o:connecttype="custom" o:connectlocs="0,8;2,0;11,0;16,8;11,14;2,14;0,8" o:connectangles="0,0,0,0,0,0,0"/>
                </v:shape>
                <v:shape id="Freeform 336" o:spid="_x0000_s1084" style="position:absolute;left:9177;top:9925;width:33;height:115;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ycQA&#10;AADcAAAADwAAAGRycy9kb3ducmV2LnhtbERPz2vCMBS+D/Y/hDfwMmaqwyKdqThBUPTg3A47PprX&#10;plvz0jWxdv+9OQgeP77fi+VgG9FT52vHCibjBARx4XTNlYKvz83LHIQPyBobx6Tgnzws88eHBWba&#10;XfiD+lOoRAxhn6ECE0KbSekLQxb92LXEkStdZzFE2FVSd3iJ4baR0yRJpcWaY4PBltaGit/T2Srw&#10;s9b8PKev36vDrn/fHMtq/rc/KjV6GlZvIAIN4S6+ubdawWwS58c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fsnEAAAA3AAAAA8AAAAAAAAAAAAAAAAAmAIAAGRycy9k&#10;b3ducmV2LnhtbFBLBQYAAAAABAAEAPUAAACJAwAAAAA=&#10;" path="m16,l5,2,,2,,5,,8r,3l2,16r,3l5,24r,3l5,33,2,38r,6l,49r,6l,60r,8l2,74r3,8l5,90r3,8l8,101r,3l11,107r,2l11,112r2,3l16,115r3,l19,112r3,l24,109r,-5l22,98r,-2l19,88,16,82r,-3l13,74r,-3l13,66r3,-3l16,60r3,-5l22,52r2,-3l27,49r3,-3l33,46r,-2l33,41,30,38,27,35,24,33,22,30,19,27r,-3l19,22r,-3l22,16r,-3l24,11r,-3l27,5r-3,l24,2r-2,l19,2,16,xe" fillcolor="black" strokeweight=".4pt">
                  <v:path arrowok="t" o:connecttype="custom" o:connectlocs="5,2;0,5;0,11;2,19;5,27;2,38;0,49;0,60;2,74;5,90;8,101;11,107;11,112;16,115;19,115;22,112;24,109;22,98;19,88;16,79;13,71;16,63;19,55;22,52;27,49;33,46;33,44;30,38;24,33;19,27;19,22;22,16;24,11;27,5;24,2;22,2;19,2" o:connectangles="0,0,0,0,0,0,0,0,0,0,0,0,0,0,0,0,0,0,0,0,0,0,0,0,0,0,0,0,0,0,0,0,0,0,0,0,0"/>
                </v:shape>
                <v:shape id="Freeform 337" o:spid="_x0000_s1085" style="position:absolute;left:9177;top:9974;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16MMA&#10;AADcAAAADwAAAGRycy9kb3ducmV2LnhtbESPzYrCQBCE7wu+w9AL3tZJgopEJ7IKC3tcf89Npk1C&#10;Mj0hM2qyT+8Igseiur7qWq1704gbda6yrCCeRCCIc6srLhQcDz9fCxDOI2tsLJOCgRyss9HHClNt&#10;77yj294XIkDYpaig9L5NpXR5SQbdxLbEwbvYzqAPsiuk7vAe4KaRSRTNpcGKQ0OJLW1Lyuv91YQ3&#10;/qL6uj2ckmlS8H9yHgY921RKjT/77yUIT71/H7/Sv1rBLI7hOSYQ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I16MMAAADcAAAADwAAAAAAAAAAAAAAAACYAgAAZHJzL2Rv&#10;d25yZXYueG1sUEsFBgAAAAAEAAQA9QAAAIgDAAAAAA==&#10;" path="m,8l5,r8,l16,8r-3,9l5,17,,8xe" strokeweight=".15pt">
                  <v:path arrowok="t" o:connecttype="custom" o:connectlocs="0,8;5,0;13,0;16,8;13,17;5,17;0,8" o:connectangles="0,0,0,0,0,0,0"/>
                </v:shape>
                <v:shape id="Freeform 338" o:spid="_x0000_s1086" style="position:absolute;left:9177;top:9936;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eu8QA&#10;AADcAAAADwAAAGRycy9kb3ducmV2LnhtbESPQWvCQBCF70L/wzIFL6KbhFpK6hqKIBXpQW29D9lJ&#10;Nm12NmS3Jv77bkHw+HjzvjdvVYy2FRfqfeNYQbpIQBCXTjdcK/j63M5fQPiArLF1TAqu5KFYP0xW&#10;mGs38JEup1CLCGGfowITQpdL6UtDFv3CdcTRq1xvMUTZ11L3OES4bWWWJM/SYsOxwWBHG0Plz+nX&#10;xje+bVUlT0P2MZpz2M+YD6TflZo+jm+vIAKN4X58S++0gmWa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XrvEAAAA3AAAAA8AAAAAAAAAAAAAAAAAmAIAAGRycy9k&#10;b3ducmV2LnhtbFBLBQYAAAAABAAEAPUAAACJAwAAAAA=&#10;" path="m,5l5,r8,l16,5r-3,8l5,13,,5xe" strokeweight=".15pt">
                  <v:path arrowok="t" o:connecttype="custom" o:connectlocs="0,5;5,0;13,0;16,5;13,13;5,13;0,5" o:connectangles="0,0,0,0,0,0,0"/>
                </v:shape>
                <v:shape id="Freeform 339" o:spid="_x0000_s1087" style="position:absolute;left:9177;top:10015;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yMUA&#10;AADcAAAADwAAAGRycy9kb3ducmV2LnhtbESPQWsCMRSE7wX/Q3iCl1KzWlZkaxQVLAWhUPXQ3h6b&#10;52Y1eVk2qa7/3giFHoeZ+YaZLTpnxYXaUHtWMBpmIIhLr2uuFBz2m5cpiBCRNVrPpOBGARbz3tMM&#10;C+2v/EWXXaxEgnAoUIGJsSmkDKUhh2HoG+LkHX3rMCbZVlK3eE1wZ+U4yybSYc1pwWBDa0Pleffr&#10;FHw6Wx6WsrL5avv8bic/3fcpN0oN+t3yDUSkLv6H/9ofWkE+eoX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IxQAAANwAAAAPAAAAAAAAAAAAAAAAAJgCAABkcnMv&#10;ZG93bnJldi54bWxQSwUGAAAAAAQABAD1AAAAigMAAAAA&#10;" path="m,8l5,r8,l16,8r-3,6l5,14,,8xe" strokeweight=".15pt">
                  <v:path arrowok="t" o:connecttype="custom" o:connectlocs="0,8;5,0;13,0;16,8;13,14;5,14;0,8" o:connectangles="0,0,0,0,0,0,0"/>
                </v:shape>
                <v:shape id="Freeform 340" o:spid="_x0000_s1088" style="position:absolute;left:9292;top:9925;width:33;height:115;visibility:visible;mso-wrap-style:square;v-text-anchor:top" coordsize="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4yscA&#10;AADcAAAADwAAAGRycy9kb3ducmV2LnhtbESPQWsCMRSE74L/ITyhF6lZ2yqyNYoWhEo9WPXQ42Pz&#10;3KxuXtZNuq7/3giFHoeZ+YaZzltbioZqXzhWMBwkIIgzpwvOFRz2q+cJCB+QNZaOScGNPMxn3c4U&#10;U+2u/E3NLuQiQtinqMCEUKVS+syQRT9wFXH0jq62GKKsc6lrvEa4LeVLkoylxYLjgsGKPgxl592v&#10;VeBHlTn1x68/i826Wa62x3xy+doq9dRrF+8gArXhP/zX/tQKRsM3eJy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eMrHAAAA3AAAAA8AAAAAAAAAAAAAAAAAmAIAAGRy&#10;cy9kb3ducmV2LnhtbFBLBQYAAAAABAAEAPUAAACMAwAAAAA=&#10;" path="m16,r9,2l30,2r3,3l33,8r,3l30,16r-3,3l27,24r,3l27,33r,5l30,44r,5l30,55r3,5l30,68r,6l27,82r-2,8l25,98r,3l22,104r,3l22,109r-3,3l19,115r-3,l14,115r-3,-3l8,109r,-5l8,98r3,-2l14,88r2,-6l16,79r,-5l16,71r,-5l16,63r,-3l14,55r-3,l8,52,5,49,3,46,,46,,44,,41,3,38r,-3l5,33,8,30r3,-3l14,24r,-2l14,19,11,16,8,13r,-2l5,8,5,5,8,2r3,l14,2,16,xe" fillcolor="black" strokeweight=".4pt">
                  <v:path arrowok="t" o:connecttype="custom" o:connectlocs="25,2;33,5;33,11;27,19;27,27;27,38;30,49;33,60;30,74;25,90;25,101;22,107;19,112;16,115;14,115;11,112;8,109;8,98;14,88;16,79;16,71;16,63;14,55;8,52;5,49;0,46;0,44;3,38;5,33;11,27;14,22;11,16;8,11;5,5;8,2;11,2;14,2" o:connectangles="0,0,0,0,0,0,0,0,0,0,0,0,0,0,0,0,0,0,0,0,0,0,0,0,0,0,0,0,0,0,0,0,0,0,0,0,0"/>
                </v:shape>
                <v:shape id="Freeform 341" o:spid="_x0000_s1089" style="position:absolute;left:9308;top:9974;width:14;height:17;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Y+8IA&#10;AADcAAAADwAAAGRycy9kb3ducmV2LnhtbESPQUvDQBSE74L/YXmCN/NSISKx22IFQS+F1vb+yD6z&#10;0ezbsLtp4r/vCoUeh5n5hlmuZ9erE4fYedGwKEpQLI03nbQaDl/vD8+gYiIx1HthDX8cYb26vVlS&#10;bfwkOz7tU6syRGJNGmxKQ40YG8uOYuEHlux9++AoZRlaNIGmDHc9PpblEzrqJC9YGvjNcvO7H52G&#10;MWyqCdmVx90GPy3+jGzHrdb3d/PrC6jEc7qGL+0Po6FaVPB/Jh8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pj7wgAAANwAAAAPAAAAAAAAAAAAAAAAAJgCAABkcnMvZG93&#10;bnJldi54bWxQSwUGAAAAAAQABAD1AAAAhwMAAAAA&#10;" path="m14,8l11,,3,,,8r3,9l11,17,14,8xe" strokeweight=".15pt">
                  <v:path arrowok="t" o:connecttype="custom" o:connectlocs="14,8;11,0;3,0;0,8;3,17;11,17;14,8" o:connectangles="0,0,0,0,0,0,0"/>
                </v:shape>
                <v:shape id="Freeform 342" o:spid="_x0000_s1090" style="position:absolute;left:9308;top:9936;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MHcAA&#10;AADcAAAADwAAAGRycy9kb3ducmV2LnhtbESPQWsCMRSE7wX/Q3hCL0UTpRVdjaKC0GtdvT82z83i&#10;5mVJoq7/vhEKPQ4z8w2z2vSuFXcKsfGsYTJWIIgrbxquNZzKw2gOIiZkg61n0vCkCJv14G2FhfEP&#10;/qH7MdUiQzgWqMGm1BVSxsqSwzj2HXH2Lj44TFmGWpqAjwx3rZwqNZMOG84LFjvaW6qux5vTwGr6&#10;nJ+bT7vwodx9lEFxj0rr92G/XYJI1Kf/8F/722j4mszgdSYf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jMHcAAAADcAAAADwAAAAAAAAAAAAAAAACYAgAAZHJzL2Rvd25y&#10;ZXYueG1sUEsFBgAAAAAEAAQA9QAAAIUDAAAAAA==&#10;" path="m14,5l11,,3,,,5r3,8l11,13,14,5xe" strokeweight=".15pt">
                  <v:path arrowok="t" o:connecttype="custom" o:connectlocs="14,5;11,0;3,0;0,5;3,13;11,13;14,5" o:connectangles="0,0,0,0,0,0,0"/>
                </v:shape>
                <v:shape id="Freeform 343" o:spid="_x0000_s1091" style="position:absolute;left:9308;top:10015;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3psUA&#10;AADcAAAADwAAAGRycy9kb3ducmV2LnhtbESP0WrCQBRE3wv+w3KFvkjdWNHa6CoSahGfNPoBl+zt&#10;Jpi9G7Krpn69WxD6OMzMGWax6mwtrtT6yrGC0TABQVw4XbFRcDpu3mYgfEDWWDsmBb/kYbXsvSww&#10;1e7GB7rmwYgIYZ+igjKEJpXSFyVZ9EPXEEfvx7UWQ5StkbrFW4TbWr4nyVRarDgulNhQVlJxzi9W&#10;we7THb/GWxzjZJ99J/dgssHdKPXa79ZzEIG68B9+trdawWT0AX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3emxQAAANwAAAAPAAAAAAAAAAAAAAAAAJgCAABkcnMv&#10;ZG93bnJldi54bWxQSwUGAAAAAAQABAD1AAAAigMAAAAA&#10;" path="m14,8l11,,3,,,8r3,6l11,14,14,8xe" strokeweight=".15pt">
                  <v:path arrowok="t" o:connecttype="custom" o:connectlocs="14,8;11,0;3,0;0,8;3,14;11,14;14,8" o:connectangles="0,0,0,0,0,0,0"/>
                </v:shape>
              </v:group>
            </w:pict>
          </mc:Fallback>
        </mc:AlternateContent>
      </w:r>
      <w:r w:rsidR="007E7DE9">
        <w:rPr>
          <w:rFonts w:ascii="Tahoma" w:hAnsi="Tahoma" w:cs="Tahoma"/>
          <w:bCs/>
          <w:sz w:val="22"/>
          <w:szCs w:val="22"/>
        </w:rPr>
        <w:t>2.2.1</w:t>
      </w:r>
      <w:r w:rsidR="00E643C1" w:rsidRPr="00365358">
        <w:rPr>
          <w:rFonts w:ascii="Tahoma" w:hAnsi="Tahoma" w:cs="Tahoma"/>
          <w:bCs/>
          <w:sz w:val="22"/>
          <w:szCs w:val="22"/>
        </w:rPr>
        <w:t xml:space="preserve"> </w:t>
      </w:r>
      <w:r w:rsidR="00BD77E2" w:rsidRPr="00365358">
        <w:rPr>
          <w:rFonts w:ascii="Tahoma" w:hAnsi="Tahoma" w:cs="Tahoma"/>
          <w:sz w:val="22"/>
          <w:szCs w:val="22"/>
        </w:rPr>
        <w:t>Aşağıdaki par</w:t>
      </w:r>
      <w:r w:rsidR="00823171" w:rsidRPr="00365358">
        <w:rPr>
          <w:rFonts w:ascii="Tahoma" w:hAnsi="Tahoma" w:cs="Tahoma"/>
          <w:sz w:val="22"/>
          <w:szCs w:val="22"/>
        </w:rPr>
        <w:t xml:space="preserve">çaların </w:t>
      </w:r>
      <w:r w:rsidR="001E6347">
        <w:rPr>
          <w:rFonts w:ascii="Tahoma" w:hAnsi="Tahoma" w:cs="Tahoma"/>
          <w:sz w:val="22"/>
          <w:szCs w:val="22"/>
        </w:rPr>
        <w:t>cihazın paketi içinden çıktığını kontrol edin</w:t>
      </w:r>
      <w:r w:rsidR="00BD77E2" w:rsidRPr="00365358">
        <w:rPr>
          <w:rFonts w:ascii="Tahoma" w:hAnsi="Tahoma" w:cs="Tahoma"/>
          <w:sz w:val="22"/>
          <w:szCs w:val="22"/>
        </w:rPr>
        <w:t xml:space="preserve"> :</w:t>
      </w:r>
    </w:p>
    <w:p w:rsidR="005177B8" w:rsidRPr="00365358" w:rsidRDefault="005177B8" w:rsidP="002E7593">
      <w:pPr>
        <w:autoSpaceDE w:val="0"/>
        <w:autoSpaceDN w:val="0"/>
        <w:adjustRightInd w:val="0"/>
        <w:jc w:val="both"/>
        <w:rPr>
          <w:rFonts w:ascii="Tahoma" w:hAnsi="Tahoma" w:cs="Tahoma"/>
          <w:sz w:val="22"/>
          <w:szCs w:val="22"/>
        </w:rPr>
      </w:pPr>
    </w:p>
    <w:p w:rsidR="00E643C1" w:rsidRPr="00365358" w:rsidRDefault="00BD77E2" w:rsidP="00F272AD">
      <w:pPr>
        <w:numPr>
          <w:ilvl w:val="0"/>
          <w:numId w:val="23"/>
        </w:numPr>
        <w:tabs>
          <w:tab w:val="left" w:pos="1065"/>
        </w:tabs>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Sol yan panel</w:t>
      </w:r>
    </w:p>
    <w:p w:rsidR="00E643C1" w:rsidRPr="00365358" w:rsidRDefault="00BD77E2" w:rsidP="00F272AD">
      <w:pPr>
        <w:numPr>
          <w:ilvl w:val="0"/>
          <w:numId w:val="23"/>
        </w:numPr>
        <w:autoSpaceDE w:val="0"/>
        <w:autoSpaceDN w:val="0"/>
        <w:adjustRightInd w:val="0"/>
        <w:jc w:val="both"/>
        <w:rPr>
          <w:rFonts w:ascii="Tahoma" w:hAnsi="Tahoma" w:cs="Tahoma"/>
          <w:sz w:val="22"/>
          <w:szCs w:val="22"/>
        </w:rPr>
      </w:pPr>
      <w:r w:rsidRPr="00365358">
        <w:rPr>
          <w:rFonts w:ascii="Tahoma" w:hAnsi="Tahoma" w:cs="Tahoma"/>
          <w:sz w:val="22"/>
          <w:szCs w:val="22"/>
        </w:rPr>
        <w:t>Sağ yan panel</w:t>
      </w:r>
    </w:p>
    <w:p w:rsidR="00E643C1" w:rsidRPr="00D30E6D" w:rsidRDefault="00BD77E2" w:rsidP="00D30E6D">
      <w:pPr>
        <w:numPr>
          <w:ilvl w:val="0"/>
          <w:numId w:val="23"/>
        </w:numPr>
        <w:tabs>
          <w:tab w:val="left" w:pos="1065"/>
        </w:tabs>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Kontrol ünitesi</w:t>
      </w:r>
    </w:p>
    <w:p w:rsidR="006314C0" w:rsidRPr="00D30E6D" w:rsidRDefault="00BD77E2" w:rsidP="00D30E6D">
      <w:pPr>
        <w:numPr>
          <w:ilvl w:val="0"/>
          <w:numId w:val="23"/>
        </w:numPr>
        <w:tabs>
          <w:tab w:val="left" w:pos="1065"/>
        </w:tabs>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Şebeke bağlantı kablosu</w:t>
      </w:r>
    </w:p>
    <w:p w:rsidR="006314C0" w:rsidRPr="00365358" w:rsidRDefault="006314C0" w:rsidP="00F272AD">
      <w:pPr>
        <w:numPr>
          <w:ilvl w:val="0"/>
          <w:numId w:val="23"/>
        </w:numPr>
        <w:tabs>
          <w:tab w:val="left" w:pos="1065"/>
        </w:tabs>
        <w:overflowPunct w:val="0"/>
        <w:autoSpaceDE w:val="0"/>
        <w:autoSpaceDN w:val="0"/>
        <w:adjustRightInd w:val="0"/>
        <w:jc w:val="both"/>
        <w:textAlignment w:val="baseline"/>
        <w:rPr>
          <w:rFonts w:ascii="Tahoma" w:hAnsi="Tahoma" w:cs="Tahoma"/>
          <w:sz w:val="22"/>
          <w:szCs w:val="22"/>
        </w:rPr>
      </w:pPr>
      <w:r>
        <w:rPr>
          <w:rFonts w:ascii="Tahoma" w:hAnsi="Tahoma" w:cs="Tahoma"/>
          <w:sz w:val="22"/>
          <w:szCs w:val="22"/>
        </w:rPr>
        <w:t>Yağmur şapkası</w:t>
      </w:r>
      <w:r w:rsidRPr="00E869A0">
        <w:rPr>
          <w:rFonts w:ascii="Tahoma" w:hAnsi="Tahoma" w:cs="Tahoma"/>
          <w:b/>
          <w:bCs/>
          <w:sz w:val="22"/>
        </w:rPr>
        <w:t>*</w:t>
      </w:r>
    </w:p>
    <w:p w:rsidR="00A672DC" w:rsidRPr="00807346" w:rsidRDefault="0050200C" w:rsidP="00F272AD">
      <w:pPr>
        <w:numPr>
          <w:ilvl w:val="0"/>
          <w:numId w:val="23"/>
        </w:numPr>
        <w:autoSpaceDE w:val="0"/>
        <w:autoSpaceDN w:val="0"/>
        <w:adjustRightInd w:val="0"/>
        <w:jc w:val="both"/>
        <w:rPr>
          <w:rFonts w:ascii="Tahoma" w:hAnsi="Tahoma" w:cs="Tahoma"/>
          <w:sz w:val="22"/>
          <w:szCs w:val="22"/>
        </w:rPr>
      </w:pPr>
      <w:r>
        <w:rPr>
          <w:rFonts w:ascii="Tahoma" w:hAnsi="Tahoma" w:cs="Tahoma"/>
          <w:sz w:val="22"/>
          <w:szCs w:val="22"/>
        </w:rPr>
        <w:t>4</w:t>
      </w:r>
      <w:r w:rsidR="00BD77E2" w:rsidRPr="00807346">
        <w:rPr>
          <w:rFonts w:ascii="Tahoma" w:hAnsi="Tahoma" w:cs="Tahoma"/>
          <w:sz w:val="22"/>
          <w:szCs w:val="22"/>
        </w:rPr>
        <w:t xml:space="preserve"> adet zemine sa</w:t>
      </w:r>
      <w:r w:rsidR="00A672DC" w:rsidRPr="00807346">
        <w:rPr>
          <w:rFonts w:ascii="Tahoma" w:hAnsi="Tahoma" w:cs="Tahoma"/>
          <w:sz w:val="22"/>
          <w:szCs w:val="22"/>
        </w:rPr>
        <w:t>bitleme vidası</w:t>
      </w:r>
    </w:p>
    <w:p w:rsidR="00E643C1" w:rsidRPr="00807346" w:rsidRDefault="00EE11C7" w:rsidP="00F272AD">
      <w:pPr>
        <w:numPr>
          <w:ilvl w:val="0"/>
          <w:numId w:val="23"/>
        </w:numPr>
        <w:autoSpaceDE w:val="0"/>
        <w:autoSpaceDN w:val="0"/>
        <w:adjustRightInd w:val="0"/>
        <w:jc w:val="both"/>
        <w:rPr>
          <w:rFonts w:ascii="Tahoma" w:hAnsi="Tahoma" w:cs="Tahoma"/>
          <w:sz w:val="22"/>
          <w:szCs w:val="22"/>
        </w:rPr>
      </w:pPr>
      <w:r w:rsidRPr="00807346">
        <w:rPr>
          <w:rFonts w:ascii="Tahoma" w:hAnsi="Tahoma" w:cs="Tahoma"/>
          <w:sz w:val="22"/>
          <w:szCs w:val="22"/>
        </w:rPr>
        <w:t>8</w:t>
      </w:r>
      <w:r w:rsidR="00BD77E2" w:rsidRPr="00807346">
        <w:rPr>
          <w:rFonts w:ascii="Tahoma" w:hAnsi="Tahoma" w:cs="Tahoma"/>
          <w:sz w:val="22"/>
          <w:szCs w:val="22"/>
        </w:rPr>
        <w:t xml:space="preserve"> adet panel bağlantı vidası</w:t>
      </w:r>
    </w:p>
    <w:p w:rsidR="00E643C1" w:rsidRPr="00365358" w:rsidRDefault="00EE11C7" w:rsidP="00F272AD">
      <w:pPr>
        <w:numPr>
          <w:ilvl w:val="0"/>
          <w:numId w:val="23"/>
        </w:numPr>
        <w:autoSpaceDE w:val="0"/>
        <w:autoSpaceDN w:val="0"/>
        <w:adjustRightInd w:val="0"/>
        <w:jc w:val="both"/>
        <w:rPr>
          <w:rFonts w:ascii="Tahoma" w:hAnsi="Tahoma" w:cs="Tahoma"/>
          <w:sz w:val="22"/>
          <w:szCs w:val="22"/>
        </w:rPr>
      </w:pPr>
      <w:r w:rsidRPr="00807346">
        <w:rPr>
          <w:rFonts w:ascii="Tahoma" w:hAnsi="Tahoma" w:cs="Tahoma"/>
          <w:sz w:val="22"/>
          <w:szCs w:val="22"/>
        </w:rPr>
        <w:t>8</w:t>
      </w:r>
      <w:r w:rsidR="00BD77E2" w:rsidRPr="00365358">
        <w:rPr>
          <w:rFonts w:ascii="Tahoma" w:hAnsi="Tahoma" w:cs="Tahoma"/>
          <w:sz w:val="22"/>
          <w:szCs w:val="22"/>
        </w:rPr>
        <w:t xml:space="preserve"> adet vida kapağı</w:t>
      </w:r>
    </w:p>
    <w:p w:rsidR="00573415" w:rsidRPr="00365358" w:rsidRDefault="00D75027" w:rsidP="00F272AD">
      <w:pPr>
        <w:numPr>
          <w:ilvl w:val="0"/>
          <w:numId w:val="23"/>
        </w:numPr>
        <w:tabs>
          <w:tab w:val="left" w:pos="1065"/>
        </w:tabs>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Montaj anahtarı (panel bağlantı vidaları için)</w:t>
      </w:r>
      <w:r w:rsidR="007168A8">
        <w:rPr>
          <w:rFonts w:ascii="Tahoma" w:hAnsi="Tahoma" w:cs="Tahoma"/>
          <w:sz w:val="22"/>
          <w:szCs w:val="22"/>
        </w:rPr>
        <w:t xml:space="preserve"> </w:t>
      </w:r>
    </w:p>
    <w:p w:rsidR="00E643C1" w:rsidRPr="00365358" w:rsidRDefault="00D75027" w:rsidP="00F272AD">
      <w:pPr>
        <w:numPr>
          <w:ilvl w:val="0"/>
          <w:numId w:val="23"/>
        </w:numPr>
        <w:tabs>
          <w:tab w:val="left" w:pos="1065"/>
        </w:tabs>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Allen anahtarı (ayak düzeneği için)</w:t>
      </w:r>
    </w:p>
    <w:p w:rsidR="00D75027" w:rsidRPr="00365358" w:rsidRDefault="00C54FDB" w:rsidP="00F272AD">
      <w:pPr>
        <w:numPr>
          <w:ilvl w:val="0"/>
          <w:numId w:val="23"/>
        </w:numPr>
        <w:tabs>
          <w:tab w:val="left" w:pos="1065"/>
        </w:tabs>
        <w:overflowPunct w:val="0"/>
        <w:autoSpaceDE w:val="0"/>
        <w:autoSpaceDN w:val="0"/>
        <w:adjustRightInd w:val="0"/>
        <w:jc w:val="both"/>
        <w:textAlignment w:val="baseline"/>
        <w:rPr>
          <w:rFonts w:ascii="Tahoma" w:hAnsi="Tahoma" w:cs="Tahoma"/>
          <w:sz w:val="22"/>
          <w:szCs w:val="22"/>
        </w:rPr>
      </w:pPr>
      <w:r>
        <w:rPr>
          <w:rFonts w:ascii="Tahoma" w:hAnsi="Tahoma" w:cs="Tahoma"/>
          <w:sz w:val="22"/>
          <w:szCs w:val="22"/>
        </w:rPr>
        <w:t>Kullanım ve Bakım Kılavuzu</w:t>
      </w:r>
    </w:p>
    <w:p w:rsidR="006314C0" w:rsidRPr="00B11888" w:rsidRDefault="006314C0" w:rsidP="006314C0">
      <w:pPr>
        <w:autoSpaceDE w:val="0"/>
        <w:autoSpaceDN w:val="0"/>
        <w:adjustRightInd w:val="0"/>
        <w:jc w:val="both"/>
        <w:rPr>
          <w:rFonts w:ascii="Tahoma" w:hAnsi="Tahoma" w:cs="Tahoma"/>
          <w:sz w:val="22"/>
          <w:szCs w:val="22"/>
        </w:rPr>
      </w:pPr>
    </w:p>
    <w:p w:rsidR="00B11888" w:rsidRPr="00B11888" w:rsidRDefault="00B11888" w:rsidP="00B11888">
      <w:pPr>
        <w:autoSpaceDE w:val="0"/>
        <w:autoSpaceDN w:val="0"/>
        <w:adjustRightInd w:val="0"/>
        <w:jc w:val="both"/>
        <w:rPr>
          <w:rFonts w:ascii="Tahoma" w:hAnsi="Tahoma" w:cs="Tahoma"/>
          <w:sz w:val="22"/>
          <w:szCs w:val="22"/>
        </w:rPr>
      </w:pPr>
      <w:r w:rsidRPr="00B11888">
        <w:rPr>
          <w:rFonts w:ascii="Tahoma" w:hAnsi="Tahoma" w:cs="Tahoma"/>
          <w:bCs/>
          <w:sz w:val="22"/>
        </w:rPr>
        <w:t xml:space="preserve"> </w:t>
      </w:r>
    </w:p>
    <w:p w:rsidR="00C54FDB" w:rsidRPr="00B11888" w:rsidRDefault="00C54FDB" w:rsidP="00C54FDB">
      <w:pPr>
        <w:autoSpaceDE w:val="0"/>
        <w:autoSpaceDN w:val="0"/>
        <w:adjustRightInd w:val="0"/>
        <w:jc w:val="both"/>
        <w:rPr>
          <w:rFonts w:ascii="Tahoma" w:hAnsi="Tahoma" w:cs="Tahoma"/>
          <w:sz w:val="22"/>
          <w:szCs w:val="22"/>
        </w:rPr>
      </w:pPr>
      <w:r w:rsidRPr="00B11888">
        <w:rPr>
          <w:rFonts w:ascii="Tahoma" w:hAnsi="Tahoma" w:cs="Tahoma"/>
          <w:bCs/>
          <w:sz w:val="22"/>
        </w:rPr>
        <w:t xml:space="preserve">(*sadece </w:t>
      </w:r>
      <w:r w:rsidRPr="00B11888">
        <w:rPr>
          <w:rFonts w:ascii="Trebuchet MS" w:hAnsi="Trebuchet MS" w:cs="Tahoma"/>
          <w:i/>
          <w:color w:val="0000FF"/>
        </w:rPr>
        <w:t>ThruScan</w:t>
      </w:r>
      <w:r w:rsidRPr="00B11888">
        <w:rPr>
          <w:rFonts w:ascii="Tahoma" w:hAnsi="Tahoma" w:cs="Tahoma"/>
          <w:bCs/>
          <w:sz w:val="22"/>
        </w:rPr>
        <w:t xml:space="preserve"> </w:t>
      </w:r>
      <w:r w:rsidRPr="00B11888">
        <w:rPr>
          <w:rFonts w:ascii="Tahoma" w:hAnsi="Tahoma" w:cs="Tahoma"/>
          <w:color w:val="0000FF"/>
          <w:sz w:val="22"/>
          <w:szCs w:val="22"/>
        </w:rPr>
        <w:t>sX/WP</w:t>
      </w:r>
      <w:r w:rsidRPr="00B11888">
        <w:rPr>
          <w:rFonts w:ascii="Tahoma" w:hAnsi="Tahoma" w:cs="Tahoma"/>
          <w:bCs/>
          <w:sz w:val="22"/>
        </w:rPr>
        <w:t xml:space="preserve"> için</w:t>
      </w:r>
      <w:r w:rsidRPr="00B11888">
        <w:rPr>
          <w:rFonts w:ascii="Tahoma" w:hAnsi="Tahoma" w:cs="Tahoma"/>
          <w:sz w:val="22"/>
          <w:szCs w:val="22"/>
        </w:rPr>
        <w:t>)</w:t>
      </w:r>
      <w:r w:rsidRPr="00B11888">
        <w:rPr>
          <w:rFonts w:ascii="Tahoma" w:hAnsi="Tahoma" w:cs="Tahoma"/>
          <w:bCs/>
          <w:sz w:val="22"/>
        </w:rPr>
        <w:t xml:space="preserve"> </w:t>
      </w:r>
    </w:p>
    <w:p w:rsidR="00E643C1" w:rsidRPr="00365358" w:rsidRDefault="00E643C1" w:rsidP="002E7593">
      <w:pPr>
        <w:autoSpaceDE w:val="0"/>
        <w:autoSpaceDN w:val="0"/>
        <w:adjustRightInd w:val="0"/>
        <w:jc w:val="both"/>
        <w:rPr>
          <w:rFonts w:ascii="Tahoma" w:hAnsi="Tahoma" w:cs="Tahoma"/>
          <w:sz w:val="22"/>
          <w:szCs w:val="22"/>
        </w:rPr>
      </w:pPr>
    </w:p>
    <w:p w:rsidR="00D75027" w:rsidRPr="00365358" w:rsidRDefault="007E7DE9" w:rsidP="002E7593">
      <w:pPr>
        <w:jc w:val="both"/>
        <w:rPr>
          <w:rFonts w:ascii="Tahoma" w:hAnsi="Tahoma" w:cs="Tahoma"/>
          <w:sz w:val="22"/>
          <w:szCs w:val="22"/>
        </w:rPr>
      </w:pPr>
      <w:r>
        <w:rPr>
          <w:rFonts w:ascii="Tahoma" w:hAnsi="Tahoma" w:cs="Tahoma"/>
          <w:sz w:val="22"/>
          <w:szCs w:val="22"/>
        </w:rPr>
        <w:t>2.2.2</w:t>
      </w:r>
      <w:r w:rsidR="00EE11C7">
        <w:rPr>
          <w:rFonts w:ascii="Tahoma" w:hAnsi="Tahoma" w:cs="Tahoma"/>
          <w:sz w:val="22"/>
          <w:szCs w:val="22"/>
        </w:rPr>
        <w:t xml:space="preserve"> Ana bileşenleri</w:t>
      </w:r>
      <w:r w:rsidR="00D75027" w:rsidRPr="00365358">
        <w:rPr>
          <w:rFonts w:ascii="Tahoma" w:hAnsi="Tahoma" w:cs="Tahoma"/>
          <w:sz w:val="22"/>
          <w:szCs w:val="22"/>
        </w:rPr>
        <w:t>, gösterildiği şekilde düzenle</w:t>
      </w:r>
      <w:r w:rsidR="00823171" w:rsidRPr="00365358">
        <w:rPr>
          <w:rFonts w:ascii="Tahoma" w:hAnsi="Tahoma" w:cs="Tahoma"/>
          <w:sz w:val="22"/>
          <w:szCs w:val="22"/>
        </w:rPr>
        <w:t>yin</w:t>
      </w:r>
      <w:r w:rsidR="00D75027" w:rsidRPr="00365358">
        <w:rPr>
          <w:rFonts w:ascii="Tahoma" w:hAnsi="Tahoma" w:cs="Tahoma"/>
          <w:sz w:val="22"/>
          <w:szCs w:val="22"/>
        </w:rPr>
        <w:t>.</w:t>
      </w:r>
    </w:p>
    <w:p w:rsidR="00D75027" w:rsidRPr="00365358" w:rsidRDefault="00D75027" w:rsidP="002E7593">
      <w:pPr>
        <w:autoSpaceDE w:val="0"/>
        <w:autoSpaceDN w:val="0"/>
        <w:adjustRightInd w:val="0"/>
        <w:jc w:val="both"/>
        <w:rPr>
          <w:rFonts w:ascii="Tahoma" w:hAnsi="Tahoma" w:cs="Tahoma"/>
          <w:bCs/>
          <w:sz w:val="22"/>
          <w:szCs w:val="22"/>
        </w:rPr>
      </w:pPr>
    </w:p>
    <w:p w:rsidR="00D75027" w:rsidRPr="00365358" w:rsidRDefault="007E7DE9" w:rsidP="002E7593">
      <w:pPr>
        <w:jc w:val="both"/>
        <w:rPr>
          <w:rFonts w:ascii="Tahoma" w:hAnsi="Tahoma" w:cs="Tahoma"/>
          <w:sz w:val="22"/>
          <w:szCs w:val="22"/>
        </w:rPr>
      </w:pPr>
      <w:r>
        <w:rPr>
          <w:rFonts w:ascii="Tahoma" w:hAnsi="Tahoma" w:cs="Tahoma"/>
          <w:sz w:val="22"/>
          <w:szCs w:val="22"/>
        </w:rPr>
        <w:t>2.2.3</w:t>
      </w:r>
      <w:r w:rsidR="00D75027" w:rsidRPr="00365358">
        <w:rPr>
          <w:rFonts w:ascii="Tahoma" w:hAnsi="Tahoma" w:cs="Tahoma"/>
          <w:sz w:val="22"/>
          <w:szCs w:val="22"/>
        </w:rPr>
        <w:t xml:space="preserve"> Kontrol</w:t>
      </w:r>
      <w:r w:rsidR="007168A8">
        <w:rPr>
          <w:rFonts w:ascii="Tahoma" w:hAnsi="Tahoma" w:cs="Tahoma"/>
          <w:sz w:val="22"/>
          <w:szCs w:val="22"/>
        </w:rPr>
        <w:t xml:space="preserve"> </w:t>
      </w:r>
      <w:r w:rsidR="00D75027" w:rsidRPr="00365358">
        <w:rPr>
          <w:rFonts w:ascii="Tahoma" w:hAnsi="Tahoma" w:cs="Tahoma"/>
          <w:sz w:val="22"/>
          <w:szCs w:val="22"/>
        </w:rPr>
        <w:t xml:space="preserve">ünitesini </w:t>
      </w:r>
      <w:r w:rsidR="00D75027" w:rsidRPr="00365358">
        <w:rPr>
          <w:rFonts w:ascii="Tahoma" w:hAnsi="Tahoma" w:cs="Tahoma"/>
          <w:i/>
          <w:sz w:val="22"/>
          <w:szCs w:val="22"/>
        </w:rPr>
        <w:t>(</w:t>
      </w:r>
      <w:r w:rsidR="002713E0">
        <w:rPr>
          <w:rFonts w:ascii="Tahoma" w:hAnsi="Tahoma" w:cs="Tahoma"/>
          <w:i/>
          <w:sz w:val="22"/>
          <w:szCs w:val="22"/>
        </w:rPr>
        <w:t xml:space="preserve">Kontrol Paneli </w:t>
      </w:r>
      <w:r w:rsidR="00D75027" w:rsidRPr="00365358">
        <w:rPr>
          <w:rFonts w:ascii="Tahoma" w:hAnsi="Tahoma" w:cs="Tahoma"/>
          <w:i/>
          <w:sz w:val="22"/>
          <w:szCs w:val="22"/>
        </w:rPr>
        <w:t>aşağıya doğru)</w:t>
      </w:r>
      <w:r w:rsidR="00D75027" w:rsidRPr="00365358">
        <w:rPr>
          <w:rFonts w:ascii="Tahoma" w:hAnsi="Tahoma" w:cs="Tahoma"/>
          <w:sz w:val="22"/>
          <w:szCs w:val="22"/>
        </w:rPr>
        <w:t xml:space="preserve"> yumuşak, çiziksiz bir yüzeye koyun </w:t>
      </w:r>
      <w:r w:rsidR="00D75027" w:rsidRPr="00365358">
        <w:rPr>
          <w:rFonts w:ascii="Tahoma" w:hAnsi="Tahoma" w:cs="Tahoma"/>
          <w:i/>
          <w:sz w:val="22"/>
          <w:szCs w:val="22"/>
        </w:rPr>
        <w:t>(</w:t>
      </w:r>
      <w:r w:rsidR="00682D75">
        <w:rPr>
          <w:rFonts w:ascii="Tahoma" w:hAnsi="Tahoma" w:cs="Tahoma"/>
          <w:i/>
          <w:sz w:val="22"/>
          <w:szCs w:val="22"/>
        </w:rPr>
        <w:t xml:space="preserve">kutusundan </w:t>
      </w:r>
      <w:r w:rsidR="00682D75" w:rsidRPr="00687F00">
        <w:rPr>
          <w:rFonts w:ascii="Tahoma" w:hAnsi="Tahoma" w:cs="Tahoma"/>
          <w:i/>
          <w:sz w:val="22"/>
          <w:szCs w:val="22"/>
        </w:rPr>
        <w:t>çıkan balonlu naylon</w:t>
      </w:r>
      <w:r w:rsidR="00D75027" w:rsidRPr="00365358">
        <w:rPr>
          <w:rFonts w:ascii="Tahoma" w:hAnsi="Tahoma" w:cs="Tahoma"/>
          <w:i/>
          <w:sz w:val="22"/>
          <w:szCs w:val="22"/>
        </w:rPr>
        <w:t xml:space="preserve"> ambalaj malzemesi idealdir)</w:t>
      </w:r>
      <w:r w:rsidR="00D75027" w:rsidRPr="00365358">
        <w:rPr>
          <w:rFonts w:ascii="Tahoma" w:hAnsi="Tahoma" w:cs="Tahoma"/>
          <w:sz w:val="22"/>
          <w:szCs w:val="22"/>
        </w:rPr>
        <w:t>.</w:t>
      </w:r>
    </w:p>
    <w:p w:rsidR="00D75027" w:rsidRPr="00365358" w:rsidRDefault="007E7DE9" w:rsidP="002E7593">
      <w:pPr>
        <w:jc w:val="both"/>
        <w:rPr>
          <w:rFonts w:ascii="Tahoma" w:hAnsi="Tahoma" w:cs="Tahoma"/>
          <w:sz w:val="22"/>
          <w:szCs w:val="22"/>
        </w:rPr>
      </w:pPr>
      <w:r>
        <w:rPr>
          <w:rFonts w:ascii="Tahoma" w:hAnsi="Tahoma" w:cs="Tahoma"/>
          <w:sz w:val="22"/>
          <w:szCs w:val="22"/>
        </w:rPr>
        <w:t>2.2.4</w:t>
      </w:r>
      <w:r w:rsidR="00D75027" w:rsidRPr="00365358">
        <w:rPr>
          <w:rFonts w:ascii="Tahoma" w:hAnsi="Tahoma" w:cs="Tahoma"/>
          <w:sz w:val="22"/>
          <w:szCs w:val="22"/>
        </w:rPr>
        <w:t xml:space="preserve"> </w:t>
      </w:r>
      <w:r w:rsidR="0050200C">
        <w:rPr>
          <w:rFonts w:ascii="Tahoma" w:hAnsi="Tahoma" w:cs="Tahoma"/>
          <w:sz w:val="22"/>
          <w:szCs w:val="22"/>
        </w:rPr>
        <w:t>İki</w:t>
      </w:r>
      <w:r w:rsidR="00D75027" w:rsidRPr="00365358">
        <w:rPr>
          <w:rFonts w:ascii="Tahoma" w:hAnsi="Tahoma" w:cs="Tahoma"/>
          <w:sz w:val="22"/>
          <w:szCs w:val="22"/>
        </w:rPr>
        <w:t xml:space="preserve"> adet</w:t>
      </w:r>
      <w:r w:rsidR="007168A8">
        <w:rPr>
          <w:rFonts w:ascii="Tahoma" w:hAnsi="Tahoma" w:cs="Tahoma"/>
          <w:sz w:val="22"/>
          <w:szCs w:val="22"/>
        </w:rPr>
        <w:t xml:space="preserve"> </w:t>
      </w:r>
      <w:r w:rsidR="00D75027" w:rsidRPr="00365358">
        <w:rPr>
          <w:rFonts w:ascii="Tahoma" w:hAnsi="Tahoma" w:cs="Tahoma"/>
          <w:sz w:val="22"/>
          <w:szCs w:val="22"/>
        </w:rPr>
        <w:t>vidayı sökerek, kontrol ünitesinin</w:t>
      </w:r>
      <w:r w:rsidR="00E601FE">
        <w:rPr>
          <w:rFonts w:ascii="Tahoma" w:hAnsi="Tahoma" w:cs="Tahoma"/>
          <w:sz w:val="22"/>
          <w:szCs w:val="22"/>
        </w:rPr>
        <w:t xml:space="preserve"> </w:t>
      </w:r>
      <w:r w:rsidR="00D75027" w:rsidRPr="00365358">
        <w:rPr>
          <w:rFonts w:ascii="Tahoma" w:hAnsi="Tahoma" w:cs="Tahoma"/>
          <w:sz w:val="22"/>
          <w:szCs w:val="22"/>
        </w:rPr>
        <w:t>açın</w:t>
      </w:r>
      <w:r w:rsidR="00A71020">
        <w:rPr>
          <w:rFonts w:ascii="Tahoma" w:hAnsi="Tahoma" w:cs="Tahoma"/>
          <w:sz w:val="22"/>
          <w:szCs w:val="22"/>
        </w:rPr>
        <w:t xml:space="preserve">. </w:t>
      </w:r>
      <w:r w:rsidR="00D75027" w:rsidRPr="00365358">
        <w:rPr>
          <w:rFonts w:ascii="Tahoma" w:hAnsi="Tahoma" w:cs="Tahoma"/>
          <w:i/>
          <w:iCs/>
          <w:sz w:val="22"/>
          <w:szCs w:val="22"/>
        </w:rPr>
        <w:t>(</w:t>
      </w:r>
      <w:r w:rsidR="00885C19" w:rsidRPr="00365358">
        <w:rPr>
          <w:rFonts w:ascii="Tahoma" w:hAnsi="Tahoma" w:cs="Tahoma"/>
          <w:i/>
          <w:iCs/>
          <w:sz w:val="22"/>
          <w:szCs w:val="22"/>
        </w:rPr>
        <w:t>sökülen vidalar tekrar kullanılacak</w:t>
      </w:r>
      <w:r w:rsidR="00A71020">
        <w:rPr>
          <w:rFonts w:ascii="Tahoma" w:hAnsi="Tahoma" w:cs="Tahoma"/>
          <w:i/>
          <w:iCs/>
          <w:sz w:val="22"/>
          <w:szCs w:val="22"/>
        </w:rPr>
        <w:t>.</w:t>
      </w:r>
      <w:r w:rsidR="00D75027" w:rsidRPr="00365358">
        <w:rPr>
          <w:rFonts w:ascii="Tahoma" w:hAnsi="Tahoma" w:cs="Tahoma"/>
          <w:i/>
          <w:sz w:val="22"/>
          <w:szCs w:val="22"/>
        </w:rPr>
        <w:t>)</w:t>
      </w:r>
    </w:p>
    <w:p w:rsidR="00885C19" w:rsidRPr="00365358" w:rsidRDefault="007E7DE9" w:rsidP="002E7593">
      <w:pPr>
        <w:jc w:val="both"/>
        <w:rPr>
          <w:rFonts w:ascii="Tahoma" w:hAnsi="Tahoma" w:cs="Tahoma"/>
          <w:sz w:val="22"/>
          <w:szCs w:val="22"/>
        </w:rPr>
      </w:pPr>
      <w:r>
        <w:rPr>
          <w:rFonts w:ascii="Tahoma" w:hAnsi="Tahoma" w:cs="Tahoma"/>
          <w:sz w:val="22"/>
          <w:szCs w:val="22"/>
        </w:rPr>
        <w:t>2.2.5</w:t>
      </w:r>
      <w:r w:rsidR="00E601FE">
        <w:rPr>
          <w:rFonts w:ascii="Tahoma" w:hAnsi="Tahoma" w:cs="Tahoma"/>
          <w:sz w:val="22"/>
          <w:szCs w:val="22"/>
        </w:rPr>
        <w:t xml:space="preserve"> Sekiz</w:t>
      </w:r>
      <w:r w:rsidR="00885C19" w:rsidRPr="00365358">
        <w:rPr>
          <w:rFonts w:ascii="Tahoma" w:hAnsi="Tahoma" w:cs="Tahoma"/>
          <w:sz w:val="22"/>
          <w:szCs w:val="22"/>
        </w:rPr>
        <w:t xml:space="preserve"> adet panel bağlantı vidasını</w:t>
      </w:r>
      <w:r w:rsidR="007168A8">
        <w:rPr>
          <w:rFonts w:ascii="Tahoma" w:hAnsi="Tahoma" w:cs="Tahoma"/>
          <w:sz w:val="22"/>
          <w:szCs w:val="22"/>
        </w:rPr>
        <w:t xml:space="preserve"> </w:t>
      </w:r>
      <w:r w:rsidR="00885C19" w:rsidRPr="00365358">
        <w:rPr>
          <w:rFonts w:ascii="Tahoma" w:hAnsi="Tahoma" w:cs="Tahoma"/>
          <w:sz w:val="22"/>
          <w:szCs w:val="22"/>
        </w:rPr>
        <w:t xml:space="preserve">kullanarak </w:t>
      </w:r>
      <w:r w:rsidR="00E601FE">
        <w:rPr>
          <w:rFonts w:ascii="Tahoma" w:hAnsi="Tahoma" w:cs="Tahoma"/>
          <w:i/>
          <w:sz w:val="22"/>
          <w:szCs w:val="22"/>
        </w:rPr>
        <w:t>(her tarafa dörder</w:t>
      </w:r>
      <w:r w:rsidR="00885C19" w:rsidRPr="00365358">
        <w:rPr>
          <w:rFonts w:ascii="Tahoma" w:hAnsi="Tahoma" w:cs="Tahoma"/>
          <w:i/>
          <w:sz w:val="22"/>
          <w:szCs w:val="22"/>
        </w:rPr>
        <w:t xml:space="preserve"> adet)</w:t>
      </w:r>
      <w:r w:rsidR="007168A8">
        <w:rPr>
          <w:rFonts w:ascii="Tahoma" w:hAnsi="Tahoma" w:cs="Tahoma"/>
          <w:sz w:val="22"/>
          <w:szCs w:val="22"/>
        </w:rPr>
        <w:t>, kontrol ünitesini sol ve sağ panele bağlayın</w:t>
      </w:r>
      <w:r w:rsidR="001E6347">
        <w:rPr>
          <w:rFonts w:ascii="Tahoma" w:hAnsi="Tahoma" w:cs="Tahoma"/>
          <w:sz w:val="22"/>
          <w:szCs w:val="22"/>
        </w:rPr>
        <w:t>,</w:t>
      </w:r>
      <w:r w:rsidR="00B1532C">
        <w:rPr>
          <w:rFonts w:ascii="Tahoma" w:hAnsi="Tahoma" w:cs="Tahoma"/>
          <w:sz w:val="22"/>
          <w:szCs w:val="22"/>
        </w:rPr>
        <w:t xml:space="preserve"> </w:t>
      </w:r>
      <w:r w:rsidR="00B1532C" w:rsidRPr="008F4963">
        <w:rPr>
          <w:rFonts w:ascii="Tahoma" w:hAnsi="Tahoma" w:cs="Tahoma"/>
          <w:sz w:val="22"/>
          <w:szCs w:val="22"/>
        </w:rPr>
        <w:t>(</w:t>
      </w:r>
      <w:r w:rsidR="00B1532C" w:rsidRPr="008F4963">
        <w:rPr>
          <w:rFonts w:ascii="Trebuchet MS" w:hAnsi="Trebuchet MS" w:cs="Tahoma"/>
          <w:i/>
        </w:rPr>
        <w:t>ThruScan</w:t>
      </w:r>
      <w:r w:rsidR="00B1532C" w:rsidRPr="008F4963">
        <w:rPr>
          <w:rFonts w:ascii="Tahoma" w:hAnsi="Tahoma" w:cs="Tahoma"/>
          <w:bCs/>
          <w:sz w:val="22"/>
        </w:rPr>
        <w:t xml:space="preserve"> s3/s6/s9 için her panele ikişer adet olmak üzere toplam dört adet)</w:t>
      </w:r>
      <w:r w:rsidR="00885C19" w:rsidRPr="00365358">
        <w:rPr>
          <w:rFonts w:ascii="Tahoma" w:hAnsi="Tahoma" w:cs="Tahoma"/>
          <w:sz w:val="22"/>
          <w:szCs w:val="22"/>
        </w:rPr>
        <w:t xml:space="preserve"> bu aşamada fazla sıkmayın.</w:t>
      </w:r>
    </w:p>
    <w:p w:rsidR="007620BC" w:rsidRDefault="007620BC" w:rsidP="007620BC">
      <w:pPr>
        <w:pStyle w:val="BodyText21"/>
        <w:ind w:left="0"/>
        <w:jc w:val="both"/>
        <w:rPr>
          <w:rFonts w:ascii="Tahoma" w:hAnsi="Tahoma" w:cs="Tahoma"/>
          <w:sz w:val="22"/>
          <w:szCs w:val="22"/>
        </w:rPr>
      </w:pPr>
    </w:p>
    <w:p w:rsidR="007620BC" w:rsidRPr="007620BC" w:rsidRDefault="007620BC" w:rsidP="007620BC">
      <w:pPr>
        <w:pStyle w:val="BodyText21"/>
        <w:rPr>
          <w:rFonts w:ascii="Tahoma" w:hAnsi="Tahoma" w:cs="Tahoma"/>
          <w:b/>
          <w:i/>
          <w:sz w:val="22"/>
          <w:szCs w:val="22"/>
        </w:rPr>
      </w:pPr>
      <w:r w:rsidRPr="007620BC">
        <w:rPr>
          <w:rFonts w:ascii="Tahoma" w:hAnsi="Tahoma" w:cs="Tahoma"/>
          <w:sz w:val="22"/>
          <w:szCs w:val="22"/>
        </w:rPr>
        <w:t xml:space="preserve">        </w:t>
      </w:r>
      <w:r w:rsidRPr="007620BC">
        <w:rPr>
          <w:rFonts w:ascii="Tahoma" w:hAnsi="Tahoma" w:cs="Tahoma"/>
          <w:b/>
          <w:i/>
          <w:sz w:val="22"/>
          <w:szCs w:val="22"/>
        </w:rPr>
        <w:t>Not: Kontrol kasası ile panelin birbiri üzerine geldiği bölümlerde bulunan ok işaretinin aynı yönlü olmasına dikkat edin.</w:t>
      </w:r>
    </w:p>
    <w:p w:rsidR="007620BC" w:rsidRDefault="007620BC" w:rsidP="007620BC">
      <w:pPr>
        <w:pStyle w:val="BodyText21"/>
        <w:ind w:left="0"/>
        <w:jc w:val="both"/>
        <w:rPr>
          <w:rFonts w:ascii="Tahoma" w:hAnsi="Tahoma" w:cs="Tahoma"/>
          <w:sz w:val="22"/>
          <w:szCs w:val="22"/>
        </w:rPr>
      </w:pPr>
    </w:p>
    <w:p w:rsidR="006314C0" w:rsidRPr="007620BC" w:rsidRDefault="007E7DE9" w:rsidP="007620BC">
      <w:pPr>
        <w:pStyle w:val="BodyText21"/>
        <w:ind w:left="0"/>
        <w:jc w:val="both"/>
        <w:rPr>
          <w:rFonts w:ascii="Tahoma" w:hAnsi="Tahoma" w:cs="Tahoma"/>
          <w:color w:val="000000"/>
          <w:sz w:val="22"/>
          <w:szCs w:val="22"/>
        </w:rPr>
      </w:pPr>
      <w:r>
        <w:rPr>
          <w:rFonts w:ascii="Tahoma" w:hAnsi="Tahoma" w:cs="Tahoma"/>
          <w:sz w:val="22"/>
          <w:szCs w:val="22"/>
        </w:rPr>
        <w:t>2.2.</w:t>
      </w:r>
      <w:r w:rsidRPr="002713E0">
        <w:rPr>
          <w:rFonts w:ascii="Tahoma" w:hAnsi="Tahoma" w:cs="Tahoma"/>
          <w:color w:val="000000"/>
          <w:sz w:val="22"/>
          <w:szCs w:val="22"/>
        </w:rPr>
        <w:t>6</w:t>
      </w:r>
      <w:r w:rsidR="00885C19" w:rsidRPr="002713E0">
        <w:rPr>
          <w:rFonts w:ascii="Tahoma" w:hAnsi="Tahoma" w:cs="Tahoma"/>
          <w:color w:val="000000"/>
          <w:sz w:val="22"/>
          <w:szCs w:val="22"/>
        </w:rPr>
        <w:t xml:space="preserve"> Yan panel bağlantı soketlerini, </w:t>
      </w:r>
      <w:r w:rsidR="007620BC">
        <w:rPr>
          <w:rFonts w:ascii="Tahoma" w:hAnsi="Tahoma" w:cs="Tahoma"/>
          <w:color w:val="000000"/>
          <w:sz w:val="22"/>
          <w:szCs w:val="22"/>
        </w:rPr>
        <w:t>üzerindeki numaraları (</w:t>
      </w:r>
      <w:r w:rsidR="007620BC" w:rsidRPr="007620BC">
        <w:rPr>
          <w:rFonts w:ascii="Tahoma" w:hAnsi="Tahoma" w:cs="Tahoma"/>
          <w:color w:val="000000"/>
          <w:sz w:val="22"/>
          <w:szCs w:val="22"/>
        </w:rPr>
        <w:t>sX–i</w:t>
      </w:r>
      <w:r w:rsidR="007620BC">
        <w:rPr>
          <w:rFonts w:ascii="Tahoma" w:hAnsi="Tahoma" w:cs="Tahoma"/>
          <w:color w:val="000000"/>
          <w:sz w:val="22"/>
          <w:szCs w:val="22"/>
        </w:rPr>
        <w:t>)</w:t>
      </w:r>
      <w:r w:rsidR="007620BC" w:rsidRPr="007620BC">
        <w:rPr>
          <w:rFonts w:ascii="Tahoma" w:hAnsi="Tahoma" w:cs="Tahoma"/>
          <w:color w:val="000000"/>
          <w:sz w:val="22"/>
          <w:szCs w:val="22"/>
        </w:rPr>
        <w:t xml:space="preserve"> </w:t>
      </w:r>
      <w:r w:rsidR="007620BC">
        <w:rPr>
          <w:rFonts w:ascii="Tahoma" w:hAnsi="Tahoma" w:cs="Tahoma"/>
          <w:color w:val="000000"/>
          <w:sz w:val="22"/>
          <w:szCs w:val="22"/>
        </w:rPr>
        <w:t>dikkate alarak anakart üzerindeki yuvalarına takın.</w:t>
      </w:r>
    </w:p>
    <w:p w:rsidR="00E13EC1" w:rsidRPr="002713E0" w:rsidRDefault="00E13EC1" w:rsidP="00E13EC1">
      <w:pPr>
        <w:pStyle w:val="BodyText21"/>
        <w:ind w:left="1080"/>
        <w:jc w:val="both"/>
        <w:rPr>
          <w:rFonts w:ascii="Tahoma" w:hAnsi="Tahoma" w:cs="Tahoma"/>
          <w:color w:val="000000"/>
          <w:sz w:val="22"/>
          <w:szCs w:val="22"/>
        </w:rPr>
      </w:pPr>
    </w:p>
    <w:p w:rsidR="00E814F3" w:rsidRPr="00365358" w:rsidRDefault="00E814F3" w:rsidP="002E7593">
      <w:pPr>
        <w:jc w:val="both"/>
        <w:rPr>
          <w:rFonts w:ascii="Tahoma" w:hAnsi="Tahoma" w:cs="Tahoma"/>
          <w:color w:val="0000FF"/>
          <w:sz w:val="22"/>
          <w:szCs w:val="22"/>
        </w:rPr>
      </w:pPr>
    </w:p>
    <w:p w:rsidR="00885C19" w:rsidRPr="00365358" w:rsidRDefault="007E7DE9" w:rsidP="002E7593">
      <w:pPr>
        <w:jc w:val="both"/>
        <w:rPr>
          <w:rFonts w:ascii="Tahoma" w:hAnsi="Tahoma" w:cs="Tahoma"/>
          <w:sz w:val="22"/>
          <w:szCs w:val="22"/>
        </w:rPr>
      </w:pPr>
      <w:r>
        <w:rPr>
          <w:rFonts w:ascii="Tahoma" w:hAnsi="Tahoma" w:cs="Tahoma"/>
          <w:sz w:val="22"/>
          <w:szCs w:val="22"/>
        </w:rPr>
        <w:t>2.2.7</w:t>
      </w:r>
      <w:r w:rsidR="00885C19" w:rsidRPr="00365358">
        <w:rPr>
          <w:rFonts w:ascii="Tahoma" w:hAnsi="Tahoma" w:cs="Tahoma"/>
          <w:sz w:val="22"/>
          <w:szCs w:val="22"/>
        </w:rPr>
        <w:t xml:space="preserve"> Daha önce sö</w:t>
      </w:r>
      <w:r w:rsidR="00C11EC4" w:rsidRPr="00365358">
        <w:rPr>
          <w:rFonts w:ascii="Tahoma" w:hAnsi="Tahoma" w:cs="Tahoma"/>
          <w:sz w:val="22"/>
          <w:szCs w:val="22"/>
        </w:rPr>
        <w:t xml:space="preserve">külen </w:t>
      </w:r>
      <w:r w:rsidR="00DD752E">
        <w:rPr>
          <w:rFonts w:ascii="Tahoma" w:hAnsi="Tahoma" w:cs="Tahoma"/>
          <w:sz w:val="22"/>
          <w:szCs w:val="22"/>
        </w:rPr>
        <w:t>üç</w:t>
      </w:r>
      <w:r w:rsidR="00C11EC4" w:rsidRPr="00365358">
        <w:rPr>
          <w:rFonts w:ascii="Tahoma" w:hAnsi="Tahoma" w:cs="Tahoma"/>
          <w:sz w:val="22"/>
          <w:szCs w:val="22"/>
        </w:rPr>
        <w:t xml:space="preserve"> adet vidayı</w:t>
      </w:r>
      <w:r w:rsidR="00885C19" w:rsidRPr="00365358">
        <w:rPr>
          <w:rFonts w:ascii="Tahoma" w:hAnsi="Tahoma" w:cs="Tahoma"/>
          <w:sz w:val="22"/>
          <w:szCs w:val="22"/>
        </w:rPr>
        <w:t xml:space="preserve"> </w:t>
      </w:r>
      <w:r w:rsidR="00885C19" w:rsidRPr="00365358">
        <w:rPr>
          <w:rFonts w:ascii="Tahoma" w:hAnsi="Tahoma" w:cs="Tahoma"/>
          <w:i/>
          <w:sz w:val="22"/>
          <w:szCs w:val="22"/>
        </w:rPr>
        <w:t xml:space="preserve">(2.2.4.’e </w:t>
      </w:r>
      <w:r w:rsidR="00AC7FA5" w:rsidRPr="00365358">
        <w:rPr>
          <w:rFonts w:ascii="Tahoma" w:hAnsi="Tahoma" w:cs="Tahoma"/>
          <w:i/>
          <w:sz w:val="22"/>
          <w:szCs w:val="22"/>
        </w:rPr>
        <w:t>bak</w:t>
      </w:r>
      <w:r w:rsidR="002713E0">
        <w:rPr>
          <w:rFonts w:ascii="Tahoma" w:hAnsi="Tahoma" w:cs="Tahoma"/>
          <w:i/>
          <w:sz w:val="22"/>
          <w:szCs w:val="22"/>
        </w:rPr>
        <w:t>ın</w:t>
      </w:r>
      <w:r w:rsidR="00885C19" w:rsidRPr="00365358">
        <w:rPr>
          <w:rFonts w:ascii="Tahoma" w:hAnsi="Tahoma" w:cs="Tahoma"/>
          <w:i/>
          <w:sz w:val="22"/>
          <w:szCs w:val="22"/>
        </w:rPr>
        <w:t>)</w:t>
      </w:r>
      <w:r w:rsidR="00885C19" w:rsidRPr="00365358">
        <w:rPr>
          <w:rFonts w:ascii="Tahoma" w:hAnsi="Tahoma" w:cs="Tahoma"/>
          <w:sz w:val="22"/>
          <w:szCs w:val="22"/>
        </w:rPr>
        <w:t xml:space="preserve"> k</w:t>
      </w:r>
      <w:r w:rsidR="00C11EC4" w:rsidRPr="00365358">
        <w:rPr>
          <w:rFonts w:ascii="Tahoma" w:hAnsi="Tahoma" w:cs="Tahoma"/>
          <w:sz w:val="22"/>
          <w:szCs w:val="22"/>
        </w:rPr>
        <w:t>ullanarak, kontrol</w:t>
      </w:r>
      <w:r w:rsidR="007168A8">
        <w:rPr>
          <w:rFonts w:ascii="Tahoma" w:hAnsi="Tahoma" w:cs="Tahoma"/>
          <w:sz w:val="22"/>
          <w:szCs w:val="22"/>
        </w:rPr>
        <w:t xml:space="preserve"> </w:t>
      </w:r>
      <w:r w:rsidR="00885C19" w:rsidRPr="00365358">
        <w:rPr>
          <w:rFonts w:ascii="Tahoma" w:hAnsi="Tahoma" w:cs="Tahoma"/>
          <w:sz w:val="22"/>
          <w:szCs w:val="22"/>
        </w:rPr>
        <w:t>ünite</w:t>
      </w:r>
      <w:r w:rsidR="002713E0">
        <w:rPr>
          <w:rFonts w:ascii="Tahoma" w:hAnsi="Tahoma" w:cs="Tahoma"/>
          <w:sz w:val="22"/>
          <w:szCs w:val="22"/>
        </w:rPr>
        <w:t>si arka kapağını yerine takın</w:t>
      </w:r>
      <w:r w:rsidR="00885C19" w:rsidRPr="00365358">
        <w:rPr>
          <w:rFonts w:ascii="Tahoma" w:hAnsi="Tahoma" w:cs="Tahoma"/>
          <w:sz w:val="22"/>
          <w:szCs w:val="22"/>
        </w:rPr>
        <w:t>.</w:t>
      </w:r>
    </w:p>
    <w:p w:rsidR="007620BC" w:rsidRDefault="007620BC" w:rsidP="007620BC">
      <w:pPr>
        <w:autoSpaceDE w:val="0"/>
        <w:autoSpaceDN w:val="0"/>
        <w:adjustRightInd w:val="0"/>
        <w:jc w:val="both"/>
        <w:rPr>
          <w:rFonts w:ascii="Tahoma" w:hAnsi="Tahoma" w:cs="Tahoma"/>
          <w:sz w:val="22"/>
          <w:szCs w:val="22"/>
          <w:lang w:eastAsia="tr-TR"/>
        </w:rPr>
      </w:pPr>
    </w:p>
    <w:p w:rsidR="00C11EC4" w:rsidRPr="007620BC" w:rsidRDefault="007E7DE9" w:rsidP="007620BC">
      <w:pPr>
        <w:autoSpaceDE w:val="0"/>
        <w:autoSpaceDN w:val="0"/>
        <w:adjustRightInd w:val="0"/>
        <w:jc w:val="both"/>
        <w:rPr>
          <w:rFonts w:ascii="Tahoma" w:hAnsi="Tahoma" w:cs="Tahoma"/>
          <w:sz w:val="22"/>
          <w:szCs w:val="22"/>
        </w:rPr>
      </w:pPr>
      <w:r>
        <w:rPr>
          <w:rFonts w:ascii="Tahoma" w:hAnsi="Tahoma" w:cs="Tahoma"/>
          <w:sz w:val="22"/>
          <w:szCs w:val="22"/>
        </w:rPr>
        <w:t>2.2.</w:t>
      </w:r>
      <w:r w:rsidR="007620BC">
        <w:rPr>
          <w:rFonts w:ascii="Tahoma" w:hAnsi="Tahoma" w:cs="Tahoma"/>
          <w:sz w:val="22"/>
          <w:szCs w:val="22"/>
        </w:rPr>
        <w:t>8</w:t>
      </w:r>
      <w:r w:rsidR="00823171" w:rsidRPr="00362C37">
        <w:rPr>
          <w:rFonts w:ascii="Tahoma" w:hAnsi="Tahoma" w:cs="Tahoma"/>
          <w:sz w:val="22"/>
          <w:szCs w:val="22"/>
        </w:rPr>
        <w:t xml:space="preserve"> </w:t>
      </w:r>
      <w:r w:rsidR="00B1532C" w:rsidRPr="008F4963">
        <w:rPr>
          <w:rFonts w:ascii="Tahoma" w:hAnsi="Tahoma" w:cs="Tahoma"/>
          <w:sz w:val="22"/>
          <w:szCs w:val="22"/>
        </w:rPr>
        <w:t xml:space="preserve">Kalan dört adet vidayı kullanarak, arka üst başlığı yerine takın </w:t>
      </w:r>
      <w:r w:rsidR="00B1532C" w:rsidRPr="008F4963">
        <w:rPr>
          <w:rFonts w:ascii="Tahoma" w:hAnsi="Tahoma" w:cs="Tahoma"/>
          <w:bCs/>
          <w:sz w:val="22"/>
        </w:rPr>
        <w:t xml:space="preserve">(sadece </w:t>
      </w:r>
      <w:r w:rsidR="00B1532C" w:rsidRPr="008F4963">
        <w:rPr>
          <w:rFonts w:ascii="Trebuchet MS" w:hAnsi="Trebuchet MS" w:cs="Tahoma"/>
          <w:i/>
        </w:rPr>
        <w:t>ThruScan</w:t>
      </w:r>
      <w:r w:rsidR="00B1532C" w:rsidRPr="008F4963">
        <w:rPr>
          <w:rFonts w:ascii="Tahoma" w:hAnsi="Tahoma" w:cs="Tahoma"/>
          <w:bCs/>
          <w:sz w:val="22"/>
        </w:rPr>
        <w:t xml:space="preserve"> s3/s6/s9 için</w:t>
      </w:r>
      <w:r w:rsidR="00B1532C" w:rsidRPr="008F4963">
        <w:rPr>
          <w:rFonts w:ascii="Tahoma" w:hAnsi="Tahoma" w:cs="Tahoma"/>
          <w:sz w:val="22"/>
          <w:szCs w:val="22"/>
        </w:rPr>
        <w:t>)</w:t>
      </w:r>
      <w:r w:rsidR="00B1532C" w:rsidRPr="008F4963">
        <w:rPr>
          <w:rFonts w:ascii="Tahoma" w:hAnsi="Tahoma" w:cs="Tahoma"/>
          <w:bCs/>
          <w:sz w:val="22"/>
        </w:rPr>
        <w:t xml:space="preserve"> </w:t>
      </w:r>
      <w:r w:rsidR="00B1532C" w:rsidRPr="008F4963">
        <w:rPr>
          <w:rFonts w:ascii="Tahoma" w:hAnsi="Tahoma" w:cs="Tahoma"/>
          <w:sz w:val="22"/>
          <w:szCs w:val="22"/>
        </w:rPr>
        <w:t>; bu aşamada tamamen sıkmayın</w:t>
      </w:r>
      <w:r w:rsidR="00B1532C">
        <w:rPr>
          <w:rFonts w:ascii="Tahoma" w:hAnsi="Tahoma" w:cs="Tahoma"/>
          <w:sz w:val="22"/>
          <w:szCs w:val="22"/>
        </w:rPr>
        <w:t xml:space="preserve">. </w:t>
      </w:r>
      <w:proofErr w:type="spellStart"/>
      <w:r w:rsidR="00823171" w:rsidRPr="00362C37">
        <w:rPr>
          <w:rFonts w:ascii="Tahoma" w:hAnsi="Tahoma" w:cs="Tahoma"/>
          <w:sz w:val="22"/>
          <w:szCs w:val="22"/>
        </w:rPr>
        <w:t>Alle</w:t>
      </w:r>
      <w:r w:rsidR="00C11EC4" w:rsidRPr="00362C37">
        <w:rPr>
          <w:rFonts w:ascii="Tahoma" w:hAnsi="Tahoma" w:cs="Tahoma"/>
          <w:sz w:val="22"/>
          <w:szCs w:val="22"/>
        </w:rPr>
        <w:t>n</w:t>
      </w:r>
      <w:proofErr w:type="spellEnd"/>
      <w:r w:rsidR="00C11EC4" w:rsidRPr="00362C37">
        <w:rPr>
          <w:rFonts w:ascii="Tahoma" w:hAnsi="Tahoma" w:cs="Tahoma"/>
          <w:sz w:val="22"/>
          <w:szCs w:val="22"/>
        </w:rPr>
        <w:t xml:space="preserve"> anahtarı kullanarak panellerin alt bölümünde</w:t>
      </w:r>
      <w:r w:rsidR="007168A8" w:rsidRPr="00362C37">
        <w:rPr>
          <w:rFonts w:ascii="Tahoma" w:hAnsi="Tahoma" w:cs="Tahoma"/>
          <w:sz w:val="22"/>
          <w:szCs w:val="22"/>
        </w:rPr>
        <w:t xml:space="preserve"> </w:t>
      </w:r>
      <w:r w:rsidR="00C11EC4" w:rsidRPr="00362C37">
        <w:rPr>
          <w:rFonts w:ascii="Tahoma" w:hAnsi="Tahoma" w:cs="Tahoma"/>
          <w:sz w:val="22"/>
          <w:szCs w:val="22"/>
        </w:rPr>
        <w:t xml:space="preserve">bulunan ayakları yerlerinden </w:t>
      </w:r>
      <w:r w:rsidR="00682D75" w:rsidRPr="00362C37">
        <w:rPr>
          <w:rFonts w:ascii="Tahoma" w:hAnsi="Tahoma" w:cs="Tahoma"/>
          <w:sz w:val="22"/>
          <w:szCs w:val="22"/>
        </w:rPr>
        <w:t>çıkarın.</w:t>
      </w:r>
      <w:r w:rsidR="00C11EC4" w:rsidRPr="00362C37">
        <w:rPr>
          <w:rFonts w:ascii="Tahoma" w:hAnsi="Tahoma" w:cs="Tahoma"/>
          <w:i/>
          <w:sz w:val="22"/>
          <w:szCs w:val="22"/>
        </w:rPr>
        <w:t xml:space="preserve"> </w:t>
      </w:r>
    </w:p>
    <w:p w:rsidR="00E643C1" w:rsidRPr="00362C37" w:rsidRDefault="00E643C1" w:rsidP="002E7593">
      <w:pPr>
        <w:autoSpaceDE w:val="0"/>
        <w:autoSpaceDN w:val="0"/>
        <w:adjustRightInd w:val="0"/>
        <w:jc w:val="both"/>
        <w:rPr>
          <w:rFonts w:ascii="Tahoma" w:hAnsi="Tahoma" w:cs="Tahoma"/>
          <w:sz w:val="22"/>
          <w:szCs w:val="22"/>
        </w:rPr>
      </w:pPr>
    </w:p>
    <w:p w:rsidR="00AF59B5" w:rsidRDefault="007E7DE9" w:rsidP="002E7593">
      <w:pPr>
        <w:jc w:val="both"/>
        <w:rPr>
          <w:rFonts w:ascii="Tahoma" w:hAnsi="Tahoma" w:cs="Tahoma"/>
          <w:sz w:val="22"/>
          <w:szCs w:val="22"/>
        </w:rPr>
      </w:pPr>
      <w:r>
        <w:rPr>
          <w:rFonts w:ascii="Tahoma" w:hAnsi="Tahoma" w:cs="Tahoma"/>
          <w:sz w:val="22"/>
          <w:szCs w:val="22"/>
        </w:rPr>
        <w:t>2.2.</w:t>
      </w:r>
      <w:r w:rsidR="007620BC">
        <w:rPr>
          <w:rFonts w:ascii="Tahoma" w:hAnsi="Tahoma" w:cs="Tahoma"/>
          <w:sz w:val="22"/>
          <w:szCs w:val="22"/>
        </w:rPr>
        <w:t>9</w:t>
      </w:r>
      <w:r w:rsidR="00C11EC4" w:rsidRPr="00362C37">
        <w:rPr>
          <w:rFonts w:ascii="Tahoma" w:hAnsi="Tahoma" w:cs="Tahoma"/>
          <w:sz w:val="22"/>
          <w:szCs w:val="22"/>
        </w:rPr>
        <w:t xml:space="preserve"> Cihazınızı dikey pozisyona getirin ve kurulması istenen yere </w:t>
      </w:r>
      <w:r w:rsidR="00682D75" w:rsidRPr="00362C37">
        <w:rPr>
          <w:rFonts w:ascii="Tahoma" w:hAnsi="Tahoma" w:cs="Tahoma"/>
          <w:sz w:val="22"/>
          <w:szCs w:val="22"/>
        </w:rPr>
        <w:t>taşıyın, bu</w:t>
      </w:r>
      <w:r w:rsidR="00C11EC4" w:rsidRPr="00362C37">
        <w:rPr>
          <w:rFonts w:ascii="Tahoma" w:hAnsi="Tahoma" w:cs="Tahoma"/>
          <w:sz w:val="22"/>
          <w:szCs w:val="22"/>
        </w:rPr>
        <w:t xml:space="preserve"> işlem için iki veya fazla kişi kullanın. İki yan panelin, aradaki me</w:t>
      </w:r>
      <w:r w:rsidR="00F4436F">
        <w:rPr>
          <w:rFonts w:ascii="Tahoma" w:hAnsi="Tahoma" w:cs="Tahoma"/>
          <w:sz w:val="22"/>
          <w:szCs w:val="22"/>
        </w:rPr>
        <w:t>safenin kusursuz olarak 74</w:t>
      </w:r>
      <w:r w:rsidR="00682D75">
        <w:rPr>
          <w:rFonts w:ascii="Tahoma" w:hAnsi="Tahoma" w:cs="Tahoma"/>
          <w:sz w:val="22"/>
          <w:szCs w:val="22"/>
        </w:rPr>
        <w:t xml:space="preserve"> cm’y</w:t>
      </w:r>
      <w:r w:rsidR="00C11EC4" w:rsidRPr="00362C37">
        <w:rPr>
          <w:rFonts w:ascii="Tahoma" w:hAnsi="Tahoma" w:cs="Tahoma"/>
          <w:sz w:val="22"/>
          <w:szCs w:val="22"/>
        </w:rPr>
        <w:t>e ayarlanması ve birbirine paralel olmasını sağlayın</w:t>
      </w:r>
      <w:r w:rsidR="00AF59B5">
        <w:rPr>
          <w:rFonts w:ascii="Tahoma" w:hAnsi="Tahoma" w:cs="Tahoma"/>
          <w:sz w:val="22"/>
          <w:szCs w:val="22"/>
        </w:rPr>
        <w:t>.</w:t>
      </w:r>
    </w:p>
    <w:p w:rsidR="00C11EC4" w:rsidRPr="00AF59B5" w:rsidRDefault="00AF59B5" w:rsidP="002E7593">
      <w:pPr>
        <w:jc w:val="both"/>
        <w:rPr>
          <w:rFonts w:ascii="Tahoma" w:hAnsi="Tahoma" w:cs="Tahoma"/>
          <w:b/>
          <w:i/>
          <w:sz w:val="22"/>
          <w:szCs w:val="22"/>
        </w:rPr>
      </w:pPr>
      <w:r w:rsidRPr="00AF59B5">
        <w:rPr>
          <w:rFonts w:ascii="Tahoma" w:hAnsi="Tahoma" w:cs="Tahoma"/>
          <w:b/>
          <w:i/>
          <w:sz w:val="22"/>
          <w:szCs w:val="22"/>
        </w:rPr>
        <w:t>UYARI:</w:t>
      </w:r>
      <w:r w:rsidR="00682D75" w:rsidRPr="00AF59B5">
        <w:rPr>
          <w:rFonts w:ascii="Tahoma" w:hAnsi="Tahoma" w:cs="Tahoma"/>
          <w:b/>
          <w:i/>
          <w:sz w:val="22"/>
          <w:szCs w:val="22"/>
        </w:rPr>
        <w:t xml:space="preserve"> Y</w:t>
      </w:r>
      <w:r w:rsidR="00C11EC4" w:rsidRPr="00AF59B5">
        <w:rPr>
          <w:rFonts w:ascii="Tahoma" w:hAnsi="Tahoma" w:cs="Tahoma"/>
          <w:b/>
          <w:i/>
          <w:sz w:val="22"/>
          <w:szCs w:val="22"/>
        </w:rPr>
        <w:t>an paneller gerektiği gibi ayarlanmadığı takdirde, cihazınız sağlıklı çalışm</w:t>
      </w:r>
      <w:r w:rsidRPr="00AF59B5">
        <w:rPr>
          <w:rFonts w:ascii="Tahoma" w:hAnsi="Tahoma" w:cs="Tahoma"/>
          <w:b/>
          <w:i/>
          <w:sz w:val="22"/>
          <w:szCs w:val="22"/>
        </w:rPr>
        <w:t>ayacaktır.</w:t>
      </w:r>
    </w:p>
    <w:p w:rsidR="00E643C1" w:rsidRPr="00AF59B5" w:rsidRDefault="00E643C1" w:rsidP="002E7593">
      <w:pPr>
        <w:autoSpaceDE w:val="0"/>
        <w:autoSpaceDN w:val="0"/>
        <w:adjustRightInd w:val="0"/>
        <w:jc w:val="both"/>
        <w:rPr>
          <w:rFonts w:ascii="Tahoma" w:hAnsi="Tahoma" w:cs="Tahoma"/>
          <w:b/>
          <w:sz w:val="22"/>
          <w:szCs w:val="22"/>
        </w:rPr>
      </w:pPr>
    </w:p>
    <w:p w:rsidR="00C11EC4" w:rsidRPr="00691A05" w:rsidRDefault="007E7DE9" w:rsidP="002E7593">
      <w:pPr>
        <w:jc w:val="both"/>
        <w:rPr>
          <w:rFonts w:ascii="Tahoma" w:hAnsi="Tahoma" w:cs="Tahoma"/>
          <w:sz w:val="22"/>
          <w:szCs w:val="22"/>
        </w:rPr>
      </w:pPr>
      <w:r>
        <w:rPr>
          <w:rFonts w:ascii="Tahoma" w:hAnsi="Tahoma" w:cs="Tahoma"/>
          <w:sz w:val="22"/>
          <w:szCs w:val="22"/>
        </w:rPr>
        <w:t>2.2.1</w:t>
      </w:r>
      <w:r w:rsidR="007620BC">
        <w:rPr>
          <w:rFonts w:ascii="Tahoma" w:hAnsi="Tahoma" w:cs="Tahoma"/>
          <w:sz w:val="22"/>
          <w:szCs w:val="22"/>
        </w:rPr>
        <w:t>0</w:t>
      </w:r>
      <w:r w:rsidR="00C11EC4" w:rsidRPr="00362C37">
        <w:rPr>
          <w:rFonts w:ascii="Tahoma" w:hAnsi="Tahoma" w:cs="Tahoma"/>
          <w:sz w:val="22"/>
          <w:szCs w:val="22"/>
        </w:rPr>
        <w:t xml:space="preserve"> Her yan panelin konacağı tabanı dikkatle işare</w:t>
      </w:r>
      <w:r w:rsidR="005324F0" w:rsidRPr="00362C37">
        <w:rPr>
          <w:rFonts w:ascii="Tahoma" w:hAnsi="Tahoma" w:cs="Tahoma"/>
          <w:sz w:val="22"/>
          <w:szCs w:val="22"/>
        </w:rPr>
        <w:t>tleyin ve ayakları</w:t>
      </w:r>
      <w:r w:rsidR="007168A8" w:rsidRPr="00362C37">
        <w:rPr>
          <w:rFonts w:ascii="Tahoma" w:hAnsi="Tahoma" w:cs="Tahoma"/>
          <w:sz w:val="22"/>
          <w:szCs w:val="22"/>
        </w:rPr>
        <w:t xml:space="preserve"> </w:t>
      </w:r>
      <w:r w:rsidR="005324F0" w:rsidRPr="00362C37">
        <w:rPr>
          <w:rFonts w:ascii="Tahoma" w:hAnsi="Tahoma" w:cs="Tahoma"/>
          <w:i/>
          <w:sz w:val="22"/>
          <w:szCs w:val="22"/>
        </w:rPr>
        <w:t>(2.2.9.’e bak</w:t>
      </w:r>
      <w:r w:rsidR="002713E0">
        <w:rPr>
          <w:rFonts w:ascii="Tahoma" w:hAnsi="Tahoma" w:cs="Tahoma"/>
          <w:i/>
          <w:sz w:val="22"/>
          <w:szCs w:val="22"/>
        </w:rPr>
        <w:t>ın</w:t>
      </w:r>
      <w:r w:rsidR="005324F0" w:rsidRPr="00362C37">
        <w:rPr>
          <w:rFonts w:ascii="Tahoma" w:hAnsi="Tahoma" w:cs="Tahoma"/>
          <w:i/>
          <w:sz w:val="22"/>
          <w:szCs w:val="22"/>
        </w:rPr>
        <w:t>)</w:t>
      </w:r>
      <w:r w:rsidR="005324F0" w:rsidRPr="00362C37">
        <w:rPr>
          <w:rFonts w:ascii="Tahoma" w:hAnsi="Tahoma" w:cs="Tahoma"/>
          <w:sz w:val="22"/>
          <w:szCs w:val="22"/>
        </w:rPr>
        <w:t xml:space="preserve"> işaretlediğiniz yerlere sabitleyin.</w:t>
      </w:r>
      <w:r w:rsidR="00E814F3" w:rsidRPr="00362C37">
        <w:rPr>
          <w:rFonts w:ascii="Tahoma" w:hAnsi="Tahoma" w:cs="Tahoma"/>
          <w:sz w:val="22"/>
          <w:szCs w:val="22"/>
        </w:rPr>
        <w:t xml:space="preserve"> </w:t>
      </w:r>
      <w:r w:rsidR="005324F0" w:rsidRPr="00362C37">
        <w:rPr>
          <w:rFonts w:ascii="Tahoma" w:hAnsi="Tahoma" w:cs="Tahoma"/>
          <w:sz w:val="22"/>
          <w:szCs w:val="22"/>
        </w:rPr>
        <w:t xml:space="preserve">Cihazınızın panellerini ayaklar içindeki yerlerine oturacak şekilde </w:t>
      </w:r>
      <w:r w:rsidR="00151FF9" w:rsidRPr="00362C37">
        <w:rPr>
          <w:rFonts w:ascii="Tahoma" w:hAnsi="Tahoma" w:cs="Tahoma"/>
          <w:sz w:val="22"/>
          <w:szCs w:val="22"/>
        </w:rPr>
        <w:t xml:space="preserve"> </w:t>
      </w:r>
      <w:r w:rsidR="005324F0" w:rsidRPr="00362C37">
        <w:rPr>
          <w:rFonts w:ascii="Tahoma" w:hAnsi="Tahoma" w:cs="Tahoma"/>
          <w:sz w:val="22"/>
          <w:szCs w:val="22"/>
        </w:rPr>
        <w:t>yerleştirin.</w:t>
      </w:r>
      <w:r w:rsidR="00151FF9" w:rsidRPr="00362C37">
        <w:rPr>
          <w:rFonts w:ascii="Tahoma" w:hAnsi="Tahoma" w:cs="Tahoma"/>
          <w:sz w:val="22"/>
          <w:szCs w:val="22"/>
        </w:rPr>
        <w:t xml:space="preserve"> </w:t>
      </w:r>
      <w:r w:rsidR="00823171" w:rsidRPr="00362C37">
        <w:rPr>
          <w:rFonts w:ascii="Tahoma" w:hAnsi="Tahoma" w:cs="Tahoma"/>
          <w:sz w:val="22"/>
          <w:szCs w:val="22"/>
        </w:rPr>
        <w:t>Allen</w:t>
      </w:r>
      <w:r w:rsidR="005324F0" w:rsidRPr="00362C37">
        <w:rPr>
          <w:rFonts w:ascii="Tahoma" w:hAnsi="Tahoma" w:cs="Tahoma"/>
          <w:sz w:val="22"/>
          <w:szCs w:val="22"/>
        </w:rPr>
        <w:t xml:space="preserve"> anahtarı kullanarak ayakların panelleri sıkıp sabitlemesini sağlayın.</w:t>
      </w:r>
      <w:r w:rsidR="00691A05" w:rsidRPr="00691A05">
        <w:rPr>
          <w:rFonts w:ascii="Trebuchet MS" w:hAnsi="Trebuchet MS" w:cs="Tahoma"/>
          <w:b/>
          <w:i/>
          <w:color w:val="0000FF"/>
        </w:rPr>
        <w:t xml:space="preserve"> </w:t>
      </w:r>
      <w:r w:rsidR="00691A05" w:rsidRPr="00A460AE">
        <w:rPr>
          <w:rFonts w:ascii="Trebuchet MS" w:hAnsi="Trebuchet MS" w:cs="Tahoma"/>
          <w:b/>
          <w:i/>
          <w:color w:val="0000FF"/>
        </w:rPr>
        <w:t>ThruScan</w:t>
      </w:r>
      <w:r w:rsidR="00691A05">
        <w:rPr>
          <w:rFonts w:ascii="Trebuchet MS" w:hAnsi="Trebuchet MS" w:cs="Tahoma"/>
          <w:b/>
          <w:i/>
          <w:color w:val="0000FF"/>
        </w:rPr>
        <w:t xml:space="preserve"> sX-i </w:t>
      </w:r>
      <w:r w:rsidR="00691A05" w:rsidRPr="00691A05">
        <w:rPr>
          <w:rFonts w:ascii="Tahoma" w:hAnsi="Tahoma" w:cs="Tahoma"/>
          <w:sz w:val="22"/>
          <w:szCs w:val="22"/>
        </w:rPr>
        <w:t>modelinde ayağın iki uç bölümündeki sabitleme yuvalarını kullanarak zemin sabitlemesini yapın.</w:t>
      </w:r>
    </w:p>
    <w:p w:rsidR="00A67DDA" w:rsidRPr="00365358" w:rsidRDefault="00A67DDA" w:rsidP="002E7593">
      <w:pPr>
        <w:ind w:left="705"/>
        <w:jc w:val="both"/>
        <w:rPr>
          <w:rFonts w:ascii="Tahoma" w:hAnsi="Tahoma" w:cs="Tahoma"/>
          <w:sz w:val="22"/>
          <w:szCs w:val="22"/>
        </w:rPr>
      </w:pPr>
    </w:p>
    <w:p w:rsidR="00E643C1" w:rsidRPr="00365358" w:rsidRDefault="00A67DDA" w:rsidP="002E7593">
      <w:pPr>
        <w:autoSpaceDE w:val="0"/>
        <w:autoSpaceDN w:val="0"/>
        <w:adjustRightInd w:val="0"/>
        <w:jc w:val="both"/>
        <w:rPr>
          <w:rFonts w:ascii="Tahoma" w:hAnsi="Tahoma" w:cs="Tahoma"/>
          <w:sz w:val="22"/>
          <w:szCs w:val="22"/>
        </w:rPr>
      </w:pPr>
      <w:r w:rsidRPr="00365358">
        <w:rPr>
          <w:rFonts w:ascii="Tahoma" w:hAnsi="Tahoma" w:cs="Tahoma"/>
          <w:sz w:val="22"/>
          <w:szCs w:val="22"/>
        </w:rPr>
        <w:t>2.2.1</w:t>
      </w:r>
      <w:r w:rsidR="006A5A2C" w:rsidRPr="00365358">
        <w:rPr>
          <w:rFonts w:ascii="Tahoma" w:hAnsi="Tahoma" w:cs="Tahoma"/>
          <w:sz w:val="22"/>
          <w:szCs w:val="22"/>
        </w:rPr>
        <w:t>2</w:t>
      </w:r>
      <w:r w:rsidR="00004918">
        <w:rPr>
          <w:rFonts w:ascii="Tahoma" w:hAnsi="Tahoma" w:cs="Tahoma"/>
          <w:sz w:val="22"/>
          <w:szCs w:val="22"/>
        </w:rPr>
        <w:t xml:space="preserve"> </w:t>
      </w:r>
      <w:r w:rsidR="005A5306" w:rsidRPr="00A460AE">
        <w:rPr>
          <w:rFonts w:ascii="Trebuchet MS" w:hAnsi="Trebuchet MS" w:cs="Tahoma"/>
          <w:b/>
          <w:i/>
          <w:color w:val="0000FF"/>
        </w:rPr>
        <w:t>ThruScan</w:t>
      </w:r>
      <w:r w:rsidR="00A403E4" w:rsidRPr="00A403E4">
        <w:rPr>
          <w:rFonts w:ascii="Tahoma" w:hAnsi="Tahoma" w:cs="Tahoma"/>
          <w:sz w:val="22"/>
          <w:szCs w:val="22"/>
        </w:rPr>
        <w:t>’in</w:t>
      </w:r>
      <w:r w:rsidR="00004918">
        <w:rPr>
          <w:rFonts w:ascii="Tahoma" w:hAnsi="Tahoma" w:cs="Tahoma"/>
          <w:sz w:val="22"/>
          <w:szCs w:val="22"/>
        </w:rPr>
        <w:t xml:space="preserve"> </w:t>
      </w:r>
      <w:r w:rsidRPr="00365358">
        <w:rPr>
          <w:rFonts w:ascii="Tahoma" w:hAnsi="Tahoma" w:cs="Tahoma"/>
          <w:sz w:val="22"/>
          <w:szCs w:val="22"/>
        </w:rPr>
        <w:t>fiziksel olarak sabit olmasını sağlayın</w:t>
      </w:r>
      <w:r w:rsidR="00E814F3">
        <w:rPr>
          <w:rFonts w:ascii="Tahoma" w:hAnsi="Tahoma" w:cs="Tahoma"/>
          <w:sz w:val="22"/>
          <w:szCs w:val="22"/>
        </w:rPr>
        <w:t>.</w:t>
      </w:r>
    </w:p>
    <w:p w:rsidR="00A67DDA" w:rsidRPr="00365358" w:rsidRDefault="00A67DDA" w:rsidP="002E7593">
      <w:pPr>
        <w:jc w:val="both"/>
        <w:rPr>
          <w:rFonts w:ascii="Tahoma" w:hAnsi="Tahoma" w:cs="Tahoma"/>
          <w:sz w:val="22"/>
          <w:szCs w:val="22"/>
        </w:rPr>
      </w:pPr>
    </w:p>
    <w:p w:rsidR="00A67DDA" w:rsidRPr="00365358" w:rsidRDefault="00A67DDA" w:rsidP="002E7593">
      <w:pPr>
        <w:jc w:val="both"/>
        <w:rPr>
          <w:rFonts w:ascii="Tahoma" w:hAnsi="Tahoma" w:cs="Tahoma"/>
          <w:sz w:val="22"/>
          <w:szCs w:val="22"/>
        </w:rPr>
      </w:pPr>
      <w:r w:rsidRPr="00365358">
        <w:rPr>
          <w:rFonts w:ascii="Tahoma" w:hAnsi="Tahoma" w:cs="Tahoma"/>
          <w:sz w:val="22"/>
          <w:szCs w:val="22"/>
        </w:rPr>
        <w:t>2.2.1</w:t>
      </w:r>
      <w:r w:rsidR="006A5A2C" w:rsidRPr="00365358">
        <w:rPr>
          <w:rFonts w:ascii="Tahoma" w:hAnsi="Tahoma" w:cs="Tahoma"/>
          <w:sz w:val="22"/>
          <w:szCs w:val="22"/>
        </w:rPr>
        <w:t>3</w:t>
      </w:r>
      <w:r w:rsidRPr="00365358">
        <w:rPr>
          <w:rFonts w:ascii="Tahoma" w:hAnsi="Tahoma" w:cs="Tahoma"/>
          <w:sz w:val="22"/>
          <w:szCs w:val="22"/>
        </w:rPr>
        <w:t xml:space="preserve"> Montaj</w:t>
      </w:r>
      <w:r w:rsidR="007168A8">
        <w:rPr>
          <w:rFonts w:ascii="Tahoma" w:hAnsi="Tahoma" w:cs="Tahoma"/>
          <w:sz w:val="22"/>
          <w:szCs w:val="22"/>
        </w:rPr>
        <w:t xml:space="preserve"> </w:t>
      </w:r>
      <w:r w:rsidR="006A5A2C" w:rsidRPr="00365358">
        <w:rPr>
          <w:rFonts w:ascii="Tahoma" w:hAnsi="Tahoma" w:cs="Tahoma"/>
          <w:sz w:val="22"/>
          <w:szCs w:val="22"/>
        </w:rPr>
        <w:t>anahtarıyla tüm vidaları</w:t>
      </w:r>
      <w:r w:rsidRPr="00365358">
        <w:rPr>
          <w:rFonts w:ascii="Tahoma" w:hAnsi="Tahoma" w:cs="Tahoma"/>
          <w:sz w:val="22"/>
          <w:szCs w:val="22"/>
        </w:rPr>
        <w:t xml:space="preserve"> tamamen sıkın.</w:t>
      </w:r>
    </w:p>
    <w:p w:rsidR="00A67DDA" w:rsidRPr="00365358" w:rsidRDefault="00A67DDA" w:rsidP="002E7593">
      <w:pPr>
        <w:autoSpaceDE w:val="0"/>
        <w:autoSpaceDN w:val="0"/>
        <w:adjustRightInd w:val="0"/>
        <w:jc w:val="both"/>
        <w:rPr>
          <w:rFonts w:ascii="Tahoma" w:hAnsi="Tahoma" w:cs="Tahoma"/>
          <w:bCs/>
          <w:sz w:val="22"/>
          <w:szCs w:val="22"/>
        </w:rPr>
      </w:pPr>
    </w:p>
    <w:p w:rsidR="005A5306" w:rsidRDefault="007E7DE9" w:rsidP="002E7593">
      <w:pPr>
        <w:jc w:val="both"/>
        <w:rPr>
          <w:rFonts w:ascii="Tahoma" w:hAnsi="Tahoma" w:cs="Tahoma"/>
          <w:sz w:val="22"/>
          <w:szCs w:val="22"/>
        </w:rPr>
      </w:pPr>
      <w:r>
        <w:rPr>
          <w:rFonts w:ascii="Tahoma" w:hAnsi="Tahoma" w:cs="Tahoma"/>
          <w:sz w:val="22"/>
          <w:szCs w:val="22"/>
        </w:rPr>
        <w:t>2.2.14</w:t>
      </w:r>
      <w:r w:rsidR="007168A8">
        <w:rPr>
          <w:rFonts w:ascii="Tahoma" w:hAnsi="Tahoma" w:cs="Tahoma"/>
          <w:sz w:val="22"/>
          <w:szCs w:val="22"/>
        </w:rPr>
        <w:t xml:space="preserve"> </w:t>
      </w:r>
      <w:r w:rsidR="006A5A2C" w:rsidRPr="00365358">
        <w:rPr>
          <w:rFonts w:ascii="Tahoma" w:hAnsi="Tahoma" w:cs="Tahoma"/>
          <w:sz w:val="22"/>
          <w:szCs w:val="22"/>
        </w:rPr>
        <w:t>Şebeke bağlantı kablosunun</w:t>
      </w:r>
      <w:r w:rsidR="00E814F3">
        <w:rPr>
          <w:rFonts w:ascii="Tahoma" w:hAnsi="Tahoma" w:cs="Tahoma"/>
          <w:sz w:val="22"/>
          <w:szCs w:val="22"/>
        </w:rPr>
        <w:t>,</w:t>
      </w:r>
      <w:r w:rsidR="00691A05">
        <w:rPr>
          <w:rFonts w:ascii="Tahoma" w:hAnsi="Tahoma" w:cs="Tahoma"/>
          <w:sz w:val="22"/>
          <w:szCs w:val="22"/>
        </w:rPr>
        <w:t xml:space="preserve"> </w:t>
      </w:r>
      <w:r w:rsidR="005A5306">
        <w:rPr>
          <w:rFonts w:ascii="Tahoma" w:hAnsi="Tahoma" w:cs="Tahoma"/>
          <w:sz w:val="22"/>
          <w:szCs w:val="22"/>
        </w:rPr>
        <w:t>Kontrol Kasası arka kapak üzerinde bulunan yuvasına</w:t>
      </w:r>
      <w:r w:rsidR="006A5A2C" w:rsidRPr="00365358">
        <w:rPr>
          <w:rFonts w:ascii="Tahoma" w:hAnsi="Tahoma" w:cs="Tahoma"/>
          <w:sz w:val="22"/>
          <w:szCs w:val="22"/>
        </w:rPr>
        <w:t xml:space="preserve"> takın.</w:t>
      </w:r>
      <w:r w:rsidR="007168A8">
        <w:rPr>
          <w:rFonts w:ascii="Tahoma" w:hAnsi="Tahoma" w:cs="Tahoma"/>
          <w:sz w:val="22"/>
          <w:szCs w:val="22"/>
        </w:rPr>
        <w:t xml:space="preserve"> </w:t>
      </w:r>
      <w:bookmarkStart w:id="17" w:name="KontrolGostergeBilgileri"/>
      <w:bookmarkEnd w:id="17"/>
    </w:p>
    <w:p w:rsidR="001138B5" w:rsidRDefault="001138B5" w:rsidP="002E7593">
      <w:pPr>
        <w:jc w:val="both"/>
        <w:rPr>
          <w:rFonts w:ascii="Tahoma" w:hAnsi="Tahoma" w:cs="Tahoma"/>
          <w:sz w:val="22"/>
          <w:szCs w:val="22"/>
        </w:rPr>
      </w:pPr>
    </w:p>
    <w:p w:rsidR="001138B5" w:rsidRDefault="001138B5" w:rsidP="002E7593">
      <w:pPr>
        <w:jc w:val="both"/>
        <w:rPr>
          <w:rFonts w:ascii="Tahoma" w:hAnsi="Tahoma" w:cs="Tahoma"/>
          <w:sz w:val="22"/>
          <w:szCs w:val="22"/>
        </w:rPr>
      </w:pPr>
    </w:p>
    <w:p w:rsidR="001138B5" w:rsidRPr="00691A05" w:rsidRDefault="001138B5" w:rsidP="002E7593">
      <w:pPr>
        <w:jc w:val="both"/>
        <w:rPr>
          <w:rFonts w:ascii="Tahoma" w:hAnsi="Tahoma" w:cs="Tahoma"/>
          <w:sz w:val="22"/>
          <w:szCs w:val="22"/>
        </w:rPr>
      </w:pPr>
    </w:p>
    <w:p w:rsidR="005A5306" w:rsidRDefault="005A5306" w:rsidP="002E7593">
      <w:pPr>
        <w:jc w:val="both"/>
        <w:rPr>
          <w:rFonts w:ascii="Tahoma" w:hAnsi="Tahoma" w:cs="Tahoma"/>
          <w:b/>
          <w:sz w:val="22"/>
          <w:szCs w:val="22"/>
        </w:rPr>
      </w:pPr>
    </w:p>
    <w:p w:rsidR="006A5A2C" w:rsidRPr="00365358" w:rsidRDefault="00194AE6" w:rsidP="002E7593">
      <w:pPr>
        <w:jc w:val="both"/>
        <w:rPr>
          <w:rFonts w:ascii="Tahoma" w:hAnsi="Tahoma" w:cs="Tahoma"/>
          <w:b/>
          <w:sz w:val="22"/>
          <w:szCs w:val="22"/>
        </w:rPr>
      </w:pPr>
      <w:r>
        <w:rPr>
          <w:noProof/>
          <w:lang w:val="en-US"/>
        </w:rPr>
        <w:drawing>
          <wp:anchor distT="0" distB="0" distL="114300" distR="114300" simplePos="0" relativeHeight="251582976" behindDoc="0" locked="0" layoutInCell="1" allowOverlap="1">
            <wp:simplePos x="0" y="0"/>
            <wp:positionH relativeFrom="column">
              <wp:posOffset>4572000</wp:posOffset>
            </wp:positionH>
            <wp:positionV relativeFrom="paragraph">
              <wp:posOffset>-342900</wp:posOffset>
            </wp:positionV>
            <wp:extent cx="647700" cy="647700"/>
            <wp:effectExtent l="19050" t="0" r="0" b="0"/>
            <wp:wrapSquare wrapText="left"/>
            <wp:docPr id="347" name="Resim 347" desc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el"/>
                    <pic:cNvPicPr>
                      <a:picLocks noChangeAspect="1" noChangeArrowheads="1"/>
                    </pic:cNvPicPr>
                  </pic:nvPicPr>
                  <pic:blipFill>
                    <a:blip r:embed="rId18"/>
                    <a:srcRect/>
                    <a:stretch>
                      <a:fillRect/>
                    </a:stretch>
                  </pic:blipFill>
                  <pic:spPr bwMode="auto">
                    <a:xfrm>
                      <a:off x="0" y="0"/>
                      <a:ext cx="647700" cy="647700"/>
                    </a:xfrm>
                    <a:prstGeom prst="rect">
                      <a:avLst/>
                    </a:prstGeom>
                    <a:noFill/>
                    <a:ln w="9525">
                      <a:noFill/>
                      <a:miter lim="800000"/>
                      <a:headEnd/>
                      <a:tailEnd/>
                    </a:ln>
                  </pic:spPr>
                </pic:pic>
              </a:graphicData>
            </a:graphic>
          </wp:anchor>
        </w:drawing>
      </w:r>
      <w:r w:rsidR="007E7DE9">
        <w:rPr>
          <w:rFonts w:ascii="Tahoma" w:hAnsi="Tahoma" w:cs="Tahoma"/>
          <w:b/>
          <w:sz w:val="22"/>
          <w:szCs w:val="22"/>
        </w:rPr>
        <w:t xml:space="preserve">3 </w:t>
      </w:r>
      <w:r w:rsidR="006A5A2C" w:rsidRPr="00365358">
        <w:rPr>
          <w:rFonts w:ascii="Tahoma" w:hAnsi="Tahoma" w:cs="Tahoma"/>
          <w:b/>
          <w:sz w:val="22"/>
          <w:szCs w:val="22"/>
        </w:rPr>
        <w:t xml:space="preserve"> K</w:t>
      </w:r>
      <w:r w:rsidR="00B55860">
        <w:rPr>
          <w:rFonts w:ascii="Tahoma" w:hAnsi="Tahoma" w:cs="Tahoma"/>
          <w:b/>
          <w:sz w:val="22"/>
          <w:szCs w:val="22"/>
        </w:rPr>
        <w:t>ONTROL</w:t>
      </w:r>
      <w:r w:rsidR="006A5A2C" w:rsidRPr="00365358">
        <w:rPr>
          <w:rFonts w:ascii="Tahoma" w:hAnsi="Tahoma" w:cs="Tahoma"/>
          <w:b/>
          <w:sz w:val="22"/>
          <w:szCs w:val="22"/>
        </w:rPr>
        <w:t xml:space="preserve"> &amp; G</w:t>
      </w:r>
      <w:r w:rsidR="00B55860">
        <w:rPr>
          <w:rFonts w:ascii="Tahoma" w:hAnsi="Tahoma" w:cs="Tahoma"/>
          <w:b/>
          <w:sz w:val="22"/>
          <w:szCs w:val="22"/>
        </w:rPr>
        <w:t>ÖSTERGE</w:t>
      </w:r>
      <w:r w:rsidR="006A5A2C" w:rsidRPr="00365358">
        <w:rPr>
          <w:rFonts w:ascii="Tahoma" w:hAnsi="Tahoma" w:cs="Tahoma"/>
          <w:b/>
          <w:sz w:val="22"/>
          <w:szCs w:val="22"/>
        </w:rPr>
        <w:t xml:space="preserve"> B</w:t>
      </w:r>
      <w:r w:rsidR="00B55860">
        <w:rPr>
          <w:rFonts w:ascii="Tahoma" w:hAnsi="Tahoma" w:cs="Tahoma"/>
          <w:b/>
          <w:sz w:val="22"/>
          <w:szCs w:val="22"/>
        </w:rPr>
        <w:t>İLGİLERİ</w:t>
      </w:r>
      <w:r w:rsidR="007168A8">
        <w:rPr>
          <w:rFonts w:ascii="Tahoma" w:hAnsi="Tahoma" w:cs="Tahoma"/>
          <w:b/>
          <w:sz w:val="22"/>
          <w:szCs w:val="22"/>
        </w:rPr>
        <w:t xml:space="preserve">          </w:t>
      </w:r>
    </w:p>
    <w:p w:rsidR="006A5A2C" w:rsidRPr="00365358" w:rsidRDefault="006A5A2C" w:rsidP="002E7593">
      <w:pPr>
        <w:ind w:left="705"/>
        <w:jc w:val="both"/>
        <w:rPr>
          <w:rFonts w:ascii="Tahoma" w:hAnsi="Tahoma" w:cs="Tahoma"/>
          <w:sz w:val="22"/>
          <w:szCs w:val="22"/>
        </w:rPr>
      </w:pPr>
    </w:p>
    <w:p w:rsidR="0039056A" w:rsidRPr="007001BF" w:rsidRDefault="00AF59B5" w:rsidP="002E7593">
      <w:pPr>
        <w:jc w:val="both"/>
        <w:rPr>
          <w:rFonts w:ascii="Tahoma" w:hAnsi="Tahoma" w:cs="Tahoma"/>
          <w:sz w:val="22"/>
          <w:szCs w:val="22"/>
        </w:rPr>
      </w:pPr>
      <w:r>
        <w:rPr>
          <w:rFonts w:ascii="Tahoma" w:hAnsi="Tahoma" w:cs="Tahoma"/>
          <w:sz w:val="22"/>
          <w:szCs w:val="22"/>
        </w:rPr>
        <w:t>Kontrol P</w:t>
      </w:r>
      <w:r w:rsidR="006A5A2C" w:rsidRPr="00365358">
        <w:rPr>
          <w:rFonts w:ascii="Tahoma" w:hAnsi="Tahoma" w:cs="Tahoma"/>
          <w:sz w:val="22"/>
          <w:szCs w:val="22"/>
        </w:rPr>
        <w:t>aneli, fonksiyonların yetkili olmayan kişiler tarafından kurcalanmasına karşı,</w:t>
      </w:r>
      <w:r w:rsidR="0092008F">
        <w:rPr>
          <w:rFonts w:ascii="Tahoma" w:hAnsi="Tahoma" w:cs="Tahoma"/>
          <w:sz w:val="22"/>
          <w:szCs w:val="22"/>
        </w:rPr>
        <w:t xml:space="preserve"> </w:t>
      </w:r>
      <w:r w:rsidR="006A5A2C" w:rsidRPr="00365358">
        <w:rPr>
          <w:rFonts w:ascii="Tahoma" w:hAnsi="Tahoma" w:cs="Tahoma"/>
          <w:sz w:val="22"/>
          <w:szCs w:val="22"/>
        </w:rPr>
        <w:t>kil</w:t>
      </w:r>
      <w:r w:rsidR="00B4181B" w:rsidRPr="00365358">
        <w:rPr>
          <w:rFonts w:ascii="Tahoma" w:hAnsi="Tahoma" w:cs="Tahoma"/>
          <w:sz w:val="22"/>
          <w:szCs w:val="22"/>
        </w:rPr>
        <w:t xml:space="preserve">itlenebilir izleme kapağı ile </w:t>
      </w:r>
      <w:r w:rsidR="002779F7">
        <w:rPr>
          <w:rFonts w:ascii="Tahoma" w:hAnsi="Tahoma" w:cs="Tahoma"/>
          <w:sz w:val="22"/>
          <w:szCs w:val="22"/>
        </w:rPr>
        <w:t xml:space="preserve">korunur. </w:t>
      </w:r>
      <w:r w:rsidR="00961404" w:rsidRPr="00A460AE">
        <w:rPr>
          <w:rFonts w:ascii="Trebuchet MS" w:hAnsi="Trebuchet MS" w:cs="Tahoma"/>
          <w:b/>
          <w:i/>
          <w:color w:val="0000FF"/>
        </w:rPr>
        <w:t>ThruScan</w:t>
      </w:r>
      <w:r w:rsidR="00A403E4" w:rsidRPr="00A403E4">
        <w:rPr>
          <w:rFonts w:ascii="Tahoma" w:hAnsi="Tahoma" w:cs="Tahoma"/>
          <w:sz w:val="22"/>
          <w:szCs w:val="22"/>
        </w:rPr>
        <w:t>’in</w:t>
      </w:r>
      <w:r w:rsidR="007168A8">
        <w:rPr>
          <w:rFonts w:ascii="Tahoma" w:hAnsi="Tahoma" w:cs="Tahoma"/>
          <w:sz w:val="22"/>
          <w:szCs w:val="22"/>
        </w:rPr>
        <w:t xml:space="preserve"> </w:t>
      </w:r>
      <w:r w:rsidR="006A5A2C" w:rsidRPr="00365358">
        <w:rPr>
          <w:rFonts w:ascii="Tahoma" w:hAnsi="Tahoma" w:cs="Tahoma"/>
          <w:sz w:val="22"/>
          <w:szCs w:val="22"/>
        </w:rPr>
        <w:t>hassas</w:t>
      </w:r>
      <w:r w:rsidR="0092008F">
        <w:rPr>
          <w:rFonts w:ascii="Tahoma" w:hAnsi="Tahoma" w:cs="Tahoma"/>
          <w:sz w:val="22"/>
          <w:szCs w:val="22"/>
        </w:rPr>
        <w:t>iyet ayarlarının değiştirilmesi</w:t>
      </w:r>
      <w:r w:rsidR="006A5A2C" w:rsidRPr="00365358">
        <w:rPr>
          <w:rFonts w:ascii="Tahoma" w:hAnsi="Tahoma" w:cs="Tahoma"/>
          <w:sz w:val="22"/>
          <w:szCs w:val="22"/>
        </w:rPr>
        <w:t>, sayaçların sıfırlanması,</w:t>
      </w:r>
      <w:r w:rsidR="0092008F">
        <w:rPr>
          <w:rFonts w:ascii="Tahoma" w:hAnsi="Tahoma" w:cs="Tahoma"/>
          <w:sz w:val="22"/>
          <w:szCs w:val="22"/>
        </w:rPr>
        <w:t xml:space="preserve"> </w:t>
      </w:r>
      <w:r w:rsidR="00936EC6" w:rsidRPr="00365358">
        <w:rPr>
          <w:rFonts w:ascii="Tahoma" w:hAnsi="Tahoma" w:cs="Tahoma"/>
          <w:sz w:val="22"/>
          <w:szCs w:val="22"/>
        </w:rPr>
        <w:t>kurulum</w:t>
      </w:r>
      <w:r w:rsidR="00E13EC1">
        <w:rPr>
          <w:rFonts w:ascii="Tahoma" w:hAnsi="Tahoma" w:cs="Tahoma"/>
          <w:sz w:val="22"/>
          <w:szCs w:val="22"/>
        </w:rPr>
        <w:t xml:space="preserve"> ayarları </w:t>
      </w:r>
      <w:r w:rsidR="006A5A2C" w:rsidRPr="00365358">
        <w:rPr>
          <w:rFonts w:ascii="Tahoma" w:hAnsi="Tahoma" w:cs="Tahoma"/>
          <w:sz w:val="22"/>
          <w:szCs w:val="22"/>
        </w:rPr>
        <w:t>amir veya yönetici tarafından yapıldığı için, kontrol ayarları</w:t>
      </w:r>
      <w:r w:rsidR="00E13EC1">
        <w:rPr>
          <w:rFonts w:ascii="Tahoma" w:hAnsi="Tahoma" w:cs="Tahoma"/>
          <w:sz w:val="22"/>
          <w:szCs w:val="22"/>
        </w:rPr>
        <w:t xml:space="preserve"> </w:t>
      </w:r>
      <w:r w:rsidR="00682D75">
        <w:rPr>
          <w:rFonts w:ascii="Tahoma" w:hAnsi="Tahoma" w:cs="Tahoma"/>
          <w:sz w:val="22"/>
          <w:szCs w:val="22"/>
        </w:rPr>
        <w:t>görevlinin/operatörün yetkisi dışındadır</w:t>
      </w:r>
      <w:r w:rsidR="006A5A2C" w:rsidRPr="00365358">
        <w:rPr>
          <w:rFonts w:ascii="Tahoma" w:hAnsi="Tahoma" w:cs="Tahoma"/>
          <w:sz w:val="22"/>
          <w:szCs w:val="22"/>
        </w:rPr>
        <w:t>.</w:t>
      </w:r>
      <w:r w:rsidR="007168A8">
        <w:rPr>
          <w:rFonts w:ascii="Tahoma" w:hAnsi="Tahoma" w:cs="Tahoma"/>
          <w:sz w:val="22"/>
          <w:szCs w:val="22"/>
        </w:rPr>
        <w:t xml:space="preserve"> </w:t>
      </w:r>
      <w:r w:rsidR="006A5A2C" w:rsidRPr="00365358">
        <w:rPr>
          <w:rFonts w:ascii="Tahoma" w:hAnsi="Tahoma" w:cs="Tahoma"/>
          <w:sz w:val="22"/>
          <w:szCs w:val="22"/>
        </w:rPr>
        <w:t xml:space="preserve"> </w:t>
      </w:r>
    </w:p>
    <w:p w:rsidR="002E7593" w:rsidRDefault="002E7593" w:rsidP="00B4181B">
      <w:pPr>
        <w:rPr>
          <w:rFonts w:ascii="Tahoma" w:hAnsi="Tahoma" w:cs="Tahoma"/>
          <w:sz w:val="22"/>
          <w:szCs w:val="22"/>
        </w:rPr>
      </w:pPr>
    </w:p>
    <w:p w:rsidR="00B4181B" w:rsidRPr="00AC2320" w:rsidRDefault="007E7DE9" w:rsidP="002E7593">
      <w:pPr>
        <w:jc w:val="both"/>
        <w:rPr>
          <w:rFonts w:ascii="Tahoma" w:hAnsi="Tahoma" w:cs="Tahoma"/>
          <w:b/>
          <w:color w:val="FF0000"/>
          <w:sz w:val="28"/>
          <w:szCs w:val="28"/>
        </w:rPr>
      </w:pPr>
      <w:bookmarkStart w:id="18" w:name="KontrolPaneli"/>
      <w:bookmarkEnd w:id="18"/>
      <w:r>
        <w:rPr>
          <w:rFonts w:ascii="Tahoma" w:hAnsi="Tahoma" w:cs="Tahoma"/>
          <w:b/>
          <w:sz w:val="22"/>
          <w:szCs w:val="22"/>
        </w:rPr>
        <w:lastRenderedPageBreak/>
        <w:t xml:space="preserve">3.1 </w:t>
      </w:r>
      <w:r w:rsidR="00B4181B" w:rsidRPr="002779F7">
        <w:rPr>
          <w:rFonts w:ascii="Tahoma" w:hAnsi="Tahoma" w:cs="Tahoma"/>
          <w:b/>
          <w:sz w:val="22"/>
          <w:szCs w:val="22"/>
        </w:rPr>
        <w:t xml:space="preserve"> K</w:t>
      </w:r>
      <w:r w:rsidR="00B55860">
        <w:rPr>
          <w:rFonts w:ascii="Tahoma" w:hAnsi="Tahoma" w:cs="Tahoma"/>
          <w:b/>
          <w:sz w:val="22"/>
          <w:szCs w:val="22"/>
        </w:rPr>
        <w:t>ontrol</w:t>
      </w:r>
      <w:r w:rsidR="00B4181B" w:rsidRPr="002779F7">
        <w:rPr>
          <w:rFonts w:ascii="Tahoma" w:hAnsi="Tahoma" w:cs="Tahoma"/>
          <w:b/>
          <w:sz w:val="22"/>
          <w:szCs w:val="22"/>
        </w:rPr>
        <w:t xml:space="preserve"> P</w:t>
      </w:r>
      <w:r w:rsidR="00B55860">
        <w:rPr>
          <w:rFonts w:ascii="Tahoma" w:hAnsi="Tahoma" w:cs="Tahoma"/>
          <w:b/>
          <w:sz w:val="22"/>
          <w:szCs w:val="22"/>
        </w:rPr>
        <w:t>aneli</w:t>
      </w:r>
    </w:p>
    <w:p w:rsidR="00B4181B" w:rsidRPr="00365358" w:rsidRDefault="00B4181B" w:rsidP="002E7593">
      <w:pPr>
        <w:ind w:left="705"/>
        <w:jc w:val="both"/>
        <w:rPr>
          <w:rFonts w:ascii="Tahoma" w:hAnsi="Tahoma" w:cs="Tahoma"/>
          <w:sz w:val="22"/>
          <w:szCs w:val="22"/>
        </w:rPr>
      </w:pPr>
    </w:p>
    <w:p w:rsidR="00B4181B" w:rsidRDefault="00961404" w:rsidP="002E7593">
      <w:pPr>
        <w:jc w:val="both"/>
        <w:rPr>
          <w:rFonts w:ascii="Tahoma" w:hAnsi="Tahoma" w:cs="Tahoma"/>
          <w:sz w:val="22"/>
          <w:szCs w:val="22"/>
        </w:rPr>
      </w:pPr>
      <w:r w:rsidRPr="00A460AE">
        <w:rPr>
          <w:rFonts w:ascii="Trebuchet MS" w:hAnsi="Trebuchet MS" w:cs="Tahoma"/>
          <w:b/>
          <w:i/>
          <w:color w:val="0000FF"/>
        </w:rPr>
        <w:t>ThruScan</w:t>
      </w:r>
      <w:r w:rsidR="00682D75">
        <w:rPr>
          <w:rFonts w:ascii="Tahoma" w:hAnsi="Tahoma" w:cs="Tahoma"/>
          <w:color w:val="0000FF"/>
          <w:sz w:val="22"/>
          <w:szCs w:val="22"/>
        </w:rPr>
        <w:t>’</w:t>
      </w:r>
      <w:r w:rsidR="00004918">
        <w:rPr>
          <w:rFonts w:ascii="Tahoma" w:hAnsi="Tahoma" w:cs="Tahoma"/>
          <w:sz w:val="22"/>
          <w:szCs w:val="22"/>
        </w:rPr>
        <w:t xml:space="preserve">ın </w:t>
      </w:r>
      <w:r w:rsidR="00B4181B" w:rsidRPr="00365358">
        <w:rPr>
          <w:rFonts w:ascii="Tahoma" w:hAnsi="Tahoma" w:cs="Tahoma"/>
          <w:sz w:val="22"/>
          <w:szCs w:val="22"/>
        </w:rPr>
        <w:t>mevcut durumunun görsel göstergeleri ve</w:t>
      </w:r>
      <w:r w:rsidR="007168A8">
        <w:rPr>
          <w:rFonts w:ascii="Tahoma" w:hAnsi="Tahoma" w:cs="Tahoma"/>
          <w:sz w:val="22"/>
          <w:szCs w:val="22"/>
        </w:rPr>
        <w:t xml:space="preserve"> </w:t>
      </w:r>
      <w:r w:rsidR="00B4181B" w:rsidRPr="00365358">
        <w:rPr>
          <w:rFonts w:ascii="Tahoma" w:hAnsi="Tahoma" w:cs="Tahoma"/>
          <w:sz w:val="22"/>
          <w:szCs w:val="22"/>
        </w:rPr>
        <w:t>programlama ile operasyonu için gereken tüm kontroller, kontrol</w:t>
      </w:r>
      <w:r w:rsidR="007168A8">
        <w:rPr>
          <w:rFonts w:ascii="Tahoma" w:hAnsi="Tahoma" w:cs="Tahoma"/>
          <w:sz w:val="22"/>
          <w:szCs w:val="22"/>
        </w:rPr>
        <w:t xml:space="preserve"> </w:t>
      </w:r>
      <w:r w:rsidR="00B4181B" w:rsidRPr="00365358">
        <w:rPr>
          <w:rFonts w:ascii="Tahoma" w:hAnsi="Tahoma" w:cs="Tahoma"/>
          <w:sz w:val="22"/>
          <w:szCs w:val="22"/>
        </w:rPr>
        <w:t xml:space="preserve">panelinden sağlanır. Aşağıdaki özellikleri kontrol panelinde </w:t>
      </w:r>
      <w:r w:rsidR="00682D75" w:rsidRPr="00365358">
        <w:rPr>
          <w:rFonts w:ascii="Tahoma" w:hAnsi="Tahoma" w:cs="Tahoma"/>
          <w:sz w:val="22"/>
          <w:szCs w:val="22"/>
        </w:rPr>
        <w:t>bulabilirsiniz:</w:t>
      </w:r>
      <w:r w:rsidR="00BD397B" w:rsidRPr="00BD397B">
        <w:t xml:space="preserve"> </w:t>
      </w:r>
    </w:p>
    <w:p w:rsidR="00E814F3" w:rsidRDefault="00E814F3" w:rsidP="002E7593">
      <w:pPr>
        <w:jc w:val="both"/>
        <w:rPr>
          <w:rFonts w:ascii="Tahoma" w:hAnsi="Tahoma" w:cs="Tahoma"/>
          <w:sz w:val="22"/>
          <w:szCs w:val="22"/>
        </w:rPr>
      </w:pPr>
    </w:p>
    <w:p w:rsidR="006E71D8" w:rsidRDefault="006E71D8" w:rsidP="006E71D8">
      <w:pPr>
        <w:pStyle w:val="Balk1"/>
        <w:numPr>
          <w:ilvl w:val="0"/>
          <w:numId w:val="0"/>
        </w:numPr>
        <w:autoSpaceDE/>
        <w:autoSpaceDN/>
        <w:adjustRightInd/>
        <w:rPr>
          <w:lang w:val="en-GB"/>
        </w:rPr>
      </w:pPr>
      <w:r>
        <w:rPr>
          <w:szCs w:val="22"/>
        </w:rPr>
        <w:t xml:space="preserve">                </w:t>
      </w:r>
    </w:p>
    <w:p w:rsidR="00BD397B" w:rsidRDefault="005A4E1D" w:rsidP="002E7593">
      <w:pPr>
        <w:jc w:val="both"/>
        <w:rPr>
          <w:rFonts w:ascii="Tahoma" w:hAnsi="Tahoma" w:cs="Tahoma"/>
          <w:sz w:val="22"/>
          <w:szCs w:val="22"/>
        </w:rPr>
      </w:pPr>
      <w:r>
        <w:rPr>
          <w:rFonts w:ascii="Tahoma" w:hAnsi="Tahoma" w:cs="Tahoma"/>
          <w:bCs/>
          <w:i/>
          <w:iCs/>
          <w:noProof/>
          <w:sz w:val="22"/>
          <w:szCs w:val="22"/>
          <w:lang w:val="en-US"/>
        </w:rPr>
        <mc:AlternateContent>
          <mc:Choice Requires="wps">
            <w:drawing>
              <wp:anchor distT="0" distB="0" distL="114300" distR="114300" simplePos="0" relativeHeight="251549184" behindDoc="0" locked="0" layoutInCell="1" allowOverlap="1" wp14:anchorId="4A27D42F" wp14:editId="7503E89C">
                <wp:simplePos x="0" y="0"/>
                <wp:positionH relativeFrom="column">
                  <wp:posOffset>986155</wp:posOffset>
                </wp:positionH>
                <wp:positionV relativeFrom="paragraph">
                  <wp:posOffset>159385</wp:posOffset>
                </wp:positionV>
                <wp:extent cx="1143000" cy="480695"/>
                <wp:effectExtent l="0" t="0" r="0" b="0"/>
                <wp:wrapNone/>
                <wp:docPr id="44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pPr>
                              <w:rPr>
                                <w:rFonts w:ascii="Tahoma" w:hAnsi="Tahoma" w:cs="Tahoma"/>
                                <w:b/>
                                <w:bCs/>
                                <w:sz w:val="22"/>
                              </w:rPr>
                            </w:pPr>
                            <w:r>
                              <w:rPr>
                                <w:rFonts w:ascii="Tahoma" w:hAnsi="Tahoma" w:cs="Tahoma"/>
                                <w:b/>
                                <w:bCs/>
                                <w:sz w:val="22"/>
                              </w:rPr>
                              <w:t xml:space="preserve">   GLCD</w:t>
                            </w:r>
                          </w:p>
                          <w:p w:rsidR="00DC6D78" w:rsidRDefault="00DC6D78" w:rsidP="006E71D8">
                            <w:pPr>
                              <w:rPr>
                                <w:rFonts w:ascii="Tahoma" w:hAnsi="Tahoma" w:cs="Tahoma"/>
                                <w:b/>
                                <w:bCs/>
                                <w:sz w:val="22"/>
                              </w:rPr>
                            </w:pPr>
                            <w:r>
                              <w:rPr>
                                <w:rFonts w:ascii="Tahoma" w:hAnsi="Tahoma" w:cs="Tahoma"/>
                                <w:b/>
                                <w:bCs/>
                                <w:sz w:val="22"/>
                              </w:rPr>
                              <w:t xml:space="preserve">  EKRAN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92" type="#_x0000_t202" style="position:absolute;left:0;text-align:left;margin-left:77.65pt;margin-top:12.55pt;width:90pt;height:37.8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" stroked="f">
                <v:textbox>
                  <w:txbxContent>
                    <w:p w:rsidR="00DC6D78" w:rsidRDefault="00DC6D78">
                      <w:pPr>
                        <w:rPr>
                          <w:rFonts w:ascii="Tahoma" w:hAnsi="Tahoma" w:cs="Tahoma"/>
                          <w:b/>
                          <w:bCs/>
                          <w:sz w:val="22"/>
                        </w:rPr>
                      </w:pPr>
                      <w:r>
                        <w:rPr>
                          <w:rFonts w:ascii="Tahoma" w:hAnsi="Tahoma" w:cs="Tahoma"/>
                          <w:b/>
                          <w:bCs/>
                          <w:sz w:val="22"/>
                        </w:rPr>
                        <w:t xml:space="preserve">   GLCD</w:t>
                      </w:r>
                    </w:p>
                    <w:p w:rsidR="00DC6D78" w:rsidRDefault="00DC6D78" w:rsidP="006E71D8">
                      <w:pPr>
                        <w:rPr>
                          <w:rFonts w:ascii="Tahoma" w:hAnsi="Tahoma" w:cs="Tahoma"/>
                          <w:b/>
                          <w:bCs/>
                          <w:sz w:val="22"/>
                        </w:rPr>
                      </w:pPr>
                      <w:r>
                        <w:rPr>
                          <w:rFonts w:ascii="Tahoma" w:hAnsi="Tahoma" w:cs="Tahoma"/>
                          <w:b/>
                          <w:bCs/>
                          <w:sz w:val="22"/>
                        </w:rPr>
                        <w:t xml:space="preserve">  EKRAN</w:t>
                      </w:r>
                    </w:p>
                  </w:txbxContent>
                </v:textbox>
              </v:shape>
            </w:pict>
          </mc:Fallback>
        </mc:AlternateContent>
      </w:r>
      <w:r w:rsidR="006E71D8">
        <w:rPr>
          <w:rFonts w:ascii="Tahoma" w:hAnsi="Tahoma" w:cs="Tahoma"/>
          <w:bCs/>
          <w:i/>
          <w:iCs/>
          <w:noProof/>
          <w:sz w:val="22"/>
          <w:szCs w:val="22"/>
          <w:lang w:val="en-US"/>
        </w:rPr>
        <mc:AlternateContent>
          <mc:Choice Requires="wps">
            <w:drawing>
              <wp:anchor distT="0" distB="0" distL="114300" distR="114300" simplePos="0" relativeHeight="251922944" behindDoc="0" locked="0" layoutInCell="1" allowOverlap="1" wp14:anchorId="4AD7F914" wp14:editId="5A7B603C">
                <wp:simplePos x="0" y="0"/>
                <wp:positionH relativeFrom="column">
                  <wp:posOffset>4314825</wp:posOffset>
                </wp:positionH>
                <wp:positionV relativeFrom="paragraph">
                  <wp:posOffset>10795</wp:posOffset>
                </wp:positionV>
                <wp:extent cx="1600200" cy="795020"/>
                <wp:effectExtent l="0" t="0" r="0" b="5080"/>
                <wp:wrapNone/>
                <wp:docPr id="36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95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rsidP="006E71D8">
                            <w:pPr>
                              <w:rPr>
                                <w:rFonts w:ascii="Tahoma" w:hAnsi="Tahoma" w:cs="Tahoma"/>
                                <w:b/>
                                <w:bCs/>
                                <w:sz w:val="22"/>
                              </w:rPr>
                            </w:pPr>
                            <w:r w:rsidRPr="006E71D8">
                              <w:rPr>
                                <w:rFonts w:ascii="Tahoma" w:hAnsi="Tahoma" w:cs="Tahoma"/>
                                <w:b/>
                                <w:bCs/>
                                <w:sz w:val="22"/>
                              </w:rPr>
                              <w:t>GRAFIK ALARM (YER SAPTAMA) LED’leri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339.75pt;margin-top:.85pt;width:126pt;height:62.6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3aOhwIAABo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" stroked="f">
                <v:textbox>
                  <w:txbxContent>
                    <w:p w:rsidR="00DC6D78" w:rsidRDefault="00DC6D78" w:rsidP="006E71D8">
                      <w:pPr>
                        <w:rPr>
                          <w:rFonts w:ascii="Tahoma" w:hAnsi="Tahoma" w:cs="Tahoma"/>
                          <w:b/>
                          <w:bCs/>
                          <w:sz w:val="22"/>
                        </w:rPr>
                      </w:pPr>
                      <w:r w:rsidRPr="006E71D8">
                        <w:rPr>
                          <w:rFonts w:ascii="Tahoma" w:hAnsi="Tahoma" w:cs="Tahoma"/>
                          <w:b/>
                          <w:bCs/>
                          <w:sz w:val="22"/>
                        </w:rPr>
                        <w:t>GRAFIK ALARM (YER SAPTAMA) LED’leri</w:t>
                      </w:r>
                    </w:p>
                  </w:txbxContent>
                </v:textbox>
              </v:shape>
            </w:pict>
          </mc:Fallback>
        </mc:AlternateContent>
      </w:r>
    </w:p>
    <w:p w:rsidR="00BD397B" w:rsidRDefault="005A4E1D" w:rsidP="002E7593">
      <w:pPr>
        <w:jc w:val="both"/>
        <w:rPr>
          <w:rFonts w:ascii="Tahoma" w:hAnsi="Tahoma" w:cs="Tahoma"/>
          <w:sz w:val="22"/>
          <w:szCs w:val="22"/>
        </w:rPr>
      </w:pPr>
      <w:r>
        <w:rPr>
          <w:rFonts w:ascii="Tahoma" w:hAnsi="Tahoma" w:cs="Tahoma"/>
          <w:bCs/>
          <w:i/>
          <w:iCs/>
          <w:noProof/>
          <w:sz w:val="22"/>
          <w:szCs w:val="22"/>
          <w:lang w:val="en-US"/>
        </w:rPr>
        <mc:AlternateContent>
          <mc:Choice Requires="wps">
            <w:drawing>
              <wp:anchor distT="0" distB="0" distL="114300" distR="114300" simplePos="0" relativeHeight="251548160" behindDoc="0" locked="0" layoutInCell="1" allowOverlap="1" wp14:anchorId="6E8A37BE" wp14:editId="478963E4">
                <wp:simplePos x="0" y="0"/>
                <wp:positionH relativeFrom="column">
                  <wp:posOffset>3171825</wp:posOffset>
                </wp:positionH>
                <wp:positionV relativeFrom="paragraph">
                  <wp:posOffset>110490</wp:posOffset>
                </wp:positionV>
                <wp:extent cx="1143000" cy="228600"/>
                <wp:effectExtent l="0" t="0" r="0" b="0"/>
                <wp:wrapNone/>
                <wp:docPr id="44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r>
                              <w:rPr>
                                <w:rFonts w:ascii="Tahoma" w:hAnsi="Tahoma" w:cs="Tahoma"/>
                                <w:b/>
                                <w:bCs/>
                                <w:sz w:val="22"/>
                              </w:rPr>
                              <w:t>VU-METRE MMETREDISPL</w:t>
                            </w:r>
                            <w:r>
                              <w:t>mmeterMeter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94" type="#_x0000_t202" style="position:absolute;left:0;text-align:left;margin-left:249.75pt;margin-top:8.7pt;width:90pt;height:1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" stroked="f">
                <v:textbox>
                  <w:txbxContent>
                    <w:p w:rsidR="00DC6D78" w:rsidRDefault="00DC6D78">
                      <w:r>
                        <w:rPr>
                          <w:rFonts w:ascii="Tahoma" w:hAnsi="Tahoma" w:cs="Tahoma"/>
                          <w:b/>
                          <w:bCs/>
                          <w:sz w:val="22"/>
                        </w:rPr>
                        <w:t>VU-METRE MMETREDISPL</w:t>
                      </w:r>
                      <w:r>
                        <w:t>mmeterMeter</w:t>
                      </w:r>
                    </w:p>
                  </w:txbxContent>
                </v:textbox>
              </v:shape>
            </w:pict>
          </mc:Fallback>
        </mc:AlternateContent>
      </w:r>
    </w:p>
    <w:p w:rsidR="00BD397B" w:rsidRDefault="005A4E1D" w:rsidP="002E7593">
      <w:pPr>
        <w:jc w:val="both"/>
        <w:rPr>
          <w:rFonts w:ascii="Tahoma" w:hAnsi="Tahoma" w:cs="Tahoma"/>
          <w:sz w:val="22"/>
          <w:szCs w:val="22"/>
        </w:rPr>
      </w:pPr>
      <w:r>
        <w:rPr>
          <w:rFonts w:ascii="Tahoma" w:hAnsi="Tahoma" w:cs="Tahoma"/>
          <w:bCs/>
          <w:i/>
          <w:iCs/>
          <w:noProof/>
          <w:sz w:val="22"/>
          <w:szCs w:val="22"/>
          <w:lang w:val="en-US"/>
        </w:rPr>
        <mc:AlternateContent>
          <mc:Choice Requires="wps">
            <w:drawing>
              <wp:anchor distT="0" distB="0" distL="114300" distR="114300" simplePos="0" relativeHeight="251920896" behindDoc="0" locked="0" layoutInCell="1" allowOverlap="1" wp14:anchorId="59CBA781" wp14:editId="74E5F31A">
                <wp:simplePos x="0" y="0"/>
                <wp:positionH relativeFrom="column">
                  <wp:posOffset>3943350</wp:posOffset>
                </wp:positionH>
                <wp:positionV relativeFrom="paragraph">
                  <wp:posOffset>134620</wp:posOffset>
                </wp:positionV>
                <wp:extent cx="0" cy="371475"/>
                <wp:effectExtent l="76200" t="0" r="76200" b="47625"/>
                <wp:wrapNone/>
                <wp:docPr id="35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0.6pt" to="31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b6KwIAAE0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" strokecolor="blue">
                <v:stroke endarrow="block"/>
              </v:line>
            </w:pict>
          </mc:Fallback>
        </mc:AlternateContent>
      </w:r>
    </w:p>
    <w:p w:rsidR="00BD397B" w:rsidRDefault="005A4E1D" w:rsidP="002E7593">
      <w:pPr>
        <w:jc w:val="both"/>
        <w:rPr>
          <w:rFonts w:ascii="Tahoma" w:hAnsi="Tahoma" w:cs="Tahoma"/>
          <w:sz w:val="22"/>
          <w:szCs w:val="22"/>
        </w:rPr>
      </w:pPr>
      <w:r>
        <w:rPr>
          <w:rFonts w:ascii="Tahoma" w:hAnsi="Tahoma" w:cs="Tahoma"/>
          <w:bCs/>
          <w:i/>
          <w:iCs/>
          <w:noProof/>
          <w:sz w:val="22"/>
          <w:szCs w:val="22"/>
          <w:lang w:val="en-US"/>
        </w:rPr>
        <mc:AlternateContent>
          <mc:Choice Requires="wps">
            <w:drawing>
              <wp:anchor distT="0" distB="0" distL="114300" distR="114300" simplePos="0" relativeHeight="251552256" behindDoc="0" locked="0" layoutInCell="1" allowOverlap="1" wp14:anchorId="218D7A88" wp14:editId="4BA2665B">
                <wp:simplePos x="0" y="0"/>
                <wp:positionH relativeFrom="column">
                  <wp:posOffset>1466850</wp:posOffset>
                </wp:positionH>
                <wp:positionV relativeFrom="paragraph">
                  <wp:posOffset>71120</wp:posOffset>
                </wp:positionV>
                <wp:extent cx="0" cy="323850"/>
                <wp:effectExtent l="76200" t="0" r="76200" b="57150"/>
                <wp:wrapNone/>
                <wp:docPr id="44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5.6pt" to="11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FnLQ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" strokecolor="blue">
                <v:stroke endarrow="block"/>
              </v:line>
            </w:pict>
          </mc:Fallback>
        </mc:AlternateContent>
      </w:r>
      <w:r>
        <w:rPr>
          <w:rFonts w:ascii="Tahoma" w:hAnsi="Tahoma" w:cs="Tahoma"/>
          <w:bCs/>
          <w:i/>
          <w:iCs/>
          <w:noProof/>
          <w:sz w:val="22"/>
          <w:szCs w:val="22"/>
          <w:lang w:val="en-US"/>
        </w:rPr>
        <mc:AlternateContent>
          <mc:Choice Requires="wps">
            <w:drawing>
              <wp:anchor distT="0" distB="0" distL="114300" distR="114300" simplePos="0" relativeHeight="251924992" behindDoc="0" locked="0" layoutInCell="1" allowOverlap="1" wp14:anchorId="5302104A" wp14:editId="1137B7A9">
                <wp:simplePos x="0" y="0"/>
                <wp:positionH relativeFrom="column">
                  <wp:posOffset>5038725</wp:posOffset>
                </wp:positionH>
                <wp:positionV relativeFrom="paragraph">
                  <wp:posOffset>4445</wp:posOffset>
                </wp:positionV>
                <wp:extent cx="0" cy="390525"/>
                <wp:effectExtent l="76200" t="0" r="76200" b="47625"/>
                <wp:wrapNone/>
                <wp:docPr id="36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35pt" to="396.7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" strokecolor="blue">
                <v:stroke endarrow="block"/>
              </v:line>
            </w:pict>
          </mc:Fallback>
        </mc:AlternateContent>
      </w:r>
      <w:r w:rsidR="006E71D8">
        <w:rPr>
          <w:rFonts w:ascii="Tahoma" w:hAnsi="Tahoma" w:cs="Tahoma"/>
          <w:noProof/>
          <w:sz w:val="22"/>
          <w:szCs w:val="22"/>
          <w:lang w:val="en-US"/>
        </w:rPr>
        <w:drawing>
          <wp:anchor distT="0" distB="0" distL="114300" distR="114300" simplePos="0" relativeHeight="251918848" behindDoc="1" locked="0" layoutInCell="1" allowOverlap="1" wp14:anchorId="67A85D6B" wp14:editId="4114CF60">
            <wp:simplePos x="0" y="0"/>
            <wp:positionH relativeFrom="column">
              <wp:posOffset>0</wp:posOffset>
            </wp:positionH>
            <wp:positionV relativeFrom="paragraph">
              <wp:posOffset>296545</wp:posOffset>
            </wp:positionV>
            <wp:extent cx="5715000" cy="3420745"/>
            <wp:effectExtent l="0" t="0" r="0" b="8255"/>
            <wp:wrapTight wrapText="bothSides">
              <wp:wrapPolygon edited="0">
                <wp:start x="0" y="0"/>
                <wp:lineTo x="0" y="21532"/>
                <wp:lineTo x="21528" y="21532"/>
                <wp:lineTo x="21528" y="0"/>
                <wp:lineTo x="0" y="0"/>
              </wp:wrapPolygon>
            </wp:wrapTight>
            <wp:docPr id="355" name="Resim 355" descr="C:\Documents and Settings\Teknik\Desktop\KTMD-sXn tuş takımı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eknik\Desktop\KTMD-sXn tuş takımı_so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0" cy="342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97B" w:rsidRDefault="007E0E3C" w:rsidP="002E7593">
      <w:pPr>
        <w:jc w:val="both"/>
        <w:rPr>
          <w:rFonts w:ascii="Tahoma" w:hAnsi="Tahoma" w:cs="Tahoma"/>
          <w:sz w:val="22"/>
          <w:szCs w:val="22"/>
        </w:rPr>
      </w:pPr>
      <w:r>
        <w:rPr>
          <w:rFonts w:ascii="Tahoma" w:hAnsi="Tahoma" w:cs="Tahoma"/>
          <w:bCs/>
          <w:i/>
          <w:iCs/>
          <w:noProof/>
          <w:sz w:val="22"/>
          <w:szCs w:val="22"/>
          <w:lang w:val="en-US"/>
        </w:rPr>
        <mc:AlternateContent>
          <mc:Choice Requires="wps">
            <w:drawing>
              <wp:anchor distT="0" distB="0" distL="114300" distR="114300" simplePos="0" relativeHeight="251553280" behindDoc="0" locked="0" layoutInCell="1" allowOverlap="1" wp14:anchorId="0226E96D" wp14:editId="29D59EA4">
                <wp:simplePos x="0" y="0"/>
                <wp:positionH relativeFrom="column">
                  <wp:posOffset>4104742</wp:posOffset>
                </wp:positionH>
                <wp:positionV relativeFrom="paragraph">
                  <wp:posOffset>3040786</wp:posOffset>
                </wp:positionV>
                <wp:extent cx="621792" cy="1104367"/>
                <wp:effectExtent l="38100" t="38100" r="26035" b="19685"/>
                <wp:wrapNone/>
                <wp:docPr id="43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1792" cy="1104367"/>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x 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pt,239.45pt" to="372.15pt,3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" strokecolor="blue">
                <v:stroke endarrow="block"/>
              </v:line>
            </w:pict>
          </mc:Fallback>
        </mc:AlternateContent>
      </w:r>
      <w:r w:rsidR="00BB7105">
        <w:rPr>
          <w:rFonts w:ascii="Tahoma" w:hAnsi="Tahoma" w:cs="Tahoma"/>
          <w:noProof/>
          <w:sz w:val="22"/>
          <w:szCs w:val="22"/>
          <w:lang w:val="en-US"/>
        </w:rPr>
        <mc:AlternateContent>
          <mc:Choice Requires="wps">
            <w:drawing>
              <wp:anchor distT="0" distB="0" distL="114300" distR="114300" simplePos="0" relativeHeight="251947520" behindDoc="0" locked="0" layoutInCell="1" allowOverlap="1" wp14:anchorId="400360BE" wp14:editId="5CA32586">
                <wp:simplePos x="0" y="0"/>
                <wp:positionH relativeFrom="column">
                  <wp:posOffset>5038090</wp:posOffset>
                </wp:positionH>
                <wp:positionV relativeFrom="paragraph">
                  <wp:posOffset>3493135</wp:posOffset>
                </wp:positionV>
                <wp:extent cx="0" cy="742315"/>
                <wp:effectExtent l="76200" t="38100" r="57150" b="19685"/>
                <wp:wrapNone/>
                <wp:docPr id="56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231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y;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pt,275.05pt" to="396.7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FlMgIAAFc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" strokecolor="blue">
                <v:stroke endarrow="block"/>
              </v:line>
            </w:pict>
          </mc:Fallback>
        </mc:AlternateContent>
      </w:r>
      <w:r w:rsidR="00BB7105">
        <w:rPr>
          <w:rFonts w:ascii="Tahoma" w:hAnsi="Tahoma" w:cs="Tahoma"/>
          <w:noProof/>
          <w:sz w:val="22"/>
          <w:szCs w:val="22"/>
          <w:lang w:val="en-US"/>
        </w:rPr>
        <mc:AlternateContent>
          <mc:Choice Requires="wps">
            <w:drawing>
              <wp:anchor distT="0" distB="0" distL="114300" distR="114300" simplePos="0" relativeHeight="251935232" behindDoc="0" locked="0" layoutInCell="1" allowOverlap="1" wp14:anchorId="7C70700B" wp14:editId="00876231">
                <wp:simplePos x="0" y="0"/>
                <wp:positionH relativeFrom="column">
                  <wp:posOffset>4047490</wp:posOffset>
                </wp:positionH>
                <wp:positionV relativeFrom="paragraph">
                  <wp:posOffset>3521710</wp:posOffset>
                </wp:positionV>
                <wp:extent cx="0" cy="742315"/>
                <wp:effectExtent l="76200" t="38100" r="57150" b="19685"/>
                <wp:wrapNone/>
                <wp:docPr id="55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231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y;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277.3pt" to="318.7pt,3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" strokecolor="blue">
                <v:stroke endarrow="block"/>
              </v:line>
            </w:pict>
          </mc:Fallback>
        </mc:AlternateContent>
      </w:r>
      <w:r w:rsidR="003A7212">
        <w:rPr>
          <w:rFonts w:ascii="Tahoma" w:hAnsi="Tahoma" w:cs="Tahoma"/>
          <w:bCs/>
          <w:i/>
          <w:iCs/>
          <w:noProof/>
          <w:sz w:val="22"/>
          <w:szCs w:val="22"/>
          <w:lang w:val="en-US"/>
        </w:rPr>
        <mc:AlternateContent>
          <mc:Choice Requires="wps">
            <w:drawing>
              <wp:anchor distT="0" distB="0" distL="114300" distR="114300" simplePos="0" relativeHeight="251941376" behindDoc="0" locked="0" layoutInCell="1" allowOverlap="1" wp14:anchorId="64CE9F94" wp14:editId="65CCF04B">
                <wp:simplePos x="0" y="0"/>
                <wp:positionH relativeFrom="column">
                  <wp:posOffset>1670050</wp:posOffset>
                </wp:positionH>
                <wp:positionV relativeFrom="paragraph">
                  <wp:posOffset>3455035</wp:posOffset>
                </wp:positionV>
                <wp:extent cx="0" cy="295275"/>
                <wp:effectExtent l="76200" t="38100" r="57150" b="9525"/>
                <wp:wrapNone/>
                <wp:docPr id="56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y;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272.05pt" to="131.5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WAMQIAAFc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" strokecolor="blue">
                <v:stroke endarrow="block"/>
              </v:line>
            </w:pict>
          </mc:Fallback>
        </mc:AlternateContent>
      </w:r>
      <w:r w:rsidR="003A7212">
        <w:rPr>
          <w:rFonts w:ascii="Tahoma" w:hAnsi="Tahoma" w:cs="Tahoma"/>
          <w:bCs/>
          <w:i/>
          <w:iCs/>
          <w:noProof/>
          <w:sz w:val="22"/>
          <w:szCs w:val="22"/>
          <w:lang w:val="en-US"/>
        </w:rPr>
        <mc:AlternateContent>
          <mc:Choice Requires="wps">
            <w:drawing>
              <wp:anchor distT="0" distB="0" distL="114300" distR="114300" simplePos="0" relativeHeight="251943424" behindDoc="0" locked="0" layoutInCell="1" allowOverlap="1" wp14:anchorId="022B5866" wp14:editId="53EAEACA">
                <wp:simplePos x="0" y="0"/>
                <wp:positionH relativeFrom="column">
                  <wp:posOffset>1933575</wp:posOffset>
                </wp:positionH>
                <wp:positionV relativeFrom="paragraph">
                  <wp:posOffset>3474085</wp:posOffset>
                </wp:positionV>
                <wp:extent cx="285750" cy="276226"/>
                <wp:effectExtent l="0" t="38100" r="57150" b="28575"/>
                <wp:wrapNone/>
                <wp:docPr id="56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7622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y;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273.55pt" to="174.75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KhOQIAAFw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" strokecolor="blue">
                <v:stroke endarrow="block"/>
              </v:line>
            </w:pict>
          </mc:Fallback>
        </mc:AlternateContent>
      </w:r>
      <w:r w:rsidR="003A7212">
        <w:rPr>
          <w:rFonts w:ascii="Tahoma" w:hAnsi="Tahoma" w:cs="Tahoma"/>
          <w:bCs/>
          <w:i/>
          <w:iCs/>
          <w:noProof/>
          <w:sz w:val="22"/>
          <w:szCs w:val="22"/>
          <w:lang w:val="en-US"/>
        </w:rPr>
        <mc:AlternateContent>
          <mc:Choice Requires="wps">
            <w:drawing>
              <wp:anchor distT="0" distB="0" distL="114300" distR="114300" simplePos="0" relativeHeight="251937280" behindDoc="0" locked="0" layoutInCell="1" allowOverlap="1" wp14:anchorId="763E27E4" wp14:editId="498D44DF">
                <wp:simplePos x="0" y="0"/>
                <wp:positionH relativeFrom="column">
                  <wp:posOffset>1098550</wp:posOffset>
                </wp:positionH>
                <wp:positionV relativeFrom="paragraph">
                  <wp:posOffset>3474085</wp:posOffset>
                </wp:positionV>
                <wp:extent cx="0" cy="295275"/>
                <wp:effectExtent l="76200" t="38100" r="57150" b="9525"/>
                <wp:wrapNone/>
                <wp:docPr id="56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y;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273.55pt" to="86.5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" strokecolor="blue">
                <v:stroke endarrow="block"/>
              </v:line>
            </w:pict>
          </mc:Fallback>
        </mc:AlternateContent>
      </w:r>
      <w:r w:rsidR="003A7212">
        <w:rPr>
          <w:rFonts w:ascii="Tahoma" w:hAnsi="Tahoma" w:cs="Tahoma"/>
          <w:bCs/>
          <w:i/>
          <w:iCs/>
          <w:noProof/>
          <w:sz w:val="22"/>
          <w:szCs w:val="22"/>
          <w:lang w:val="en-US"/>
        </w:rPr>
        <mc:AlternateContent>
          <mc:Choice Requires="wps">
            <w:drawing>
              <wp:anchor distT="0" distB="0" distL="114300" distR="114300" simplePos="0" relativeHeight="251546112" behindDoc="0" locked="0" layoutInCell="1" allowOverlap="1" wp14:anchorId="4B980058" wp14:editId="215207F0">
                <wp:simplePos x="0" y="0"/>
                <wp:positionH relativeFrom="column">
                  <wp:posOffset>498475</wp:posOffset>
                </wp:positionH>
                <wp:positionV relativeFrom="paragraph">
                  <wp:posOffset>3474085</wp:posOffset>
                </wp:positionV>
                <wp:extent cx="0" cy="295275"/>
                <wp:effectExtent l="76200" t="38100" r="57150" b="9525"/>
                <wp:wrapNone/>
                <wp:docPr id="430"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5pt,273.55pt" to="39.25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GdMAIAAFc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" strokecolor="blue">
                <v:stroke endarrow="block"/>
              </v:line>
            </w:pict>
          </mc:Fallback>
        </mc:AlternateContent>
      </w:r>
      <w:r w:rsidR="00506060">
        <w:rPr>
          <w:rFonts w:ascii="Tahoma" w:hAnsi="Tahoma" w:cs="Tahoma"/>
          <w:noProof/>
          <w:sz w:val="22"/>
          <w:szCs w:val="22"/>
          <w:lang w:val="en-US"/>
        </w:rPr>
        <mc:AlternateContent>
          <mc:Choice Requires="wps">
            <w:drawing>
              <wp:anchor distT="0" distB="0" distL="114300" distR="114300" simplePos="0" relativeHeight="251554304" behindDoc="0" locked="0" layoutInCell="1" allowOverlap="1" wp14:anchorId="63073F1A" wp14:editId="280CBC23">
                <wp:simplePos x="0" y="0"/>
                <wp:positionH relativeFrom="column">
                  <wp:posOffset>2562225</wp:posOffset>
                </wp:positionH>
                <wp:positionV relativeFrom="paragraph">
                  <wp:posOffset>3435986</wp:posOffset>
                </wp:positionV>
                <wp:extent cx="514350" cy="400049"/>
                <wp:effectExtent l="0" t="38100" r="57150" b="19685"/>
                <wp:wrapNone/>
                <wp:docPr id="45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40004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270.55pt" to="242.2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" strokecolor="blue">
                <v:stroke endarrow="block"/>
              </v:line>
            </w:pict>
          </mc:Fallback>
        </mc:AlternateContent>
      </w:r>
      <w:r w:rsidR="00506060">
        <w:rPr>
          <w:rFonts w:ascii="Tahoma" w:hAnsi="Tahoma" w:cs="Tahoma"/>
          <w:noProof/>
          <w:sz w:val="22"/>
          <w:szCs w:val="22"/>
          <w:lang w:val="en-US"/>
        </w:rPr>
        <mc:AlternateContent>
          <mc:Choice Requires="wps">
            <w:drawing>
              <wp:anchor distT="0" distB="0" distL="114300" distR="114300" simplePos="0" relativeHeight="251613696" behindDoc="0" locked="0" layoutInCell="1" allowOverlap="1" wp14:anchorId="0B9A4F94" wp14:editId="39EB9178">
                <wp:simplePos x="0" y="0"/>
                <wp:positionH relativeFrom="column">
                  <wp:posOffset>3362325</wp:posOffset>
                </wp:positionH>
                <wp:positionV relativeFrom="paragraph">
                  <wp:posOffset>3140711</wp:posOffset>
                </wp:positionV>
                <wp:extent cx="247650" cy="609599"/>
                <wp:effectExtent l="0" t="38100" r="57150" b="19685"/>
                <wp:wrapNone/>
                <wp:docPr id="44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60959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247.3pt" to="284.25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lKNwIAAFw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" strokecolor="blue">
                <v:stroke endarrow="block"/>
              </v:line>
            </w:pict>
          </mc:Fallback>
        </mc:AlternateContent>
      </w:r>
    </w:p>
    <w:p w:rsidR="00BD397B" w:rsidRDefault="00BB7105" w:rsidP="002E7593">
      <w:pPr>
        <w:jc w:val="both"/>
        <w:rPr>
          <w:rFonts w:ascii="Tahoma" w:hAnsi="Tahoma" w:cs="Tahoma"/>
          <w:sz w:val="22"/>
          <w:szCs w:val="22"/>
        </w:rPr>
      </w:pPr>
      <w:r>
        <w:rPr>
          <w:rFonts w:ascii="Tahoma" w:hAnsi="Tahoma" w:cs="Tahoma"/>
          <w:bCs/>
          <w:i/>
          <w:iCs/>
          <w:noProof/>
          <w:sz w:val="22"/>
          <w:szCs w:val="22"/>
          <w:lang w:val="en-US"/>
        </w:rPr>
        <mc:AlternateContent>
          <mc:Choice Requires="wps">
            <w:drawing>
              <wp:anchor distT="0" distB="0" distL="114300" distR="114300" simplePos="0" relativeHeight="251931136" behindDoc="0" locked="0" layoutInCell="1" allowOverlap="1" wp14:anchorId="1D3884FC" wp14:editId="1C52699A">
                <wp:simplePos x="0" y="0"/>
                <wp:positionH relativeFrom="column">
                  <wp:posOffset>4419600</wp:posOffset>
                </wp:positionH>
                <wp:positionV relativeFrom="paragraph">
                  <wp:posOffset>123825</wp:posOffset>
                </wp:positionV>
                <wp:extent cx="504825" cy="314325"/>
                <wp:effectExtent l="0" t="0" r="9525" b="9525"/>
                <wp:wrapNone/>
                <wp:docPr id="55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rsidP="00506060">
                            <w:pPr>
                              <w:rPr>
                                <w:rFonts w:ascii="Tahoma" w:hAnsi="Tahoma" w:cs="Tahoma"/>
                                <w:b/>
                                <w:bCs/>
                                <w:sz w:val="22"/>
                              </w:rPr>
                            </w:pPr>
                            <w:r>
                              <w:rPr>
                                <w:rFonts w:ascii="Tahoma" w:hAnsi="Tahoma" w:cs="Tahoma"/>
                                <w:b/>
                                <w:bCs/>
                                <w:sz w:val="22"/>
                              </w:rPr>
                              <w:t>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348pt;margin-top:9.75pt;width:39.75pt;height:24.7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" stroked="f">
                <v:textbox>
                  <w:txbxContent>
                    <w:p w:rsidR="00DC6D78" w:rsidRDefault="00DC6D78" w:rsidP="00506060">
                      <w:pPr>
                        <w:rPr>
                          <w:rFonts w:ascii="Tahoma" w:hAnsi="Tahoma" w:cs="Tahoma"/>
                          <w:b/>
                          <w:bCs/>
                          <w:sz w:val="22"/>
                        </w:rPr>
                      </w:pPr>
                      <w:r>
                        <w:rPr>
                          <w:rFonts w:ascii="Tahoma" w:hAnsi="Tahoma" w:cs="Tahoma"/>
                          <w:b/>
                          <w:bCs/>
                          <w:sz w:val="22"/>
                        </w:rPr>
                        <w:t>UPS</w:t>
                      </w:r>
                    </w:p>
                  </w:txbxContent>
                </v:textbox>
              </v:shape>
            </w:pict>
          </mc:Fallback>
        </mc:AlternateContent>
      </w:r>
      <w:r w:rsidR="003A7212">
        <w:rPr>
          <w:rFonts w:ascii="Tahoma" w:hAnsi="Tahoma" w:cs="Tahoma"/>
          <w:bCs/>
          <w:i/>
          <w:iCs/>
          <w:noProof/>
          <w:sz w:val="22"/>
          <w:szCs w:val="22"/>
          <w:lang w:val="en-US"/>
        </w:rPr>
        <mc:AlternateContent>
          <mc:Choice Requires="wps">
            <w:drawing>
              <wp:anchor distT="0" distB="0" distL="114300" distR="114300" simplePos="0" relativeHeight="251939328" behindDoc="0" locked="0" layoutInCell="1" allowOverlap="1" wp14:anchorId="20A9F950" wp14:editId="33CE26AA">
                <wp:simplePos x="0" y="0"/>
                <wp:positionH relativeFrom="column">
                  <wp:posOffset>-104775</wp:posOffset>
                </wp:positionH>
                <wp:positionV relativeFrom="paragraph">
                  <wp:posOffset>126365</wp:posOffset>
                </wp:positionV>
                <wp:extent cx="2238375" cy="523875"/>
                <wp:effectExtent l="0" t="0" r="9525" b="9525"/>
                <wp:wrapNone/>
                <wp:docPr id="56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rsidP="003A7212">
                            <w:pPr>
                              <w:rPr>
                                <w:rFonts w:ascii="Tahoma" w:hAnsi="Tahoma" w:cs="Tahoma"/>
                                <w:b/>
                                <w:bCs/>
                                <w:sz w:val="22"/>
                              </w:rPr>
                            </w:pPr>
                            <w:r>
                              <w:rPr>
                                <w:rFonts w:ascii="Tahoma" w:hAnsi="Tahoma" w:cs="Tahoma"/>
                                <w:b/>
                                <w:bCs/>
                                <w:sz w:val="22"/>
                              </w:rPr>
                              <w:t>RUN / SEL/ YUKARI / AŞAĞI BUTONLARI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8.25pt;margin-top:9.95pt;width:176.25pt;height:41.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lshw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" stroked="f">
                <v:textbox>
                  <w:txbxContent>
                    <w:p w:rsidR="00DC6D78" w:rsidRDefault="00DC6D78" w:rsidP="003A7212">
                      <w:pPr>
                        <w:rPr>
                          <w:rFonts w:ascii="Tahoma" w:hAnsi="Tahoma" w:cs="Tahoma"/>
                          <w:b/>
                          <w:bCs/>
                          <w:sz w:val="22"/>
                        </w:rPr>
                      </w:pPr>
                      <w:r>
                        <w:rPr>
                          <w:rFonts w:ascii="Tahoma" w:hAnsi="Tahoma" w:cs="Tahoma"/>
                          <w:b/>
                          <w:bCs/>
                          <w:sz w:val="22"/>
                        </w:rPr>
                        <w:t>RUN / SEL/ YUKARI / AŞAĞI BUTONLARI</w:t>
                      </w:r>
                    </w:p>
                  </w:txbxContent>
                </v:textbox>
              </v:shape>
            </w:pict>
          </mc:Fallback>
        </mc:AlternateContent>
      </w:r>
      <w:r w:rsidR="003A7212">
        <w:rPr>
          <w:rFonts w:ascii="Tahoma" w:hAnsi="Tahoma" w:cs="Tahoma"/>
          <w:bCs/>
          <w:i/>
          <w:iCs/>
          <w:noProof/>
          <w:sz w:val="22"/>
          <w:szCs w:val="22"/>
          <w:lang w:val="en-US"/>
        </w:rPr>
        <mc:AlternateContent>
          <mc:Choice Requires="wps">
            <w:drawing>
              <wp:anchor distT="0" distB="0" distL="114300" distR="114300" simplePos="0" relativeHeight="251927040" behindDoc="0" locked="0" layoutInCell="1" allowOverlap="1" wp14:anchorId="06AE0EDE" wp14:editId="5E7D1C95">
                <wp:simplePos x="0" y="0"/>
                <wp:positionH relativeFrom="column">
                  <wp:posOffset>2133600</wp:posOffset>
                </wp:positionH>
                <wp:positionV relativeFrom="paragraph">
                  <wp:posOffset>57785</wp:posOffset>
                </wp:positionV>
                <wp:extent cx="781050" cy="590550"/>
                <wp:effectExtent l="0" t="0" r="0" b="0"/>
                <wp:wrapNone/>
                <wp:docPr id="36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rsidP="00506060">
                            <w:pPr>
                              <w:rPr>
                                <w:rFonts w:ascii="Tahoma" w:hAnsi="Tahoma" w:cs="Tahoma"/>
                                <w:b/>
                                <w:bCs/>
                                <w:sz w:val="22"/>
                              </w:rPr>
                            </w:pPr>
                            <w:r w:rsidRPr="00506060">
                              <w:rPr>
                                <w:rFonts w:ascii="Tahoma" w:hAnsi="Tahoma" w:cs="Tahoma"/>
                                <w:b/>
                                <w:bCs/>
                                <w:sz w:val="22"/>
                              </w:rPr>
                              <w:t>O</w:t>
                            </w:r>
                            <w:r>
                              <w:rPr>
                                <w:rFonts w:ascii="Tahoma" w:hAnsi="Tahoma" w:cs="Tahoma"/>
                                <w:b/>
                                <w:bCs/>
                                <w:sz w:val="22"/>
                              </w:rPr>
                              <w:t>N-OFF BUTON</w:t>
                            </w:r>
                            <w:r w:rsidRPr="00506060">
                              <w:rPr>
                                <w:rFonts w:ascii="Tahoma" w:hAnsi="Tahoma" w:cs="Tahoma"/>
                                <w:b/>
                                <w:bCs/>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168pt;margin-top:4.55pt;width:61.5pt;height:46.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lZhwIAABo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" stroked="f">
                <v:textbox>
                  <w:txbxContent>
                    <w:p w:rsidR="00DC6D78" w:rsidRDefault="00DC6D78" w:rsidP="00506060">
                      <w:pPr>
                        <w:rPr>
                          <w:rFonts w:ascii="Tahoma" w:hAnsi="Tahoma" w:cs="Tahoma"/>
                          <w:b/>
                          <w:bCs/>
                          <w:sz w:val="22"/>
                        </w:rPr>
                      </w:pPr>
                      <w:r w:rsidRPr="00506060">
                        <w:rPr>
                          <w:rFonts w:ascii="Tahoma" w:hAnsi="Tahoma" w:cs="Tahoma"/>
                          <w:b/>
                          <w:bCs/>
                          <w:sz w:val="22"/>
                        </w:rPr>
                        <w:t>O</w:t>
                      </w:r>
                      <w:r>
                        <w:rPr>
                          <w:rFonts w:ascii="Tahoma" w:hAnsi="Tahoma" w:cs="Tahoma"/>
                          <w:b/>
                          <w:bCs/>
                          <w:sz w:val="22"/>
                        </w:rPr>
                        <w:t>N-OFF BUTON</w:t>
                      </w:r>
                      <w:r w:rsidRPr="00506060">
                        <w:rPr>
                          <w:rFonts w:ascii="Tahoma" w:hAnsi="Tahoma" w:cs="Tahoma"/>
                          <w:b/>
                          <w:bCs/>
                          <w:sz w:val="22"/>
                        </w:rPr>
                        <w:t xml:space="preserve">  </w:t>
                      </w:r>
                    </w:p>
                  </w:txbxContent>
                </v:textbox>
              </v:shape>
            </w:pict>
          </mc:Fallback>
        </mc:AlternateContent>
      </w:r>
      <w:r w:rsidR="00506060">
        <w:rPr>
          <w:rFonts w:ascii="Tahoma" w:hAnsi="Tahoma" w:cs="Tahoma"/>
          <w:bCs/>
          <w:i/>
          <w:iCs/>
          <w:noProof/>
          <w:sz w:val="22"/>
          <w:szCs w:val="22"/>
          <w:lang w:val="en-US"/>
        </w:rPr>
        <mc:AlternateContent>
          <mc:Choice Requires="wps">
            <w:drawing>
              <wp:anchor distT="0" distB="0" distL="114300" distR="114300" simplePos="0" relativeHeight="251929088" behindDoc="0" locked="0" layoutInCell="1" allowOverlap="1" wp14:anchorId="00BE7A57" wp14:editId="266818E6">
                <wp:simplePos x="0" y="0"/>
                <wp:positionH relativeFrom="column">
                  <wp:posOffset>2847975</wp:posOffset>
                </wp:positionH>
                <wp:positionV relativeFrom="paragraph">
                  <wp:posOffset>50165</wp:posOffset>
                </wp:positionV>
                <wp:extent cx="1104900" cy="581025"/>
                <wp:effectExtent l="0" t="0" r="0" b="9525"/>
                <wp:wrapNone/>
                <wp:docPr id="38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rsidP="00506060">
                            <w:pPr>
                              <w:rPr>
                                <w:rFonts w:ascii="Tahoma" w:hAnsi="Tahoma" w:cs="Tahoma"/>
                                <w:b/>
                                <w:bCs/>
                                <w:sz w:val="22"/>
                              </w:rPr>
                            </w:pPr>
                            <w:r w:rsidRPr="00506060">
                              <w:rPr>
                                <w:rFonts w:ascii="Tahoma" w:hAnsi="Tahoma" w:cs="Tahoma"/>
                                <w:b/>
                                <w:bCs/>
                                <w:sz w:val="22"/>
                              </w:rPr>
                              <w:t xml:space="preserve">IR-UZAKTAN KUMANDA SENSÖRÜ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224.25pt;margin-top:3.95pt;width:87pt;height:45.7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" stroked="f">
                <v:textbox>
                  <w:txbxContent>
                    <w:p w:rsidR="00DC6D78" w:rsidRDefault="00DC6D78" w:rsidP="00506060">
                      <w:pPr>
                        <w:rPr>
                          <w:rFonts w:ascii="Tahoma" w:hAnsi="Tahoma" w:cs="Tahoma"/>
                          <w:b/>
                          <w:bCs/>
                          <w:sz w:val="22"/>
                        </w:rPr>
                      </w:pPr>
                      <w:r w:rsidRPr="00506060">
                        <w:rPr>
                          <w:rFonts w:ascii="Tahoma" w:hAnsi="Tahoma" w:cs="Tahoma"/>
                          <w:b/>
                          <w:bCs/>
                          <w:sz w:val="22"/>
                        </w:rPr>
                        <w:t xml:space="preserve">IR-UZAKTAN KUMANDA SENSÖRÜ   </w:t>
                      </w:r>
                    </w:p>
                  </w:txbxContent>
                </v:textbox>
              </v:shape>
            </w:pict>
          </mc:Fallback>
        </mc:AlternateContent>
      </w:r>
    </w:p>
    <w:p w:rsidR="00BD397B" w:rsidRDefault="00BD397B" w:rsidP="002E7593">
      <w:pPr>
        <w:jc w:val="both"/>
        <w:rPr>
          <w:rFonts w:ascii="Tahoma" w:hAnsi="Tahoma" w:cs="Tahoma"/>
          <w:sz w:val="22"/>
          <w:szCs w:val="22"/>
        </w:rPr>
      </w:pPr>
    </w:p>
    <w:p w:rsidR="00BD397B" w:rsidRDefault="00BD397B" w:rsidP="002E7593">
      <w:pPr>
        <w:jc w:val="both"/>
        <w:rPr>
          <w:rFonts w:ascii="Tahoma" w:hAnsi="Tahoma" w:cs="Tahoma"/>
          <w:sz w:val="22"/>
          <w:szCs w:val="22"/>
        </w:rPr>
      </w:pPr>
    </w:p>
    <w:p w:rsidR="00BD397B" w:rsidRDefault="00BB7105" w:rsidP="002E7593">
      <w:pPr>
        <w:jc w:val="both"/>
        <w:rPr>
          <w:rFonts w:ascii="Tahoma" w:hAnsi="Tahoma" w:cs="Tahoma"/>
          <w:sz w:val="22"/>
          <w:szCs w:val="22"/>
        </w:rPr>
      </w:pPr>
      <w:r>
        <w:rPr>
          <w:rFonts w:ascii="Tahoma" w:hAnsi="Tahoma" w:cs="Tahoma"/>
          <w:bCs/>
          <w:i/>
          <w:iCs/>
          <w:noProof/>
          <w:sz w:val="22"/>
          <w:szCs w:val="22"/>
          <w:lang w:val="en-US"/>
        </w:rPr>
        <mc:AlternateContent>
          <mc:Choice Requires="wps">
            <w:drawing>
              <wp:anchor distT="0" distB="0" distL="114300" distR="114300" simplePos="0" relativeHeight="251945472" behindDoc="0" locked="0" layoutInCell="1" allowOverlap="1" wp14:anchorId="028FF95D" wp14:editId="685E208A">
                <wp:simplePos x="0" y="0"/>
                <wp:positionH relativeFrom="column">
                  <wp:posOffset>4767580</wp:posOffset>
                </wp:positionH>
                <wp:positionV relativeFrom="paragraph">
                  <wp:posOffset>123825</wp:posOffset>
                </wp:positionV>
                <wp:extent cx="1238250" cy="581025"/>
                <wp:effectExtent l="0" t="0" r="0" b="9525"/>
                <wp:wrapNone/>
                <wp:docPr id="56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Pr="007E0E3C" w:rsidRDefault="00DC6D78" w:rsidP="007E0E3C">
                            <w:pPr>
                              <w:jc w:val="center"/>
                              <w:rPr>
                                <w:rFonts w:ascii="Tahoma" w:hAnsi="Tahoma" w:cs="Tahoma"/>
                                <w:b/>
                                <w:bCs/>
                                <w:sz w:val="20"/>
                                <w:szCs w:val="20"/>
                              </w:rPr>
                            </w:pPr>
                            <w:r w:rsidRPr="007E0E3C">
                              <w:rPr>
                                <w:rStyle w:val="hps"/>
                                <w:rFonts w:ascii="Tahoma" w:hAnsi="Tahoma" w:cs="Tahoma"/>
                                <w:b/>
                                <w:sz w:val="20"/>
                                <w:szCs w:val="20"/>
                                <w:lang w:val="ru-RU"/>
                              </w:rPr>
                              <w:t>ИНДИКАТОР</w:t>
                            </w:r>
                            <w:r w:rsidRPr="007E0E3C">
                              <w:rPr>
                                <w:rStyle w:val="shorttext"/>
                                <w:rFonts w:ascii="Tahoma" w:hAnsi="Tahoma" w:cs="Tahoma"/>
                                <w:b/>
                                <w:sz w:val="20"/>
                                <w:szCs w:val="20"/>
                                <w:lang w:val="ru-RU"/>
                              </w:rPr>
                              <w:t xml:space="preserve"> </w:t>
                            </w:r>
                            <w:r w:rsidRPr="007E0E3C">
                              <w:rPr>
                                <w:rStyle w:val="hps"/>
                                <w:rFonts w:ascii="Tahoma" w:hAnsi="Tahoma" w:cs="Tahoma"/>
                                <w:b/>
                                <w:sz w:val="20"/>
                                <w:szCs w:val="20"/>
                                <w:lang w:val="ru-RU"/>
                              </w:rPr>
                              <w:t>СВЯЗИ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375.4pt;margin-top:9.75pt;width:97.5pt;height:45.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lViQIAABs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" stroked="f">
                <v:textbox>
                  <w:txbxContent>
                    <w:p w:rsidR="00DC6D78" w:rsidRPr="007E0E3C" w:rsidRDefault="00DC6D78" w:rsidP="007E0E3C">
                      <w:pPr>
                        <w:jc w:val="center"/>
                        <w:rPr>
                          <w:rFonts w:ascii="Tahoma" w:hAnsi="Tahoma" w:cs="Tahoma"/>
                          <w:b/>
                          <w:bCs/>
                          <w:sz w:val="20"/>
                          <w:szCs w:val="20"/>
                        </w:rPr>
                      </w:pPr>
                      <w:r w:rsidRPr="007E0E3C">
                        <w:rPr>
                          <w:rStyle w:val="hps"/>
                          <w:rFonts w:ascii="Tahoma" w:hAnsi="Tahoma" w:cs="Tahoma"/>
                          <w:b/>
                          <w:sz w:val="20"/>
                          <w:szCs w:val="20"/>
                          <w:lang w:val="ru-RU"/>
                        </w:rPr>
                        <w:t>ИНДИКАТОР</w:t>
                      </w:r>
                      <w:r w:rsidRPr="007E0E3C">
                        <w:rPr>
                          <w:rStyle w:val="shorttext"/>
                          <w:rFonts w:ascii="Tahoma" w:hAnsi="Tahoma" w:cs="Tahoma"/>
                          <w:b/>
                          <w:sz w:val="20"/>
                          <w:szCs w:val="20"/>
                          <w:lang w:val="ru-RU"/>
                        </w:rPr>
                        <w:t xml:space="preserve"> </w:t>
                      </w:r>
                      <w:r w:rsidRPr="007E0E3C">
                        <w:rPr>
                          <w:rStyle w:val="hps"/>
                          <w:rFonts w:ascii="Tahoma" w:hAnsi="Tahoma" w:cs="Tahoma"/>
                          <w:b/>
                          <w:sz w:val="20"/>
                          <w:szCs w:val="20"/>
                          <w:lang w:val="ru-RU"/>
                        </w:rPr>
                        <w:t>СВЯЗИ</w:t>
                      </w:r>
                    </w:p>
                  </w:txbxContent>
                </v:textbox>
              </v:shape>
            </w:pict>
          </mc:Fallback>
        </mc:AlternateContent>
      </w:r>
      <w:r>
        <w:rPr>
          <w:rFonts w:ascii="Tahoma" w:hAnsi="Tahoma" w:cs="Tahoma"/>
          <w:bCs/>
          <w:i/>
          <w:iCs/>
          <w:noProof/>
          <w:sz w:val="22"/>
          <w:szCs w:val="22"/>
          <w:lang w:val="en-US"/>
        </w:rPr>
        <mc:AlternateContent>
          <mc:Choice Requires="wps">
            <w:drawing>
              <wp:anchor distT="0" distB="0" distL="114300" distR="114300" simplePos="0" relativeHeight="251933184" behindDoc="0" locked="0" layoutInCell="1" allowOverlap="1" wp14:anchorId="7E1335B8" wp14:editId="4200DC5D">
                <wp:simplePos x="0" y="0"/>
                <wp:positionH relativeFrom="column">
                  <wp:posOffset>3529330</wp:posOffset>
                </wp:positionH>
                <wp:positionV relativeFrom="paragraph">
                  <wp:posOffset>133350</wp:posOffset>
                </wp:positionV>
                <wp:extent cx="1238250" cy="581025"/>
                <wp:effectExtent l="0" t="0" r="0" b="9525"/>
                <wp:wrapNone/>
                <wp:docPr id="55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Pr="001E0690" w:rsidRDefault="00DC6D78" w:rsidP="00506060">
                            <w:r>
                              <w:rPr>
                                <w:rFonts w:ascii="Tahoma" w:hAnsi="Tahoma" w:cs="Tahoma"/>
                                <w:b/>
                                <w:bCs/>
                                <w:sz w:val="22"/>
                              </w:rPr>
                              <w:t>TRAFİK GEÇİŞ GÖSTERGESİ</w:t>
                            </w:r>
                          </w:p>
                          <w:p w:rsidR="00DC6D78" w:rsidRDefault="00DC6D78" w:rsidP="00506060">
                            <w:pPr>
                              <w:rPr>
                                <w:rFonts w:ascii="Tahoma" w:hAnsi="Tahoma" w:cs="Tahoma"/>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277.9pt;margin-top:10.5pt;width:97.5pt;height:45.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" stroked="f">
                <v:textbox>
                  <w:txbxContent>
                    <w:p w:rsidR="00DC6D78" w:rsidRPr="001E0690" w:rsidRDefault="00DC6D78" w:rsidP="00506060">
                      <w:r>
                        <w:rPr>
                          <w:rFonts w:ascii="Tahoma" w:hAnsi="Tahoma" w:cs="Tahoma"/>
                          <w:b/>
                          <w:bCs/>
                          <w:sz w:val="22"/>
                        </w:rPr>
                        <w:t>TRAFİK GEÇİŞ GÖSTERGESİ</w:t>
                      </w:r>
                    </w:p>
                    <w:p w:rsidR="00DC6D78" w:rsidRDefault="00DC6D78" w:rsidP="00506060">
                      <w:pPr>
                        <w:rPr>
                          <w:rFonts w:ascii="Tahoma" w:hAnsi="Tahoma" w:cs="Tahoma"/>
                          <w:b/>
                          <w:bCs/>
                          <w:sz w:val="22"/>
                        </w:rPr>
                      </w:pPr>
                    </w:p>
                  </w:txbxContent>
                </v:textbox>
              </v:shape>
            </w:pict>
          </mc:Fallback>
        </mc:AlternateContent>
      </w:r>
    </w:p>
    <w:p w:rsidR="00BD397B" w:rsidRDefault="00BD397B" w:rsidP="002E7593">
      <w:pPr>
        <w:jc w:val="both"/>
        <w:rPr>
          <w:rFonts w:ascii="Tahoma" w:hAnsi="Tahoma" w:cs="Tahoma"/>
          <w:sz w:val="22"/>
          <w:szCs w:val="22"/>
        </w:rPr>
      </w:pPr>
    </w:p>
    <w:p w:rsidR="00BD397B" w:rsidRDefault="00BD397B" w:rsidP="002E7593">
      <w:pPr>
        <w:jc w:val="both"/>
        <w:rPr>
          <w:rFonts w:ascii="Tahoma" w:hAnsi="Tahoma" w:cs="Tahoma"/>
          <w:sz w:val="22"/>
          <w:szCs w:val="22"/>
        </w:rPr>
      </w:pPr>
    </w:p>
    <w:p w:rsidR="00BD397B" w:rsidRDefault="00BD397B" w:rsidP="002E7593">
      <w:pPr>
        <w:jc w:val="both"/>
        <w:rPr>
          <w:rFonts w:ascii="Tahoma" w:hAnsi="Tahoma" w:cs="Tahoma"/>
          <w:sz w:val="22"/>
          <w:szCs w:val="22"/>
        </w:rPr>
      </w:pPr>
    </w:p>
    <w:p w:rsidR="00BD397B" w:rsidRDefault="00BD397B" w:rsidP="002E7593">
      <w:pPr>
        <w:jc w:val="both"/>
        <w:rPr>
          <w:rFonts w:ascii="Tahoma" w:hAnsi="Tahoma" w:cs="Tahoma"/>
          <w:sz w:val="22"/>
          <w:szCs w:val="22"/>
        </w:rPr>
      </w:pPr>
    </w:p>
    <w:p w:rsidR="00BD397B" w:rsidRDefault="00BD397B" w:rsidP="002E7593">
      <w:pPr>
        <w:jc w:val="both"/>
        <w:rPr>
          <w:rFonts w:ascii="Tahoma" w:hAnsi="Tahoma" w:cs="Tahoma"/>
          <w:sz w:val="22"/>
          <w:szCs w:val="22"/>
        </w:rPr>
      </w:pPr>
    </w:p>
    <w:p w:rsidR="00BD397B" w:rsidRDefault="00BD397B" w:rsidP="002E7593">
      <w:pPr>
        <w:jc w:val="both"/>
        <w:rPr>
          <w:rFonts w:ascii="Tahoma" w:hAnsi="Tahoma" w:cs="Tahoma"/>
          <w:sz w:val="22"/>
          <w:szCs w:val="22"/>
        </w:rPr>
      </w:pPr>
    </w:p>
    <w:p w:rsidR="00B4181B" w:rsidRPr="002A0212" w:rsidRDefault="007E7DE9" w:rsidP="002A0212">
      <w:pPr>
        <w:autoSpaceDE w:val="0"/>
        <w:autoSpaceDN w:val="0"/>
        <w:adjustRightInd w:val="0"/>
        <w:jc w:val="both"/>
        <w:rPr>
          <w:rFonts w:ascii="Tahoma" w:hAnsi="Tahoma" w:cs="Tahoma"/>
          <w:bCs/>
          <w:i/>
          <w:iCs/>
          <w:sz w:val="22"/>
          <w:szCs w:val="22"/>
        </w:rPr>
      </w:pPr>
      <w:bookmarkStart w:id="19" w:name="LCD"/>
      <w:bookmarkEnd w:id="19"/>
      <w:r>
        <w:rPr>
          <w:rFonts w:ascii="Tahoma" w:hAnsi="Tahoma" w:cs="Tahoma"/>
          <w:b/>
          <w:sz w:val="22"/>
          <w:szCs w:val="22"/>
        </w:rPr>
        <w:t xml:space="preserve">3.1.1 </w:t>
      </w:r>
      <w:r w:rsidR="004A0EC9">
        <w:rPr>
          <w:rFonts w:ascii="Tahoma" w:hAnsi="Tahoma" w:cs="Tahoma"/>
          <w:b/>
          <w:sz w:val="22"/>
          <w:szCs w:val="22"/>
        </w:rPr>
        <w:t>GLCD</w:t>
      </w:r>
      <w:r w:rsidR="00B4181B" w:rsidRPr="00365358">
        <w:rPr>
          <w:rFonts w:ascii="Tahoma" w:hAnsi="Tahoma" w:cs="Tahoma"/>
          <w:b/>
          <w:sz w:val="22"/>
          <w:szCs w:val="22"/>
        </w:rPr>
        <w:t xml:space="preserve"> (</w:t>
      </w:r>
      <w:r w:rsidR="004A0EC9">
        <w:rPr>
          <w:rFonts w:ascii="Tahoma" w:hAnsi="Tahoma" w:cs="Tahoma"/>
          <w:b/>
          <w:sz w:val="22"/>
          <w:szCs w:val="22"/>
        </w:rPr>
        <w:t xml:space="preserve">GRAPHIC </w:t>
      </w:r>
      <w:r w:rsidR="00B4181B" w:rsidRPr="00365358">
        <w:rPr>
          <w:rFonts w:ascii="Tahoma" w:hAnsi="Tahoma" w:cs="Tahoma"/>
          <w:b/>
          <w:sz w:val="22"/>
          <w:szCs w:val="22"/>
        </w:rPr>
        <w:t>LIQUID CRYSTAL DISPLAY)</w:t>
      </w:r>
      <w:r w:rsidR="00B55860">
        <w:rPr>
          <w:rFonts w:ascii="Tahoma" w:hAnsi="Tahoma" w:cs="Tahoma"/>
          <w:b/>
          <w:sz w:val="22"/>
          <w:szCs w:val="22"/>
        </w:rPr>
        <w:t xml:space="preserve"> Ekran</w:t>
      </w:r>
    </w:p>
    <w:p w:rsidR="00EB3854" w:rsidRDefault="00EB3854" w:rsidP="002E7593">
      <w:pPr>
        <w:jc w:val="both"/>
        <w:rPr>
          <w:rFonts w:ascii="Tahoma" w:hAnsi="Tahoma" w:cs="Tahoma"/>
          <w:sz w:val="22"/>
          <w:szCs w:val="22"/>
        </w:rPr>
      </w:pPr>
    </w:p>
    <w:p w:rsidR="00EB3854" w:rsidRDefault="004A0EC9" w:rsidP="00EB3854">
      <w:pPr>
        <w:jc w:val="both"/>
        <w:rPr>
          <w:rFonts w:ascii="Tahoma" w:hAnsi="Tahoma" w:cs="Tahoma"/>
          <w:sz w:val="22"/>
          <w:szCs w:val="22"/>
        </w:rPr>
      </w:pPr>
      <w:r>
        <w:rPr>
          <w:rFonts w:ascii="Tahoma" w:hAnsi="Tahoma" w:cs="Tahoma"/>
          <w:sz w:val="22"/>
          <w:szCs w:val="22"/>
        </w:rPr>
        <w:t>G</w:t>
      </w:r>
      <w:r w:rsidR="00EB3854" w:rsidRPr="00300D23">
        <w:rPr>
          <w:rFonts w:ascii="Tahoma" w:hAnsi="Tahoma" w:cs="Tahoma"/>
          <w:sz w:val="22"/>
          <w:szCs w:val="22"/>
        </w:rPr>
        <w:t xml:space="preserve">LCD, </w:t>
      </w:r>
      <w:r w:rsidR="002713E0">
        <w:rPr>
          <w:rFonts w:ascii="Tahoma" w:hAnsi="Tahoma" w:cs="Tahoma"/>
          <w:sz w:val="22"/>
          <w:szCs w:val="22"/>
        </w:rPr>
        <w:t xml:space="preserve">Kontrol Paneli </w:t>
      </w:r>
      <w:r w:rsidR="00EB3854" w:rsidRPr="00300D23">
        <w:rPr>
          <w:rFonts w:ascii="Tahoma" w:hAnsi="Tahoma" w:cs="Tahoma"/>
          <w:sz w:val="22"/>
          <w:szCs w:val="22"/>
        </w:rPr>
        <w:t xml:space="preserve">üzerinde bulunan </w:t>
      </w:r>
      <w:r w:rsidR="00336458">
        <w:rPr>
          <w:rFonts w:ascii="Tahoma" w:hAnsi="Tahoma" w:cs="Tahoma"/>
          <w:sz w:val="22"/>
          <w:szCs w:val="22"/>
        </w:rPr>
        <w:t>grafik</w:t>
      </w:r>
      <w:r w:rsidR="00EB3854" w:rsidRPr="00300D23">
        <w:rPr>
          <w:rFonts w:ascii="Tahoma" w:hAnsi="Tahoma" w:cs="Tahoma"/>
          <w:sz w:val="22"/>
          <w:szCs w:val="22"/>
        </w:rPr>
        <w:t xml:space="preserve"> ekrandır</w:t>
      </w:r>
      <w:r w:rsidR="00300D23" w:rsidRPr="00300D23">
        <w:rPr>
          <w:rFonts w:ascii="Tahoma" w:hAnsi="Tahoma" w:cs="Tahoma"/>
          <w:sz w:val="22"/>
          <w:szCs w:val="22"/>
        </w:rPr>
        <w:t>/(</w:t>
      </w:r>
      <w:r w:rsidR="00336458">
        <w:rPr>
          <w:rFonts w:ascii="Tahoma" w:hAnsi="Tahoma" w:cs="Tahoma"/>
          <w:sz w:val="22"/>
          <w:szCs w:val="22"/>
        </w:rPr>
        <w:t>G</w:t>
      </w:r>
      <w:r w:rsidR="00300D23" w:rsidRPr="00300D23">
        <w:rPr>
          <w:rFonts w:ascii="Tahoma" w:hAnsi="Tahoma" w:cs="Tahoma"/>
          <w:sz w:val="22"/>
          <w:szCs w:val="22"/>
        </w:rPr>
        <w:t>LCD)</w:t>
      </w:r>
      <w:r w:rsidR="000C0CBE">
        <w:rPr>
          <w:rFonts w:ascii="Tahoma" w:hAnsi="Tahoma" w:cs="Tahoma"/>
          <w:sz w:val="22"/>
          <w:szCs w:val="22"/>
        </w:rPr>
        <w:t xml:space="preserve"> </w:t>
      </w:r>
      <w:r w:rsidR="00300D23" w:rsidRPr="00300D23">
        <w:rPr>
          <w:rFonts w:ascii="Tahoma" w:hAnsi="Tahoma" w:cs="Tahoma"/>
          <w:sz w:val="22"/>
          <w:szCs w:val="22"/>
        </w:rPr>
        <w:t xml:space="preserve">display’dir. </w:t>
      </w:r>
      <w:r w:rsidR="00EB3854" w:rsidRPr="00300D23">
        <w:rPr>
          <w:rFonts w:ascii="Tahoma" w:hAnsi="Tahoma" w:cs="Tahoma"/>
          <w:sz w:val="22"/>
          <w:szCs w:val="22"/>
        </w:rPr>
        <w:t>Bundan sonraki bölümlerde sadece ekran olarak ifade edilecektir. Ekran, güvenlik seviye ayarlarını ve cihaz içinden yapılan giriş-çıkış sayısını gösterir. Aynı zamanda, program ayarlarının yapılması ve yapılan ölçüm sonuçlarının görülmesinde kullanılır.</w:t>
      </w:r>
    </w:p>
    <w:p w:rsidR="00706623" w:rsidRDefault="00706623" w:rsidP="00EB3854">
      <w:pPr>
        <w:jc w:val="both"/>
        <w:rPr>
          <w:rFonts w:ascii="Tahoma" w:hAnsi="Tahoma" w:cs="Tahoma"/>
          <w:sz w:val="22"/>
          <w:szCs w:val="22"/>
        </w:rPr>
      </w:pPr>
    </w:p>
    <w:p w:rsidR="00706623" w:rsidRPr="00300D23" w:rsidRDefault="00706623" w:rsidP="00EB3854">
      <w:pPr>
        <w:jc w:val="both"/>
        <w:rPr>
          <w:rFonts w:ascii="Tahoma" w:hAnsi="Tahoma" w:cs="Tahoma"/>
          <w:sz w:val="22"/>
          <w:szCs w:val="22"/>
        </w:rPr>
      </w:pPr>
    </w:p>
    <w:p w:rsidR="00E643C1" w:rsidRPr="00365358" w:rsidRDefault="00E643C1" w:rsidP="002E7593">
      <w:pPr>
        <w:autoSpaceDE w:val="0"/>
        <w:autoSpaceDN w:val="0"/>
        <w:adjustRightInd w:val="0"/>
        <w:jc w:val="both"/>
        <w:rPr>
          <w:rFonts w:ascii="Tahoma" w:hAnsi="Tahoma" w:cs="Tahoma"/>
          <w:bCs/>
          <w:sz w:val="22"/>
          <w:szCs w:val="22"/>
        </w:rPr>
      </w:pPr>
    </w:p>
    <w:p w:rsidR="000523FE" w:rsidRPr="00365358" w:rsidRDefault="00706623" w:rsidP="002E7593">
      <w:pPr>
        <w:jc w:val="both"/>
        <w:rPr>
          <w:rFonts w:ascii="Tahoma" w:hAnsi="Tahoma" w:cs="Tahoma"/>
          <w:b/>
          <w:sz w:val="22"/>
          <w:szCs w:val="22"/>
        </w:rPr>
      </w:pPr>
      <w:bookmarkStart w:id="20" w:name="GrafikAlarm"/>
      <w:bookmarkEnd w:id="20"/>
      <w:r>
        <w:rPr>
          <w:rFonts w:ascii="Tahoma" w:hAnsi="Tahoma" w:cs="Tahoma"/>
          <w:noProof/>
          <w:sz w:val="22"/>
          <w:szCs w:val="22"/>
          <w:lang w:val="en-US"/>
        </w:rPr>
        <w:lastRenderedPageBreak/>
        <w:drawing>
          <wp:anchor distT="0" distB="0" distL="114300" distR="114300" simplePos="0" relativeHeight="251978240" behindDoc="1" locked="0" layoutInCell="1" allowOverlap="0" wp14:anchorId="115DCF37" wp14:editId="56E32CD9">
            <wp:simplePos x="0" y="0"/>
            <wp:positionH relativeFrom="column">
              <wp:posOffset>4152900</wp:posOffset>
            </wp:positionH>
            <wp:positionV relativeFrom="paragraph">
              <wp:posOffset>76835</wp:posOffset>
            </wp:positionV>
            <wp:extent cx="1164590" cy="897255"/>
            <wp:effectExtent l="0" t="0" r="0" b="0"/>
            <wp:wrapSquare wrapText="left"/>
            <wp:docPr id="237" name="Resim 20" descr="zon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onelar"/>
                    <pic:cNvPicPr>
                      <a:picLocks noChangeAspect="1" noChangeArrowheads="1"/>
                    </pic:cNvPicPr>
                  </pic:nvPicPr>
                  <pic:blipFill>
                    <a:blip r:embed="rId49"/>
                    <a:srcRect/>
                    <a:stretch>
                      <a:fillRect/>
                    </a:stretch>
                  </pic:blipFill>
                  <pic:spPr bwMode="auto">
                    <a:xfrm>
                      <a:off x="0" y="0"/>
                      <a:ext cx="1164590" cy="897255"/>
                    </a:xfrm>
                    <a:prstGeom prst="rect">
                      <a:avLst/>
                    </a:prstGeom>
                    <a:noFill/>
                    <a:ln w="9525">
                      <a:noFill/>
                      <a:miter lim="800000"/>
                      <a:headEnd/>
                      <a:tailEnd/>
                    </a:ln>
                  </pic:spPr>
                </pic:pic>
              </a:graphicData>
            </a:graphic>
          </wp:anchor>
        </w:drawing>
      </w:r>
      <w:r w:rsidR="00573E54">
        <w:rPr>
          <w:rFonts w:ascii="Tahoma" w:hAnsi="Tahoma" w:cs="Tahoma"/>
          <w:b/>
          <w:noProof/>
          <w:sz w:val="22"/>
          <w:szCs w:val="22"/>
          <w:lang w:val="en-US"/>
        </w:rPr>
        <w:drawing>
          <wp:anchor distT="0" distB="0" distL="114300" distR="114300" simplePos="0" relativeHeight="251948544" behindDoc="1" locked="0" layoutInCell="1" allowOverlap="1" wp14:anchorId="33982CF7" wp14:editId="7001D539">
            <wp:simplePos x="0" y="0"/>
            <wp:positionH relativeFrom="column">
              <wp:posOffset>5473065</wp:posOffset>
            </wp:positionH>
            <wp:positionV relativeFrom="paragraph">
              <wp:posOffset>78105</wp:posOffset>
            </wp:positionV>
            <wp:extent cx="695325" cy="916940"/>
            <wp:effectExtent l="0" t="0" r="9525" b="0"/>
            <wp:wrapTight wrapText="bothSides">
              <wp:wrapPolygon edited="0">
                <wp:start x="0" y="0"/>
                <wp:lineTo x="0" y="21091"/>
                <wp:lineTo x="21304" y="21091"/>
                <wp:lineTo x="21304" y="0"/>
                <wp:lineTo x="0" y="0"/>
              </wp:wrapPolygon>
            </wp:wrapTight>
            <wp:docPr id="241" name="Resim 241" descr="C:\Documents and Settings\Tekni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knik\Desktop\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532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3C1" w:rsidRPr="00365358">
        <w:rPr>
          <w:rFonts w:ascii="Tahoma" w:hAnsi="Tahoma" w:cs="Tahoma"/>
          <w:b/>
          <w:sz w:val="22"/>
          <w:szCs w:val="22"/>
        </w:rPr>
        <w:t xml:space="preserve"> </w:t>
      </w:r>
      <w:r w:rsidR="000523FE" w:rsidRPr="00365358">
        <w:rPr>
          <w:rFonts w:ascii="Tahoma" w:hAnsi="Tahoma" w:cs="Tahoma"/>
          <w:b/>
          <w:sz w:val="22"/>
          <w:szCs w:val="22"/>
        </w:rPr>
        <w:t>3.1.</w:t>
      </w:r>
      <w:proofErr w:type="gramStart"/>
      <w:r w:rsidR="000523FE" w:rsidRPr="00365358">
        <w:rPr>
          <w:rFonts w:ascii="Tahoma" w:hAnsi="Tahoma" w:cs="Tahoma"/>
          <w:b/>
          <w:sz w:val="22"/>
          <w:szCs w:val="22"/>
        </w:rPr>
        <w:t>2</w:t>
      </w:r>
      <w:r w:rsidR="007E7DE9">
        <w:rPr>
          <w:rFonts w:ascii="Tahoma" w:hAnsi="Tahoma" w:cs="Tahoma"/>
          <w:b/>
          <w:sz w:val="22"/>
          <w:szCs w:val="22"/>
        </w:rPr>
        <w:t xml:space="preserve"> </w:t>
      </w:r>
      <w:r w:rsidR="005A2975" w:rsidRPr="00365358">
        <w:rPr>
          <w:rFonts w:ascii="Tahoma" w:hAnsi="Tahoma" w:cs="Tahoma"/>
          <w:b/>
          <w:sz w:val="22"/>
          <w:szCs w:val="22"/>
        </w:rPr>
        <w:t xml:space="preserve"> </w:t>
      </w:r>
      <w:r w:rsidR="00C105B1">
        <w:rPr>
          <w:rFonts w:ascii="Tahoma" w:hAnsi="Tahoma" w:cs="Tahoma"/>
          <w:b/>
          <w:sz w:val="22"/>
          <w:szCs w:val="22"/>
        </w:rPr>
        <w:t>G</w:t>
      </w:r>
      <w:r w:rsidR="00B55860">
        <w:rPr>
          <w:rFonts w:ascii="Tahoma" w:hAnsi="Tahoma" w:cs="Tahoma"/>
          <w:b/>
          <w:sz w:val="22"/>
          <w:szCs w:val="22"/>
        </w:rPr>
        <w:t>rafik</w:t>
      </w:r>
      <w:proofErr w:type="gramEnd"/>
      <w:r w:rsidR="00C105B1">
        <w:rPr>
          <w:rFonts w:ascii="Tahoma" w:hAnsi="Tahoma" w:cs="Tahoma"/>
          <w:b/>
          <w:sz w:val="22"/>
          <w:szCs w:val="22"/>
        </w:rPr>
        <w:t xml:space="preserve"> </w:t>
      </w:r>
      <w:r w:rsidR="00B55860">
        <w:rPr>
          <w:rFonts w:ascii="Tahoma" w:hAnsi="Tahoma" w:cs="Tahoma"/>
          <w:b/>
          <w:sz w:val="22"/>
          <w:szCs w:val="22"/>
        </w:rPr>
        <w:t>Alarm</w:t>
      </w:r>
      <w:r w:rsidR="00EB3854">
        <w:rPr>
          <w:rFonts w:ascii="Tahoma" w:hAnsi="Tahoma" w:cs="Tahoma"/>
          <w:b/>
          <w:sz w:val="22"/>
          <w:szCs w:val="22"/>
        </w:rPr>
        <w:t xml:space="preserve"> </w:t>
      </w:r>
      <w:r w:rsidR="00C105B1">
        <w:rPr>
          <w:rFonts w:ascii="Tahoma" w:hAnsi="Tahoma" w:cs="Tahoma"/>
          <w:b/>
          <w:sz w:val="22"/>
          <w:szCs w:val="22"/>
        </w:rPr>
        <w:t>(</w:t>
      </w:r>
      <w:r w:rsidR="00B55860">
        <w:rPr>
          <w:rFonts w:ascii="Tahoma" w:hAnsi="Tahoma" w:cs="Tahoma"/>
          <w:b/>
          <w:sz w:val="22"/>
          <w:szCs w:val="22"/>
        </w:rPr>
        <w:t>Yer Saptama</w:t>
      </w:r>
      <w:r w:rsidR="00C105B1">
        <w:rPr>
          <w:rFonts w:ascii="Tahoma" w:hAnsi="Tahoma" w:cs="Tahoma"/>
          <w:b/>
          <w:sz w:val="22"/>
          <w:szCs w:val="22"/>
        </w:rPr>
        <w:t xml:space="preserve">) </w:t>
      </w:r>
      <w:r w:rsidR="00942EA4">
        <w:rPr>
          <w:rFonts w:ascii="Tahoma" w:hAnsi="Tahoma" w:cs="Tahoma"/>
          <w:b/>
          <w:sz w:val="22"/>
          <w:szCs w:val="22"/>
        </w:rPr>
        <w:t>LED</w:t>
      </w:r>
      <w:r w:rsidR="003F4D34">
        <w:rPr>
          <w:rFonts w:ascii="Tahoma" w:hAnsi="Tahoma" w:cs="Tahoma"/>
          <w:b/>
          <w:sz w:val="22"/>
          <w:szCs w:val="22"/>
        </w:rPr>
        <w:t>’leri</w:t>
      </w:r>
      <w:r w:rsidR="00942EA4">
        <w:rPr>
          <w:rFonts w:ascii="Tahoma" w:hAnsi="Tahoma" w:cs="Tahoma"/>
          <w:b/>
          <w:sz w:val="22"/>
          <w:szCs w:val="22"/>
        </w:rPr>
        <w:t xml:space="preserve"> </w:t>
      </w:r>
    </w:p>
    <w:p w:rsidR="00F0068F" w:rsidRDefault="00F0068F">
      <w:pPr>
        <w:autoSpaceDE w:val="0"/>
        <w:autoSpaceDN w:val="0"/>
        <w:adjustRightInd w:val="0"/>
        <w:rPr>
          <w:rFonts w:ascii="Tahoma" w:hAnsi="Tahoma" w:cs="Tahoma"/>
          <w:bCs/>
          <w:sz w:val="22"/>
          <w:szCs w:val="22"/>
        </w:rPr>
      </w:pPr>
    </w:p>
    <w:p w:rsidR="00EB3854" w:rsidRPr="00300D23" w:rsidRDefault="00EB3854" w:rsidP="00EB3854">
      <w:pPr>
        <w:jc w:val="both"/>
        <w:rPr>
          <w:rFonts w:ascii="Tahoma" w:hAnsi="Tahoma" w:cs="Tahoma"/>
          <w:sz w:val="22"/>
          <w:szCs w:val="22"/>
        </w:rPr>
      </w:pPr>
      <w:r w:rsidRPr="00300D23">
        <w:rPr>
          <w:rFonts w:ascii="Tahoma" w:hAnsi="Tahoma" w:cs="Tahoma"/>
          <w:sz w:val="22"/>
          <w:szCs w:val="22"/>
        </w:rPr>
        <w:t xml:space="preserve">Bu gösterge, metalin bedenin sağ, sol veya ortasında ve üst, orta veya alt bölgesinde olduğunu göstererek, bir alarm durumunda </w:t>
      </w:r>
      <w:r w:rsidR="00300D23" w:rsidRPr="00300D23">
        <w:rPr>
          <w:rFonts w:ascii="Tahoma" w:hAnsi="Tahoma" w:cs="Tahoma"/>
          <w:sz w:val="22"/>
          <w:szCs w:val="22"/>
        </w:rPr>
        <w:t>metalin aranması gereken bölgeyi</w:t>
      </w:r>
      <w:r w:rsidRPr="00300D23">
        <w:rPr>
          <w:rFonts w:ascii="Tahoma" w:hAnsi="Tahoma" w:cs="Tahoma"/>
          <w:sz w:val="22"/>
          <w:szCs w:val="22"/>
        </w:rPr>
        <w:t xml:space="preserve"> işaret eder.</w:t>
      </w:r>
    </w:p>
    <w:p w:rsidR="008735D4" w:rsidRDefault="008735D4">
      <w:pPr>
        <w:autoSpaceDE w:val="0"/>
        <w:autoSpaceDN w:val="0"/>
        <w:adjustRightInd w:val="0"/>
        <w:rPr>
          <w:rFonts w:ascii="Tahoma" w:hAnsi="Tahoma" w:cs="Tahoma"/>
          <w:bCs/>
          <w:sz w:val="22"/>
          <w:szCs w:val="22"/>
        </w:rPr>
      </w:pPr>
    </w:p>
    <w:p w:rsidR="002A0212" w:rsidRDefault="002A0212">
      <w:pPr>
        <w:autoSpaceDE w:val="0"/>
        <w:autoSpaceDN w:val="0"/>
        <w:adjustRightInd w:val="0"/>
        <w:rPr>
          <w:rFonts w:ascii="Tahoma" w:hAnsi="Tahoma" w:cs="Tahoma"/>
          <w:bCs/>
          <w:sz w:val="22"/>
          <w:szCs w:val="22"/>
        </w:rPr>
      </w:pPr>
    </w:p>
    <w:p w:rsidR="002A0212" w:rsidRDefault="002A0212" w:rsidP="002E7593">
      <w:pPr>
        <w:jc w:val="both"/>
        <w:rPr>
          <w:rFonts w:ascii="Tahoma" w:hAnsi="Tahoma" w:cs="Tahoma"/>
          <w:bCs/>
          <w:sz w:val="22"/>
          <w:szCs w:val="22"/>
        </w:rPr>
      </w:pPr>
      <w:bookmarkStart w:id="21" w:name="VUMetre"/>
      <w:bookmarkEnd w:id="21"/>
    </w:p>
    <w:p w:rsidR="008735D4" w:rsidRPr="00365358" w:rsidRDefault="008735D4" w:rsidP="002E7593">
      <w:pPr>
        <w:jc w:val="both"/>
        <w:rPr>
          <w:rFonts w:ascii="Tahoma" w:hAnsi="Tahoma" w:cs="Tahoma"/>
          <w:b/>
          <w:sz w:val="22"/>
          <w:szCs w:val="22"/>
        </w:rPr>
      </w:pPr>
      <w:r w:rsidRPr="00365358">
        <w:rPr>
          <w:rFonts w:ascii="Tahoma" w:hAnsi="Tahoma" w:cs="Tahoma"/>
          <w:b/>
          <w:sz w:val="22"/>
          <w:szCs w:val="22"/>
        </w:rPr>
        <w:t>3.1.3</w:t>
      </w:r>
      <w:r w:rsidR="007E7DE9">
        <w:rPr>
          <w:rFonts w:ascii="Tahoma" w:hAnsi="Tahoma" w:cs="Tahoma"/>
          <w:b/>
          <w:sz w:val="22"/>
          <w:szCs w:val="22"/>
        </w:rPr>
        <w:t xml:space="preserve"> </w:t>
      </w:r>
      <w:r w:rsidR="001E0690" w:rsidRPr="00365358">
        <w:rPr>
          <w:rFonts w:ascii="Tahoma" w:hAnsi="Tahoma" w:cs="Tahoma"/>
          <w:b/>
          <w:sz w:val="22"/>
          <w:szCs w:val="22"/>
        </w:rPr>
        <w:t xml:space="preserve"> VU</w:t>
      </w:r>
      <w:r w:rsidR="00EB3854">
        <w:rPr>
          <w:rFonts w:ascii="Tahoma" w:hAnsi="Tahoma" w:cs="Tahoma"/>
          <w:b/>
          <w:sz w:val="22"/>
          <w:szCs w:val="22"/>
        </w:rPr>
        <w:t>-</w:t>
      </w:r>
      <w:r w:rsidR="00C105B1">
        <w:rPr>
          <w:rFonts w:ascii="Tahoma" w:hAnsi="Tahoma" w:cs="Tahoma"/>
          <w:b/>
          <w:sz w:val="22"/>
          <w:szCs w:val="22"/>
        </w:rPr>
        <w:t>metre</w:t>
      </w:r>
      <w:r w:rsidRPr="00365358">
        <w:rPr>
          <w:rFonts w:ascii="Tahoma" w:hAnsi="Tahoma" w:cs="Tahoma"/>
          <w:b/>
          <w:sz w:val="22"/>
          <w:szCs w:val="22"/>
        </w:rPr>
        <w:t xml:space="preserve"> </w:t>
      </w:r>
      <w:r w:rsidR="003F4D34">
        <w:rPr>
          <w:rFonts w:ascii="Tahoma" w:hAnsi="Tahoma" w:cs="Tahoma"/>
          <w:b/>
          <w:sz w:val="22"/>
          <w:szCs w:val="22"/>
        </w:rPr>
        <w:t>(led dizisi)</w:t>
      </w:r>
    </w:p>
    <w:p w:rsidR="00EB3854" w:rsidRDefault="00EB3854" w:rsidP="002E7593">
      <w:pPr>
        <w:autoSpaceDE w:val="0"/>
        <w:autoSpaceDN w:val="0"/>
        <w:adjustRightInd w:val="0"/>
        <w:jc w:val="both"/>
        <w:rPr>
          <w:rFonts w:ascii="Tahoma" w:hAnsi="Tahoma" w:cs="Tahoma"/>
          <w:sz w:val="22"/>
          <w:szCs w:val="22"/>
        </w:rPr>
      </w:pPr>
    </w:p>
    <w:p w:rsidR="00EB3854" w:rsidRPr="00300D23" w:rsidRDefault="00573E54" w:rsidP="00EB3854">
      <w:pPr>
        <w:autoSpaceDE w:val="0"/>
        <w:autoSpaceDN w:val="0"/>
        <w:adjustRightInd w:val="0"/>
        <w:jc w:val="both"/>
        <w:rPr>
          <w:rFonts w:ascii="Tahoma" w:hAnsi="Tahoma" w:cs="Tahoma"/>
          <w:bCs/>
          <w:sz w:val="22"/>
          <w:szCs w:val="22"/>
        </w:rPr>
      </w:pPr>
      <w:r>
        <w:rPr>
          <w:rFonts w:ascii="Tahoma" w:hAnsi="Tahoma" w:cs="Tahoma"/>
          <w:b/>
          <w:noProof/>
          <w:sz w:val="22"/>
          <w:szCs w:val="22"/>
          <w:lang w:val="en-US"/>
        </w:rPr>
        <w:drawing>
          <wp:anchor distT="0" distB="0" distL="114300" distR="114300" simplePos="0" relativeHeight="251511296" behindDoc="1" locked="0" layoutInCell="1" allowOverlap="1" wp14:anchorId="6AE424BF" wp14:editId="4D6293BE">
            <wp:simplePos x="0" y="0"/>
            <wp:positionH relativeFrom="column">
              <wp:posOffset>5480050</wp:posOffset>
            </wp:positionH>
            <wp:positionV relativeFrom="paragraph">
              <wp:posOffset>5715</wp:posOffset>
            </wp:positionV>
            <wp:extent cx="473075" cy="1171575"/>
            <wp:effectExtent l="0" t="0" r="3175" b="9525"/>
            <wp:wrapSquare wrapText="left"/>
            <wp:docPr id="235" name="Resim 21" descr="vu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umetre"/>
                    <pic:cNvPicPr>
                      <a:picLocks noChangeAspect="1" noChangeArrowheads="1"/>
                    </pic:cNvPicPr>
                  </pic:nvPicPr>
                  <pic:blipFill>
                    <a:blip r:embed="rId51"/>
                    <a:srcRect/>
                    <a:stretch>
                      <a:fillRect/>
                    </a:stretch>
                  </pic:blipFill>
                  <pic:spPr bwMode="auto">
                    <a:xfrm>
                      <a:off x="0" y="0"/>
                      <a:ext cx="473075" cy="1171575"/>
                    </a:xfrm>
                    <a:prstGeom prst="rect">
                      <a:avLst/>
                    </a:prstGeom>
                    <a:noFill/>
                    <a:ln w="9525">
                      <a:noFill/>
                      <a:miter lim="800000"/>
                      <a:headEnd/>
                      <a:tailEnd/>
                    </a:ln>
                  </pic:spPr>
                </pic:pic>
              </a:graphicData>
            </a:graphic>
          </wp:anchor>
        </w:drawing>
      </w:r>
      <w:r w:rsidR="00300D23" w:rsidRPr="00300D23">
        <w:rPr>
          <w:rFonts w:ascii="Tahoma" w:hAnsi="Tahoma" w:cs="Tahoma"/>
          <w:sz w:val="22"/>
          <w:szCs w:val="22"/>
        </w:rPr>
        <w:t>VU-metre</w:t>
      </w:r>
      <w:r w:rsidR="00EB3854" w:rsidRPr="00300D23">
        <w:rPr>
          <w:rFonts w:ascii="Tahoma" w:hAnsi="Tahoma" w:cs="Tahoma"/>
          <w:sz w:val="22"/>
          <w:szCs w:val="22"/>
        </w:rPr>
        <w:t>, cihaz tarafından algılanan metalin yoğunluğunun, grafik göstergesidir. Beş yeşil, üç sarı ve üç kırmızı LED’lerden oluşur.</w:t>
      </w:r>
    </w:p>
    <w:p w:rsidR="00613338" w:rsidRDefault="00EB3854" w:rsidP="00EB3854">
      <w:pPr>
        <w:jc w:val="both"/>
        <w:rPr>
          <w:rFonts w:ascii="Tahoma" w:hAnsi="Tahoma" w:cs="Tahoma"/>
          <w:sz w:val="22"/>
          <w:szCs w:val="22"/>
        </w:rPr>
      </w:pPr>
      <w:r w:rsidRPr="00300D23">
        <w:rPr>
          <w:rFonts w:ascii="Tahoma" w:hAnsi="Tahoma" w:cs="Tahoma"/>
          <w:sz w:val="22"/>
          <w:szCs w:val="22"/>
        </w:rPr>
        <w:t xml:space="preserve">Algılamanın düzeyi, metal objenin/-lerin miktar ve alaşımına bağlı olarak değişir. </w:t>
      </w:r>
    </w:p>
    <w:p w:rsidR="00EB3854" w:rsidRPr="000D5641" w:rsidRDefault="00EB3854" w:rsidP="00EB3854">
      <w:pPr>
        <w:jc w:val="both"/>
        <w:rPr>
          <w:rFonts w:ascii="Tahoma" w:hAnsi="Tahoma" w:cs="Tahoma"/>
          <w:sz w:val="22"/>
          <w:szCs w:val="22"/>
        </w:rPr>
      </w:pPr>
      <w:r w:rsidRPr="000D5641">
        <w:rPr>
          <w:rFonts w:ascii="Tahoma" w:hAnsi="Tahoma" w:cs="Tahoma"/>
          <w:sz w:val="22"/>
          <w:szCs w:val="22"/>
        </w:rPr>
        <w:t>VU</w:t>
      </w:r>
      <w:r w:rsidR="00652352" w:rsidRPr="000D5641">
        <w:rPr>
          <w:rFonts w:ascii="Tahoma" w:hAnsi="Tahoma" w:cs="Tahoma"/>
          <w:sz w:val="22"/>
          <w:szCs w:val="22"/>
        </w:rPr>
        <w:t>-</w:t>
      </w:r>
      <w:r w:rsidR="00613338" w:rsidRPr="000D5641">
        <w:rPr>
          <w:rFonts w:ascii="Tahoma" w:hAnsi="Tahoma" w:cs="Tahoma"/>
          <w:sz w:val="22"/>
          <w:szCs w:val="22"/>
        </w:rPr>
        <w:t>metre, kişi cihaz içinden geçerken veya</w:t>
      </w:r>
      <w:r w:rsidRPr="000D5641">
        <w:rPr>
          <w:rFonts w:ascii="Tahoma" w:hAnsi="Tahoma" w:cs="Tahoma"/>
          <w:sz w:val="22"/>
          <w:szCs w:val="22"/>
        </w:rPr>
        <w:t xml:space="preserve"> </w:t>
      </w:r>
      <w:r w:rsidR="00613338" w:rsidRPr="000D5641">
        <w:rPr>
          <w:rFonts w:ascii="Tahoma" w:hAnsi="Tahoma" w:cs="Tahoma"/>
          <w:sz w:val="22"/>
          <w:szCs w:val="22"/>
        </w:rPr>
        <w:t>geçit sensörü aktif olmadığında</w:t>
      </w:r>
      <w:r w:rsidR="00E64413" w:rsidRPr="000D5641">
        <w:rPr>
          <w:rFonts w:ascii="Tahoma" w:hAnsi="Tahoma" w:cs="Tahoma"/>
          <w:sz w:val="22"/>
          <w:szCs w:val="22"/>
        </w:rPr>
        <w:t xml:space="preserve"> metal obje algılaması meydana gelirse</w:t>
      </w:r>
      <w:r w:rsidR="00652352" w:rsidRPr="000D5641">
        <w:rPr>
          <w:rFonts w:ascii="Tahoma" w:hAnsi="Tahoma" w:cs="Tahoma"/>
          <w:sz w:val="22"/>
          <w:szCs w:val="22"/>
        </w:rPr>
        <w:t xml:space="preserve"> </w:t>
      </w:r>
      <w:r w:rsidRPr="000D5641">
        <w:rPr>
          <w:rFonts w:ascii="Tahoma" w:hAnsi="Tahoma" w:cs="Tahoma"/>
          <w:sz w:val="22"/>
          <w:szCs w:val="22"/>
        </w:rPr>
        <w:t>devreye girer.</w:t>
      </w:r>
    </w:p>
    <w:p w:rsidR="00E64413" w:rsidRPr="00613338" w:rsidRDefault="00E64413" w:rsidP="00EB3854">
      <w:pPr>
        <w:jc w:val="both"/>
        <w:rPr>
          <w:rFonts w:ascii="Tahoma" w:hAnsi="Tahoma" w:cs="Tahoma"/>
          <w:color w:val="FF0000"/>
          <w:sz w:val="22"/>
          <w:szCs w:val="22"/>
        </w:rPr>
      </w:pPr>
    </w:p>
    <w:p w:rsidR="00EB3854" w:rsidRPr="00E64413" w:rsidRDefault="0042532E" w:rsidP="00EB3854">
      <w:pPr>
        <w:autoSpaceDE w:val="0"/>
        <w:autoSpaceDN w:val="0"/>
        <w:adjustRightInd w:val="0"/>
        <w:jc w:val="both"/>
        <w:rPr>
          <w:rFonts w:ascii="Tahoma" w:hAnsi="Tahoma" w:cs="Tahoma"/>
          <w:b/>
          <w:i/>
          <w:sz w:val="22"/>
          <w:szCs w:val="22"/>
        </w:rPr>
      </w:pPr>
      <w:r>
        <w:rPr>
          <w:rFonts w:ascii="Tahoma" w:hAnsi="Tahoma" w:cs="Tahoma"/>
          <w:b/>
          <w:i/>
          <w:sz w:val="22"/>
          <w:szCs w:val="22"/>
        </w:rPr>
        <w:t xml:space="preserve"> </w:t>
      </w:r>
    </w:p>
    <w:p w:rsidR="00EB3854" w:rsidRPr="00365358" w:rsidRDefault="00EB3854" w:rsidP="002E7593">
      <w:pPr>
        <w:autoSpaceDE w:val="0"/>
        <w:autoSpaceDN w:val="0"/>
        <w:adjustRightInd w:val="0"/>
        <w:jc w:val="both"/>
        <w:rPr>
          <w:rFonts w:ascii="Tahoma" w:hAnsi="Tahoma" w:cs="Tahoma"/>
          <w:sz w:val="22"/>
          <w:szCs w:val="22"/>
        </w:rPr>
      </w:pPr>
    </w:p>
    <w:p w:rsidR="00E643C1" w:rsidRPr="00365358" w:rsidRDefault="007E7DE9" w:rsidP="002E7593">
      <w:pPr>
        <w:autoSpaceDE w:val="0"/>
        <w:autoSpaceDN w:val="0"/>
        <w:adjustRightInd w:val="0"/>
        <w:jc w:val="both"/>
        <w:rPr>
          <w:rFonts w:ascii="Tahoma" w:hAnsi="Tahoma" w:cs="Tahoma"/>
          <w:b/>
          <w:sz w:val="22"/>
          <w:szCs w:val="22"/>
        </w:rPr>
      </w:pPr>
      <w:bookmarkStart w:id="22" w:name="UPSGostergesi"/>
      <w:r>
        <w:rPr>
          <w:rFonts w:ascii="Tahoma" w:hAnsi="Tahoma" w:cs="Tahoma"/>
          <w:b/>
          <w:sz w:val="22"/>
          <w:szCs w:val="22"/>
        </w:rPr>
        <w:t xml:space="preserve">3.1.4 </w:t>
      </w:r>
      <w:r w:rsidR="001E0690" w:rsidRPr="00365358">
        <w:rPr>
          <w:rFonts w:ascii="Tahoma" w:hAnsi="Tahoma" w:cs="Tahoma"/>
          <w:b/>
          <w:sz w:val="22"/>
          <w:szCs w:val="22"/>
        </w:rPr>
        <w:t xml:space="preserve"> </w:t>
      </w:r>
      <w:r w:rsidR="00E64413">
        <w:rPr>
          <w:rFonts w:ascii="Tahoma" w:hAnsi="Tahoma" w:cs="Tahoma"/>
          <w:b/>
          <w:sz w:val="22"/>
          <w:szCs w:val="22"/>
        </w:rPr>
        <w:t>UPS</w:t>
      </w:r>
      <w:r w:rsidR="001E0690" w:rsidRPr="00365358">
        <w:rPr>
          <w:rFonts w:ascii="Tahoma" w:hAnsi="Tahoma" w:cs="Tahoma"/>
          <w:b/>
          <w:sz w:val="22"/>
          <w:szCs w:val="22"/>
        </w:rPr>
        <w:t xml:space="preserve"> G</w:t>
      </w:r>
      <w:r w:rsidR="00B55860">
        <w:rPr>
          <w:rFonts w:ascii="Tahoma" w:hAnsi="Tahoma" w:cs="Tahoma"/>
          <w:b/>
          <w:sz w:val="22"/>
          <w:szCs w:val="22"/>
        </w:rPr>
        <w:t>östergesi</w:t>
      </w:r>
    </w:p>
    <w:bookmarkEnd w:id="22"/>
    <w:p w:rsidR="00E643C1" w:rsidRPr="00365358" w:rsidRDefault="00E643C1" w:rsidP="002E7593">
      <w:pPr>
        <w:autoSpaceDE w:val="0"/>
        <w:autoSpaceDN w:val="0"/>
        <w:adjustRightInd w:val="0"/>
        <w:jc w:val="both"/>
        <w:rPr>
          <w:rFonts w:ascii="Tahoma" w:hAnsi="Tahoma" w:cs="Tahoma"/>
          <w:sz w:val="22"/>
          <w:szCs w:val="22"/>
        </w:rPr>
      </w:pPr>
    </w:p>
    <w:p w:rsidR="001E0690" w:rsidRPr="000D5641" w:rsidRDefault="00194AE6" w:rsidP="002E7593">
      <w:pPr>
        <w:jc w:val="both"/>
        <w:rPr>
          <w:rFonts w:ascii="Tahoma" w:hAnsi="Tahoma" w:cs="Tahoma"/>
          <w:sz w:val="22"/>
          <w:szCs w:val="22"/>
        </w:rPr>
      </w:pPr>
      <w:r>
        <w:rPr>
          <w:rFonts w:ascii="Tahoma" w:hAnsi="Tahoma" w:cs="Tahoma"/>
          <w:noProof/>
          <w:sz w:val="22"/>
          <w:szCs w:val="22"/>
          <w:lang w:val="en-US"/>
        </w:rPr>
        <w:drawing>
          <wp:anchor distT="0" distB="0" distL="114300" distR="114300" simplePos="0" relativeHeight="251512320" behindDoc="1" locked="0" layoutInCell="1" allowOverlap="1">
            <wp:simplePos x="0" y="0"/>
            <wp:positionH relativeFrom="column">
              <wp:posOffset>5372100</wp:posOffset>
            </wp:positionH>
            <wp:positionV relativeFrom="paragraph">
              <wp:posOffset>22860</wp:posOffset>
            </wp:positionV>
            <wp:extent cx="577850" cy="543560"/>
            <wp:effectExtent l="19050" t="0" r="0" b="0"/>
            <wp:wrapSquare wrapText="left"/>
            <wp:docPr id="229" name="Resim 22" descr="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ku"/>
                    <pic:cNvPicPr>
                      <a:picLocks noChangeAspect="1" noChangeArrowheads="1"/>
                    </pic:cNvPicPr>
                  </pic:nvPicPr>
                  <pic:blipFill>
                    <a:blip r:embed="rId52"/>
                    <a:srcRect/>
                    <a:stretch>
                      <a:fillRect/>
                    </a:stretch>
                  </pic:blipFill>
                  <pic:spPr bwMode="auto">
                    <a:xfrm>
                      <a:off x="0" y="0"/>
                      <a:ext cx="577850" cy="543560"/>
                    </a:xfrm>
                    <a:prstGeom prst="rect">
                      <a:avLst/>
                    </a:prstGeom>
                    <a:noFill/>
                    <a:ln w="9525">
                      <a:noFill/>
                      <a:miter lim="800000"/>
                      <a:headEnd/>
                      <a:tailEnd/>
                    </a:ln>
                  </pic:spPr>
                </pic:pic>
              </a:graphicData>
            </a:graphic>
          </wp:anchor>
        </w:drawing>
      </w:r>
      <w:r w:rsidR="00276F8D">
        <w:rPr>
          <w:rFonts w:ascii="Tahoma" w:hAnsi="Tahoma" w:cs="Tahoma"/>
          <w:sz w:val="22"/>
          <w:szCs w:val="22"/>
        </w:rPr>
        <w:t xml:space="preserve">Şebeke voltajı kesildiğinde cihaz batarya üzerinden çalışmaya devam eder ve </w:t>
      </w:r>
      <w:r w:rsidR="001E0690" w:rsidRPr="000D5641">
        <w:rPr>
          <w:rFonts w:ascii="Tahoma" w:hAnsi="Tahoma" w:cs="Tahoma"/>
          <w:sz w:val="22"/>
          <w:szCs w:val="22"/>
        </w:rPr>
        <w:t>batarya göstergesi sürekli yanar</w:t>
      </w:r>
      <w:r w:rsidR="00652352" w:rsidRPr="000D5641">
        <w:rPr>
          <w:rFonts w:ascii="Tahoma" w:hAnsi="Tahoma" w:cs="Tahoma"/>
          <w:sz w:val="22"/>
          <w:szCs w:val="22"/>
        </w:rPr>
        <w:t xml:space="preserve"> </w:t>
      </w:r>
      <w:r w:rsidR="00B97FF8" w:rsidRPr="000D5641">
        <w:rPr>
          <w:rFonts w:ascii="Tahoma" w:hAnsi="Tahoma" w:cs="Tahoma"/>
          <w:sz w:val="22"/>
          <w:szCs w:val="22"/>
        </w:rPr>
        <w:t>(sarı ışık verir)</w:t>
      </w:r>
      <w:r w:rsidR="00276F8D">
        <w:rPr>
          <w:rFonts w:ascii="Tahoma" w:hAnsi="Tahoma" w:cs="Tahoma"/>
          <w:sz w:val="22"/>
          <w:szCs w:val="22"/>
        </w:rPr>
        <w:t xml:space="preserve">; </w:t>
      </w:r>
      <w:r w:rsidR="00613338" w:rsidRPr="000D5641">
        <w:rPr>
          <w:rFonts w:ascii="Tahoma" w:hAnsi="Tahoma" w:cs="Tahoma"/>
          <w:sz w:val="22"/>
          <w:szCs w:val="22"/>
        </w:rPr>
        <w:t xml:space="preserve">batarya voltajı </w:t>
      </w:r>
      <w:r w:rsidR="00276F8D">
        <w:rPr>
          <w:rFonts w:ascii="Tahoma" w:hAnsi="Tahoma" w:cs="Tahoma"/>
          <w:sz w:val="22"/>
          <w:szCs w:val="22"/>
        </w:rPr>
        <w:t xml:space="preserve">belirli bir seviye altına indiğinde </w:t>
      </w:r>
      <w:r w:rsidR="001E0690" w:rsidRPr="000D5641">
        <w:rPr>
          <w:rFonts w:ascii="Tahoma" w:hAnsi="Tahoma" w:cs="Tahoma"/>
          <w:sz w:val="22"/>
          <w:szCs w:val="22"/>
        </w:rPr>
        <w:t>gösterge yanıp sönmeye baş</w:t>
      </w:r>
      <w:r w:rsidR="00613338" w:rsidRPr="000D5641">
        <w:rPr>
          <w:rFonts w:ascii="Tahoma" w:hAnsi="Tahoma" w:cs="Tahoma"/>
          <w:sz w:val="22"/>
          <w:szCs w:val="22"/>
        </w:rPr>
        <w:t>lar</w:t>
      </w:r>
      <w:r w:rsidR="00276F8D">
        <w:rPr>
          <w:rFonts w:ascii="Tahoma" w:hAnsi="Tahoma" w:cs="Tahoma"/>
          <w:sz w:val="22"/>
          <w:szCs w:val="22"/>
        </w:rPr>
        <w:t xml:space="preserve">; batarya voltajı cihazın sağlıklı çalışmasına imkan vermeyecek seviyeye </w:t>
      </w:r>
      <w:r w:rsidR="001E0690" w:rsidRPr="000D5641">
        <w:rPr>
          <w:rFonts w:ascii="Tahoma" w:hAnsi="Tahoma" w:cs="Tahoma"/>
          <w:sz w:val="22"/>
          <w:szCs w:val="22"/>
        </w:rPr>
        <w:t xml:space="preserve">indiğinde ise, gösterge </w:t>
      </w:r>
      <w:r w:rsidR="00613338" w:rsidRPr="000D5641">
        <w:rPr>
          <w:rFonts w:ascii="Tahoma" w:hAnsi="Tahoma" w:cs="Tahoma"/>
          <w:sz w:val="22"/>
          <w:szCs w:val="22"/>
        </w:rPr>
        <w:t>sürekli yanıp söner,</w:t>
      </w:r>
      <w:r w:rsidR="00E4719B" w:rsidRPr="000D5641">
        <w:rPr>
          <w:rFonts w:ascii="Tahoma" w:hAnsi="Tahoma" w:cs="Tahoma"/>
          <w:sz w:val="22"/>
          <w:szCs w:val="22"/>
        </w:rPr>
        <w:t xml:space="preserve"> kesik </w:t>
      </w:r>
      <w:r w:rsidR="001E0690" w:rsidRPr="000D5641">
        <w:rPr>
          <w:rFonts w:ascii="Tahoma" w:hAnsi="Tahoma" w:cs="Tahoma"/>
          <w:sz w:val="22"/>
          <w:szCs w:val="22"/>
        </w:rPr>
        <w:t xml:space="preserve">sesli alarm </w:t>
      </w:r>
      <w:r w:rsidR="00E4719B" w:rsidRPr="000D5641">
        <w:rPr>
          <w:rFonts w:ascii="Tahoma" w:hAnsi="Tahoma" w:cs="Tahoma"/>
          <w:sz w:val="22"/>
          <w:szCs w:val="22"/>
        </w:rPr>
        <w:t>verir</w:t>
      </w:r>
      <w:r w:rsidR="001E0690" w:rsidRPr="000D5641">
        <w:rPr>
          <w:rFonts w:ascii="Tahoma" w:hAnsi="Tahoma" w:cs="Tahoma"/>
          <w:sz w:val="22"/>
          <w:szCs w:val="22"/>
        </w:rPr>
        <w:t xml:space="preserve"> ve cihaz kendini kapatır.</w:t>
      </w:r>
    </w:p>
    <w:p w:rsidR="00E643C1" w:rsidRPr="00365358" w:rsidRDefault="00194AE6" w:rsidP="002E7593">
      <w:pPr>
        <w:autoSpaceDE w:val="0"/>
        <w:autoSpaceDN w:val="0"/>
        <w:adjustRightInd w:val="0"/>
        <w:jc w:val="both"/>
        <w:rPr>
          <w:rFonts w:ascii="Tahoma" w:hAnsi="Tahoma" w:cs="Tahoma"/>
          <w:sz w:val="22"/>
          <w:szCs w:val="22"/>
        </w:rPr>
      </w:pPr>
      <w:r>
        <w:rPr>
          <w:noProof/>
          <w:color w:val="FF0000"/>
          <w:lang w:val="en-US"/>
        </w:rPr>
        <w:drawing>
          <wp:anchor distT="0" distB="0" distL="114300" distR="114300" simplePos="0" relativeHeight="251619840" behindDoc="1" locked="0" layoutInCell="1" allowOverlap="1">
            <wp:simplePos x="0" y="0"/>
            <wp:positionH relativeFrom="column">
              <wp:posOffset>5372100</wp:posOffset>
            </wp:positionH>
            <wp:positionV relativeFrom="paragraph">
              <wp:posOffset>147955</wp:posOffset>
            </wp:positionV>
            <wp:extent cx="571500" cy="533400"/>
            <wp:effectExtent l="19050" t="0" r="0" b="0"/>
            <wp:wrapTight wrapText="bothSides">
              <wp:wrapPolygon edited="0">
                <wp:start x="-720" y="0"/>
                <wp:lineTo x="-720" y="20829"/>
                <wp:lineTo x="21600" y="20829"/>
                <wp:lineTo x="21600" y="0"/>
                <wp:lineTo x="-720" y="0"/>
              </wp:wrapPolygon>
            </wp:wrapTight>
            <wp:docPr id="394" name="Resim 394" descr="Uzaktan kumanda sensö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Uzaktan kumanda sensörü"/>
                    <pic:cNvPicPr>
                      <a:picLocks noChangeAspect="1" noChangeArrowheads="1"/>
                    </pic:cNvPicPr>
                  </pic:nvPicPr>
                  <pic:blipFill>
                    <a:blip r:embed="rId53"/>
                    <a:srcRect/>
                    <a:stretch>
                      <a:fillRect/>
                    </a:stretch>
                  </pic:blipFill>
                  <pic:spPr bwMode="auto">
                    <a:xfrm>
                      <a:off x="0" y="0"/>
                      <a:ext cx="571500" cy="533400"/>
                    </a:xfrm>
                    <a:prstGeom prst="rect">
                      <a:avLst/>
                    </a:prstGeom>
                    <a:noFill/>
                    <a:ln w="9525">
                      <a:noFill/>
                      <a:miter lim="800000"/>
                      <a:headEnd/>
                      <a:tailEnd/>
                    </a:ln>
                  </pic:spPr>
                </pic:pic>
              </a:graphicData>
            </a:graphic>
          </wp:anchor>
        </w:drawing>
      </w:r>
    </w:p>
    <w:p w:rsidR="00E869A0" w:rsidRPr="00E869A0" w:rsidRDefault="00FF520B" w:rsidP="00FF520B">
      <w:pPr>
        <w:autoSpaceDE w:val="0"/>
        <w:autoSpaceDN w:val="0"/>
        <w:adjustRightInd w:val="0"/>
        <w:jc w:val="both"/>
        <w:rPr>
          <w:rFonts w:ascii="Tahoma" w:hAnsi="Tahoma" w:cs="Tahoma"/>
          <w:b/>
          <w:bCs/>
          <w:sz w:val="22"/>
        </w:rPr>
      </w:pPr>
      <w:bookmarkStart w:id="23" w:name="IRUzaktanKumandaSensoru"/>
      <w:r w:rsidRPr="00E869A0">
        <w:rPr>
          <w:rFonts w:ascii="Tahoma" w:hAnsi="Tahoma" w:cs="Tahoma"/>
          <w:b/>
          <w:sz w:val="22"/>
          <w:szCs w:val="22"/>
        </w:rPr>
        <w:t xml:space="preserve">3.1.5  </w:t>
      </w:r>
      <w:r w:rsidRPr="00E869A0">
        <w:rPr>
          <w:rFonts w:ascii="Tahoma" w:hAnsi="Tahoma" w:cs="Tahoma"/>
          <w:b/>
          <w:bCs/>
          <w:sz w:val="22"/>
        </w:rPr>
        <w:t>IR-U</w:t>
      </w:r>
      <w:r w:rsidR="00B55860">
        <w:rPr>
          <w:rFonts w:ascii="Tahoma" w:hAnsi="Tahoma" w:cs="Tahoma"/>
          <w:b/>
          <w:bCs/>
          <w:sz w:val="22"/>
        </w:rPr>
        <w:t>zaktan Kumanda Sensörü</w:t>
      </w:r>
      <w:r w:rsidRPr="00E869A0">
        <w:rPr>
          <w:rFonts w:ascii="Tahoma" w:hAnsi="Tahoma" w:cs="Tahoma"/>
          <w:b/>
          <w:bCs/>
          <w:sz w:val="22"/>
        </w:rPr>
        <w:t xml:space="preserve">  </w:t>
      </w:r>
    </w:p>
    <w:bookmarkEnd w:id="23"/>
    <w:p w:rsidR="00FF520B" w:rsidRPr="00E869A0" w:rsidRDefault="00E869A0" w:rsidP="00FF520B">
      <w:pPr>
        <w:autoSpaceDE w:val="0"/>
        <w:autoSpaceDN w:val="0"/>
        <w:adjustRightInd w:val="0"/>
        <w:jc w:val="both"/>
        <w:rPr>
          <w:rFonts w:ascii="Tahoma" w:hAnsi="Tahoma" w:cs="Tahoma"/>
          <w:sz w:val="22"/>
          <w:szCs w:val="22"/>
        </w:rPr>
      </w:pPr>
      <w:r w:rsidRPr="00E869A0">
        <w:rPr>
          <w:rFonts w:ascii="Tahoma" w:hAnsi="Tahoma" w:cs="Tahoma"/>
          <w:b/>
          <w:bCs/>
          <w:sz w:val="22"/>
        </w:rPr>
        <w:t xml:space="preserve">           </w:t>
      </w:r>
      <w:r w:rsidR="0042532E">
        <w:rPr>
          <w:rFonts w:ascii="Tahoma" w:hAnsi="Tahoma" w:cs="Tahoma"/>
          <w:b/>
          <w:bCs/>
          <w:sz w:val="22"/>
        </w:rPr>
        <w:t xml:space="preserve">  </w:t>
      </w:r>
      <w:r w:rsidR="00FF520B" w:rsidRPr="00E869A0">
        <w:rPr>
          <w:rFonts w:ascii="Tahoma" w:hAnsi="Tahoma" w:cs="Tahoma"/>
          <w:b/>
          <w:bCs/>
          <w:sz w:val="22"/>
        </w:rPr>
        <w:t xml:space="preserve">  </w:t>
      </w:r>
    </w:p>
    <w:p w:rsidR="00FF520B" w:rsidRPr="00E869A0" w:rsidRDefault="00E869A0" w:rsidP="00FF520B">
      <w:pPr>
        <w:jc w:val="both"/>
        <w:rPr>
          <w:rFonts w:ascii="Tahoma" w:hAnsi="Tahoma" w:cs="Tahoma"/>
          <w:sz w:val="22"/>
          <w:szCs w:val="22"/>
        </w:rPr>
      </w:pPr>
      <w:r w:rsidRPr="00E869A0">
        <w:rPr>
          <w:rFonts w:ascii="Tahoma" w:hAnsi="Tahoma" w:cs="Tahoma"/>
          <w:sz w:val="22"/>
          <w:szCs w:val="22"/>
        </w:rPr>
        <w:t>IR-Uzaktan Kumanda S</w:t>
      </w:r>
      <w:r w:rsidR="00FF520B" w:rsidRPr="00E869A0">
        <w:rPr>
          <w:rFonts w:ascii="Tahoma" w:hAnsi="Tahoma" w:cs="Tahoma"/>
          <w:sz w:val="22"/>
          <w:szCs w:val="22"/>
        </w:rPr>
        <w:t>e</w:t>
      </w:r>
      <w:r w:rsidRPr="00E869A0">
        <w:rPr>
          <w:rFonts w:ascii="Tahoma" w:hAnsi="Tahoma" w:cs="Tahoma"/>
          <w:sz w:val="22"/>
          <w:szCs w:val="22"/>
        </w:rPr>
        <w:t>nsörü, uzaktan kumanda ünitesinin,</w:t>
      </w:r>
      <w:r w:rsidR="00FF520B" w:rsidRPr="00E869A0">
        <w:rPr>
          <w:rFonts w:ascii="Tahoma" w:hAnsi="Tahoma" w:cs="Tahoma"/>
          <w:sz w:val="22"/>
          <w:szCs w:val="22"/>
        </w:rPr>
        <w:t xml:space="preserve"> cihaz üzerinde bulunan alıcısıdır. </w:t>
      </w:r>
    </w:p>
    <w:p w:rsidR="001E0690" w:rsidRPr="00365358" w:rsidRDefault="001E0690" w:rsidP="002E7593">
      <w:pPr>
        <w:jc w:val="both"/>
        <w:rPr>
          <w:rFonts w:ascii="Tahoma" w:hAnsi="Tahoma" w:cs="Tahoma"/>
          <w:sz w:val="22"/>
          <w:szCs w:val="22"/>
        </w:rPr>
      </w:pPr>
    </w:p>
    <w:p w:rsidR="001E0690" w:rsidRPr="00365358" w:rsidRDefault="007E7DE9" w:rsidP="002E7593">
      <w:pPr>
        <w:jc w:val="both"/>
        <w:rPr>
          <w:rFonts w:ascii="Tahoma" w:hAnsi="Tahoma" w:cs="Tahoma"/>
          <w:b/>
          <w:sz w:val="22"/>
          <w:szCs w:val="22"/>
        </w:rPr>
      </w:pPr>
      <w:bookmarkStart w:id="24" w:name="TrafikGecisGostergesi"/>
      <w:r>
        <w:rPr>
          <w:rFonts w:ascii="Tahoma" w:hAnsi="Tahoma" w:cs="Tahoma"/>
          <w:b/>
          <w:sz w:val="22"/>
          <w:szCs w:val="22"/>
        </w:rPr>
        <w:t>3.1.</w:t>
      </w:r>
      <w:r w:rsidR="00FF520B">
        <w:rPr>
          <w:rFonts w:ascii="Tahoma" w:hAnsi="Tahoma" w:cs="Tahoma"/>
          <w:b/>
          <w:sz w:val="22"/>
          <w:szCs w:val="22"/>
        </w:rPr>
        <w:t>6</w:t>
      </w:r>
      <w:r>
        <w:rPr>
          <w:rFonts w:ascii="Tahoma" w:hAnsi="Tahoma" w:cs="Tahoma"/>
          <w:b/>
          <w:sz w:val="22"/>
          <w:szCs w:val="22"/>
        </w:rPr>
        <w:t xml:space="preserve"> </w:t>
      </w:r>
      <w:r w:rsidR="001E0690" w:rsidRPr="00365358">
        <w:rPr>
          <w:rFonts w:ascii="Tahoma" w:hAnsi="Tahoma" w:cs="Tahoma"/>
          <w:b/>
          <w:sz w:val="22"/>
          <w:szCs w:val="22"/>
        </w:rPr>
        <w:t xml:space="preserve"> T</w:t>
      </w:r>
      <w:r w:rsidR="00B55860">
        <w:rPr>
          <w:rFonts w:ascii="Tahoma" w:hAnsi="Tahoma" w:cs="Tahoma"/>
          <w:b/>
          <w:sz w:val="22"/>
          <w:szCs w:val="22"/>
        </w:rPr>
        <w:t>rafik Geçiş Göstergesi</w:t>
      </w:r>
    </w:p>
    <w:bookmarkEnd w:id="24"/>
    <w:p w:rsidR="001E0690" w:rsidRPr="00365358" w:rsidRDefault="00194AE6" w:rsidP="002E7593">
      <w:pPr>
        <w:jc w:val="both"/>
        <w:rPr>
          <w:rFonts w:ascii="Tahoma" w:hAnsi="Tahoma" w:cs="Tahoma"/>
          <w:sz w:val="22"/>
          <w:szCs w:val="22"/>
        </w:rPr>
      </w:pPr>
      <w:r>
        <w:rPr>
          <w:rFonts w:ascii="Tahoma" w:hAnsi="Tahoma" w:cs="Tahoma"/>
          <w:noProof/>
          <w:sz w:val="22"/>
          <w:szCs w:val="22"/>
          <w:lang w:val="en-US"/>
        </w:rPr>
        <w:drawing>
          <wp:anchor distT="0" distB="0" distL="114300" distR="114300" simplePos="0" relativeHeight="251513344" behindDoc="1" locked="0" layoutInCell="1" allowOverlap="1">
            <wp:simplePos x="0" y="0"/>
            <wp:positionH relativeFrom="column">
              <wp:posOffset>5372100</wp:posOffset>
            </wp:positionH>
            <wp:positionV relativeFrom="paragraph">
              <wp:posOffset>133350</wp:posOffset>
            </wp:positionV>
            <wp:extent cx="560705" cy="526415"/>
            <wp:effectExtent l="19050" t="0" r="0" b="0"/>
            <wp:wrapSquare wrapText="left"/>
            <wp:docPr id="228" name="Resim 23"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ffic"/>
                    <pic:cNvPicPr>
                      <a:picLocks noChangeAspect="1" noChangeArrowheads="1"/>
                    </pic:cNvPicPr>
                  </pic:nvPicPr>
                  <pic:blipFill>
                    <a:blip r:embed="rId54"/>
                    <a:srcRect/>
                    <a:stretch>
                      <a:fillRect/>
                    </a:stretch>
                  </pic:blipFill>
                  <pic:spPr bwMode="auto">
                    <a:xfrm>
                      <a:off x="0" y="0"/>
                      <a:ext cx="560705" cy="526415"/>
                    </a:xfrm>
                    <a:prstGeom prst="rect">
                      <a:avLst/>
                    </a:prstGeom>
                    <a:noFill/>
                    <a:ln w="9525">
                      <a:noFill/>
                      <a:miter lim="800000"/>
                      <a:headEnd/>
                      <a:tailEnd/>
                    </a:ln>
                  </pic:spPr>
                </pic:pic>
              </a:graphicData>
            </a:graphic>
          </wp:anchor>
        </w:drawing>
      </w:r>
      <w:r w:rsidR="0042532E">
        <w:rPr>
          <w:rFonts w:ascii="Tahoma" w:hAnsi="Tahoma" w:cs="Tahoma"/>
          <w:sz w:val="22"/>
          <w:szCs w:val="22"/>
        </w:rPr>
        <w:t>K</w:t>
      </w:r>
      <w:r w:rsidR="00370C46">
        <w:rPr>
          <w:rFonts w:ascii="Tahoma" w:hAnsi="Tahoma" w:cs="Tahoma"/>
          <w:sz w:val="22"/>
          <w:szCs w:val="22"/>
        </w:rPr>
        <w:t>ontrol kasasında</w:t>
      </w:r>
      <w:r w:rsidR="009E3A9E">
        <w:rPr>
          <w:rFonts w:ascii="Tahoma" w:hAnsi="Tahoma" w:cs="Tahoma"/>
          <w:sz w:val="22"/>
          <w:szCs w:val="22"/>
        </w:rPr>
        <w:t xml:space="preserve"> bulunan “Trafik Işıkları”nı</w:t>
      </w:r>
      <w:r w:rsidR="001E0690" w:rsidRPr="00365358">
        <w:rPr>
          <w:rFonts w:ascii="Tahoma" w:hAnsi="Tahoma" w:cs="Tahoma"/>
          <w:sz w:val="22"/>
          <w:szCs w:val="22"/>
        </w:rPr>
        <w:t xml:space="preserve"> simüle eden gösterge, </w:t>
      </w:r>
      <w:r w:rsidR="00652352">
        <w:rPr>
          <w:rFonts w:ascii="Tahoma" w:hAnsi="Tahoma" w:cs="Tahoma"/>
          <w:sz w:val="22"/>
          <w:szCs w:val="22"/>
        </w:rPr>
        <w:t xml:space="preserve">görevlinin </w:t>
      </w:r>
      <w:r w:rsidR="001E0690" w:rsidRPr="00365358">
        <w:rPr>
          <w:rFonts w:ascii="Tahoma" w:hAnsi="Tahoma" w:cs="Tahoma"/>
          <w:sz w:val="22"/>
          <w:szCs w:val="22"/>
        </w:rPr>
        <w:t>geçişin yapılıp yapılamayacağı kararını vermesinde yardımcı olur. Yeşil “Geç”</w:t>
      </w:r>
      <w:r w:rsidR="002779F7">
        <w:rPr>
          <w:rFonts w:ascii="Tahoma" w:hAnsi="Tahoma" w:cs="Tahoma"/>
          <w:sz w:val="22"/>
          <w:szCs w:val="22"/>
        </w:rPr>
        <w:t>‘</w:t>
      </w:r>
      <w:r w:rsidR="001E0690" w:rsidRPr="00365358">
        <w:rPr>
          <w:rFonts w:ascii="Tahoma" w:hAnsi="Tahoma" w:cs="Tahoma"/>
          <w:sz w:val="22"/>
          <w:szCs w:val="22"/>
        </w:rPr>
        <w:t>i, Kırmızı ise “Dur”</w:t>
      </w:r>
      <w:r w:rsidR="002779F7">
        <w:rPr>
          <w:rFonts w:ascii="Tahoma" w:hAnsi="Tahoma" w:cs="Tahoma"/>
          <w:sz w:val="22"/>
          <w:szCs w:val="22"/>
        </w:rPr>
        <w:t>‘</w:t>
      </w:r>
      <w:r w:rsidR="00E4719B">
        <w:rPr>
          <w:rFonts w:ascii="Tahoma" w:hAnsi="Tahoma" w:cs="Tahoma"/>
          <w:sz w:val="22"/>
          <w:szCs w:val="22"/>
        </w:rPr>
        <w:t>u işaret eder.</w:t>
      </w:r>
    </w:p>
    <w:p w:rsidR="00185101" w:rsidRPr="00365358" w:rsidRDefault="00185101" w:rsidP="002E7593">
      <w:pPr>
        <w:autoSpaceDE w:val="0"/>
        <w:autoSpaceDN w:val="0"/>
        <w:adjustRightInd w:val="0"/>
        <w:jc w:val="both"/>
        <w:rPr>
          <w:rFonts w:ascii="Tahoma" w:hAnsi="Tahoma" w:cs="Tahoma"/>
          <w:sz w:val="22"/>
          <w:szCs w:val="22"/>
        </w:rPr>
      </w:pPr>
    </w:p>
    <w:p w:rsidR="00E643C1" w:rsidRPr="00E869A0" w:rsidRDefault="007E7DE9" w:rsidP="002E7593">
      <w:pPr>
        <w:autoSpaceDE w:val="0"/>
        <w:autoSpaceDN w:val="0"/>
        <w:adjustRightInd w:val="0"/>
        <w:jc w:val="both"/>
        <w:rPr>
          <w:rFonts w:ascii="Tahoma" w:hAnsi="Tahoma" w:cs="Tahoma"/>
          <w:b/>
          <w:bCs/>
          <w:iCs/>
          <w:sz w:val="22"/>
          <w:szCs w:val="22"/>
        </w:rPr>
      </w:pPr>
      <w:bookmarkStart w:id="25" w:name="DokunmatikButonlar"/>
      <w:r w:rsidRPr="00E869A0">
        <w:rPr>
          <w:rFonts w:ascii="Tahoma" w:hAnsi="Tahoma" w:cs="Tahoma"/>
          <w:b/>
          <w:bCs/>
          <w:iCs/>
          <w:sz w:val="22"/>
          <w:szCs w:val="22"/>
        </w:rPr>
        <w:t xml:space="preserve">3.2 </w:t>
      </w:r>
      <w:r w:rsidR="001E0690" w:rsidRPr="00E869A0">
        <w:rPr>
          <w:rFonts w:ascii="Tahoma" w:hAnsi="Tahoma" w:cs="Tahoma"/>
          <w:b/>
          <w:bCs/>
          <w:iCs/>
          <w:sz w:val="22"/>
          <w:szCs w:val="22"/>
        </w:rPr>
        <w:t xml:space="preserve"> D</w:t>
      </w:r>
      <w:r w:rsidR="00B55860">
        <w:rPr>
          <w:rFonts w:ascii="Tahoma" w:hAnsi="Tahoma" w:cs="Tahoma"/>
          <w:b/>
          <w:bCs/>
          <w:iCs/>
          <w:sz w:val="22"/>
          <w:szCs w:val="22"/>
        </w:rPr>
        <w:t>okunmatik Butonlar</w:t>
      </w:r>
    </w:p>
    <w:bookmarkEnd w:id="25"/>
    <w:p w:rsidR="001E0690" w:rsidRPr="00365358" w:rsidRDefault="001E0690" w:rsidP="002E7593">
      <w:pPr>
        <w:jc w:val="both"/>
        <w:rPr>
          <w:rFonts w:ascii="Tahoma" w:hAnsi="Tahoma" w:cs="Tahoma"/>
          <w:b/>
          <w:sz w:val="22"/>
          <w:szCs w:val="22"/>
        </w:rPr>
      </w:pPr>
    </w:p>
    <w:p w:rsidR="00E643C1" w:rsidRPr="00365358" w:rsidRDefault="001E0690" w:rsidP="002E7593">
      <w:pPr>
        <w:jc w:val="both"/>
        <w:rPr>
          <w:rFonts w:ascii="Tahoma" w:hAnsi="Tahoma" w:cs="Tahoma"/>
          <w:sz w:val="22"/>
          <w:szCs w:val="22"/>
        </w:rPr>
      </w:pPr>
      <w:r w:rsidRPr="00365358">
        <w:rPr>
          <w:rFonts w:ascii="Tahoma" w:hAnsi="Tahoma" w:cs="Tahoma"/>
          <w:sz w:val="22"/>
          <w:szCs w:val="22"/>
        </w:rPr>
        <w:t>Kontrol panelinde</w:t>
      </w:r>
      <w:r w:rsidR="007168A8">
        <w:rPr>
          <w:rFonts w:ascii="Tahoma" w:hAnsi="Tahoma" w:cs="Tahoma"/>
          <w:sz w:val="22"/>
          <w:szCs w:val="22"/>
        </w:rPr>
        <w:t xml:space="preserve"> </w:t>
      </w:r>
      <w:r w:rsidR="00613338">
        <w:rPr>
          <w:rFonts w:ascii="Tahoma" w:hAnsi="Tahoma" w:cs="Tahoma"/>
          <w:sz w:val="22"/>
          <w:szCs w:val="22"/>
        </w:rPr>
        <w:t>toplam beş</w:t>
      </w:r>
      <w:r w:rsidR="00C5208F" w:rsidRPr="00365358">
        <w:rPr>
          <w:rFonts w:ascii="Tahoma" w:hAnsi="Tahoma" w:cs="Tahoma"/>
          <w:sz w:val="22"/>
          <w:szCs w:val="22"/>
        </w:rPr>
        <w:t xml:space="preserve"> adet dokunmatik buton</w:t>
      </w:r>
      <w:r w:rsidR="008241E4">
        <w:rPr>
          <w:rFonts w:ascii="Tahoma" w:hAnsi="Tahoma" w:cs="Tahoma"/>
          <w:sz w:val="22"/>
          <w:szCs w:val="22"/>
        </w:rPr>
        <w:t xml:space="preserve"> bulunur</w:t>
      </w:r>
      <w:r w:rsidR="00C5208F" w:rsidRPr="00365358">
        <w:rPr>
          <w:rFonts w:ascii="Tahoma" w:hAnsi="Tahoma" w:cs="Tahoma"/>
          <w:sz w:val="22"/>
          <w:szCs w:val="22"/>
        </w:rPr>
        <w:t>.</w:t>
      </w:r>
    </w:p>
    <w:p w:rsidR="00E643C1" w:rsidRPr="00365358" w:rsidRDefault="00E643C1" w:rsidP="002E7593">
      <w:pPr>
        <w:autoSpaceDE w:val="0"/>
        <w:autoSpaceDN w:val="0"/>
        <w:adjustRightInd w:val="0"/>
        <w:jc w:val="both"/>
        <w:rPr>
          <w:rFonts w:ascii="Tahoma" w:hAnsi="Tahoma" w:cs="Tahoma"/>
          <w:sz w:val="22"/>
          <w:szCs w:val="22"/>
        </w:rPr>
      </w:pPr>
    </w:p>
    <w:p w:rsidR="00E643C1" w:rsidRDefault="007E7DE9" w:rsidP="002E7593">
      <w:pPr>
        <w:autoSpaceDE w:val="0"/>
        <w:autoSpaceDN w:val="0"/>
        <w:adjustRightInd w:val="0"/>
        <w:jc w:val="both"/>
        <w:rPr>
          <w:rFonts w:ascii="Tahoma" w:hAnsi="Tahoma" w:cs="Tahoma"/>
          <w:b/>
          <w:bCs/>
          <w:sz w:val="22"/>
          <w:szCs w:val="22"/>
        </w:rPr>
      </w:pPr>
      <w:bookmarkStart w:id="26" w:name="ONOffButonu"/>
      <w:r>
        <w:rPr>
          <w:rFonts w:ascii="Tahoma" w:hAnsi="Tahoma" w:cs="Tahoma"/>
          <w:b/>
          <w:bCs/>
          <w:sz w:val="22"/>
          <w:szCs w:val="22"/>
        </w:rPr>
        <w:t xml:space="preserve">3.2.1 </w:t>
      </w:r>
      <w:r w:rsidR="00C5208F" w:rsidRPr="00365358">
        <w:rPr>
          <w:rFonts w:ascii="Tahoma" w:hAnsi="Tahoma" w:cs="Tahoma"/>
          <w:b/>
          <w:bCs/>
          <w:sz w:val="22"/>
          <w:szCs w:val="22"/>
        </w:rPr>
        <w:t xml:space="preserve"> ON</w:t>
      </w:r>
      <w:r w:rsidR="00E264C3">
        <w:rPr>
          <w:rFonts w:ascii="Tahoma" w:hAnsi="Tahoma" w:cs="Tahoma"/>
          <w:b/>
          <w:bCs/>
          <w:sz w:val="22"/>
          <w:szCs w:val="22"/>
        </w:rPr>
        <w:t>-</w:t>
      </w:r>
      <w:r w:rsidR="00E264C3" w:rsidRPr="00365358">
        <w:rPr>
          <w:rFonts w:ascii="Tahoma" w:hAnsi="Tahoma" w:cs="Tahoma"/>
          <w:b/>
          <w:bCs/>
          <w:sz w:val="22"/>
          <w:szCs w:val="22"/>
        </w:rPr>
        <w:t>OFF B</w:t>
      </w:r>
      <w:bookmarkEnd w:id="26"/>
      <w:r w:rsidR="00B55860">
        <w:rPr>
          <w:rFonts w:ascii="Tahoma" w:hAnsi="Tahoma" w:cs="Tahoma"/>
          <w:b/>
          <w:bCs/>
          <w:sz w:val="22"/>
          <w:szCs w:val="22"/>
        </w:rPr>
        <w:t>utonu</w:t>
      </w:r>
    </w:p>
    <w:p w:rsidR="00E4719B" w:rsidRPr="00365358" w:rsidRDefault="00194AE6" w:rsidP="002E7593">
      <w:pPr>
        <w:autoSpaceDE w:val="0"/>
        <w:autoSpaceDN w:val="0"/>
        <w:adjustRightInd w:val="0"/>
        <w:jc w:val="both"/>
        <w:rPr>
          <w:rFonts w:ascii="Tahoma" w:hAnsi="Tahoma" w:cs="Tahoma"/>
          <w:b/>
          <w:bCs/>
          <w:sz w:val="22"/>
          <w:szCs w:val="22"/>
        </w:rPr>
      </w:pPr>
      <w:r>
        <w:rPr>
          <w:rFonts w:ascii="Tahoma" w:hAnsi="Tahoma" w:cs="Tahoma"/>
          <w:noProof/>
          <w:sz w:val="22"/>
          <w:szCs w:val="22"/>
          <w:lang w:val="en-US"/>
        </w:rPr>
        <w:drawing>
          <wp:anchor distT="0" distB="0" distL="114300" distR="114300" simplePos="0" relativeHeight="251603456" behindDoc="0" locked="0" layoutInCell="1" allowOverlap="1" wp14:anchorId="52D7969D" wp14:editId="33B9E8FE">
            <wp:simplePos x="0" y="0"/>
            <wp:positionH relativeFrom="column">
              <wp:posOffset>5314950</wp:posOffset>
            </wp:positionH>
            <wp:positionV relativeFrom="paragraph">
              <wp:posOffset>2540</wp:posOffset>
            </wp:positionV>
            <wp:extent cx="615315" cy="574675"/>
            <wp:effectExtent l="19050" t="0" r="0" b="0"/>
            <wp:wrapSquare wrapText="bothSides"/>
            <wp:docPr id="373" name="Resim 373" descr="on-off-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on-off-button"/>
                    <pic:cNvPicPr>
                      <a:picLocks noChangeAspect="1" noChangeArrowheads="1"/>
                    </pic:cNvPicPr>
                  </pic:nvPicPr>
                  <pic:blipFill>
                    <a:blip r:embed="rId55"/>
                    <a:srcRect/>
                    <a:stretch>
                      <a:fillRect/>
                    </a:stretch>
                  </pic:blipFill>
                  <pic:spPr bwMode="auto">
                    <a:xfrm>
                      <a:off x="0" y="0"/>
                      <a:ext cx="615315" cy="574675"/>
                    </a:xfrm>
                    <a:prstGeom prst="rect">
                      <a:avLst/>
                    </a:prstGeom>
                    <a:noFill/>
                    <a:ln w="9525">
                      <a:noFill/>
                      <a:miter lim="800000"/>
                      <a:headEnd/>
                      <a:tailEnd/>
                    </a:ln>
                  </pic:spPr>
                </pic:pic>
              </a:graphicData>
            </a:graphic>
          </wp:anchor>
        </w:drawing>
      </w:r>
    </w:p>
    <w:p w:rsidR="00652352" w:rsidRPr="00E869A0" w:rsidRDefault="00652352" w:rsidP="00652352">
      <w:pPr>
        <w:autoSpaceDE w:val="0"/>
        <w:autoSpaceDN w:val="0"/>
        <w:adjustRightInd w:val="0"/>
        <w:jc w:val="both"/>
        <w:rPr>
          <w:rFonts w:ascii="Tahoma" w:hAnsi="Tahoma" w:cs="Tahoma"/>
          <w:sz w:val="22"/>
          <w:szCs w:val="22"/>
        </w:rPr>
      </w:pPr>
      <w:r w:rsidRPr="00E869A0">
        <w:rPr>
          <w:rFonts w:ascii="Tahoma" w:hAnsi="Tahoma" w:cs="Tahoma"/>
          <w:sz w:val="22"/>
          <w:szCs w:val="22"/>
        </w:rPr>
        <w:t xml:space="preserve">ON-OFF butonu cihazı açma-kapama için kullanılır. Açılışın başında, on saniye süreyle </w:t>
      </w:r>
      <w:r w:rsidR="00E869A0" w:rsidRPr="00E869A0">
        <w:rPr>
          <w:rFonts w:ascii="Tahoma" w:hAnsi="Tahoma" w:cs="Tahoma"/>
          <w:sz w:val="22"/>
          <w:szCs w:val="22"/>
        </w:rPr>
        <w:t xml:space="preserve">oto-test </w:t>
      </w:r>
      <w:r w:rsidRPr="00E869A0">
        <w:rPr>
          <w:rFonts w:ascii="Tahoma" w:hAnsi="Tahoma" w:cs="Tahoma"/>
          <w:sz w:val="22"/>
          <w:szCs w:val="22"/>
        </w:rPr>
        <w:t>yapılır</w:t>
      </w:r>
      <w:r w:rsidR="00E869A0" w:rsidRPr="00E869A0">
        <w:rPr>
          <w:rFonts w:ascii="Tahoma" w:hAnsi="Tahoma" w:cs="Tahoma"/>
          <w:sz w:val="22"/>
          <w:szCs w:val="22"/>
        </w:rPr>
        <w:t>. B</w:t>
      </w:r>
      <w:r w:rsidRPr="00E869A0">
        <w:rPr>
          <w:rFonts w:ascii="Tahoma" w:hAnsi="Tahoma" w:cs="Tahoma"/>
          <w:sz w:val="22"/>
          <w:szCs w:val="22"/>
        </w:rPr>
        <w:t>u süre iç</w:t>
      </w:r>
      <w:r w:rsidR="001605A4">
        <w:rPr>
          <w:rFonts w:ascii="Tahoma" w:hAnsi="Tahoma" w:cs="Tahoma"/>
          <w:sz w:val="22"/>
          <w:szCs w:val="22"/>
        </w:rPr>
        <w:t>inde</w:t>
      </w:r>
      <w:r w:rsidR="00E869A0" w:rsidRPr="00E869A0">
        <w:rPr>
          <w:rFonts w:ascii="Tahoma" w:hAnsi="Tahoma" w:cs="Tahoma"/>
          <w:sz w:val="22"/>
          <w:szCs w:val="22"/>
        </w:rPr>
        <w:t xml:space="preserve"> </w:t>
      </w:r>
      <w:r w:rsidRPr="00E869A0">
        <w:rPr>
          <w:rFonts w:ascii="Tahoma" w:hAnsi="Tahoma" w:cs="Tahoma"/>
          <w:sz w:val="22"/>
          <w:szCs w:val="22"/>
        </w:rPr>
        <w:t>“test tonu” duyulur. Cihazın çevresindeki metal objeleri algılayıp oto-kalibrasyon</w:t>
      </w:r>
      <w:r w:rsidR="00E869A0" w:rsidRPr="00E869A0">
        <w:rPr>
          <w:rFonts w:ascii="Tahoma" w:hAnsi="Tahoma" w:cs="Tahoma"/>
          <w:sz w:val="22"/>
          <w:szCs w:val="22"/>
        </w:rPr>
        <w:t>’</w:t>
      </w:r>
      <w:r w:rsidRPr="00E869A0">
        <w:rPr>
          <w:rFonts w:ascii="Tahoma" w:hAnsi="Tahoma" w:cs="Tahoma"/>
          <w:sz w:val="22"/>
          <w:szCs w:val="22"/>
        </w:rPr>
        <w:t>un</w:t>
      </w:r>
      <w:r w:rsidR="00CA203B" w:rsidRPr="00E869A0">
        <w:rPr>
          <w:rFonts w:ascii="Tahoma" w:hAnsi="Tahoma" w:cs="Tahoma"/>
          <w:sz w:val="22"/>
          <w:szCs w:val="22"/>
        </w:rPr>
        <w:t>u</w:t>
      </w:r>
      <w:r w:rsidRPr="00E869A0">
        <w:rPr>
          <w:rFonts w:ascii="Tahoma" w:hAnsi="Tahoma" w:cs="Tahoma"/>
          <w:sz w:val="22"/>
          <w:szCs w:val="22"/>
        </w:rPr>
        <w:t xml:space="preserve"> </w:t>
      </w:r>
      <w:r w:rsidR="00CA203B" w:rsidRPr="00E869A0">
        <w:rPr>
          <w:rFonts w:ascii="Tahoma" w:hAnsi="Tahoma" w:cs="Tahoma"/>
          <w:sz w:val="22"/>
          <w:szCs w:val="22"/>
        </w:rPr>
        <w:t>tamamlayabilmesi</w:t>
      </w:r>
      <w:r w:rsidR="00E869A0" w:rsidRPr="00E869A0">
        <w:rPr>
          <w:rFonts w:ascii="Tahoma" w:hAnsi="Tahoma" w:cs="Tahoma"/>
          <w:sz w:val="22"/>
          <w:szCs w:val="22"/>
        </w:rPr>
        <w:t xml:space="preserve"> için, </w:t>
      </w:r>
      <w:r w:rsidR="001A7505" w:rsidRPr="001A7505">
        <w:rPr>
          <w:rFonts w:ascii="Tahoma" w:hAnsi="Tahoma" w:cs="Tahoma"/>
          <w:b/>
          <w:i/>
          <w:color w:val="0000FF"/>
          <w:sz w:val="22"/>
          <w:szCs w:val="22"/>
        </w:rPr>
        <w:t>ThruScan</w:t>
      </w:r>
      <w:r w:rsidR="001605A4">
        <w:rPr>
          <w:rFonts w:ascii="Tahoma" w:hAnsi="Tahoma" w:cs="Tahoma"/>
          <w:sz w:val="22"/>
          <w:szCs w:val="22"/>
        </w:rPr>
        <w:t xml:space="preserve">‘i </w:t>
      </w:r>
      <w:r w:rsidRPr="00E869A0">
        <w:rPr>
          <w:rFonts w:ascii="Tahoma" w:hAnsi="Tahoma" w:cs="Tahoma"/>
          <w:sz w:val="22"/>
          <w:szCs w:val="22"/>
        </w:rPr>
        <w:t>kullanmadan önce bir dakika beklemeniz gerekir.</w:t>
      </w:r>
    </w:p>
    <w:p w:rsidR="00652352" w:rsidRPr="00365358" w:rsidRDefault="00652352" w:rsidP="00E264C3">
      <w:pPr>
        <w:autoSpaceDE w:val="0"/>
        <w:autoSpaceDN w:val="0"/>
        <w:adjustRightInd w:val="0"/>
        <w:jc w:val="both"/>
        <w:rPr>
          <w:rFonts w:ascii="Tahoma" w:hAnsi="Tahoma" w:cs="Tahoma"/>
          <w:sz w:val="22"/>
          <w:szCs w:val="22"/>
        </w:rPr>
      </w:pPr>
    </w:p>
    <w:p w:rsidR="00CA203B" w:rsidRDefault="00CA203B" w:rsidP="00CA203B">
      <w:pPr>
        <w:jc w:val="both"/>
        <w:rPr>
          <w:rFonts w:ascii="Tahoma" w:hAnsi="Tahoma" w:cs="Tahoma"/>
          <w:sz w:val="22"/>
          <w:szCs w:val="22"/>
        </w:rPr>
      </w:pPr>
      <w:r w:rsidRPr="00491FF7">
        <w:rPr>
          <w:rFonts w:ascii="Tahoma" w:hAnsi="Tahoma" w:cs="Tahoma"/>
          <w:sz w:val="22"/>
          <w:szCs w:val="22"/>
        </w:rPr>
        <w:t>ON-O</w:t>
      </w:r>
      <w:r w:rsidR="00983A32">
        <w:rPr>
          <w:rFonts w:ascii="Tahoma" w:hAnsi="Tahoma" w:cs="Tahoma"/>
          <w:sz w:val="22"/>
          <w:szCs w:val="22"/>
        </w:rPr>
        <w:t>FF butonuna yaklaşık 2 sn süreyle basıp bırakarak</w:t>
      </w:r>
      <w:r w:rsidRPr="00491FF7">
        <w:rPr>
          <w:rFonts w:ascii="Tahoma" w:hAnsi="Tahoma" w:cs="Tahoma"/>
          <w:sz w:val="22"/>
          <w:szCs w:val="22"/>
        </w:rPr>
        <w:t xml:space="preserve"> cihazı kapatabilirsiniz. Cihazın kapatılması, yapılmış olan ayarlar ve hafızadaki bilgilerin silinmesine neden olmaz. Tekrar cihazı çalıştırdığınızda önceki ayarlar ve göstergeler aynen ekranda görülür.</w:t>
      </w:r>
    </w:p>
    <w:p w:rsidR="00706623" w:rsidRPr="00491FF7" w:rsidRDefault="00706623" w:rsidP="00CA203B">
      <w:pPr>
        <w:jc w:val="both"/>
        <w:rPr>
          <w:rFonts w:ascii="Tahoma" w:hAnsi="Tahoma" w:cs="Tahoma"/>
          <w:sz w:val="22"/>
          <w:szCs w:val="22"/>
        </w:rPr>
      </w:pPr>
    </w:p>
    <w:p w:rsidR="00E643C1" w:rsidRPr="00365358" w:rsidRDefault="00E643C1" w:rsidP="002E7593">
      <w:pPr>
        <w:autoSpaceDE w:val="0"/>
        <w:autoSpaceDN w:val="0"/>
        <w:adjustRightInd w:val="0"/>
        <w:jc w:val="both"/>
        <w:rPr>
          <w:rFonts w:ascii="Tahoma" w:hAnsi="Tahoma" w:cs="Tahoma"/>
          <w:sz w:val="22"/>
          <w:szCs w:val="22"/>
        </w:rPr>
      </w:pPr>
    </w:p>
    <w:p w:rsidR="00E643C1" w:rsidRPr="00365358" w:rsidRDefault="007E7DE9" w:rsidP="002E7593">
      <w:pPr>
        <w:autoSpaceDE w:val="0"/>
        <w:autoSpaceDN w:val="0"/>
        <w:adjustRightInd w:val="0"/>
        <w:jc w:val="both"/>
        <w:rPr>
          <w:rFonts w:ascii="Tahoma" w:hAnsi="Tahoma" w:cs="Tahoma"/>
          <w:b/>
          <w:bCs/>
          <w:sz w:val="22"/>
          <w:szCs w:val="22"/>
        </w:rPr>
      </w:pPr>
      <w:bookmarkStart w:id="27" w:name="RunXButonu"/>
      <w:r>
        <w:rPr>
          <w:rFonts w:ascii="Tahoma" w:hAnsi="Tahoma" w:cs="Tahoma"/>
          <w:b/>
          <w:bCs/>
          <w:sz w:val="22"/>
          <w:szCs w:val="22"/>
        </w:rPr>
        <w:lastRenderedPageBreak/>
        <w:t>3.2.</w:t>
      </w:r>
      <w:r w:rsidR="00E264C3">
        <w:rPr>
          <w:rFonts w:ascii="Tahoma" w:hAnsi="Tahoma" w:cs="Tahoma"/>
          <w:b/>
          <w:bCs/>
          <w:sz w:val="22"/>
          <w:szCs w:val="22"/>
        </w:rPr>
        <w:t>2</w:t>
      </w:r>
      <w:r>
        <w:rPr>
          <w:rFonts w:ascii="Tahoma" w:hAnsi="Tahoma" w:cs="Tahoma"/>
          <w:b/>
          <w:bCs/>
          <w:sz w:val="22"/>
          <w:szCs w:val="22"/>
        </w:rPr>
        <w:t xml:space="preserve">  </w:t>
      </w:r>
      <w:r w:rsidR="00C5208F" w:rsidRPr="00365358">
        <w:rPr>
          <w:rFonts w:ascii="Tahoma" w:hAnsi="Tahoma" w:cs="Tahoma"/>
          <w:b/>
          <w:bCs/>
          <w:sz w:val="22"/>
          <w:szCs w:val="22"/>
        </w:rPr>
        <w:t>RUN</w:t>
      </w:r>
      <w:r w:rsidR="009333A1">
        <w:rPr>
          <w:rFonts w:ascii="Tahoma" w:hAnsi="Tahoma" w:cs="Tahoma"/>
          <w:b/>
          <w:bCs/>
          <w:sz w:val="22"/>
          <w:szCs w:val="22"/>
        </w:rPr>
        <w:t>(X)</w:t>
      </w:r>
      <w:r w:rsidR="00C5208F" w:rsidRPr="00365358">
        <w:rPr>
          <w:rFonts w:ascii="Tahoma" w:hAnsi="Tahoma" w:cs="Tahoma"/>
          <w:b/>
          <w:bCs/>
          <w:sz w:val="22"/>
          <w:szCs w:val="22"/>
        </w:rPr>
        <w:t xml:space="preserve"> B</w:t>
      </w:r>
      <w:r w:rsidR="00B55860">
        <w:rPr>
          <w:rFonts w:ascii="Tahoma" w:hAnsi="Tahoma" w:cs="Tahoma"/>
          <w:b/>
          <w:bCs/>
          <w:sz w:val="22"/>
          <w:szCs w:val="22"/>
        </w:rPr>
        <w:t>utonu</w:t>
      </w:r>
    </w:p>
    <w:bookmarkEnd w:id="27"/>
    <w:p w:rsidR="00C5208F" w:rsidRPr="00365358" w:rsidRDefault="00194AE6" w:rsidP="002E7593">
      <w:pPr>
        <w:jc w:val="both"/>
        <w:rPr>
          <w:rFonts w:ascii="Tahoma" w:hAnsi="Tahoma" w:cs="Tahoma"/>
          <w:sz w:val="22"/>
          <w:szCs w:val="22"/>
        </w:rPr>
      </w:pPr>
      <w:r>
        <w:rPr>
          <w:rFonts w:ascii="Tahoma" w:hAnsi="Tahoma" w:cs="Tahoma"/>
          <w:noProof/>
          <w:sz w:val="22"/>
          <w:szCs w:val="22"/>
          <w:lang w:val="en-US"/>
        </w:rPr>
        <w:drawing>
          <wp:anchor distT="0" distB="0" distL="114300" distR="114300" simplePos="0" relativeHeight="251514368" behindDoc="1" locked="0" layoutInCell="1" allowOverlap="1" wp14:anchorId="7E2C1796" wp14:editId="7C91C1FC">
            <wp:simplePos x="0" y="0"/>
            <wp:positionH relativeFrom="column">
              <wp:posOffset>5438775</wp:posOffset>
            </wp:positionH>
            <wp:positionV relativeFrom="paragraph">
              <wp:posOffset>70485</wp:posOffset>
            </wp:positionV>
            <wp:extent cx="554355" cy="500380"/>
            <wp:effectExtent l="19050" t="0" r="0" b="0"/>
            <wp:wrapSquare wrapText="left"/>
            <wp:docPr id="227" name="Resim 24"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n"/>
                    <pic:cNvPicPr>
                      <a:picLocks noChangeAspect="1" noChangeArrowheads="1"/>
                    </pic:cNvPicPr>
                  </pic:nvPicPr>
                  <pic:blipFill>
                    <a:blip r:embed="rId56"/>
                    <a:srcRect/>
                    <a:stretch>
                      <a:fillRect/>
                    </a:stretch>
                  </pic:blipFill>
                  <pic:spPr bwMode="auto">
                    <a:xfrm>
                      <a:off x="0" y="0"/>
                      <a:ext cx="554355" cy="500380"/>
                    </a:xfrm>
                    <a:prstGeom prst="rect">
                      <a:avLst/>
                    </a:prstGeom>
                    <a:noFill/>
                    <a:ln w="9525">
                      <a:noFill/>
                      <a:miter lim="800000"/>
                      <a:headEnd/>
                      <a:tailEnd/>
                    </a:ln>
                  </pic:spPr>
                </pic:pic>
              </a:graphicData>
            </a:graphic>
          </wp:anchor>
        </w:drawing>
      </w:r>
    </w:p>
    <w:p w:rsidR="00CA203B" w:rsidRPr="00491FF7" w:rsidRDefault="00CA203B" w:rsidP="00CA203B">
      <w:pPr>
        <w:jc w:val="both"/>
        <w:rPr>
          <w:rFonts w:ascii="Tahoma" w:hAnsi="Tahoma" w:cs="Tahoma"/>
          <w:sz w:val="22"/>
          <w:szCs w:val="22"/>
        </w:rPr>
      </w:pPr>
      <w:r w:rsidRPr="00491FF7">
        <w:rPr>
          <w:rFonts w:ascii="Tahoma" w:hAnsi="Tahoma" w:cs="Tahoma"/>
          <w:sz w:val="22"/>
          <w:szCs w:val="22"/>
        </w:rPr>
        <w:t>Programlamada herhangi bir değişikliği “</w:t>
      </w:r>
      <w:r w:rsidR="002D4939" w:rsidRPr="002D4939">
        <w:rPr>
          <w:rFonts w:ascii="Tahoma" w:hAnsi="Tahoma" w:cs="Tahoma"/>
          <w:b/>
          <w:sz w:val="22"/>
          <w:szCs w:val="22"/>
        </w:rPr>
        <w:t xml:space="preserve">SEL(√) </w:t>
      </w:r>
      <w:r w:rsidRPr="00491FF7">
        <w:rPr>
          <w:rFonts w:ascii="Tahoma" w:hAnsi="Tahoma" w:cs="Tahoma"/>
          <w:sz w:val="22"/>
          <w:szCs w:val="22"/>
        </w:rPr>
        <w:t xml:space="preserve">” tuşuyla kaydettikten sonra, ana </w:t>
      </w:r>
      <w:r w:rsidR="00A56491">
        <w:rPr>
          <w:rFonts w:ascii="Tahoma" w:hAnsi="Tahoma" w:cs="Tahoma"/>
          <w:sz w:val="22"/>
          <w:szCs w:val="22"/>
        </w:rPr>
        <w:t>menü</w:t>
      </w:r>
      <w:r w:rsidRPr="00491FF7">
        <w:rPr>
          <w:rFonts w:ascii="Tahoma" w:hAnsi="Tahoma" w:cs="Tahoma"/>
          <w:sz w:val="22"/>
          <w:szCs w:val="22"/>
        </w:rPr>
        <w:t xml:space="preserve">ye dönmek veya değişiklik yapmadan çıkmak için kullanılır. </w:t>
      </w:r>
      <w:r w:rsidRPr="00A54848">
        <w:rPr>
          <w:rFonts w:ascii="Tahoma" w:hAnsi="Tahoma" w:cs="Tahoma"/>
          <w:b/>
          <w:sz w:val="22"/>
          <w:szCs w:val="22"/>
        </w:rPr>
        <w:t>“ESC”</w:t>
      </w:r>
      <w:r w:rsidRPr="00491FF7">
        <w:rPr>
          <w:rFonts w:ascii="Tahoma" w:hAnsi="Tahoma" w:cs="Tahoma"/>
          <w:sz w:val="22"/>
          <w:szCs w:val="22"/>
        </w:rPr>
        <w:t xml:space="preserve"> , </w:t>
      </w:r>
      <w:r w:rsidRPr="00A54848">
        <w:rPr>
          <w:rFonts w:ascii="Tahoma" w:hAnsi="Tahoma" w:cs="Tahoma"/>
          <w:b/>
          <w:sz w:val="22"/>
          <w:szCs w:val="22"/>
        </w:rPr>
        <w:t>“ÇIK”</w:t>
      </w:r>
      <w:r w:rsidRPr="00491FF7">
        <w:rPr>
          <w:rFonts w:ascii="Tahoma" w:hAnsi="Tahoma" w:cs="Tahoma"/>
          <w:sz w:val="22"/>
          <w:szCs w:val="22"/>
        </w:rPr>
        <w:t xml:space="preserve"> tuş</w:t>
      </w:r>
      <w:r w:rsidR="00491FF7">
        <w:rPr>
          <w:rFonts w:ascii="Tahoma" w:hAnsi="Tahoma" w:cs="Tahoma"/>
          <w:sz w:val="22"/>
          <w:szCs w:val="22"/>
        </w:rPr>
        <w:t>u</w:t>
      </w:r>
      <w:r w:rsidRPr="00491FF7">
        <w:rPr>
          <w:rFonts w:ascii="Tahoma" w:hAnsi="Tahoma" w:cs="Tahoma"/>
          <w:sz w:val="22"/>
          <w:szCs w:val="22"/>
        </w:rPr>
        <w:t xml:space="preserve"> görevi görür.</w:t>
      </w:r>
    </w:p>
    <w:p w:rsidR="00CA203B" w:rsidRPr="00365358" w:rsidRDefault="00CA203B" w:rsidP="002E7593">
      <w:pPr>
        <w:jc w:val="both"/>
        <w:rPr>
          <w:rFonts w:ascii="Tahoma" w:hAnsi="Tahoma" w:cs="Tahoma"/>
          <w:sz w:val="22"/>
          <w:szCs w:val="22"/>
        </w:rPr>
      </w:pPr>
    </w:p>
    <w:p w:rsidR="002A0212" w:rsidRDefault="002A0212" w:rsidP="00B55860">
      <w:pPr>
        <w:autoSpaceDE w:val="0"/>
        <w:autoSpaceDN w:val="0"/>
        <w:adjustRightInd w:val="0"/>
        <w:jc w:val="both"/>
        <w:rPr>
          <w:rFonts w:ascii="Tahoma" w:hAnsi="Tahoma" w:cs="Tahoma"/>
          <w:b/>
          <w:bCs/>
          <w:sz w:val="22"/>
          <w:szCs w:val="22"/>
        </w:rPr>
      </w:pPr>
      <w:bookmarkStart w:id="28" w:name="SelButonu"/>
    </w:p>
    <w:p w:rsidR="002A0212" w:rsidRDefault="002A0212" w:rsidP="00B55860">
      <w:pPr>
        <w:autoSpaceDE w:val="0"/>
        <w:autoSpaceDN w:val="0"/>
        <w:adjustRightInd w:val="0"/>
        <w:jc w:val="both"/>
        <w:rPr>
          <w:rFonts w:ascii="Tahoma" w:hAnsi="Tahoma" w:cs="Tahoma"/>
          <w:b/>
          <w:bCs/>
          <w:sz w:val="22"/>
          <w:szCs w:val="22"/>
        </w:rPr>
      </w:pPr>
    </w:p>
    <w:p w:rsidR="00B55860" w:rsidRPr="00365358" w:rsidRDefault="00194AE6" w:rsidP="00B55860">
      <w:pPr>
        <w:autoSpaceDE w:val="0"/>
        <w:autoSpaceDN w:val="0"/>
        <w:adjustRightInd w:val="0"/>
        <w:jc w:val="both"/>
        <w:rPr>
          <w:rFonts w:ascii="Tahoma" w:hAnsi="Tahoma" w:cs="Tahoma"/>
          <w:b/>
          <w:bCs/>
          <w:sz w:val="22"/>
          <w:szCs w:val="22"/>
        </w:rPr>
      </w:pPr>
      <w:r>
        <w:rPr>
          <w:noProof/>
          <w:lang w:val="en-US"/>
        </w:rPr>
        <w:drawing>
          <wp:anchor distT="0" distB="0" distL="114300" distR="114300" simplePos="0" relativeHeight="251561472" behindDoc="0" locked="0" layoutInCell="1" allowOverlap="1" wp14:anchorId="5DF170C2" wp14:editId="127FA17D">
            <wp:simplePos x="0" y="0"/>
            <wp:positionH relativeFrom="column">
              <wp:posOffset>5476240</wp:posOffset>
            </wp:positionH>
            <wp:positionV relativeFrom="paragraph">
              <wp:posOffset>158750</wp:posOffset>
            </wp:positionV>
            <wp:extent cx="543560" cy="525780"/>
            <wp:effectExtent l="19050" t="0" r="8890" b="0"/>
            <wp:wrapSquare wrapText="left"/>
            <wp:docPr id="261" name="Resim 261" desc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el"/>
                    <pic:cNvPicPr>
                      <a:picLocks noChangeAspect="1" noChangeArrowheads="1"/>
                    </pic:cNvPicPr>
                  </pic:nvPicPr>
                  <pic:blipFill>
                    <a:blip r:embed="rId57"/>
                    <a:srcRect/>
                    <a:stretch>
                      <a:fillRect/>
                    </a:stretch>
                  </pic:blipFill>
                  <pic:spPr bwMode="auto">
                    <a:xfrm>
                      <a:off x="0" y="0"/>
                      <a:ext cx="543560" cy="525780"/>
                    </a:xfrm>
                    <a:prstGeom prst="rect">
                      <a:avLst/>
                    </a:prstGeom>
                    <a:noFill/>
                    <a:ln w="9525">
                      <a:noFill/>
                      <a:miter lim="800000"/>
                      <a:headEnd/>
                      <a:tailEnd/>
                    </a:ln>
                  </pic:spPr>
                </pic:pic>
              </a:graphicData>
            </a:graphic>
          </wp:anchor>
        </w:drawing>
      </w:r>
      <w:r w:rsidR="007E7DE9">
        <w:rPr>
          <w:rFonts w:ascii="Tahoma" w:hAnsi="Tahoma" w:cs="Tahoma"/>
          <w:b/>
          <w:bCs/>
          <w:sz w:val="22"/>
          <w:szCs w:val="22"/>
        </w:rPr>
        <w:t>3.2.</w:t>
      </w:r>
      <w:r w:rsidR="00E264C3">
        <w:rPr>
          <w:rFonts w:ascii="Tahoma" w:hAnsi="Tahoma" w:cs="Tahoma"/>
          <w:b/>
          <w:bCs/>
          <w:sz w:val="22"/>
          <w:szCs w:val="22"/>
        </w:rPr>
        <w:t>3</w:t>
      </w:r>
      <w:r w:rsidR="007E7DE9">
        <w:rPr>
          <w:rFonts w:ascii="Tahoma" w:hAnsi="Tahoma" w:cs="Tahoma"/>
          <w:b/>
          <w:bCs/>
          <w:sz w:val="22"/>
          <w:szCs w:val="22"/>
        </w:rPr>
        <w:t xml:space="preserve">   </w:t>
      </w:r>
      <w:r w:rsidR="00C5208F" w:rsidRPr="00365358">
        <w:rPr>
          <w:rFonts w:ascii="Tahoma" w:hAnsi="Tahoma" w:cs="Tahoma"/>
          <w:b/>
          <w:bCs/>
          <w:sz w:val="22"/>
          <w:szCs w:val="22"/>
        </w:rPr>
        <w:t>SEL(</w:t>
      </w:r>
      <w:r w:rsidR="009333A1">
        <w:rPr>
          <w:rFonts w:ascii="Tahoma" w:hAnsi="Tahoma" w:cs="Tahoma"/>
          <w:b/>
          <w:bCs/>
          <w:sz w:val="22"/>
          <w:szCs w:val="22"/>
        </w:rPr>
        <w:t>√</w:t>
      </w:r>
      <w:r w:rsidR="00C5208F" w:rsidRPr="00365358">
        <w:rPr>
          <w:rFonts w:ascii="Tahoma" w:hAnsi="Tahoma" w:cs="Tahoma"/>
          <w:b/>
          <w:bCs/>
          <w:sz w:val="22"/>
          <w:szCs w:val="22"/>
        </w:rPr>
        <w:t>)</w:t>
      </w:r>
      <w:r w:rsidR="00B55860">
        <w:rPr>
          <w:rFonts w:ascii="Tahoma" w:hAnsi="Tahoma" w:cs="Tahoma"/>
          <w:b/>
          <w:bCs/>
          <w:sz w:val="22"/>
          <w:szCs w:val="22"/>
        </w:rPr>
        <w:t xml:space="preserve"> </w:t>
      </w:r>
      <w:r w:rsidR="00B55860" w:rsidRPr="00365358">
        <w:rPr>
          <w:rFonts w:ascii="Tahoma" w:hAnsi="Tahoma" w:cs="Tahoma"/>
          <w:b/>
          <w:bCs/>
          <w:sz w:val="22"/>
          <w:szCs w:val="22"/>
        </w:rPr>
        <w:t>B</w:t>
      </w:r>
      <w:r w:rsidR="00B55860">
        <w:rPr>
          <w:rFonts w:ascii="Tahoma" w:hAnsi="Tahoma" w:cs="Tahoma"/>
          <w:b/>
          <w:bCs/>
          <w:sz w:val="22"/>
          <w:szCs w:val="22"/>
        </w:rPr>
        <w:t>utonu</w:t>
      </w:r>
    </w:p>
    <w:p w:rsidR="00E643C1" w:rsidRPr="00365358" w:rsidRDefault="00E643C1" w:rsidP="002E7593">
      <w:pPr>
        <w:autoSpaceDE w:val="0"/>
        <w:autoSpaceDN w:val="0"/>
        <w:adjustRightInd w:val="0"/>
        <w:jc w:val="both"/>
        <w:rPr>
          <w:rFonts w:ascii="Tahoma" w:hAnsi="Tahoma" w:cs="Tahoma"/>
          <w:b/>
          <w:bCs/>
          <w:sz w:val="22"/>
          <w:szCs w:val="22"/>
        </w:rPr>
      </w:pPr>
    </w:p>
    <w:bookmarkEnd w:id="28"/>
    <w:p w:rsidR="00E643C1" w:rsidRPr="00365358" w:rsidRDefault="00555EB0" w:rsidP="002E7593">
      <w:pPr>
        <w:jc w:val="both"/>
        <w:rPr>
          <w:rFonts w:ascii="Tahoma" w:hAnsi="Tahoma" w:cs="Tahoma"/>
          <w:sz w:val="22"/>
          <w:szCs w:val="22"/>
        </w:rPr>
      </w:pPr>
      <w:r w:rsidRPr="00A54848">
        <w:rPr>
          <w:rFonts w:ascii="Tahoma" w:hAnsi="Tahoma" w:cs="Tahoma"/>
          <w:b/>
          <w:sz w:val="22"/>
          <w:szCs w:val="22"/>
        </w:rPr>
        <w:t>SEL</w:t>
      </w:r>
      <w:r w:rsidR="009333A1" w:rsidRPr="00A54848">
        <w:rPr>
          <w:rFonts w:ascii="Tahoma" w:hAnsi="Tahoma" w:cs="Tahoma"/>
          <w:b/>
          <w:sz w:val="22"/>
          <w:szCs w:val="22"/>
        </w:rPr>
        <w:t>(</w:t>
      </w:r>
      <w:r w:rsidR="009333A1" w:rsidRPr="00A54848">
        <w:rPr>
          <w:rFonts w:ascii="Tahoma" w:hAnsi="Tahoma" w:cs="Tahoma"/>
          <w:b/>
          <w:bCs/>
          <w:sz w:val="22"/>
          <w:szCs w:val="22"/>
        </w:rPr>
        <w:t>ect)</w:t>
      </w:r>
      <w:r w:rsidRPr="00365358">
        <w:rPr>
          <w:rFonts w:ascii="Tahoma" w:hAnsi="Tahoma" w:cs="Tahoma"/>
          <w:sz w:val="22"/>
          <w:szCs w:val="22"/>
        </w:rPr>
        <w:t xml:space="preserve"> butonu, ayar </w:t>
      </w:r>
      <w:r w:rsidR="00A56491">
        <w:rPr>
          <w:rFonts w:ascii="Tahoma" w:hAnsi="Tahoma" w:cs="Tahoma"/>
          <w:sz w:val="22"/>
          <w:szCs w:val="22"/>
        </w:rPr>
        <w:t>menü</w:t>
      </w:r>
      <w:r w:rsidRPr="00365358">
        <w:rPr>
          <w:rFonts w:ascii="Tahoma" w:hAnsi="Tahoma" w:cs="Tahoma"/>
          <w:sz w:val="22"/>
          <w:szCs w:val="22"/>
        </w:rPr>
        <w:t>lerine</w:t>
      </w:r>
      <w:r w:rsidR="007168A8">
        <w:rPr>
          <w:rFonts w:ascii="Tahoma" w:hAnsi="Tahoma" w:cs="Tahoma"/>
          <w:sz w:val="22"/>
          <w:szCs w:val="22"/>
        </w:rPr>
        <w:t xml:space="preserve"> </w:t>
      </w:r>
      <w:r w:rsidRPr="00365358">
        <w:rPr>
          <w:rFonts w:ascii="Tahoma" w:hAnsi="Tahoma" w:cs="Tahoma"/>
          <w:sz w:val="22"/>
          <w:szCs w:val="22"/>
        </w:rPr>
        <w:t>girmek ve</w:t>
      </w:r>
      <w:r w:rsidR="007168A8">
        <w:rPr>
          <w:rFonts w:ascii="Tahoma" w:hAnsi="Tahoma" w:cs="Tahoma"/>
          <w:sz w:val="22"/>
          <w:szCs w:val="22"/>
        </w:rPr>
        <w:t xml:space="preserve"> </w:t>
      </w:r>
      <w:r w:rsidR="00C5208F" w:rsidRPr="00365358">
        <w:rPr>
          <w:rFonts w:ascii="Tahoma" w:hAnsi="Tahoma" w:cs="Tahoma"/>
          <w:sz w:val="22"/>
          <w:szCs w:val="22"/>
        </w:rPr>
        <w:t xml:space="preserve"> pro</w:t>
      </w:r>
      <w:r w:rsidRPr="00365358">
        <w:rPr>
          <w:rFonts w:ascii="Tahoma" w:hAnsi="Tahoma" w:cs="Tahoma"/>
          <w:sz w:val="22"/>
          <w:szCs w:val="22"/>
        </w:rPr>
        <w:t xml:space="preserve">gramlama değişikliklerini kayıt </w:t>
      </w:r>
      <w:r w:rsidR="00C5208F" w:rsidRPr="00365358">
        <w:rPr>
          <w:rFonts w:ascii="Tahoma" w:hAnsi="Tahoma" w:cs="Tahoma"/>
          <w:sz w:val="22"/>
          <w:szCs w:val="22"/>
        </w:rPr>
        <w:t>etmek için kullanılır</w:t>
      </w:r>
      <w:r w:rsidRPr="00365358">
        <w:rPr>
          <w:rFonts w:ascii="Tahoma" w:hAnsi="Tahoma" w:cs="Tahoma"/>
          <w:sz w:val="22"/>
          <w:szCs w:val="22"/>
        </w:rPr>
        <w:t>.</w:t>
      </w:r>
    </w:p>
    <w:p w:rsidR="00E643C1" w:rsidRPr="00365358" w:rsidRDefault="00E643C1" w:rsidP="002E7593">
      <w:pPr>
        <w:autoSpaceDE w:val="0"/>
        <w:autoSpaceDN w:val="0"/>
        <w:adjustRightInd w:val="0"/>
        <w:jc w:val="both"/>
        <w:rPr>
          <w:rFonts w:ascii="Tahoma" w:hAnsi="Tahoma" w:cs="Tahoma"/>
          <w:bCs/>
          <w:sz w:val="22"/>
          <w:szCs w:val="22"/>
        </w:rPr>
      </w:pPr>
    </w:p>
    <w:p w:rsidR="00E643C1" w:rsidRPr="00751ACD" w:rsidRDefault="007E7DE9" w:rsidP="002E7593">
      <w:pPr>
        <w:autoSpaceDE w:val="0"/>
        <w:autoSpaceDN w:val="0"/>
        <w:adjustRightInd w:val="0"/>
        <w:jc w:val="both"/>
        <w:rPr>
          <w:rFonts w:ascii="Tahoma" w:hAnsi="Tahoma" w:cs="Tahoma"/>
          <w:b/>
          <w:bCs/>
          <w:sz w:val="22"/>
          <w:szCs w:val="22"/>
        </w:rPr>
      </w:pPr>
      <w:r>
        <w:rPr>
          <w:rFonts w:ascii="Tahoma" w:hAnsi="Tahoma" w:cs="Tahoma"/>
          <w:b/>
          <w:bCs/>
          <w:sz w:val="22"/>
          <w:szCs w:val="22"/>
        </w:rPr>
        <w:t>3.2.</w:t>
      </w:r>
      <w:r w:rsidR="00E264C3">
        <w:rPr>
          <w:rFonts w:ascii="Tahoma" w:hAnsi="Tahoma" w:cs="Tahoma"/>
          <w:b/>
          <w:bCs/>
          <w:sz w:val="22"/>
          <w:szCs w:val="22"/>
        </w:rPr>
        <w:t>4</w:t>
      </w:r>
      <w:r>
        <w:rPr>
          <w:rFonts w:ascii="Tahoma" w:hAnsi="Tahoma" w:cs="Tahoma"/>
          <w:b/>
          <w:bCs/>
          <w:sz w:val="22"/>
          <w:szCs w:val="22"/>
        </w:rPr>
        <w:t xml:space="preserve">   </w:t>
      </w:r>
      <w:r w:rsidR="00541066" w:rsidRPr="00541066">
        <w:rPr>
          <w:rFonts w:ascii="Tahoma" w:hAnsi="Tahoma" w:cs="Tahoma"/>
          <w:b/>
          <w:bCs/>
          <w:sz w:val="22"/>
          <w:szCs w:val="22"/>
        </w:rPr>
        <w:t xml:space="preserve">YUKARI&amp;AŞAĞI </w:t>
      </w:r>
      <w:r w:rsidR="00555EB0" w:rsidRPr="00751ACD">
        <w:rPr>
          <w:rFonts w:ascii="Tahoma" w:hAnsi="Tahoma" w:cs="Tahoma"/>
          <w:b/>
          <w:bCs/>
          <w:sz w:val="22"/>
          <w:szCs w:val="22"/>
        </w:rPr>
        <w:t>B</w:t>
      </w:r>
      <w:r w:rsidR="00B55860">
        <w:rPr>
          <w:rFonts w:ascii="Tahoma" w:hAnsi="Tahoma" w:cs="Tahoma"/>
          <w:b/>
          <w:bCs/>
          <w:sz w:val="22"/>
          <w:szCs w:val="22"/>
        </w:rPr>
        <w:t>utonları</w:t>
      </w:r>
    </w:p>
    <w:p w:rsidR="00E643C1" w:rsidRPr="00365358" w:rsidRDefault="00E643C1" w:rsidP="002E7593">
      <w:pPr>
        <w:autoSpaceDE w:val="0"/>
        <w:autoSpaceDN w:val="0"/>
        <w:adjustRightInd w:val="0"/>
        <w:jc w:val="both"/>
        <w:rPr>
          <w:rFonts w:ascii="Tahoma" w:hAnsi="Tahoma" w:cs="Tahoma"/>
          <w:sz w:val="22"/>
          <w:szCs w:val="22"/>
        </w:rPr>
      </w:pPr>
    </w:p>
    <w:p w:rsidR="00E264C3" w:rsidRDefault="00194AE6" w:rsidP="002E7593">
      <w:pPr>
        <w:jc w:val="both"/>
        <w:rPr>
          <w:rFonts w:ascii="Tahoma" w:hAnsi="Tahoma" w:cs="Tahoma"/>
          <w:sz w:val="22"/>
          <w:szCs w:val="22"/>
        </w:rPr>
      </w:pPr>
      <w:r>
        <w:rPr>
          <w:rFonts w:ascii="Tahoma" w:hAnsi="Tahoma" w:cs="Tahoma"/>
          <w:b/>
          <w:noProof/>
          <w:sz w:val="22"/>
          <w:szCs w:val="22"/>
          <w:lang w:val="en-US"/>
        </w:rPr>
        <w:drawing>
          <wp:anchor distT="0" distB="0" distL="114300" distR="114300" simplePos="0" relativeHeight="251515392" behindDoc="1" locked="0" layoutInCell="1" allowOverlap="1" wp14:anchorId="4A4BF2B2" wp14:editId="5EAA6ACF">
            <wp:simplePos x="0" y="0"/>
            <wp:positionH relativeFrom="column">
              <wp:posOffset>5208270</wp:posOffset>
            </wp:positionH>
            <wp:positionV relativeFrom="paragraph">
              <wp:posOffset>47625</wp:posOffset>
            </wp:positionV>
            <wp:extent cx="849630" cy="370840"/>
            <wp:effectExtent l="19050" t="0" r="7620" b="0"/>
            <wp:wrapSquare wrapText="left"/>
            <wp:docPr id="226" name="Resim 25" descr="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s"/>
                    <pic:cNvPicPr>
                      <a:picLocks noChangeAspect="1" noChangeArrowheads="1"/>
                    </pic:cNvPicPr>
                  </pic:nvPicPr>
                  <pic:blipFill>
                    <a:blip r:embed="rId58"/>
                    <a:srcRect/>
                    <a:stretch>
                      <a:fillRect/>
                    </a:stretch>
                  </pic:blipFill>
                  <pic:spPr bwMode="auto">
                    <a:xfrm>
                      <a:off x="0" y="0"/>
                      <a:ext cx="849630" cy="370840"/>
                    </a:xfrm>
                    <a:prstGeom prst="rect">
                      <a:avLst/>
                    </a:prstGeom>
                    <a:noFill/>
                    <a:ln w="9525">
                      <a:noFill/>
                      <a:miter lim="800000"/>
                      <a:headEnd/>
                      <a:tailEnd/>
                    </a:ln>
                  </pic:spPr>
                </pic:pic>
              </a:graphicData>
            </a:graphic>
          </wp:anchor>
        </w:drawing>
      </w:r>
      <w:r w:rsidR="00541066" w:rsidRPr="00541066">
        <w:rPr>
          <w:rFonts w:ascii="Tahoma" w:hAnsi="Tahoma" w:cs="Tahoma"/>
          <w:b/>
          <w:bCs/>
          <w:sz w:val="22"/>
          <w:szCs w:val="22"/>
        </w:rPr>
        <w:t xml:space="preserve">YUKARI&amp;AŞAĞI </w:t>
      </w:r>
      <w:r w:rsidR="00B97FF8" w:rsidRPr="00365358">
        <w:rPr>
          <w:rFonts w:ascii="Tahoma" w:hAnsi="Tahoma" w:cs="Tahoma"/>
          <w:sz w:val="22"/>
          <w:szCs w:val="22"/>
        </w:rPr>
        <w:t>ok</w:t>
      </w:r>
      <w:r w:rsidR="00555EB0" w:rsidRPr="00365358">
        <w:rPr>
          <w:rFonts w:ascii="Tahoma" w:hAnsi="Tahoma" w:cs="Tahoma"/>
          <w:sz w:val="22"/>
          <w:szCs w:val="22"/>
        </w:rPr>
        <w:t xml:space="preserve"> butonları,</w:t>
      </w:r>
      <w:r w:rsidR="001605A4">
        <w:rPr>
          <w:rFonts w:ascii="Tahoma" w:hAnsi="Tahoma" w:cs="Tahoma"/>
          <w:sz w:val="22"/>
          <w:szCs w:val="22"/>
        </w:rPr>
        <w:t xml:space="preserve"> menüler arasında ve içinde ilerlemek ayar değerlerini değiştirmek amacıyla kullanılır.</w:t>
      </w:r>
      <w:r w:rsidR="00555EB0" w:rsidRPr="00365358">
        <w:rPr>
          <w:rFonts w:ascii="Tahoma" w:hAnsi="Tahoma" w:cs="Tahoma"/>
          <w:sz w:val="22"/>
          <w:szCs w:val="22"/>
        </w:rPr>
        <w:t xml:space="preserve"> </w:t>
      </w:r>
    </w:p>
    <w:p w:rsidR="00E264C3" w:rsidRDefault="00E264C3" w:rsidP="002E7593">
      <w:pPr>
        <w:jc w:val="both"/>
        <w:rPr>
          <w:rFonts w:ascii="Tahoma" w:hAnsi="Tahoma" w:cs="Tahoma"/>
          <w:sz w:val="22"/>
          <w:szCs w:val="22"/>
        </w:rPr>
      </w:pPr>
    </w:p>
    <w:p w:rsidR="008D1350" w:rsidRDefault="00706623" w:rsidP="002E7593">
      <w:pPr>
        <w:jc w:val="both"/>
        <w:rPr>
          <w:rFonts w:ascii="Tahoma" w:hAnsi="Tahoma" w:cs="Tahoma"/>
          <w:b/>
          <w:bCs/>
          <w:iCs/>
          <w:sz w:val="22"/>
          <w:szCs w:val="22"/>
        </w:rPr>
      </w:pPr>
      <w:r>
        <w:rPr>
          <w:noProof/>
          <w:lang w:val="en-US"/>
        </w:rPr>
        <w:drawing>
          <wp:anchor distT="0" distB="0" distL="114300" distR="114300" simplePos="0" relativeHeight="251980288" behindDoc="0" locked="0" layoutInCell="1" allowOverlap="1" wp14:anchorId="360C4A7D" wp14:editId="10927B4C">
            <wp:simplePos x="0" y="0"/>
            <wp:positionH relativeFrom="column">
              <wp:posOffset>5036820</wp:posOffset>
            </wp:positionH>
            <wp:positionV relativeFrom="paragraph">
              <wp:posOffset>22225</wp:posOffset>
            </wp:positionV>
            <wp:extent cx="1104900" cy="1057275"/>
            <wp:effectExtent l="0" t="0" r="0" b="9525"/>
            <wp:wrapSquare wrapText="left"/>
            <wp:docPr id="239" name="Resim 239" descr="trafik-ışık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rafik-ışıkları"/>
                    <pic:cNvPicPr>
                      <a:picLocks noChangeAspect="1" noChangeArrowheads="1"/>
                    </pic:cNvPicPr>
                  </pic:nvPicPr>
                  <pic:blipFill>
                    <a:blip r:embed="rId59"/>
                    <a:srcRect/>
                    <a:stretch>
                      <a:fillRect/>
                    </a:stretch>
                  </pic:blipFill>
                  <pic:spPr bwMode="auto">
                    <a:xfrm>
                      <a:off x="0" y="0"/>
                      <a:ext cx="1104900" cy="1057275"/>
                    </a:xfrm>
                    <a:prstGeom prst="rect">
                      <a:avLst/>
                    </a:prstGeom>
                    <a:noFill/>
                    <a:ln w="9525">
                      <a:noFill/>
                      <a:miter lim="800000"/>
                      <a:headEnd/>
                      <a:tailEnd/>
                    </a:ln>
                  </pic:spPr>
                </pic:pic>
              </a:graphicData>
            </a:graphic>
          </wp:anchor>
        </w:drawing>
      </w:r>
    </w:p>
    <w:p w:rsidR="006135F3" w:rsidRDefault="006135F3" w:rsidP="002E7593">
      <w:pPr>
        <w:jc w:val="both"/>
        <w:rPr>
          <w:rFonts w:ascii="Tahoma" w:hAnsi="Tahoma" w:cs="Tahoma"/>
          <w:b/>
          <w:bCs/>
          <w:iCs/>
          <w:sz w:val="22"/>
          <w:szCs w:val="22"/>
        </w:rPr>
      </w:pPr>
    </w:p>
    <w:p w:rsidR="00E643C1" w:rsidRPr="00491FF7" w:rsidRDefault="00706623" w:rsidP="002E7593">
      <w:pPr>
        <w:jc w:val="both"/>
        <w:rPr>
          <w:rFonts w:ascii="Tahoma" w:hAnsi="Tahoma" w:cs="Tahoma"/>
          <w:b/>
          <w:sz w:val="22"/>
          <w:szCs w:val="22"/>
        </w:rPr>
      </w:pPr>
      <w:r>
        <w:rPr>
          <w:rFonts w:ascii="Tahoma" w:hAnsi="Tahoma" w:cs="Tahoma"/>
          <w:b/>
          <w:bCs/>
          <w:iCs/>
          <w:sz w:val="22"/>
          <w:szCs w:val="22"/>
        </w:rPr>
        <w:t>3.</w:t>
      </w:r>
      <w:proofErr w:type="gramStart"/>
      <w:r>
        <w:rPr>
          <w:rFonts w:ascii="Tahoma" w:hAnsi="Tahoma" w:cs="Tahoma"/>
          <w:b/>
          <w:bCs/>
          <w:iCs/>
          <w:sz w:val="22"/>
          <w:szCs w:val="22"/>
        </w:rPr>
        <w:t xml:space="preserve">3  </w:t>
      </w:r>
      <w:r w:rsidR="00555EB0" w:rsidRPr="00491FF7">
        <w:rPr>
          <w:rFonts w:ascii="Tahoma" w:hAnsi="Tahoma" w:cs="Tahoma"/>
          <w:b/>
          <w:bCs/>
          <w:iCs/>
          <w:sz w:val="22"/>
          <w:szCs w:val="22"/>
        </w:rPr>
        <w:t>T</w:t>
      </w:r>
      <w:r w:rsidR="00B55860">
        <w:rPr>
          <w:rFonts w:ascii="Tahoma" w:hAnsi="Tahoma" w:cs="Tahoma"/>
          <w:b/>
          <w:bCs/>
          <w:iCs/>
          <w:sz w:val="22"/>
          <w:szCs w:val="22"/>
        </w:rPr>
        <w:t>rafik</w:t>
      </w:r>
      <w:proofErr w:type="gramEnd"/>
      <w:r w:rsidR="00555EB0" w:rsidRPr="00491FF7">
        <w:rPr>
          <w:rFonts w:ascii="Tahoma" w:hAnsi="Tahoma" w:cs="Tahoma"/>
          <w:b/>
          <w:bCs/>
          <w:iCs/>
          <w:sz w:val="22"/>
          <w:szCs w:val="22"/>
        </w:rPr>
        <w:t xml:space="preserve"> </w:t>
      </w:r>
      <w:r w:rsidR="00B55860">
        <w:rPr>
          <w:rFonts w:ascii="Tahoma" w:hAnsi="Tahoma" w:cs="Tahoma"/>
          <w:b/>
          <w:bCs/>
          <w:iCs/>
          <w:sz w:val="22"/>
          <w:szCs w:val="22"/>
        </w:rPr>
        <w:t>Işıkları</w:t>
      </w:r>
    </w:p>
    <w:p w:rsidR="00627E35" w:rsidRDefault="00627E35" w:rsidP="00491FF7">
      <w:pPr>
        <w:jc w:val="both"/>
        <w:rPr>
          <w:rFonts w:ascii="Tahoma" w:hAnsi="Tahoma" w:cs="Tahoma"/>
          <w:sz w:val="22"/>
          <w:szCs w:val="22"/>
        </w:rPr>
      </w:pPr>
    </w:p>
    <w:p w:rsidR="009F1483" w:rsidRDefault="00706623" w:rsidP="00491FF7">
      <w:pPr>
        <w:jc w:val="both"/>
        <w:rPr>
          <w:rFonts w:ascii="Tahoma" w:hAnsi="Tahoma" w:cs="Tahoma"/>
          <w:sz w:val="22"/>
          <w:szCs w:val="22"/>
        </w:rPr>
      </w:pPr>
      <w:r>
        <w:rPr>
          <w:rFonts w:ascii="Tahoma" w:hAnsi="Tahoma" w:cs="Tahoma"/>
          <w:sz w:val="22"/>
          <w:szCs w:val="22"/>
        </w:rPr>
        <w:t xml:space="preserve">Modele bağlı olarak, cihazın Kontrol Kasası Altında </w:t>
      </w:r>
      <w:r>
        <w:rPr>
          <w:rFonts w:ascii="Tahoma" w:hAnsi="Tahoma" w:cs="Tahoma"/>
          <w:bCs/>
          <w:sz w:val="22"/>
        </w:rPr>
        <w:t>(</w:t>
      </w:r>
      <w:r w:rsidRPr="00B11888">
        <w:rPr>
          <w:rFonts w:ascii="Trebuchet MS" w:hAnsi="Trebuchet MS" w:cs="Tahoma"/>
          <w:i/>
          <w:color w:val="0000FF"/>
        </w:rPr>
        <w:t>ThruScan</w:t>
      </w:r>
      <w:r>
        <w:rPr>
          <w:rFonts w:ascii="Tahoma" w:hAnsi="Tahoma" w:cs="Tahoma"/>
          <w:bCs/>
          <w:sz w:val="22"/>
        </w:rPr>
        <w:t xml:space="preserve"> s3/s6 </w:t>
      </w:r>
      <w:r w:rsidRPr="00B11888">
        <w:rPr>
          <w:rFonts w:ascii="Tahoma" w:hAnsi="Tahoma" w:cs="Tahoma"/>
          <w:sz w:val="22"/>
          <w:szCs w:val="22"/>
        </w:rPr>
        <w:t>)</w:t>
      </w:r>
      <w:r>
        <w:rPr>
          <w:rFonts w:ascii="Tahoma" w:hAnsi="Tahoma" w:cs="Tahoma"/>
          <w:sz w:val="22"/>
          <w:szCs w:val="22"/>
        </w:rPr>
        <w:t>,</w:t>
      </w:r>
      <w:r>
        <w:rPr>
          <w:rFonts w:ascii="Tahoma" w:hAnsi="Tahoma" w:cs="Tahoma"/>
          <w:bCs/>
          <w:sz w:val="22"/>
        </w:rPr>
        <w:t xml:space="preserve"> </w:t>
      </w:r>
      <w:r w:rsidRPr="00221A69">
        <w:rPr>
          <w:rFonts w:ascii="Tahoma" w:hAnsi="Tahoma" w:cs="Tahoma"/>
          <w:sz w:val="22"/>
          <w:szCs w:val="22"/>
        </w:rPr>
        <w:t>her iki yan panelinin ön yüzünde</w:t>
      </w:r>
      <w:r>
        <w:rPr>
          <w:rFonts w:ascii="Tahoma" w:hAnsi="Tahoma" w:cs="Tahoma"/>
          <w:sz w:val="22"/>
          <w:szCs w:val="22"/>
        </w:rPr>
        <w:t xml:space="preserve"> </w:t>
      </w:r>
      <w:r>
        <w:rPr>
          <w:rFonts w:ascii="Tahoma" w:hAnsi="Tahoma" w:cs="Tahoma"/>
          <w:bCs/>
          <w:sz w:val="22"/>
        </w:rPr>
        <w:t>(</w:t>
      </w:r>
      <w:r w:rsidRPr="00B11888">
        <w:rPr>
          <w:rFonts w:ascii="Trebuchet MS" w:hAnsi="Trebuchet MS" w:cs="Tahoma"/>
          <w:i/>
          <w:color w:val="0000FF"/>
        </w:rPr>
        <w:t>ThruScan</w:t>
      </w:r>
      <w:r>
        <w:rPr>
          <w:rFonts w:ascii="Tahoma" w:hAnsi="Tahoma" w:cs="Tahoma"/>
          <w:bCs/>
          <w:sz w:val="22"/>
        </w:rPr>
        <w:t xml:space="preserve"> s9</w:t>
      </w:r>
      <w:r w:rsidRPr="00B11888">
        <w:rPr>
          <w:rFonts w:ascii="Tahoma" w:hAnsi="Tahoma" w:cs="Tahoma"/>
          <w:sz w:val="22"/>
          <w:szCs w:val="22"/>
        </w:rPr>
        <w:t>)</w:t>
      </w:r>
      <w:r>
        <w:rPr>
          <w:rFonts w:ascii="Tahoma" w:hAnsi="Tahoma" w:cs="Tahoma"/>
          <w:sz w:val="22"/>
          <w:szCs w:val="22"/>
        </w:rPr>
        <w:t>,</w:t>
      </w:r>
      <w:r>
        <w:rPr>
          <w:rFonts w:ascii="Tahoma" w:hAnsi="Tahoma" w:cs="Tahoma"/>
          <w:bCs/>
          <w:sz w:val="22"/>
        </w:rPr>
        <w:t xml:space="preserve"> </w:t>
      </w:r>
      <w:r w:rsidRPr="00221A69">
        <w:rPr>
          <w:rFonts w:ascii="Tahoma" w:hAnsi="Tahoma" w:cs="Tahoma"/>
          <w:sz w:val="22"/>
          <w:szCs w:val="22"/>
        </w:rPr>
        <w:t xml:space="preserve"> </w:t>
      </w:r>
      <w:r>
        <w:rPr>
          <w:rFonts w:ascii="Tahoma" w:hAnsi="Tahoma" w:cs="Tahoma"/>
          <w:sz w:val="22"/>
          <w:szCs w:val="22"/>
        </w:rPr>
        <w:t xml:space="preserve">Kontrol Kasası ön yüzünde </w:t>
      </w:r>
      <w:r>
        <w:rPr>
          <w:rFonts w:ascii="Tahoma" w:hAnsi="Tahoma" w:cs="Tahoma"/>
          <w:bCs/>
          <w:sz w:val="22"/>
        </w:rPr>
        <w:t>(</w:t>
      </w:r>
      <w:r w:rsidRPr="00B11888">
        <w:rPr>
          <w:rFonts w:ascii="Trebuchet MS" w:hAnsi="Trebuchet MS" w:cs="Tahoma"/>
          <w:i/>
          <w:color w:val="0000FF"/>
        </w:rPr>
        <w:t>ThruScan</w:t>
      </w:r>
      <w:r>
        <w:rPr>
          <w:rFonts w:ascii="Tahoma" w:hAnsi="Tahoma" w:cs="Tahoma"/>
          <w:bCs/>
          <w:sz w:val="22"/>
        </w:rPr>
        <w:t xml:space="preserve"> </w:t>
      </w:r>
      <w:proofErr w:type="spellStart"/>
      <w:r>
        <w:rPr>
          <w:rFonts w:ascii="Tahoma" w:hAnsi="Tahoma" w:cs="Tahoma"/>
          <w:bCs/>
          <w:sz w:val="22"/>
        </w:rPr>
        <w:t>sX</w:t>
      </w:r>
      <w:proofErr w:type="spellEnd"/>
      <w:r>
        <w:rPr>
          <w:rFonts w:ascii="Tahoma" w:hAnsi="Tahoma" w:cs="Tahoma"/>
          <w:bCs/>
          <w:sz w:val="22"/>
        </w:rPr>
        <w:t>/</w:t>
      </w:r>
      <w:proofErr w:type="spellStart"/>
      <w:r>
        <w:rPr>
          <w:rFonts w:ascii="Tahoma" w:hAnsi="Tahoma" w:cs="Tahoma"/>
          <w:bCs/>
          <w:sz w:val="22"/>
        </w:rPr>
        <w:t>sXWP</w:t>
      </w:r>
      <w:proofErr w:type="spellEnd"/>
      <w:r>
        <w:rPr>
          <w:rFonts w:ascii="Tahoma" w:hAnsi="Tahoma" w:cs="Tahoma"/>
          <w:bCs/>
          <w:sz w:val="22"/>
        </w:rPr>
        <w:t>/</w:t>
      </w:r>
      <w:proofErr w:type="spellStart"/>
      <w:r>
        <w:rPr>
          <w:rFonts w:ascii="Tahoma" w:hAnsi="Tahoma" w:cs="Tahoma"/>
          <w:bCs/>
          <w:sz w:val="22"/>
        </w:rPr>
        <w:t>sX</w:t>
      </w:r>
      <w:proofErr w:type="spellEnd"/>
      <w:r>
        <w:rPr>
          <w:rFonts w:ascii="Tahoma" w:hAnsi="Tahoma" w:cs="Tahoma"/>
          <w:bCs/>
          <w:sz w:val="22"/>
        </w:rPr>
        <w:t>-i</w:t>
      </w:r>
      <w:r w:rsidRPr="00B11888">
        <w:rPr>
          <w:rFonts w:ascii="Tahoma" w:hAnsi="Tahoma" w:cs="Tahoma"/>
          <w:sz w:val="22"/>
          <w:szCs w:val="22"/>
        </w:rPr>
        <w:t>)</w:t>
      </w:r>
      <w:r>
        <w:rPr>
          <w:rFonts w:ascii="Tahoma" w:hAnsi="Tahoma" w:cs="Tahoma"/>
          <w:sz w:val="22"/>
          <w:szCs w:val="22"/>
        </w:rPr>
        <w:t xml:space="preserve"> </w:t>
      </w:r>
      <w:r w:rsidR="00221A69" w:rsidRPr="00221A69">
        <w:rPr>
          <w:rFonts w:ascii="Tahoma" w:hAnsi="Tahoma" w:cs="Tahoma"/>
          <w:sz w:val="22"/>
          <w:szCs w:val="22"/>
        </w:rPr>
        <w:t xml:space="preserve">trafik geçiş </w:t>
      </w:r>
      <w:proofErr w:type="spellStart"/>
      <w:r w:rsidR="00221A69" w:rsidRPr="00221A69">
        <w:rPr>
          <w:rFonts w:ascii="Tahoma" w:hAnsi="Tahoma" w:cs="Tahoma"/>
          <w:sz w:val="22"/>
          <w:szCs w:val="22"/>
        </w:rPr>
        <w:t>ledleri</w:t>
      </w:r>
      <w:proofErr w:type="spellEnd"/>
      <w:r w:rsidR="00221A69" w:rsidRPr="00221A69">
        <w:rPr>
          <w:rFonts w:ascii="Tahoma" w:hAnsi="Tahoma" w:cs="Tahoma"/>
          <w:sz w:val="22"/>
          <w:szCs w:val="22"/>
        </w:rPr>
        <w:t xml:space="preserve"> bulunur. Bu led’ler kullanıcıya cihaz içinden geçip-geçemeyeceğini gösteri</w:t>
      </w:r>
      <w:r>
        <w:rPr>
          <w:rFonts w:ascii="Tahoma" w:hAnsi="Tahoma" w:cs="Tahoma"/>
          <w:sz w:val="22"/>
          <w:szCs w:val="22"/>
        </w:rPr>
        <w:t>r.</w:t>
      </w:r>
      <w:r w:rsidR="00491FF7">
        <w:rPr>
          <w:rFonts w:ascii="Tahoma" w:hAnsi="Tahoma" w:cs="Tahoma"/>
          <w:sz w:val="22"/>
          <w:szCs w:val="22"/>
        </w:rPr>
        <w:t xml:space="preserve">  </w:t>
      </w:r>
    </w:p>
    <w:p w:rsidR="009F1483" w:rsidRDefault="009F1483" w:rsidP="002E7593">
      <w:pPr>
        <w:ind w:left="705"/>
        <w:jc w:val="both"/>
        <w:rPr>
          <w:rFonts w:ascii="Tahoma" w:hAnsi="Tahoma" w:cs="Tahoma"/>
          <w:sz w:val="22"/>
          <w:szCs w:val="22"/>
        </w:rPr>
      </w:pPr>
    </w:p>
    <w:p w:rsidR="00555EB0" w:rsidRPr="009F1483" w:rsidRDefault="00706623" w:rsidP="002E7593">
      <w:pPr>
        <w:ind w:left="705"/>
        <w:jc w:val="both"/>
        <w:rPr>
          <w:rFonts w:ascii="Tahoma" w:hAnsi="Tahoma" w:cs="Tahoma"/>
          <w:color w:val="FF6600"/>
          <w:sz w:val="22"/>
          <w:szCs w:val="22"/>
        </w:rPr>
      </w:pPr>
      <w:r>
        <w:rPr>
          <w:rFonts w:ascii="Tahoma" w:hAnsi="Tahoma" w:cs="Tahoma"/>
          <w:b/>
          <w:bCs/>
          <w:iCs/>
          <w:noProof/>
          <w:sz w:val="22"/>
          <w:szCs w:val="22"/>
          <w:lang w:val="en-US"/>
        </w:rPr>
        <w:drawing>
          <wp:anchor distT="0" distB="0" distL="114300" distR="114300" simplePos="0" relativeHeight="251949568" behindDoc="1" locked="0" layoutInCell="1" allowOverlap="1" wp14:anchorId="57997834" wp14:editId="35A535D6">
            <wp:simplePos x="0" y="0"/>
            <wp:positionH relativeFrom="column">
              <wp:posOffset>4465955</wp:posOffset>
            </wp:positionH>
            <wp:positionV relativeFrom="paragraph">
              <wp:posOffset>13970</wp:posOffset>
            </wp:positionV>
            <wp:extent cx="1732915" cy="3846195"/>
            <wp:effectExtent l="0" t="0" r="635" b="1905"/>
            <wp:wrapTight wrapText="bothSides">
              <wp:wrapPolygon edited="0">
                <wp:start x="0" y="0"/>
                <wp:lineTo x="0" y="21504"/>
                <wp:lineTo x="21370" y="21504"/>
                <wp:lineTo x="21370" y="0"/>
                <wp:lineTo x="0" y="0"/>
              </wp:wrapPolygon>
            </wp:wrapTight>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2915" cy="384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r w:rsidR="00555EB0" w:rsidRPr="009F1483">
        <w:rPr>
          <w:rFonts w:ascii="Tahoma" w:hAnsi="Tahoma" w:cs="Tahoma"/>
          <w:color w:val="FF6600"/>
          <w:sz w:val="22"/>
          <w:szCs w:val="22"/>
        </w:rPr>
        <w:tab/>
      </w:r>
    </w:p>
    <w:p w:rsidR="00555EB0" w:rsidRPr="00365358" w:rsidRDefault="001605A4" w:rsidP="002E7593">
      <w:pPr>
        <w:numPr>
          <w:ilvl w:val="3"/>
          <w:numId w:val="6"/>
        </w:numPr>
        <w:overflowPunct w:val="0"/>
        <w:autoSpaceDE w:val="0"/>
        <w:autoSpaceDN w:val="0"/>
        <w:adjustRightInd w:val="0"/>
        <w:jc w:val="both"/>
        <w:textAlignment w:val="baseline"/>
        <w:rPr>
          <w:rFonts w:ascii="Tahoma" w:hAnsi="Tahoma" w:cs="Tahoma"/>
          <w:sz w:val="22"/>
          <w:szCs w:val="22"/>
        </w:rPr>
      </w:pPr>
      <w:r>
        <w:rPr>
          <w:rFonts w:ascii="Tahoma" w:hAnsi="Tahoma" w:cs="Tahoma"/>
          <w:sz w:val="22"/>
          <w:szCs w:val="22"/>
        </w:rPr>
        <w:t>Yeşil ışık “G</w:t>
      </w:r>
      <w:r w:rsidR="00555EB0" w:rsidRPr="00365358">
        <w:rPr>
          <w:rFonts w:ascii="Tahoma" w:hAnsi="Tahoma" w:cs="Tahoma"/>
          <w:sz w:val="22"/>
          <w:szCs w:val="22"/>
        </w:rPr>
        <w:t>eç”.</w:t>
      </w:r>
    </w:p>
    <w:p w:rsidR="00555EB0" w:rsidRDefault="005820BD" w:rsidP="002E7593">
      <w:pPr>
        <w:numPr>
          <w:ilvl w:val="3"/>
          <w:numId w:val="6"/>
        </w:numPr>
        <w:overflowPunct w:val="0"/>
        <w:autoSpaceDE w:val="0"/>
        <w:autoSpaceDN w:val="0"/>
        <w:adjustRightInd w:val="0"/>
        <w:jc w:val="both"/>
        <w:textAlignment w:val="baseline"/>
        <w:rPr>
          <w:rFonts w:ascii="Tahoma" w:hAnsi="Tahoma" w:cs="Tahoma"/>
          <w:sz w:val="22"/>
          <w:szCs w:val="22"/>
        </w:rPr>
      </w:pPr>
      <w:r>
        <w:rPr>
          <w:rFonts w:ascii="Tahoma" w:hAnsi="Tahoma" w:cs="Tahoma"/>
          <w:sz w:val="22"/>
          <w:szCs w:val="22"/>
        </w:rPr>
        <w:t>Kırmızı ışık “</w:t>
      </w:r>
      <w:r w:rsidR="001605A4">
        <w:rPr>
          <w:rFonts w:ascii="Tahoma" w:hAnsi="Tahoma" w:cs="Tahoma"/>
          <w:sz w:val="22"/>
          <w:szCs w:val="22"/>
        </w:rPr>
        <w:t>D</w:t>
      </w:r>
      <w:r>
        <w:rPr>
          <w:rFonts w:ascii="Tahoma" w:hAnsi="Tahoma" w:cs="Tahoma"/>
          <w:sz w:val="22"/>
          <w:szCs w:val="22"/>
        </w:rPr>
        <w:t>ur”</w:t>
      </w:r>
      <w:r w:rsidR="001605A4">
        <w:rPr>
          <w:rFonts w:ascii="Tahoma" w:hAnsi="Tahoma" w:cs="Tahoma"/>
          <w:sz w:val="22"/>
          <w:szCs w:val="22"/>
        </w:rPr>
        <w:t xml:space="preserve"> </w:t>
      </w:r>
      <w:r>
        <w:rPr>
          <w:rFonts w:ascii="Tahoma" w:hAnsi="Tahoma" w:cs="Tahoma"/>
          <w:sz w:val="22"/>
          <w:szCs w:val="22"/>
        </w:rPr>
        <w:t>u simgeler.</w:t>
      </w:r>
      <w:r w:rsidR="00555EB0" w:rsidRPr="00365358">
        <w:rPr>
          <w:rFonts w:ascii="Tahoma" w:hAnsi="Tahoma" w:cs="Tahoma"/>
          <w:sz w:val="22"/>
          <w:szCs w:val="22"/>
        </w:rPr>
        <w:t xml:space="preserve"> </w:t>
      </w:r>
    </w:p>
    <w:p w:rsidR="00032BC1" w:rsidRPr="00221A69" w:rsidRDefault="00627E35">
      <w:pPr>
        <w:autoSpaceDE w:val="0"/>
        <w:autoSpaceDN w:val="0"/>
        <w:adjustRightInd w:val="0"/>
        <w:rPr>
          <w:rFonts w:ascii="Tahoma" w:hAnsi="Tahoma" w:cs="Tahoma"/>
          <w:sz w:val="22"/>
          <w:szCs w:val="22"/>
        </w:rPr>
      </w:pPr>
      <w:r>
        <w:rPr>
          <w:rFonts w:ascii="Tahoma" w:hAnsi="Tahoma" w:cs="Tahoma"/>
          <w:sz w:val="22"/>
          <w:szCs w:val="22"/>
        </w:rPr>
        <w:t xml:space="preserve"> </w:t>
      </w:r>
    </w:p>
    <w:p w:rsidR="00E643C1" w:rsidRPr="00365358" w:rsidRDefault="007E7DE9" w:rsidP="002E7593">
      <w:pPr>
        <w:autoSpaceDE w:val="0"/>
        <w:autoSpaceDN w:val="0"/>
        <w:adjustRightInd w:val="0"/>
        <w:jc w:val="both"/>
        <w:rPr>
          <w:rFonts w:ascii="Tahoma" w:hAnsi="Tahoma" w:cs="Tahoma"/>
          <w:sz w:val="22"/>
          <w:szCs w:val="22"/>
        </w:rPr>
      </w:pPr>
      <w:bookmarkStart w:id="29" w:name="AlarmBolgeIsiklari"/>
      <w:r w:rsidRPr="00424E95">
        <w:rPr>
          <w:rFonts w:ascii="Tahoma" w:hAnsi="Tahoma" w:cs="Tahoma"/>
          <w:b/>
          <w:bCs/>
          <w:iCs/>
          <w:sz w:val="22"/>
          <w:szCs w:val="22"/>
        </w:rPr>
        <w:t xml:space="preserve">3.4  </w:t>
      </w:r>
      <w:r w:rsidR="000C04CD">
        <w:rPr>
          <w:rFonts w:ascii="Tahoma" w:hAnsi="Tahoma" w:cs="Tahoma"/>
          <w:b/>
          <w:bCs/>
          <w:iCs/>
          <w:sz w:val="22"/>
          <w:szCs w:val="22"/>
        </w:rPr>
        <w:t>A</w:t>
      </w:r>
      <w:r w:rsidR="00B55860">
        <w:rPr>
          <w:rFonts w:ascii="Tahoma" w:hAnsi="Tahoma" w:cs="Tahoma"/>
          <w:b/>
          <w:bCs/>
          <w:iCs/>
          <w:sz w:val="22"/>
          <w:szCs w:val="22"/>
        </w:rPr>
        <w:t>larm</w:t>
      </w:r>
      <w:r w:rsidR="000C04CD">
        <w:rPr>
          <w:rFonts w:ascii="Tahoma" w:hAnsi="Tahoma" w:cs="Tahoma"/>
          <w:b/>
          <w:bCs/>
          <w:iCs/>
          <w:sz w:val="22"/>
          <w:szCs w:val="22"/>
        </w:rPr>
        <w:t xml:space="preserve"> </w:t>
      </w:r>
      <w:r w:rsidR="00B55860">
        <w:rPr>
          <w:rFonts w:ascii="Tahoma" w:hAnsi="Tahoma" w:cs="Tahoma"/>
          <w:b/>
          <w:bCs/>
          <w:iCs/>
          <w:sz w:val="22"/>
          <w:szCs w:val="22"/>
        </w:rPr>
        <w:t>Bölge</w:t>
      </w:r>
      <w:r w:rsidR="006B51B7">
        <w:rPr>
          <w:rFonts w:ascii="Tahoma" w:hAnsi="Tahoma" w:cs="Tahoma"/>
          <w:b/>
          <w:bCs/>
          <w:iCs/>
          <w:sz w:val="22"/>
          <w:szCs w:val="22"/>
        </w:rPr>
        <w:t xml:space="preserve"> </w:t>
      </w:r>
      <w:r w:rsidR="000C04CD">
        <w:rPr>
          <w:rFonts w:ascii="Tahoma" w:hAnsi="Tahoma" w:cs="Tahoma"/>
          <w:b/>
          <w:bCs/>
          <w:iCs/>
          <w:sz w:val="22"/>
          <w:szCs w:val="22"/>
        </w:rPr>
        <w:t>(ZONE) I</w:t>
      </w:r>
      <w:bookmarkEnd w:id="29"/>
      <w:r w:rsidR="00B55860">
        <w:rPr>
          <w:rFonts w:ascii="Tahoma" w:hAnsi="Tahoma" w:cs="Tahoma"/>
          <w:b/>
          <w:bCs/>
          <w:iCs/>
          <w:sz w:val="22"/>
          <w:szCs w:val="22"/>
        </w:rPr>
        <w:t>şıkları</w:t>
      </w:r>
    </w:p>
    <w:p w:rsidR="00536699" w:rsidRDefault="00536699" w:rsidP="002E7593">
      <w:pPr>
        <w:jc w:val="both"/>
        <w:rPr>
          <w:rFonts w:ascii="Tahoma" w:hAnsi="Tahoma" w:cs="Tahoma"/>
          <w:sz w:val="22"/>
          <w:szCs w:val="22"/>
        </w:rPr>
      </w:pPr>
    </w:p>
    <w:p w:rsidR="00536699" w:rsidRPr="00424E95" w:rsidRDefault="00961404" w:rsidP="00536699">
      <w:pPr>
        <w:jc w:val="both"/>
        <w:rPr>
          <w:rFonts w:ascii="Tahoma" w:hAnsi="Tahoma" w:cs="Tahoma"/>
          <w:sz w:val="22"/>
          <w:szCs w:val="22"/>
        </w:rPr>
      </w:pPr>
      <w:r w:rsidRPr="00A460AE">
        <w:rPr>
          <w:rFonts w:ascii="Trebuchet MS" w:hAnsi="Trebuchet MS" w:cs="Tahoma"/>
          <w:b/>
          <w:i/>
          <w:color w:val="0000FF"/>
        </w:rPr>
        <w:t>ThruScan</w:t>
      </w:r>
      <w:r w:rsidR="00A403E4" w:rsidRPr="00A403E4">
        <w:rPr>
          <w:rFonts w:ascii="Tahoma" w:hAnsi="Tahoma" w:cs="Tahoma"/>
          <w:sz w:val="22"/>
          <w:szCs w:val="22"/>
        </w:rPr>
        <w:t>’in</w:t>
      </w:r>
      <w:r w:rsidR="00536699" w:rsidRPr="00424E95">
        <w:rPr>
          <w:rFonts w:ascii="Tahoma" w:hAnsi="Tahoma" w:cs="Tahoma"/>
          <w:sz w:val="22"/>
          <w:szCs w:val="22"/>
        </w:rPr>
        <w:t xml:space="preserve"> yan panellerinin her birinde</w:t>
      </w:r>
      <w:r w:rsidR="007F0E12">
        <w:rPr>
          <w:rFonts w:ascii="Tahoma" w:hAnsi="Tahoma" w:cs="Tahoma"/>
          <w:sz w:val="22"/>
          <w:szCs w:val="22"/>
        </w:rPr>
        <w:t xml:space="preserve"> (sX-i de tek panelin giriş ve çıkış yönlerinde)</w:t>
      </w:r>
      <w:r w:rsidR="00536699" w:rsidRPr="00424E95">
        <w:rPr>
          <w:rFonts w:ascii="Tahoma" w:hAnsi="Tahoma" w:cs="Tahoma"/>
          <w:sz w:val="22"/>
          <w:szCs w:val="22"/>
        </w:rPr>
        <w:t xml:space="preserve"> dedeksiyon alanının en altından, en üstüne</w:t>
      </w:r>
      <w:r w:rsidR="000C04CD">
        <w:rPr>
          <w:rFonts w:ascii="Tahoma" w:hAnsi="Tahoma" w:cs="Tahoma"/>
          <w:sz w:val="22"/>
          <w:szCs w:val="22"/>
        </w:rPr>
        <w:t xml:space="preserve"> kadar </w:t>
      </w:r>
      <w:r w:rsidR="00536699" w:rsidRPr="00424E95">
        <w:rPr>
          <w:rFonts w:ascii="Tahoma" w:hAnsi="Tahoma" w:cs="Tahoma"/>
          <w:sz w:val="22"/>
          <w:szCs w:val="22"/>
        </w:rPr>
        <w:t xml:space="preserve">alarm </w:t>
      </w:r>
      <w:r w:rsidR="00424E95" w:rsidRPr="00424E95">
        <w:rPr>
          <w:rFonts w:ascii="Tahoma" w:hAnsi="Tahoma" w:cs="Tahoma"/>
          <w:sz w:val="22"/>
          <w:szCs w:val="22"/>
        </w:rPr>
        <w:t>Led dizisi</w:t>
      </w:r>
      <w:r w:rsidR="00536699" w:rsidRPr="00424E95">
        <w:rPr>
          <w:rFonts w:ascii="Tahoma" w:hAnsi="Tahoma" w:cs="Tahoma"/>
          <w:sz w:val="22"/>
          <w:szCs w:val="22"/>
        </w:rPr>
        <w:t xml:space="preserve"> (</w:t>
      </w:r>
      <w:r w:rsidR="00424E95" w:rsidRPr="00424E95">
        <w:rPr>
          <w:rFonts w:ascii="Tahoma" w:hAnsi="Tahoma" w:cs="Tahoma"/>
          <w:sz w:val="22"/>
          <w:szCs w:val="22"/>
        </w:rPr>
        <w:t>sıra-ışık</w:t>
      </w:r>
      <w:r w:rsidR="00536699" w:rsidRPr="00424E95">
        <w:rPr>
          <w:rFonts w:ascii="Tahoma" w:hAnsi="Tahoma" w:cs="Tahoma"/>
          <w:sz w:val="22"/>
          <w:szCs w:val="22"/>
        </w:rPr>
        <w:t>) bulunur</w:t>
      </w:r>
      <w:r w:rsidR="00424E95" w:rsidRPr="00424E95">
        <w:rPr>
          <w:rFonts w:ascii="Tahoma" w:hAnsi="Tahoma" w:cs="Tahoma"/>
          <w:sz w:val="22"/>
          <w:szCs w:val="22"/>
        </w:rPr>
        <w:t>. Bu sıra-ışık’lar</w:t>
      </w:r>
      <w:r w:rsidR="00536699" w:rsidRPr="00424E95">
        <w:rPr>
          <w:rFonts w:ascii="Tahoma" w:hAnsi="Tahoma" w:cs="Tahoma"/>
          <w:sz w:val="22"/>
          <w:szCs w:val="22"/>
        </w:rPr>
        <w:t xml:space="preserve"> cihazın içinden geçen metal objenin hangi bölgede algılandığının tespitinde görevliye yardımcı olur. </w:t>
      </w:r>
    </w:p>
    <w:p w:rsidR="00536699" w:rsidRDefault="00536699" w:rsidP="002E7593">
      <w:pPr>
        <w:jc w:val="both"/>
        <w:rPr>
          <w:rFonts w:ascii="Tahoma" w:hAnsi="Tahoma" w:cs="Tahoma"/>
          <w:sz w:val="22"/>
          <w:szCs w:val="22"/>
        </w:rPr>
      </w:pPr>
    </w:p>
    <w:p w:rsidR="008A2D9A" w:rsidRPr="00D50C9A" w:rsidRDefault="007F0E12" w:rsidP="008A2D9A">
      <w:pPr>
        <w:jc w:val="both"/>
        <w:rPr>
          <w:rFonts w:ascii="Tahoma" w:hAnsi="Tahoma" w:cs="Tahoma"/>
          <w:sz w:val="22"/>
          <w:szCs w:val="22"/>
        </w:rPr>
      </w:pPr>
      <w:r>
        <w:rPr>
          <w:rFonts w:ascii="Trebuchet MS" w:hAnsi="Trebuchet MS" w:cs="Tahoma"/>
          <w:b/>
          <w:i/>
          <w:color w:val="0000FF"/>
        </w:rPr>
        <w:t xml:space="preserve"> </w:t>
      </w:r>
      <w:r w:rsidR="008A2D9A" w:rsidRPr="00A460AE">
        <w:rPr>
          <w:rFonts w:ascii="Trebuchet MS" w:hAnsi="Trebuchet MS" w:cs="Tahoma"/>
          <w:b/>
          <w:i/>
          <w:color w:val="0000FF"/>
        </w:rPr>
        <w:t>ThruScan</w:t>
      </w:r>
      <w:r w:rsidR="008A2D9A" w:rsidRPr="00D50C9A">
        <w:rPr>
          <w:rFonts w:ascii="Tahoma" w:hAnsi="Tahoma" w:cs="Tahoma"/>
          <w:sz w:val="22"/>
          <w:szCs w:val="22"/>
        </w:rPr>
        <w:t xml:space="preserve"> s3</w:t>
      </w:r>
      <w:r w:rsidR="008A2D9A">
        <w:rPr>
          <w:rFonts w:ascii="Tahoma" w:hAnsi="Tahoma" w:cs="Tahoma"/>
          <w:sz w:val="22"/>
          <w:szCs w:val="22"/>
        </w:rPr>
        <w:t xml:space="preserve">/s6 modellerinde </w:t>
      </w:r>
      <w:r w:rsidR="008A2D9A" w:rsidRPr="00D50C9A">
        <w:rPr>
          <w:rFonts w:ascii="Tahoma" w:hAnsi="Tahoma" w:cs="Tahoma"/>
          <w:sz w:val="22"/>
          <w:szCs w:val="22"/>
        </w:rPr>
        <w:t>“Alarm Bölge (</w:t>
      </w:r>
      <w:proofErr w:type="spellStart"/>
      <w:r w:rsidR="008A2D9A" w:rsidRPr="00D50C9A">
        <w:rPr>
          <w:rFonts w:ascii="Tahoma" w:hAnsi="Tahoma" w:cs="Tahoma"/>
          <w:sz w:val="22"/>
          <w:szCs w:val="22"/>
        </w:rPr>
        <w:t>Zone</w:t>
      </w:r>
      <w:proofErr w:type="spellEnd"/>
      <w:r w:rsidR="008A2D9A" w:rsidRPr="00D50C9A">
        <w:rPr>
          <w:rFonts w:ascii="Tahoma" w:hAnsi="Tahoma" w:cs="Tahoma"/>
          <w:sz w:val="22"/>
          <w:szCs w:val="22"/>
        </w:rPr>
        <w:t>)-Işık’ları” yerine “</w:t>
      </w:r>
      <w:proofErr w:type="spellStart"/>
      <w:r w:rsidR="008A2D9A" w:rsidRPr="00D50C9A">
        <w:rPr>
          <w:rFonts w:ascii="Tahoma" w:hAnsi="Tahoma" w:cs="Tahoma"/>
          <w:sz w:val="22"/>
          <w:szCs w:val="22"/>
        </w:rPr>
        <w:t>Grafık</w:t>
      </w:r>
      <w:proofErr w:type="spellEnd"/>
      <w:r w:rsidR="008A2D9A" w:rsidRPr="00D50C9A">
        <w:rPr>
          <w:rFonts w:ascii="Tahoma" w:hAnsi="Tahoma" w:cs="Tahoma"/>
          <w:sz w:val="22"/>
          <w:szCs w:val="22"/>
        </w:rPr>
        <w:t xml:space="preserve"> Alarm (Yer Saptama) </w:t>
      </w:r>
      <w:proofErr w:type="spellStart"/>
      <w:r w:rsidR="008A2D9A" w:rsidRPr="00D50C9A">
        <w:rPr>
          <w:rFonts w:ascii="Tahoma" w:hAnsi="Tahoma" w:cs="Tahoma"/>
          <w:sz w:val="22"/>
          <w:szCs w:val="22"/>
        </w:rPr>
        <w:t>Led</w:t>
      </w:r>
      <w:proofErr w:type="spellEnd"/>
      <w:r w:rsidR="008A2D9A" w:rsidRPr="00D50C9A">
        <w:rPr>
          <w:rFonts w:ascii="Tahoma" w:hAnsi="Tahoma" w:cs="Tahoma"/>
          <w:sz w:val="22"/>
          <w:szCs w:val="22"/>
        </w:rPr>
        <w:t xml:space="preserve">” </w:t>
      </w:r>
      <w:proofErr w:type="spellStart"/>
      <w:r w:rsidR="008A2D9A" w:rsidRPr="00D50C9A">
        <w:rPr>
          <w:rFonts w:ascii="Tahoma" w:hAnsi="Tahoma" w:cs="Tahoma"/>
          <w:sz w:val="22"/>
          <w:szCs w:val="22"/>
        </w:rPr>
        <w:t>leri</w:t>
      </w:r>
      <w:proofErr w:type="spellEnd"/>
      <w:r w:rsidR="008A2D9A" w:rsidRPr="00D50C9A">
        <w:rPr>
          <w:rFonts w:ascii="Tahoma" w:hAnsi="Tahoma" w:cs="Tahoma"/>
          <w:sz w:val="22"/>
          <w:szCs w:val="22"/>
        </w:rPr>
        <w:t xml:space="preserve"> vardır.</w:t>
      </w:r>
    </w:p>
    <w:p w:rsidR="00D50C9A" w:rsidRPr="00D50C9A" w:rsidRDefault="00D50C9A" w:rsidP="00D50C9A">
      <w:pPr>
        <w:jc w:val="both"/>
        <w:rPr>
          <w:rFonts w:ascii="Tahoma" w:hAnsi="Tahoma" w:cs="Tahoma"/>
          <w:sz w:val="22"/>
          <w:szCs w:val="22"/>
        </w:rPr>
      </w:pPr>
    </w:p>
    <w:p w:rsidR="001F16F9" w:rsidRDefault="001F16F9" w:rsidP="002E7593">
      <w:pPr>
        <w:jc w:val="both"/>
        <w:rPr>
          <w:rFonts w:ascii="Tahoma" w:hAnsi="Tahoma" w:cs="Tahoma"/>
          <w:sz w:val="22"/>
          <w:szCs w:val="22"/>
        </w:rPr>
      </w:pPr>
    </w:p>
    <w:p w:rsidR="00AC3C87" w:rsidRPr="000C04CD" w:rsidRDefault="00AC3C87" w:rsidP="002E7593">
      <w:pPr>
        <w:jc w:val="both"/>
        <w:rPr>
          <w:rFonts w:ascii="Tahoma" w:hAnsi="Tahoma" w:cs="Tahoma"/>
          <w:b/>
          <w:i/>
          <w:sz w:val="22"/>
          <w:szCs w:val="22"/>
        </w:rPr>
      </w:pPr>
      <w:r w:rsidRPr="000C04CD">
        <w:rPr>
          <w:rFonts w:ascii="Tahoma" w:hAnsi="Tahoma" w:cs="Tahoma"/>
          <w:b/>
          <w:i/>
          <w:sz w:val="22"/>
          <w:szCs w:val="22"/>
        </w:rPr>
        <w:t xml:space="preserve">UYARI: </w:t>
      </w:r>
      <w:r w:rsidR="00961404" w:rsidRPr="00A460AE">
        <w:rPr>
          <w:rFonts w:ascii="Trebuchet MS" w:hAnsi="Trebuchet MS" w:cs="Tahoma"/>
          <w:b/>
          <w:i/>
          <w:color w:val="0000FF"/>
        </w:rPr>
        <w:t>ThruScan</w:t>
      </w:r>
      <w:r w:rsidRPr="000C04CD">
        <w:rPr>
          <w:rFonts w:ascii="Tahoma" w:hAnsi="Tahoma" w:cs="Tahoma"/>
          <w:b/>
          <w:i/>
          <w:sz w:val="22"/>
          <w:szCs w:val="22"/>
        </w:rPr>
        <w:t xml:space="preserve"> elektrik ke</w:t>
      </w:r>
      <w:r w:rsidR="00424E95" w:rsidRPr="000C04CD">
        <w:rPr>
          <w:rFonts w:ascii="Tahoma" w:hAnsi="Tahoma" w:cs="Tahoma"/>
          <w:b/>
          <w:i/>
          <w:sz w:val="22"/>
          <w:szCs w:val="22"/>
        </w:rPr>
        <w:t>silmesi durumunda, kendi kesintisiz güç</w:t>
      </w:r>
      <w:r w:rsidRPr="000C04CD">
        <w:rPr>
          <w:rFonts w:ascii="Tahoma" w:hAnsi="Tahoma" w:cs="Tahoma"/>
          <w:b/>
          <w:i/>
          <w:sz w:val="22"/>
          <w:szCs w:val="22"/>
        </w:rPr>
        <w:t xml:space="preserve"> kaynağından çalışmas</w:t>
      </w:r>
      <w:r w:rsidR="00424E95" w:rsidRPr="000C04CD">
        <w:rPr>
          <w:rFonts w:ascii="Tahoma" w:hAnsi="Tahoma" w:cs="Tahoma"/>
          <w:b/>
          <w:i/>
          <w:sz w:val="22"/>
          <w:szCs w:val="22"/>
        </w:rPr>
        <w:t>ına de</w:t>
      </w:r>
      <w:r w:rsidR="00716EA2" w:rsidRPr="000C04CD">
        <w:rPr>
          <w:rFonts w:ascii="Tahoma" w:hAnsi="Tahoma" w:cs="Tahoma"/>
          <w:b/>
          <w:i/>
          <w:sz w:val="22"/>
          <w:szCs w:val="22"/>
        </w:rPr>
        <w:t>vam eder. Bu esnada alarm bölge(zone)-ışık’ları</w:t>
      </w:r>
      <w:r w:rsidR="00424E95" w:rsidRPr="000C04CD">
        <w:rPr>
          <w:rFonts w:ascii="Tahoma" w:hAnsi="Tahoma" w:cs="Tahoma"/>
          <w:b/>
          <w:i/>
          <w:sz w:val="22"/>
          <w:szCs w:val="22"/>
        </w:rPr>
        <w:t xml:space="preserve"> enerji tasarrufu nedeniyle, bir süre sonra</w:t>
      </w:r>
      <w:r w:rsidRPr="000C04CD">
        <w:rPr>
          <w:rFonts w:ascii="Tahoma" w:hAnsi="Tahoma" w:cs="Tahoma"/>
          <w:b/>
          <w:i/>
          <w:sz w:val="22"/>
          <w:szCs w:val="22"/>
        </w:rPr>
        <w:t xml:space="preserve"> otomatik olarak </w:t>
      </w:r>
      <w:r w:rsidR="00E4719B" w:rsidRPr="000C04CD">
        <w:rPr>
          <w:rFonts w:ascii="Tahoma" w:hAnsi="Tahoma" w:cs="Tahoma"/>
          <w:b/>
          <w:i/>
          <w:sz w:val="22"/>
          <w:szCs w:val="22"/>
        </w:rPr>
        <w:t>kapanır</w:t>
      </w:r>
      <w:r w:rsidRPr="000C04CD">
        <w:rPr>
          <w:rFonts w:ascii="Tahoma" w:hAnsi="Tahoma" w:cs="Tahoma"/>
          <w:b/>
          <w:i/>
          <w:sz w:val="22"/>
          <w:szCs w:val="22"/>
        </w:rPr>
        <w:t xml:space="preserve">. Tehlikeli cismin nerede olduğunun tespitinde, </w:t>
      </w:r>
      <w:r w:rsidR="000C04CD" w:rsidRPr="000C04CD">
        <w:rPr>
          <w:rFonts w:ascii="Tahoma" w:hAnsi="Tahoma" w:cs="Tahoma"/>
          <w:b/>
          <w:i/>
          <w:sz w:val="22"/>
          <w:szCs w:val="22"/>
        </w:rPr>
        <w:t xml:space="preserve">Grafık Alarm (Yer Saptama) Led’lerinden </w:t>
      </w:r>
      <w:r w:rsidRPr="000C04CD">
        <w:rPr>
          <w:rFonts w:ascii="Tahoma" w:hAnsi="Tahoma" w:cs="Tahoma"/>
          <w:b/>
          <w:i/>
          <w:sz w:val="22"/>
          <w:szCs w:val="22"/>
        </w:rPr>
        <w:t xml:space="preserve">faydalanılır. </w:t>
      </w:r>
      <w:r w:rsidR="005F04BB" w:rsidRPr="000C04CD">
        <w:rPr>
          <w:rFonts w:ascii="Tahoma" w:hAnsi="Tahoma" w:cs="Tahoma"/>
          <w:b/>
          <w:i/>
          <w:sz w:val="22"/>
          <w:szCs w:val="22"/>
        </w:rPr>
        <w:t xml:space="preserve">Bkz. Madde 3.1.2 </w:t>
      </w:r>
    </w:p>
    <w:p w:rsidR="00004918" w:rsidRDefault="00004918" w:rsidP="002E7593">
      <w:pPr>
        <w:jc w:val="both"/>
        <w:rPr>
          <w:rFonts w:ascii="Tahoma" w:hAnsi="Tahoma" w:cs="Tahoma"/>
          <w:sz w:val="22"/>
          <w:szCs w:val="22"/>
        </w:rPr>
      </w:pPr>
    </w:p>
    <w:p w:rsidR="00E643C1" w:rsidRPr="00B55860" w:rsidRDefault="007E7DE9" w:rsidP="002E7593">
      <w:pPr>
        <w:autoSpaceDE w:val="0"/>
        <w:autoSpaceDN w:val="0"/>
        <w:adjustRightInd w:val="0"/>
        <w:jc w:val="both"/>
        <w:rPr>
          <w:rFonts w:ascii="Tahoma" w:hAnsi="Tahoma" w:cs="Tahoma"/>
          <w:b/>
          <w:bCs/>
          <w:iCs/>
          <w:sz w:val="22"/>
          <w:szCs w:val="22"/>
        </w:rPr>
      </w:pPr>
      <w:bookmarkStart w:id="30" w:name="Alarmlar"/>
      <w:r w:rsidRPr="00B55860">
        <w:rPr>
          <w:rFonts w:ascii="Tahoma" w:hAnsi="Tahoma" w:cs="Tahoma"/>
          <w:b/>
          <w:bCs/>
          <w:iCs/>
          <w:sz w:val="22"/>
          <w:szCs w:val="22"/>
        </w:rPr>
        <w:lastRenderedPageBreak/>
        <w:t xml:space="preserve">3.5   </w:t>
      </w:r>
      <w:r w:rsidR="00C83DC6" w:rsidRPr="00B55860">
        <w:rPr>
          <w:rFonts w:ascii="Tahoma" w:hAnsi="Tahoma" w:cs="Tahoma"/>
          <w:b/>
          <w:bCs/>
          <w:iCs/>
          <w:sz w:val="22"/>
          <w:szCs w:val="22"/>
        </w:rPr>
        <w:t>A</w:t>
      </w:r>
      <w:r w:rsidR="00B55860" w:rsidRPr="00B55860">
        <w:rPr>
          <w:rFonts w:ascii="Tahoma" w:hAnsi="Tahoma" w:cs="Tahoma"/>
          <w:b/>
          <w:bCs/>
          <w:iCs/>
          <w:sz w:val="22"/>
          <w:szCs w:val="22"/>
        </w:rPr>
        <w:t>larmlar</w:t>
      </w:r>
    </w:p>
    <w:bookmarkEnd w:id="30"/>
    <w:p w:rsidR="00E643C1" w:rsidRPr="00365358" w:rsidRDefault="00E643C1" w:rsidP="002E7593">
      <w:pPr>
        <w:autoSpaceDE w:val="0"/>
        <w:autoSpaceDN w:val="0"/>
        <w:adjustRightInd w:val="0"/>
        <w:jc w:val="both"/>
        <w:rPr>
          <w:rFonts w:ascii="Tahoma" w:hAnsi="Tahoma" w:cs="Tahoma"/>
          <w:sz w:val="22"/>
          <w:szCs w:val="22"/>
        </w:rPr>
      </w:pPr>
    </w:p>
    <w:p w:rsidR="00C83DC6" w:rsidRPr="00365358" w:rsidRDefault="00C83DC6" w:rsidP="002E7593">
      <w:pPr>
        <w:jc w:val="both"/>
        <w:rPr>
          <w:rFonts w:ascii="Tahoma" w:hAnsi="Tahoma" w:cs="Tahoma"/>
          <w:sz w:val="22"/>
          <w:szCs w:val="22"/>
        </w:rPr>
      </w:pPr>
      <w:r w:rsidRPr="00365358">
        <w:rPr>
          <w:rFonts w:ascii="Tahoma" w:hAnsi="Tahoma" w:cs="Tahoma"/>
          <w:sz w:val="22"/>
          <w:szCs w:val="22"/>
        </w:rPr>
        <w:t xml:space="preserve">Hem </w:t>
      </w:r>
      <w:r w:rsidR="00942EA4">
        <w:rPr>
          <w:rFonts w:ascii="Tahoma" w:hAnsi="Tahoma" w:cs="Tahoma"/>
          <w:sz w:val="22"/>
          <w:szCs w:val="22"/>
        </w:rPr>
        <w:t>görevli/</w:t>
      </w:r>
      <w:r w:rsidRPr="00365358">
        <w:rPr>
          <w:rFonts w:ascii="Tahoma" w:hAnsi="Tahoma" w:cs="Tahoma"/>
          <w:sz w:val="22"/>
          <w:szCs w:val="22"/>
        </w:rPr>
        <w:t>operatör hem de amiri</w:t>
      </w:r>
      <w:r w:rsidR="005760ED" w:rsidRPr="00365358">
        <w:rPr>
          <w:rFonts w:ascii="Tahoma" w:hAnsi="Tahoma" w:cs="Tahoma"/>
          <w:sz w:val="22"/>
          <w:szCs w:val="22"/>
        </w:rPr>
        <w:t>nin</w:t>
      </w:r>
      <w:r w:rsidRPr="00365358">
        <w:rPr>
          <w:rFonts w:ascii="Tahoma" w:hAnsi="Tahoma" w:cs="Tahoma"/>
          <w:sz w:val="22"/>
          <w:szCs w:val="22"/>
        </w:rPr>
        <w:t xml:space="preserve">, </w:t>
      </w:r>
      <w:r w:rsidR="00961404" w:rsidRPr="00A460AE">
        <w:rPr>
          <w:rFonts w:ascii="Trebuchet MS" w:hAnsi="Trebuchet MS" w:cs="Tahoma"/>
          <w:b/>
          <w:i/>
          <w:color w:val="0000FF"/>
        </w:rPr>
        <w:t>ThruScan</w:t>
      </w:r>
      <w:r w:rsidR="009333A1">
        <w:rPr>
          <w:rFonts w:ascii="Tahoma" w:hAnsi="Tahoma" w:cs="Tahoma"/>
          <w:b/>
          <w:i/>
          <w:color w:val="0000FF"/>
          <w:sz w:val="22"/>
          <w:szCs w:val="22"/>
        </w:rPr>
        <w:t>’</w:t>
      </w:r>
      <w:r w:rsidR="00004918">
        <w:rPr>
          <w:rFonts w:ascii="Tahoma" w:hAnsi="Tahoma" w:cs="Tahoma"/>
          <w:sz w:val="22"/>
          <w:szCs w:val="22"/>
        </w:rPr>
        <w:t xml:space="preserve">ın </w:t>
      </w:r>
      <w:r w:rsidR="005760ED" w:rsidRPr="00365358">
        <w:rPr>
          <w:rFonts w:ascii="Tahoma" w:hAnsi="Tahoma" w:cs="Tahoma"/>
          <w:sz w:val="22"/>
          <w:szCs w:val="22"/>
        </w:rPr>
        <w:t>sesli</w:t>
      </w:r>
      <w:r w:rsidR="00D50C9A">
        <w:rPr>
          <w:rFonts w:ascii="Tahoma" w:hAnsi="Tahoma" w:cs="Tahoma"/>
          <w:sz w:val="22"/>
          <w:szCs w:val="22"/>
        </w:rPr>
        <w:t xml:space="preserve"> ve </w:t>
      </w:r>
      <w:r w:rsidR="005760ED" w:rsidRPr="00365358">
        <w:rPr>
          <w:rFonts w:ascii="Tahoma" w:hAnsi="Tahoma" w:cs="Tahoma"/>
          <w:sz w:val="22"/>
          <w:szCs w:val="22"/>
        </w:rPr>
        <w:t xml:space="preserve">görsel </w:t>
      </w:r>
      <w:r w:rsidRPr="00365358">
        <w:rPr>
          <w:rFonts w:ascii="Tahoma" w:hAnsi="Tahoma" w:cs="Tahoma"/>
          <w:sz w:val="22"/>
          <w:szCs w:val="22"/>
        </w:rPr>
        <w:t>alarmlarını iyi tanımaları gerekir.</w:t>
      </w:r>
      <w:r w:rsidR="00751ACD">
        <w:rPr>
          <w:rFonts w:ascii="Tahoma" w:hAnsi="Tahoma" w:cs="Tahoma"/>
          <w:sz w:val="22"/>
          <w:szCs w:val="22"/>
        </w:rPr>
        <w:t xml:space="preserve"> </w:t>
      </w:r>
      <w:r w:rsidR="005760ED" w:rsidRPr="00365358">
        <w:rPr>
          <w:rFonts w:ascii="Tahoma" w:hAnsi="Tahoma" w:cs="Tahoma"/>
          <w:sz w:val="22"/>
          <w:szCs w:val="22"/>
        </w:rPr>
        <w:t>Cihaz</w:t>
      </w:r>
      <w:r w:rsidRPr="00365358">
        <w:rPr>
          <w:rFonts w:ascii="Tahoma" w:hAnsi="Tahoma" w:cs="Tahoma"/>
          <w:sz w:val="22"/>
          <w:szCs w:val="22"/>
        </w:rPr>
        <w:t xml:space="preserve">, </w:t>
      </w:r>
      <w:r w:rsidR="00D50C9A">
        <w:rPr>
          <w:rFonts w:ascii="Tahoma" w:hAnsi="Tahoma" w:cs="Tahoma"/>
          <w:sz w:val="22"/>
          <w:szCs w:val="22"/>
        </w:rPr>
        <w:t>hassasiyet ayarlarının üstündeki büyüklükte</w:t>
      </w:r>
      <w:r w:rsidR="00D50C9A" w:rsidRPr="00365358">
        <w:rPr>
          <w:rFonts w:ascii="Tahoma" w:hAnsi="Tahoma" w:cs="Tahoma"/>
          <w:sz w:val="22"/>
          <w:szCs w:val="22"/>
        </w:rPr>
        <w:t xml:space="preserve"> </w:t>
      </w:r>
      <w:r w:rsidR="005760ED" w:rsidRPr="00365358">
        <w:rPr>
          <w:rFonts w:ascii="Tahoma" w:hAnsi="Tahoma" w:cs="Tahoma"/>
          <w:sz w:val="22"/>
          <w:szCs w:val="22"/>
        </w:rPr>
        <w:t>metal</w:t>
      </w:r>
      <w:r w:rsidR="00D50C9A">
        <w:rPr>
          <w:rFonts w:ascii="Tahoma" w:hAnsi="Tahoma" w:cs="Tahoma"/>
          <w:sz w:val="22"/>
          <w:szCs w:val="22"/>
        </w:rPr>
        <w:t xml:space="preserve"> obje</w:t>
      </w:r>
      <w:r w:rsidR="005760ED" w:rsidRPr="00365358">
        <w:rPr>
          <w:rFonts w:ascii="Tahoma" w:hAnsi="Tahoma" w:cs="Tahoma"/>
          <w:sz w:val="22"/>
          <w:szCs w:val="22"/>
        </w:rPr>
        <w:t xml:space="preserve"> algıladığında</w:t>
      </w:r>
      <w:r w:rsidRPr="00365358">
        <w:rPr>
          <w:rFonts w:ascii="Tahoma" w:hAnsi="Tahoma" w:cs="Tahoma"/>
          <w:sz w:val="22"/>
          <w:szCs w:val="22"/>
        </w:rPr>
        <w:t xml:space="preserve"> alar</w:t>
      </w:r>
      <w:r w:rsidR="00E4719B">
        <w:rPr>
          <w:rFonts w:ascii="Tahoma" w:hAnsi="Tahoma" w:cs="Tahoma"/>
          <w:sz w:val="22"/>
          <w:szCs w:val="22"/>
        </w:rPr>
        <w:t xml:space="preserve">m </w:t>
      </w:r>
      <w:r w:rsidR="00D50C9A">
        <w:rPr>
          <w:rFonts w:ascii="Tahoma" w:hAnsi="Tahoma" w:cs="Tahoma"/>
          <w:sz w:val="22"/>
          <w:szCs w:val="22"/>
        </w:rPr>
        <w:t>durumunu meydana getirecektir. Y</w:t>
      </w:r>
      <w:r w:rsidRPr="00365358">
        <w:rPr>
          <w:rFonts w:ascii="Tahoma" w:hAnsi="Tahoma" w:cs="Tahoma"/>
          <w:sz w:val="22"/>
          <w:szCs w:val="22"/>
        </w:rPr>
        <w:t>apıs</w:t>
      </w:r>
      <w:r w:rsidR="004E03D6">
        <w:rPr>
          <w:rFonts w:ascii="Tahoma" w:hAnsi="Tahoma" w:cs="Tahoma"/>
          <w:sz w:val="22"/>
          <w:szCs w:val="22"/>
        </w:rPr>
        <w:t xml:space="preserve">ında bulunan, </w:t>
      </w:r>
      <w:r w:rsidR="00D50C9A">
        <w:rPr>
          <w:rFonts w:ascii="Tahoma" w:hAnsi="Tahoma" w:cs="Tahoma"/>
          <w:sz w:val="22"/>
          <w:szCs w:val="22"/>
        </w:rPr>
        <w:t>uluslararası</w:t>
      </w:r>
      <w:r w:rsidR="004E03D6">
        <w:rPr>
          <w:rFonts w:ascii="Tahoma" w:hAnsi="Tahoma" w:cs="Tahoma"/>
          <w:sz w:val="22"/>
          <w:szCs w:val="22"/>
        </w:rPr>
        <w:t xml:space="preserve"> normlardaki özel filtraj düzeneği</w:t>
      </w:r>
      <w:r w:rsidRPr="00365358">
        <w:rPr>
          <w:rFonts w:ascii="Tahoma" w:hAnsi="Tahoma" w:cs="Tahoma"/>
          <w:sz w:val="22"/>
          <w:szCs w:val="22"/>
        </w:rPr>
        <w:t xml:space="preserve">, </w:t>
      </w:r>
      <w:r w:rsidR="00D50C9A">
        <w:rPr>
          <w:rFonts w:ascii="Tahoma" w:hAnsi="Tahoma" w:cs="Tahoma"/>
          <w:sz w:val="22"/>
          <w:szCs w:val="22"/>
        </w:rPr>
        <w:t>X-Ray,</w:t>
      </w:r>
      <w:r w:rsidRPr="00365358">
        <w:rPr>
          <w:rFonts w:ascii="Tahoma" w:hAnsi="Tahoma" w:cs="Tahoma"/>
          <w:sz w:val="22"/>
          <w:szCs w:val="22"/>
        </w:rPr>
        <w:t xml:space="preserve"> monitör</w:t>
      </w:r>
      <w:r w:rsidR="005F04BB" w:rsidRPr="00942EA4">
        <w:rPr>
          <w:rFonts w:ascii="Tahoma" w:hAnsi="Tahoma" w:cs="Tahoma"/>
          <w:sz w:val="22"/>
          <w:szCs w:val="22"/>
        </w:rPr>
        <w:t>ler</w:t>
      </w:r>
      <w:r w:rsidRPr="00365358">
        <w:rPr>
          <w:rFonts w:ascii="Tahoma" w:hAnsi="Tahoma" w:cs="Tahoma"/>
          <w:sz w:val="22"/>
          <w:szCs w:val="22"/>
        </w:rPr>
        <w:t>, yatay senkronizasyon ve kapalı-devre televizyon</w:t>
      </w:r>
      <w:r w:rsidR="005F04BB">
        <w:rPr>
          <w:rFonts w:ascii="Tahoma" w:hAnsi="Tahoma" w:cs="Tahoma"/>
          <w:sz w:val="22"/>
          <w:szCs w:val="22"/>
        </w:rPr>
        <w:t>lar</w:t>
      </w:r>
      <w:r w:rsidR="004578CF">
        <w:rPr>
          <w:rFonts w:ascii="Tahoma" w:hAnsi="Tahoma" w:cs="Tahoma"/>
          <w:sz w:val="22"/>
          <w:szCs w:val="22"/>
        </w:rPr>
        <w:t xml:space="preserve"> gibi çeşitli kaynakların meydana getirdiği</w:t>
      </w:r>
      <w:r w:rsidRPr="00365358">
        <w:rPr>
          <w:rFonts w:ascii="Tahoma" w:hAnsi="Tahoma" w:cs="Tahoma"/>
          <w:sz w:val="22"/>
          <w:szCs w:val="22"/>
        </w:rPr>
        <w:t xml:space="preserve"> </w:t>
      </w:r>
      <w:r w:rsidR="00037EA3" w:rsidRPr="00365358">
        <w:rPr>
          <w:rFonts w:ascii="Tahoma" w:hAnsi="Tahoma" w:cs="Tahoma"/>
          <w:sz w:val="22"/>
          <w:szCs w:val="22"/>
        </w:rPr>
        <w:t>aşırı elektro</w:t>
      </w:r>
      <w:r w:rsidR="00702825" w:rsidRPr="00365358">
        <w:rPr>
          <w:rFonts w:ascii="Tahoma" w:hAnsi="Tahoma" w:cs="Tahoma"/>
          <w:sz w:val="22"/>
          <w:szCs w:val="22"/>
        </w:rPr>
        <w:t>manyetik</w:t>
      </w:r>
      <w:r w:rsidR="00037EA3" w:rsidRPr="00365358">
        <w:rPr>
          <w:rFonts w:ascii="Tahoma" w:hAnsi="Tahoma" w:cs="Tahoma"/>
          <w:sz w:val="22"/>
          <w:szCs w:val="22"/>
        </w:rPr>
        <w:t xml:space="preserve"> gürültünün</w:t>
      </w:r>
      <w:r w:rsidRPr="00365358">
        <w:rPr>
          <w:rFonts w:ascii="Tahoma" w:hAnsi="Tahoma" w:cs="Tahoma"/>
          <w:sz w:val="22"/>
          <w:szCs w:val="22"/>
        </w:rPr>
        <w:t xml:space="preserve"> bastırılmasın</w:t>
      </w:r>
      <w:r w:rsidR="00FA1979">
        <w:rPr>
          <w:rFonts w:ascii="Tahoma" w:hAnsi="Tahoma" w:cs="Tahoma"/>
          <w:sz w:val="22"/>
          <w:szCs w:val="22"/>
        </w:rPr>
        <w:t xml:space="preserve">a </w:t>
      </w:r>
      <w:r w:rsidRPr="00365358">
        <w:rPr>
          <w:rFonts w:ascii="Tahoma" w:hAnsi="Tahoma" w:cs="Tahoma"/>
          <w:sz w:val="22"/>
          <w:szCs w:val="22"/>
        </w:rPr>
        <w:t>yardımcı olur.</w:t>
      </w:r>
    </w:p>
    <w:p w:rsidR="006B51B7" w:rsidRDefault="00382847" w:rsidP="002E7593">
      <w:pPr>
        <w:jc w:val="both"/>
        <w:rPr>
          <w:rFonts w:ascii="Tahoma" w:hAnsi="Tahoma" w:cs="Tahoma"/>
          <w:sz w:val="22"/>
          <w:szCs w:val="22"/>
        </w:rPr>
      </w:pPr>
      <w:r>
        <w:rPr>
          <w:rFonts w:ascii="Tahoma" w:hAnsi="Tahoma" w:cs="Tahoma"/>
          <w:sz w:val="22"/>
          <w:szCs w:val="22"/>
        </w:rPr>
        <w:t>Metal detektörler, yakınında</w:t>
      </w:r>
      <w:r w:rsidR="00C83DC6" w:rsidRPr="00365358">
        <w:rPr>
          <w:rFonts w:ascii="Tahoma" w:hAnsi="Tahoma" w:cs="Tahoma"/>
          <w:sz w:val="22"/>
          <w:szCs w:val="22"/>
        </w:rPr>
        <w:t xml:space="preserve"> bulunan metal objeler veya çevredeki büyük motor, b</w:t>
      </w:r>
      <w:r>
        <w:rPr>
          <w:rFonts w:ascii="Tahoma" w:hAnsi="Tahoma" w:cs="Tahoma"/>
          <w:sz w:val="22"/>
          <w:szCs w:val="22"/>
        </w:rPr>
        <w:t>ilgisayar, flüoresans ampul ve</w:t>
      </w:r>
      <w:r w:rsidR="00C83DC6" w:rsidRPr="00365358">
        <w:rPr>
          <w:rFonts w:ascii="Tahoma" w:hAnsi="Tahoma" w:cs="Tahoma"/>
          <w:sz w:val="22"/>
          <w:szCs w:val="22"/>
        </w:rPr>
        <w:t xml:space="preserve"> diğer kaynaklardan gele</w:t>
      </w:r>
      <w:r w:rsidR="005760ED" w:rsidRPr="00365358">
        <w:rPr>
          <w:rFonts w:ascii="Tahoma" w:hAnsi="Tahoma" w:cs="Tahoma"/>
          <w:sz w:val="22"/>
          <w:szCs w:val="22"/>
        </w:rPr>
        <w:t>n elektro</w:t>
      </w:r>
      <w:r w:rsidR="00702825" w:rsidRPr="00365358">
        <w:rPr>
          <w:rFonts w:ascii="Tahoma" w:hAnsi="Tahoma" w:cs="Tahoma"/>
          <w:sz w:val="22"/>
          <w:szCs w:val="22"/>
        </w:rPr>
        <w:t>manyetik</w:t>
      </w:r>
      <w:r w:rsidR="005760ED" w:rsidRPr="00365358">
        <w:rPr>
          <w:rFonts w:ascii="Tahoma" w:hAnsi="Tahoma" w:cs="Tahoma"/>
          <w:sz w:val="22"/>
          <w:szCs w:val="22"/>
        </w:rPr>
        <w:t xml:space="preserve"> gürültünün neden olduğu</w:t>
      </w:r>
      <w:r w:rsidR="007168A8">
        <w:rPr>
          <w:rFonts w:ascii="Tahoma" w:hAnsi="Tahoma" w:cs="Tahoma"/>
          <w:sz w:val="22"/>
          <w:szCs w:val="22"/>
        </w:rPr>
        <w:t>,</w:t>
      </w:r>
      <w:r w:rsidR="004578CF">
        <w:rPr>
          <w:rFonts w:ascii="Tahoma" w:hAnsi="Tahoma" w:cs="Tahoma"/>
          <w:sz w:val="22"/>
          <w:szCs w:val="22"/>
        </w:rPr>
        <w:t xml:space="preserve"> hatalı alarmlar verebilir.</w:t>
      </w:r>
      <w:r w:rsidR="005760ED" w:rsidRPr="00365358">
        <w:rPr>
          <w:rFonts w:ascii="Tahoma" w:hAnsi="Tahoma" w:cs="Tahoma"/>
          <w:sz w:val="22"/>
          <w:szCs w:val="22"/>
        </w:rPr>
        <w:t xml:space="preserve"> </w:t>
      </w:r>
      <w:r w:rsidR="00961404" w:rsidRPr="00A460AE">
        <w:rPr>
          <w:rFonts w:ascii="Trebuchet MS" w:hAnsi="Trebuchet MS" w:cs="Tahoma"/>
          <w:b/>
          <w:i/>
          <w:color w:val="0000FF"/>
        </w:rPr>
        <w:t>ThruScan</w:t>
      </w:r>
      <w:r w:rsidR="005F04BB">
        <w:rPr>
          <w:rFonts w:ascii="Tahoma" w:hAnsi="Tahoma" w:cs="Tahoma"/>
          <w:color w:val="0000FF"/>
          <w:sz w:val="22"/>
          <w:szCs w:val="22"/>
        </w:rPr>
        <w:t>,</w:t>
      </w:r>
      <w:r w:rsidR="005760ED" w:rsidRPr="00365358">
        <w:rPr>
          <w:rFonts w:ascii="Tahoma" w:hAnsi="Tahoma" w:cs="Tahoma"/>
          <w:sz w:val="22"/>
          <w:szCs w:val="22"/>
        </w:rPr>
        <w:t xml:space="preserve"> </w:t>
      </w:r>
      <w:r w:rsidR="004768BC" w:rsidRPr="00365358">
        <w:rPr>
          <w:rFonts w:ascii="Tahoma" w:hAnsi="Tahoma" w:cs="Tahoma"/>
          <w:sz w:val="22"/>
          <w:szCs w:val="22"/>
        </w:rPr>
        <w:t>infrared</w:t>
      </w:r>
      <w:r w:rsidR="005760ED" w:rsidRPr="00365358">
        <w:rPr>
          <w:rFonts w:ascii="Tahoma" w:hAnsi="Tahoma" w:cs="Tahoma"/>
          <w:sz w:val="22"/>
          <w:szCs w:val="22"/>
        </w:rPr>
        <w:t xml:space="preserve"> </w:t>
      </w:r>
      <w:r w:rsidR="006B51B7">
        <w:rPr>
          <w:rFonts w:ascii="Tahoma" w:hAnsi="Tahoma" w:cs="Tahoma"/>
          <w:sz w:val="22"/>
          <w:szCs w:val="22"/>
        </w:rPr>
        <w:t>geçi</w:t>
      </w:r>
      <w:r w:rsidR="00EF5D95">
        <w:rPr>
          <w:rFonts w:ascii="Tahoma" w:hAnsi="Tahoma" w:cs="Tahoma"/>
          <w:sz w:val="22"/>
          <w:szCs w:val="22"/>
        </w:rPr>
        <w:t>t</w:t>
      </w:r>
      <w:r w:rsidR="006B51B7">
        <w:rPr>
          <w:rFonts w:ascii="Tahoma" w:hAnsi="Tahoma" w:cs="Tahoma"/>
          <w:sz w:val="22"/>
          <w:szCs w:val="22"/>
        </w:rPr>
        <w:t xml:space="preserve"> </w:t>
      </w:r>
      <w:r w:rsidR="005760ED" w:rsidRPr="00365358">
        <w:rPr>
          <w:rFonts w:ascii="Tahoma" w:hAnsi="Tahoma" w:cs="Tahoma"/>
          <w:sz w:val="22"/>
          <w:szCs w:val="22"/>
        </w:rPr>
        <w:t>sensörleri</w:t>
      </w:r>
      <w:r w:rsidR="007168A8">
        <w:rPr>
          <w:rFonts w:ascii="Tahoma" w:hAnsi="Tahoma" w:cs="Tahoma"/>
          <w:sz w:val="22"/>
          <w:szCs w:val="22"/>
        </w:rPr>
        <w:t xml:space="preserve"> </w:t>
      </w:r>
      <w:r w:rsidR="005760ED" w:rsidRPr="00365358">
        <w:rPr>
          <w:rFonts w:ascii="Tahoma" w:hAnsi="Tahoma" w:cs="Tahoma"/>
          <w:sz w:val="22"/>
          <w:szCs w:val="22"/>
        </w:rPr>
        <w:t>sayesinde, sadece cihaz içinden</w:t>
      </w:r>
      <w:r w:rsidR="00C83DC6" w:rsidRPr="00365358">
        <w:rPr>
          <w:rFonts w:ascii="Tahoma" w:hAnsi="Tahoma" w:cs="Tahoma"/>
          <w:sz w:val="22"/>
          <w:szCs w:val="22"/>
        </w:rPr>
        <w:t xml:space="preserve"> insan geçtiğinde alarmı aktive ederek, bu harici kaynaklı alarmları </w:t>
      </w:r>
      <w:r w:rsidR="00EF5D95">
        <w:rPr>
          <w:rFonts w:ascii="Tahoma" w:hAnsi="Tahoma" w:cs="Tahoma"/>
          <w:sz w:val="22"/>
          <w:szCs w:val="22"/>
        </w:rPr>
        <w:t>en aza indirir</w:t>
      </w:r>
      <w:r w:rsidR="00C83DC6" w:rsidRPr="00365358">
        <w:rPr>
          <w:rFonts w:ascii="Tahoma" w:hAnsi="Tahoma" w:cs="Tahoma"/>
          <w:sz w:val="22"/>
          <w:szCs w:val="22"/>
        </w:rPr>
        <w:t xml:space="preserve">. </w:t>
      </w:r>
    </w:p>
    <w:p w:rsidR="004E03D6" w:rsidRDefault="00EF5D95" w:rsidP="002E7593">
      <w:pPr>
        <w:jc w:val="both"/>
        <w:rPr>
          <w:rFonts w:ascii="Tahoma" w:hAnsi="Tahoma" w:cs="Tahoma"/>
          <w:sz w:val="22"/>
          <w:szCs w:val="22"/>
        </w:rPr>
      </w:pPr>
      <w:r w:rsidRPr="00365358">
        <w:rPr>
          <w:rFonts w:ascii="Tahoma" w:hAnsi="Tahoma" w:cs="Tahoma"/>
          <w:sz w:val="22"/>
          <w:szCs w:val="22"/>
        </w:rPr>
        <w:t>Cihaz</w:t>
      </w:r>
      <w:r>
        <w:rPr>
          <w:rFonts w:ascii="Tahoma" w:hAnsi="Tahoma" w:cs="Tahoma"/>
          <w:sz w:val="22"/>
          <w:szCs w:val="22"/>
        </w:rPr>
        <w:t>,</w:t>
      </w:r>
      <w:r w:rsidRPr="00365358">
        <w:rPr>
          <w:rFonts w:ascii="Tahoma" w:hAnsi="Tahoma" w:cs="Tahoma"/>
          <w:sz w:val="22"/>
          <w:szCs w:val="22"/>
        </w:rPr>
        <w:t xml:space="preserve"> </w:t>
      </w:r>
      <w:r>
        <w:rPr>
          <w:rFonts w:ascii="Tahoma" w:hAnsi="Tahoma" w:cs="Tahoma"/>
          <w:sz w:val="22"/>
          <w:szCs w:val="22"/>
        </w:rPr>
        <w:t>e</w:t>
      </w:r>
      <w:r w:rsidR="005760ED" w:rsidRPr="00365358">
        <w:rPr>
          <w:rFonts w:ascii="Tahoma" w:hAnsi="Tahoma" w:cs="Tahoma"/>
          <w:sz w:val="22"/>
          <w:szCs w:val="22"/>
        </w:rPr>
        <w:t>nder olarak, içinden geçen bir kişinin</w:t>
      </w:r>
      <w:r w:rsidR="007168A8">
        <w:rPr>
          <w:rFonts w:ascii="Tahoma" w:hAnsi="Tahoma" w:cs="Tahoma"/>
          <w:sz w:val="22"/>
          <w:szCs w:val="22"/>
        </w:rPr>
        <w:t>,</w:t>
      </w:r>
      <w:r w:rsidR="00FA1979">
        <w:rPr>
          <w:rFonts w:ascii="Tahoma" w:hAnsi="Tahoma" w:cs="Tahoma"/>
          <w:sz w:val="22"/>
          <w:szCs w:val="22"/>
        </w:rPr>
        <w:t xml:space="preserve"> </w:t>
      </w:r>
      <w:r w:rsidR="005760ED" w:rsidRPr="00365358">
        <w:rPr>
          <w:rFonts w:ascii="Tahoma" w:hAnsi="Tahoma" w:cs="Tahoma"/>
          <w:sz w:val="22"/>
          <w:szCs w:val="22"/>
        </w:rPr>
        <w:t>panellerine</w:t>
      </w:r>
      <w:r w:rsidR="00C83DC6" w:rsidRPr="00365358">
        <w:rPr>
          <w:rFonts w:ascii="Tahoma" w:hAnsi="Tahoma" w:cs="Tahoma"/>
          <w:sz w:val="22"/>
          <w:szCs w:val="22"/>
        </w:rPr>
        <w:t xml:space="preserve"> çarpma</w:t>
      </w:r>
      <w:r w:rsidR="005760ED" w:rsidRPr="00365358">
        <w:rPr>
          <w:rFonts w:ascii="Tahoma" w:hAnsi="Tahoma" w:cs="Tahoma"/>
          <w:sz w:val="22"/>
          <w:szCs w:val="22"/>
        </w:rPr>
        <w:t>sı sonucunda, hatalı alarm verebilir</w:t>
      </w:r>
      <w:r w:rsidR="00C83DC6" w:rsidRPr="00365358">
        <w:rPr>
          <w:rFonts w:ascii="Tahoma" w:hAnsi="Tahoma" w:cs="Tahoma"/>
          <w:sz w:val="22"/>
          <w:szCs w:val="22"/>
        </w:rPr>
        <w:t xml:space="preserve">. </w:t>
      </w:r>
    </w:p>
    <w:p w:rsidR="00EF5D95" w:rsidRDefault="00EF5D95" w:rsidP="002E7593">
      <w:pPr>
        <w:jc w:val="both"/>
        <w:rPr>
          <w:rFonts w:ascii="Tahoma" w:hAnsi="Tahoma" w:cs="Tahoma"/>
          <w:sz w:val="22"/>
          <w:szCs w:val="22"/>
        </w:rPr>
      </w:pPr>
    </w:p>
    <w:p w:rsidR="00C83DC6" w:rsidRPr="00EF5D95" w:rsidRDefault="00EF5D95" w:rsidP="002E7593">
      <w:pPr>
        <w:jc w:val="both"/>
        <w:rPr>
          <w:rFonts w:ascii="Tahoma" w:hAnsi="Tahoma" w:cs="Tahoma"/>
          <w:b/>
          <w:i/>
          <w:sz w:val="22"/>
          <w:szCs w:val="22"/>
        </w:rPr>
      </w:pPr>
      <w:r w:rsidRPr="00EF5D95">
        <w:rPr>
          <w:rFonts w:ascii="Tahoma" w:hAnsi="Tahoma" w:cs="Tahoma"/>
          <w:b/>
          <w:i/>
          <w:sz w:val="22"/>
          <w:szCs w:val="22"/>
        </w:rPr>
        <w:t xml:space="preserve">UYARI: </w:t>
      </w:r>
      <w:r w:rsidR="005F04BB" w:rsidRPr="00EF5D95">
        <w:rPr>
          <w:rFonts w:ascii="Tahoma" w:hAnsi="Tahoma" w:cs="Tahoma"/>
          <w:b/>
          <w:i/>
          <w:sz w:val="22"/>
          <w:szCs w:val="22"/>
        </w:rPr>
        <w:t>Görevli</w:t>
      </w:r>
      <w:r w:rsidR="005760ED" w:rsidRPr="00EF5D95">
        <w:rPr>
          <w:rFonts w:ascii="Tahoma" w:hAnsi="Tahoma" w:cs="Tahoma"/>
          <w:b/>
          <w:i/>
          <w:sz w:val="22"/>
          <w:szCs w:val="22"/>
        </w:rPr>
        <w:t xml:space="preserve"> cihazın verdiği her türlü alarmı dikkate almalıdır</w:t>
      </w:r>
      <w:r>
        <w:rPr>
          <w:rFonts w:ascii="Tahoma" w:hAnsi="Tahoma" w:cs="Tahoma"/>
          <w:b/>
          <w:i/>
          <w:sz w:val="22"/>
          <w:szCs w:val="22"/>
        </w:rPr>
        <w:t xml:space="preserve"> çünkü; b</w:t>
      </w:r>
      <w:r w:rsidR="000B6347" w:rsidRPr="00EF5D95">
        <w:rPr>
          <w:rFonts w:ascii="Tahoma" w:hAnsi="Tahoma" w:cs="Tahoma"/>
          <w:b/>
          <w:i/>
          <w:sz w:val="22"/>
          <w:szCs w:val="22"/>
        </w:rPr>
        <w:t>ilerek yanıltıcı alarm üret</w:t>
      </w:r>
      <w:r>
        <w:rPr>
          <w:rFonts w:ascii="Tahoma" w:hAnsi="Tahoma" w:cs="Tahoma"/>
          <w:b/>
          <w:i/>
          <w:sz w:val="22"/>
          <w:szCs w:val="22"/>
        </w:rPr>
        <w:t>ip</w:t>
      </w:r>
      <w:r w:rsidR="000A4591" w:rsidRPr="00EF5D95">
        <w:rPr>
          <w:rFonts w:ascii="Tahoma" w:hAnsi="Tahoma" w:cs="Tahoma"/>
          <w:b/>
          <w:i/>
          <w:sz w:val="22"/>
          <w:szCs w:val="22"/>
        </w:rPr>
        <w:t>,</w:t>
      </w:r>
      <w:r w:rsidR="000B6347" w:rsidRPr="00EF5D95">
        <w:rPr>
          <w:rFonts w:ascii="Tahoma" w:hAnsi="Tahoma" w:cs="Tahoma"/>
          <w:b/>
          <w:i/>
          <w:sz w:val="22"/>
          <w:szCs w:val="22"/>
        </w:rPr>
        <w:t xml:space="preserve"> </w:t>
      </w:r>
      <w:r w:rsidR="000A4591" w:rsidRPr="00EF5D95">
        <w:rPr>
          <w:rFonts w:ascii="Tahoma" w:hAnsi="Tahoma" w:cs="Tahoma"/>
          <w:b/>
          <w:i/>
          <w:sz w:val="22"/>
          <w:szCs w:val="22"/>
        </w:rPr>
        <w:t xml:space="preserve">karışıklık </w:t>
      </w:r>
      <w:r>
        <w:rPr>
          <w:rFonts w:ascii="Tahoma" w:hAnsi="Tahoma" w:cs="Tahoma"/>
          <w:b/>
          <w:i/>
          <w:sz w:val="22"/>
          <w:szCs w:val="22"/>
        </w:rPr>
        <w:t>yaratarak</w:t>
      </w:r>
      <w:r w:rsidR="000A4591" w:rsidRPr="00EF5D95">
        <w:rPr>
          <w:rFonts w:ascii="Tahoma" w:hAnsi="Tahoma" w:cs="Tahoma"/>
          <w:b/>
          <w:i/>
          <w:sz w:val="22"/>
          <w:szCs w:val="22"/>
        </w:rPr>
        <w:t xml:space="preserve"> </w:t>
      </w:r>
      <w:r w:rsidR="000B6347" w:rsidRPr="00EF5D95">
        <w:rPr>
          <w:rFonts w:ascii="Tahoma" w:hAnsi="Tahoma" w:cs="Tahoma"/>
          <w:b/>
          <w:i/>
          <w:sz w:val="22"/>
          <w:szCs w:val="22"/>
        </w:rPr>
        <w:t xml:space="preserve">esas alarmı saklamak isteyen </w:t>
      </w:r>
      <w:r w:rsidR="000A4591" w:rsidRPr="00EF5D95">
        <w:rPr>
          <w:rFonts w:ascii="Tahoma" w:hAnsi="Tahoma" w:cs="Tahoma"/>
          <w:b/>
          <w:i/>
          <w:sz w:val="22"/>
          <w:szCs w:val="22"/>
        </w:rPr>
        <w:t xml:space="preserve">terörist </w:t>
      </w:r>
      <w:r w:rsidR="000B6347" w:rsidRPr="00EF5D95">
        <w:rPr>
          <w:rFonts w:ascii="Tahoma" w:hAnsi="Tahoma" w:cs="Tahoma"/>
          <w:b/>
          <w:i/>
          <w:sz w:val="22"/>
          <w:szCs w:val="22"/>
        </w:rPr>
        <w:t>kişiler olabilir.</w:t>
      </w:r>
    </w:p>
    <w:p w:rsidR="00E643C1" w:rsidRPr="00365358" w:rsidRDefault="00E643C1" w:rsidP="002E7593">
      <w:pPr>
        <w:autoSpaceDE w:val="0"/>
        <w:autoSpaceDN w:val="0"/>
        <w:adjustRightInd w:val="0"/>
        <w:jc w:val="both"/>
        <w:rPr>
          <w:rFonts w:ascii="Tahoma" w:hAnsi="Tahoma" w:cs="Tahoma"/>
          <w:sz w:val="22"/>
          <w:szCs w:val="22"/>
        </w:rPr>
      </w:pPr>
    </w:p>
    <w:p w:rsidR="0015518B" w:rsidRDefault="0015518B" w:rsidP="002E7593">
      <w:pPr>
        <w:autoSpaceDE w:val="0"/>
        <w:autoSpaceDN w:val="0"/>
        <w:adjustRightInd w:val="0"/>
        <w:jc w:val="both"/>
        <w:rPr>
          <w:rFonts w:ascii="Tahoma" w:hAnsi="Tahoma" w:cs="Tahoma"/>
          <w:b/>
          <w:bCs/>
          <w:color w:val="0000FF"/>
          <w:sz w:val="22"/>
          <w:szCs w:val="22"/>
        </w:rPr>
      </w:pPr>
    </w:p>
    <w:p w:rsidR="009046C6" w:rsidRPr="00362C37" w:rsidRDefault="007E7DE9" w:rsidP="002E7593">
      <w:pPr>
        <w:autoSpaceDE w:val="0"/>
        <w:autoSpaceDN w:val="0"/>
        <w:adjustRightInd w:val="0"/>
        <w:jc w:val="both"/>
        <w:rPr>
          <w:rFonts w:ascii="Tahoma" w:hAnsi="Tahoma" w:cs="Tahoma"/>
          <w:b/>
          <w:bCs/>
          <w:sz w:val="22"/>
          <w:szCs w:val="22"/>
        </w:rPr>
      </w:pPr>
      <w:bookmarkStart w:id="31" w:name="RoleKontakCikislari"/>
      <w:r>
        <w:rPr>
          <w:rFonts w:ascii="Tahoma" w:hAnsi="Tahoma" w:cs="Tahoma"/>
          <w:b/>
          <w:bCs/>
          <w:sz w:val="22"/>
          <w:szCs w:val="22"/>
        </w:rPr>
        <w:t xml:space="preserve">3.6   </w:t>
      </w:r>
      <w:r w:rsidR="00B55860">
        <w:rPr>
          <w:rFonts w:ascii="Tahoma" w:hAnsi="Tahoma" w:cs="Tahoma"/>
          <w:b/>
          <w:bCs/>
          <w:sz w:val="22"/>
          <w:szCs w:val="22"/>
        </w:rPr>
        <w:t>Röle Kontak Çıkışları</w:t>
      </w:r>
      <w:r w:rsidR="007A68F3">
        <w:rPr>
          <w:rFonts w:ascii="Tahoma" w:hAnsi="Tahoma" w:cs="Tahoma"/>
          <w:b/>
          <w:bCs/>
          <w:sz w:val="22"/>
          <w:szCs w:val="22"/>
        </w:rPr>
        <w:t xml:space="preserve"> </w:t>
      </w:r>
      <w:r w:rsidR="007A68F3">
        <w:rPr>
          <w:rFonts w:ascii="Tahoma" w:hAnsi="Tahoma" w:cs="Tahoma"/>
          <w:b/>
          <w:sz w:val="22"/>
          <w:szCs w:val="22"/>
        </w:rPr>
        <w:t>(RJ11/12)</w:t>
      </w:r>
    </w:p>
    <w:bookmarkEnd w:id="31"/>
    <w:p w:rsidR="009046C6" w:rsidRPr="00362C37" w:rsidRDefault="00194AE6" w:rsidP="002E7593">
      <w:pPr>
        <w:autoSpaceDE w:val="0"/>
        <w:autoSpaceDN w:val="0"/>
        <w:adjustRightInd w:val="0"/>
        <w:jc w:val="both"/>
        <w:rPr>
          <w:rFonts w:ascii="Tahoma" w:hAnsi="Tahoma" w:cs="Tahoma"/>
          <w:sz w:val="22"/>
          <w:szCs w:val="22"/>
        </w:rPr>
      </w:pPr>
      <w:r>
        <w:rPr>
          <w:noProof/>
          <w:lang w:val="en-US"/>
        </w:rPr>
        <w:drawing>
          <wp:anchor distT="0" distB="0" distL="114300" distR="114300" simplePos="0" relativeHeight="251535872" behindDoc="0" locked="0" layoutInCell="1" allowOverlap="1">
            <wp:simplePos x="0" y="0"/>
            <wp:positionH relativeFrom="column">
              <wp:posOffset>5372100</wp:posOffset>
            </wp:positionH>
            <wp:positionV relativeFrom="paragraph">
              <wp:posOffset>144145</wp:posOffset>
            </wp:positionV>
            <wp:extent cx="504825" cy="409575"/>
            <wp:effectExtent l="19050" t="0" r="9525" b="0"/>
            <wp:wrapSquare wrapText="left"/>
            <wp:docPr id="233" name="Resim 233" descr="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role"/>
                    <pic:cNvPicPr>
                      <a:picLocks noChangeAspect="1" noChangeArrowheads="1"/>
                    </pic:cNvPicPr>
                  </pic:nvPicPr>
                  <pic:blipFill>
                    <a:blip r:embed="rId60"/>
                    <a:srcRect/>
                    <a:stretch>
                      <a:fillRect/>
                    </a:stretch>
                  </pic:blipFill>
                  <pic:spPr bwMode="auto">
                    <a:xfrm>
                      <a:off x="0" y="0"/>
                      <a:ext cx="504825" cy="409575"/>
                    </a:xfrm>
                    <a:prstGeom prst="rect">
                      <a:avLst/>
                    </a:prstGeom>
                    <a:noFill/>
                    <a:ln w="9525">
                      <a:noFill/>
                      <a:miter lim="800000"/>
                      <a:headEnd/>
                      <a:tailEnd/>
                    </a:ln>
                  </pic:spPr>
                </pic:pic>
              </a:graphicData>
            </a:graphic>
          </wp:anchor>
        </w:drawing>
      </w:r>
    </w:p>
    <w:p w:rsidR="009A0E5B" w:rsidRPr="00EB1B8A" w:rsidRDefault="00961404" w:rsidP="009A0E5B">
      <w:pPr>
        <w:autoSpaceDE w:val="0"/>
        <w:autoSpaceDN w:val="0"/>
        <w:adjustRightInd w:val="0"/>
        <w:jc w:val="both"/>
        <w:rPr>
          <w:rFonts w:ascii="Tahoma" w:hAnsi="Tahoma" w:cs="Tahoma"/>
          <w:sz w:val="22"/>
          <w:szCs w:val="22"/>
        </w:rPr>
      </w:pPr>
      <w:r w:rsidRPr="00A460AE">
        <w:rPr>
          <w:rFonts w:ascii="Trebuchet MS" w:hAnsi="Trebuchet MS" w:cs="Tahoma"/>
          <w:b/>
          <w:i/>
          <w:color w:val="0000FF"/>
        </w:rPr>
        <w:t>ThruScan</w:t>
      </w:r>
      <w:r w:rsidRPr="00EB1B8A">
        <w:rPr>
          <w:rFonts w:ascii="Tahoma" w:hAnsi="Tahoma" w:cs="Tahoma"/>
          <w:sz w:val="22"/>
          <w:szCs w:val="22"/>
        </w:rPr>
        <w:t xml:space="preserve"> </w:t>
      </w:r>
      <w:r w:rsidR="00D540EB">
        <w:rPr>
          <w:rFonts w:ascii="Tahoma" w:hAnsi="Tahoma" w:cs="Tahoma"/>
          <w:sz w:val="22"/>
          <w:szCs w:val="22"/>
        </w:rPr>
        <w:t>kontrol kasası üzernde</w:t>
      </w:r>
      <w:r w:rsidR="009A0E5B" w:rsidRPr="00EB1B8A">
        <w:rPr>
          <w:rFonts w:ascii="Tahoma" w:hAnsi="Tahoma" w:cs="Tahoma"/>
          <w:sz w:val="22"/>
          <w:szCs w:val="22"/>
        </w:rPr>
        <w:t xml:space="preserve"> röle kontak çıkışları</w:t>
      </w:r>
      <w:r w:rsidR="005E0111">
        <w:rPr>
          <w:rFonts w:ascii="Tahoma" w:hAnsi="Tahoma" w:cs="Tahoma"/>
          <w:sz w:val="22"/>
          <w:szCs w:val="22"/>
        </w:rPr>
        <w:t>(telefon konektörü için)</w:t>
      </w:r>
      <w:r w:rsidR="009A0E5B" w:rsidRPr="00EB1B8A">
        <w:rPr>
          <w:rFonts w:ascii="Tahoma" w:hAnsi="Tahoma" w:cs="Tahoma"/>
          <w:sz w:val="22"/>
          <w:szCs w:val="22"/>
        </w:rPr>
        <w:t xml:space="preserve"> mevcuttur. Bu kontak çıkışlarından faydalanılarak alarm durumları güvenlik odasından takip edilebilir ve/veya kamera sistemi</w:t>
      </w:r>
      <w:r w:rsidR="004E03D6" w:rsidRPr="00EB1B8A">
        <w:rPr>
          <w:rFonts w:ascii="Tahoma" w:hAnsi="Tahoma" w:cs="Tahoma"/>
          <w:sz w:val="22"/>
          <w:szCs w:val="22"/>
        </w:rPr>
        <w:t>/kayıt cihazı</w:t>
      </w:r>
      <w:r w:rsidR="00EB1B8A" w:rsidRPr="00EB1B8A">
        <w:rPr>
          <w:rFonts w:ascii="Tahoma" w:hAnsi="Tahoma" w:cs="Tahoma"/>
          <w:sz w:val="22"/>
          <w:szCs w:val="22"/>
        </w:rPr>
        <w:t xml:space="preserve">, benzeri cihazlarla </w:t>
      </w:r>
      <w:r w:rsidR="009A0E5B" w:rsidRPr="00EB1B8A">
        <w:rPr>
          <w:rFonts w:ascii="Tahoma" w:hAnsi="Tahoma" w:cs="Tahoma"/>
          <w:sz w:val="22"/>
          <w:szCs w:val="22"/>
        </w:rPr>
        <w:t>alarm durumunda kamer</w:t>
      </w:r>
      <w:r w:rsidR="00EB1B8A" w:rsidRPr="00EB1B8A">
        <w:rPr>
          <w:rFonts w:ascii="Tahoma" w:hAnsi="Tahoma" w:cs="Tahoma"/>
          <w:sz w:val="22"/>
          <w:szCs w:val="22"/>
        </w:rPr>
        <w:t>anın görüntü alması</w:t>
      </w:r>
      <w:r w:rsidR="00382847">
        <w:rPr>
          <w:rFonts w:ascii="Tahoma" w:hAnsi="Tahoma" w:cs="Tahoma"/>
          <w:sz w:val="22"/>
          <w:szCs w:val="22"/>
        </w:rPr>
        <w:t>,</w:t>
      </w:r>
      <w:r w:rsidR="009A0E5B" w:rsidRPr="00EB1B8A">
        <w:rPr>
          <w:rFonts w:ascii="Tahoma" w:hAnsi="Tahoma" w:cs="Tahoma"/>
          <w:sz w:val="22"/>
          <w:szCs w:val="22"/>
        </w:rPr>
        <w:t xml:space="preserve"> bağlı bir turnikenin açma-kapama fonksiyonları</w:t>
      </w:r>
      <w:r w:rsidR="00EB1B8A" w:rsidRPr="00EB1B8A">
        <w:rPr>
          <w:rFonts w:ascii="Tahoma" w:hAnsi="Tahoma" w:cs="Tahoma"/>
          <w:sz w:val="22"/>
          <w:szCs w:val="22"/>
        </w:rPr>
        <w:t xml:space="preserve"> veya benzer işlemler</w:t>
      </w:r>
      <w:r w:rsidR="009A0E5B" w:rsidRPr="00EB1B8A">
        <w:rPr>
          <w:rFonts w:ascii="Tahoma" w:hAnsi="Tahoma" w:cs="Tahoma"/>
          <w:sz w:val="22"/>
          <w:szCs w:val="22"/>
        </w:rPr>
        <w:t xml:space="preserve"> kontrol edilebilir.</w:t>
      </w:r>
    </w:p>
    <w:p w:rsidR="009A0E5B" w:rsidRPr="00362C37" w:rsidRDefault="009A0E5B" w:rsidP="002E7593">
      <w:pPr>
        <w:autoSpaceDE w:val="0"/>
        <w:autoSpaceDN w:val="0"/>
        <w:adjustRightInd w:val="0"/>
        <w:jc w:val="both"/>
        <w:rPr>
          <w:rFonts w:ascii="Tahoma" w:hAnsi="Tahoma" w:cs="Tahoma"/>
          <w:sz w:val="22"/>
          <w:szCs w:val="22"/>
        </w:rPr>
      </w:pPr>
    </w:p>
    <w:p w:rsidR="00E029B9" w:rsidRPr="00362C37" w:rsidRDefault="00E029B9" w:rsidP="002E7593">
      <w:pPr>
        <w:autoSpaceDE w:val="0"/>
        <w:autoSpaceDN w:val="0"/>
        <w:adjustRightInd w:val="0"/>
        <w:jc w:val="both"/>
        <w:rPr>
          <w:rFonts w:ascii="Tahoma" w:hAnsi="Tahoma" w:cs="Tahoma"/>
          <w:sz w:val="22"/>
          <w:szCs w:val="22"/>
        </w:rPr>
      </w:pPr>
      <w:r w:rsidRPr="00362C37">
        <w:rPr>
          <w:rFonts w:ascii="Tahoma" w:hAnsi="Tahoma" w:cs="Tahoma"/>
          <w:sz w:val="22"/>
          <w:szCs w:val="22"/>
        </w:rPr>
        <w:t>Bu kontaklar</w:t>
      </w:r>
      <w:r w:rsidR="007A68F3">
        <w:rPr>
          <w:rFonts w:ascii="Tahoma" w:hAnsi="Tahoma" w:cs="Tahoma"/>
          <w:sz w:val="22"/>
          <w:szCs w:val="22"/>
        </w:rPr>
        <w:t xml:space="preserve"> </w:t>
      </w:r>
      <w:r w:rsidR="007A68F3">
        <w:rPr>
          <w:rFonts w:ascii="Tahoma" w:hAnsi="Tahoma" w:cs="Tahoma"/>
          <w:b/>
          <w:sz w:val="22"/>
          <w:szCs w:val="22"/>
        </w:rPr>
        <w:t>(RJ11/12)</w:t>
      </w:r>
      <w:r w:rsidR="00FE36A5">
        <w:rPr>
          <w:rFonts w:ascii="Tahoma" w:hAnsi="Tahoma" w:cs="Tahoma"/>
          <w:sz w:val="22"/>
          <w:szCs w:val="22"/>
        </w:rPr>
        <w:t xml:space="preserve"> 24VDC 2 A</w:t>
      </w:r>
      <w:r w:rsidRPr="00362C37">
        <w:rPr>
          <w:rFonts w:ascii="Tahoma" w:hAnsi="Tahoma" w:cs="Tahoma"/>
          <w:sz w:val="22"/>
          <w:szCs w:val="22"/>
        </w:rPr>
        <w:t xml:space="preserve"> kadar kullanılabilir.</w:t>
      </w:r>
    </w:p>
    <w:p w:rsidR="00AC7FA5" w:rsidRPr="00362C37" w:rsidRDefault="00AC7FA5" w:rsidP="002E7593">
      <w:pPr>
        <w:autoSpaceDE w:val="0"/>
        <w:autoSpaceDN w:val="0"/>
        <w:adjustRightInd w:val="0"/>
        <w:jc w:val="both"/>
        <w:rPr>
          <w:rFonts w:ascii="Tahoma" w:hAnsi="Tahoma" w:cs="Tahoma"/>
          <w:sz w:val="22"/>
          <w:szCs w:val="22"/>
        </w:rPr>
      </w:pPr>
    </w:p>
    <w:p w:rsidR="00AC7FA5" w:rsidRPr="00382847" w:rsidRDefault="00194AE6" w:rsidP="00F272AD">
      <w:pPr>
        <w:numPr>
          <w:ilvl w:val="0"/>
          <w:numId w:val="10"/>
        </w:numPr>
        <w:autoSpaceDE w:val="0"/>
        <w:autoSpaceDN w:val="0"/>
        <w:adjustRightInd w:val="0"/>
        <w:jc w:val="both"/>
        <w:rPr>
          <w:rFonts w:ascii="Tahoma" w:hAnsi="Tahoma" w:cs="Tahoma"/>
          <w:sz w:val="22"/>
          <w:szCs w:val="22"/>
        </w:rPr>
      </w:pPr>
      <w:r>
        <w:rPr>
          <w:noProof/>
          <w:lang w:val="en-US"/>
        </w:rPr>
        <w:drawing>
          <wp:anchor distT="0" distB="0" distL="114300" distR="114300" simplePos="0" relativeHeight="251519488" behindDoc="0" locked="0" layoutInCell="1" allowOverlap="1">
            <wp:simplePos x="0" y="0"/>
            <wp:positionH relativeFrom="column">
              <wp:posOffset>114300</wp:posOffset>
            </wp:positionH>
            <wp:positionV relativeFrom="paragraph">
              <wp:posOffset>45085</wp:posOffset>
            </wp:positionV>
            <wp:extent cx="448310" cy="854075"/>
            <wp:effectExtent l="19050" t="0" r="8890" b="0"/>
            <wp:wrapSquare wrapText="right"/>
            <wp:docPr id="225" name="Resim 29"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ic1"/>
                    <pic:cNvPicPr>
                      <a:picLocks noChangeAspect="1" noChangeArrowheads="1"/>
                    </pic:cNvPicPr>
                  </pic:nvPicPr>
                  <pic:blipFill>
                    <a:blip r:embed="rId61"/>
                    <a:srcRect/>
                    <a:stretch>
                      <a:fillRect/>
                    </a:stretch>
                  </pic:blipFill>
                  <pic:spPr bwMode="auto">
                    <a:xfrm>
                      <a:off x="0" y="0"/>
                      <a:ext cx="448310" cy="854075"/>
                    </a:xfrm>
                    <a:prstGeom prst="rect">
                      <a:avLst/>
                    </a:prstGeom>
                    <a:noFill/>
                    <a:ln w="9525">
                      <a:noFill/>
                      <a:miter lim="800000"/>
                      <a:headEnd/>
                      <a:tailEnd/>
                    </a:ln>
                  </pic:spPr>
                </pic:pic>
              </a:graphicData>
            </a:graphic>
          </wp:anchor>
        </w:drawing>
      </w:r>
      <w:r w:rsidR="009333A1" w:rsidRPr="00382847">
        <w:rPr>
          <w:rFonts w:ascii="Tahoma" w:hAnsi="Tahoma" w:cs="Tahoma"/>
          <w:sz w:val="22"/>
          <w:szCs w:val="22"/>
        </w:rPr>
        <w:t>NO</w:t>
      </w:r>
      <w:r w:rsidR="004E03D6" w:rsidRPr="00382847">
        <w:rPr>
          <w:rFonts w:ascii="Tahoma" w:hAnsi="Tahoma" w:cs="Tahoma"/>
          <w:sz w:val="22"/>
          <w:szCs w:val="22"/>
        </w:rPr>
        <w:t xml:space="preserve"> - </w:t>
      </w:r>
      <w:r w:rsidR="007E0463" w:rsidRPr="00382847">
        <w:rPr>
          <w:rFonts w:ascii="Tahoma" w:hAnsi="Tahoma" w:cs="Tahoma"/>
          <w:sz w:val="22"/>
          <w:szCs w:val="22"/>
        </w:rPr>
        <w:t>Normalde Açık</w:t>
      </w:r>
      <w:r w:rsidR="007168A8" w:rsidRPr="00382847">
        <w:rPr>
          <w:rFonts w:ascii="Tahoma" w:hAnsi="Tahoma" w:cs="Tahoma"/>
          <w:sz w:val="22"/>
          <w:szCs w:val="22"/>
        </w:rPr>
        <w:t xml:space="preserve"> </w:t>
      </w:r>
      <w:r w:rsidR="007F6653" w:rsidRPr="00382847">
        <w:rPr>
          <w:rFonts w:ascii="Tahoma" w:hAnsi="Tahoma" w:cs="Tahoma"/>
          <w:sz w:val="22"/>
          <w:szCs w:val="22"/>
        </w:rPr>
        <w:t xml:space="preserve"> </w:t>
      </w:r>
    </w:p>
    <w:p w:rsidR="007E0463" w:rsidRPr="00382847" w:rsidRDefault="004E03D6" w:rsidP="00F272AD">
      <w:pPr>
        <w:numPr>
          <w:ilvl w:val="0"/>
          <w:numId w:val="10"/>
        </w:numPr>
        <w:autoSpaceDE w:val="0"/>
        <w:autoSpaceDN w:val="0"/>
        <w:adjustRightInd w:val="0"/>
        <w:jc w:val="both"/>
        <w:rPr>
          <w:rFonts w:ascii="Tahoma" w:hAnsi="Tahoma" w:cs="Tahoma"/>
          <w:sz w:val="22"/>
          <w:szCs w:val="22"/>
        </w:rPr>
      </w:pPr>
      <w:r w:rsidRPr="00382847">
        <w:rPr>
          <w:rFonts w:ascii="Tahoma" w:hAnsi="Tahoma" w:cs="Tahoma"/>
          <w:sz w:val="22"/>
          <w:szCs w:val="22"/>
        </w:rPr>
        <w:t xml:space="preserve">NO - </w:t>
      </w:r>
      <w:r w:rsidR="007E0463" w:rsidRPr="00382847">
        <w:rPr>
          <w:rFonts w:ascii="Tahoma" w:hAnsi="Tahoma" w:cs="Tahoma"/>
          <w:sz w:val="22"/>
          <w:szCs w:val="22"/>
        </w:rPr>
        <w:t>Normalde Açık</w:t>
      </w:r>
    </w:p>
    <w:p w:rsidR="007E0463" w:rsidRPr="00382847" w:rsidRDefault="007E0463" w:rsidP="00F272AD">
      <w:pPr>
        <w:numPr>
          <w:ilvl w:val="0"/>
          <w:numId w:val="10"/>
        </w:numPr>
        <w:autoSpaceDE w:val="0"/>
        <w:autoSpaceDN w:val="0"/>
        <w:adjustRightInd w:val="0"/>
        <w:jc w:val="both"/>
        <w:rPr>
          <w:rFonts w:ascii="Tahoma" w:hAnsi="Tahoma" w:cs="Tahoma"/>
          <w:sz w:val="22"/>
          <w:szCs w:val="22"/>
        </w:rPr>
      </w:pPr>
      <w:r w:rsidRPr="00382847">
        <w:rPr>
          <w:rFonts w:ascii="Tahoma" w:hAnsi="Tahoma" w:cs="Tahoma"/>
          <w:sz w:val="22"/>
          <w:szCs w:val="22"/>
        </w:rPr>
        <w:t>Ortak Uç</w:t>
      </w:r>
    </w:p>
    <w:p w:rsidR="007E0463" w:rsidRPr="00382847" w:rsidRDefault="007E0463" w:rsidP="00F272AD">
      <w:pPr>
        <w:numPr>
          <w:ilvl w:val="0"/>
          <w:numId w:val="10"/>
        </w:numPr>
        <w:autoSpaceDE w:val="0"/>
        <w:autoSpaceDN w:val="0"/>
        <w:adjustRightInd w:val="0"/>
        <w:jc w:val="both"/>
        <w:rPr>
          <w:rFonts w:ascii="Tahoma" w:hAnsi="Tahoma" w:cs="Tahoma"/>
          <w:sz w:val="22"/>
          <w:szCs w:val="22"/>
        </w:rPr>
      </w:pPr>
      <w:r w:rsidRPr="00382847">
        <w:rPr>
          <w:rFonts w:ascii="Tahoma" w:hAnsi="Tahoma" w:cs="Tahoma"/>
          <w:sz w:val="22"/>
          <w:szCs w:val="22"/>
        </w:rPr>
        <w:t>Ortak Uç</w:t>
      </w:r>
    </w:p>
    <w:p w:rsidR="007E0463" w:rsidRPr="00382847" w:rsidRDefault="004E03D6" w:rsidP="00F272AD">
      <w:pPr>
        <w:numPr>
          <w:ilvl w:val="0"/>
          <w:numId w:val="10"/>
        </w:numPr>
        <w:autoSpaceDE w:val="0"/>
        <w:autoSpaceDN w:val="0"/>
        <w:adjustRightInd w:val="0"/>
        <w:jc w:val="both"/>
        <w:rPr>
          <w:rFonts w:ascii="Tahoma" w:hAnsi="Tahoma" w:cs="Tahoma"/>
          <w:sz w:val="22"/>
          <w:szCs w:val="22"/>
        </w:rPr>
      </w:pPr>
      <w:r w:rsidRPr="00382847">
        <w:rPr>
          <w:rFonts w:ascii="Tahoma" w:hAnsi="Tahoma" w:cs="Tahoma"/>
          <w:sz w:val="22"/>
          <w:szCs w:val="22"/>
        </w:rPr>
        <w:t>N</w:t>
      </w:r>
      <w:r w:rsidR="009333A1" w:rsidRPr="00382847">
        <w:rPr>
          <w:rFonts w:ascii="Tahoma" w:hAnsi="Tahoma" w:cs="Tahoma"/>
          <w:sz w:val="22"/>
          <w:szCs w:val="22"/>
        </w:rPr>
        <w:t>C</w:t>
      </w:r>
      <w:r w:rsidRPr="00382847">
        <w:rPr>
          <w:rFonts w:ascii="Tahoma" w:hAnsi="Tahoma" w:cs="Tahoma"/>
          <w:sz w:val="22"/>
          <w:szCs w:val="22"/>
        </w:rPr>
        <w:t xml:space="preserve"> - </w:t>
      </w:r>
      <w:r w:rsidR="007E0463" w:rsidRPr="00382847">
        <w:rPr>
          <w:rFonts w:ascii="Tahoma" w:hAnsi="Tahoma" w:cs="Tahoma"/>
          <w:sz w:val="22"/>
          <w:szCs w:val="22"/>
        </w:rPr>
        <w:t>Normalde Kapalı</w:t>
      </w:r>
    </w:p>
    <w:p w:rsidR="007E0463" w:rsidRPr="00382847" w:rsidRDefault="004E03D6" w:rsidP="00F272AD">
      <w:pPr>
        <w:numPr>
          <w:ilvl w:val="0"/>
          <w:numId w:val="10"/>
        </w:numPr>
        <w:autoSpaceDE w:val="0"/>
        <w:autoSpaceDN w:val="0"/>
        <w:adjustRightInd w:val="0"/>
        <w:jc w:val="both"/>
        <w:rPr>
          <w:rFonts w:ascii="Tahoma" w:hAnsi="Tahoma" w:cs="Tahoma"/>
          <w:sz w:val="22"/>
          <w:szCs w:val="22"/>
        </w:rPr>
      </w:pPr>
      <w:r w:rsidRPr="00382847">
        <w:rPr>
          <w:rFonts w:ascii="Tahoma" w:hAnsi="Tahoma" w:cs="Tahoma"/>
          <w:sz w:val="22"/>
          <w:szCs w:val="22"/>
        </w:rPr>
        <w:t>N</w:t>
      </w:r>
      <w:r w:rsidR="009333A1" w:rsidRPr="00382847">
        <w:rPr>
          <w:rFonts w:ascii="Tahoma" w:hAnsi="Tahoma" w:cs="Tahoma"/>
          <w:sz w:val="22"/>
          <w:szCs w:val="22"/>
        </w:rPr>
        <w:t>C</w:t>
      </w:r>
      <w:r w:rsidRPr="00382847">
        <w:rPr>
          <w:rFonts w:ascii="Tahoma" w:hAnsi="Tahoma" w:cs="Tahoma"/>
          <w:sz w:val="22"/>
          <w:szCs w:val="22"/>
        </w:rPr>
        <w:t xml:space="preserve"> - </w:t>
      </w:r>
      <w:r w:rsidR="007E0463" w:rsidRPr="00382847">
        <w:rPr>
          <w:rFonts w:ascii="Tahoma" w:hAnsi="Tahoma" w:cs="Tahoma"/>
          <w:sz w:val="22"/>
          <w:szCs w:val="22"/>
        </w:rPr>
        <w:t>Normalde Kapalı</w:t>
      </w:r>
    </w:p>
    <w:p w:rsidR="00E029B9" w:rsidRPr="00362C37" w:rsidRDefault="007F6653" w:rsidP="002E7593">
      <w:pPr>
        <w:autoSpaceDE w:val="0"/>
        <w:autoSpaceDN w:val="0"/>
        <w:adjustRightInd w:val="0"/>
        <w:jc w:val="both"/>
        <w:rPr>
          <w:rFonts w:ascii="Tahoma" w:hAnsi="Tahoma" w:cs="Tahoma"/>
          <w:sz w:val="22"/>
          <w:szCs w:val="22"/>
        </w:rPr>
      </w:pPr>
      <w:r w:rsidRPr="00362C37">
        <w:rPr>
          <w:rFonts w:ascii="Tahoma" w:hAnsi="Tahoma" w:cs="Tahoma"/>
          <w:sz w:val="22"/>
          <w:szCs w:val="22"/>
        </w:rPr>
        <w:t>*** Kontak numaraları cihazın üzerindeki</w:t>
      </w:r>
      <w:r w:rsidR="005E0111">
        <w:rPr>
          <w:rFonts w:ascii="Tahoma" w:hAnsi="Tahoma" w:cs="Tahoma"/>
          <w:sz w:val="22"/>
          <w:szCs w:val="22"/>
        </w:rPr>
        <w:t>/resimdeki</w:t>
      </w:r>
      <w:r w:rsidRPr="00362C37">
        <w:rPr>
          <w:rFonts w:ascii="Tahoma" w:hAnsi="Tahoma" w:cs="Tahoma"/>
          <w:sz w:val="22"/>
          <w:szCs w:val="22"/>
        </w:rPr>
        <w:t xml:space="preserve"> biçimde soldan sağa şeklinde kodlanmıştır.</w:t>
      </w:r>
    </w:p>
    <w:p w:rsidR="00FE36A5" w:rsidRDefault="00FE36A5" w:rsidP="00FE36A5">
      <w:pPr>
        <w:pStyle w:val="BodyText21"/>
        <w:ind w:left="0"/>
        <w:jc w:val="both"/>
        <w:rPr>
          <w:rFonts w:ascii="Tahoma" w:hAnsi="Tahoma" w:cs="Tahoma"/>
          <w:sz w:val="22"/>
          <w:szCs w:val="22"/>
          <w:lang w:eastAsia="en-US"/>
        </w:rPr>
      </w:pPr>
    </w:p>
    <w:p w:rsidR="00FE36A5" w:rsidRPr="00FE36A5" w:rsidRDefault="00FE36A5" w:rsidP="00FE36A5">
      <w:pPr>
        <w:pStyle w:val="BodyText21"/>
        <w:ind w:left="0"/>
        <w:jc w:val="both"/>
        <w:rPr>
          <w:rFonts w:ascii="Tahoma" w:hAnsi="Tahoma" w:cs="Tahoma"/>
          <w:b/>
          <w:i/>
          <w:sz w:val="22"/>
          <w:szCs w:val="22"/>
        </w:rPr>
      </w:pPr>
      <w:r w:rsidRPr="00EF5D95">
        <w:rPr>
          <w:rFonts w:ascii="Tahoma" w:hAnsi="Tahoma" w:cs="Tahoma"/>
          <w:b/>
          <w:i/>
          <w:sz w:val="22"/>
          <w:szCs w:val="22"/>
        </w:rPr>
        <w:t>UYARI:</w:t>
      </w:r>
      <w:r>
        <w:rPr>
          <w:rFonts w:ascii="Tahoma" w:hAnsi="Tahoma" w:cs="Tahoma"/>
          <w:b/>
          <w:i/>
          <w:sz w:val="22"/>
          <w:szCs w:val="22"/>
        </w:rPr>
        <w:t xml:space="preserve"> </w:t>
      </w:r>
      <w:r w:rsidRPr="00FE36A5">
        <w:rPr>
          <w:rFonts w:ascii="Tahoma" w:hAnsi="Tahoma" w:cs="Tahoma"/>
          <w:b/>
          <w:i/>
          <w:sz w:val="22"/>
          <w:szCs w:val="22"/>
        </w:rPr>
        <w:t xml:space="preserve">“ Real-Time Video Takip Ünitesi” kullanılan </w:t>
      </w:r>
      <w:r w:rsidR="00436356">
        <w:rPr>
          <w:rFonts w:ascii="Tahoma" w:hAnsi="Tahoma" w:cs="Tahoma"/>
          <w:b/>
          <w:i/>
          <w:sz w:val="22"/>
          <w:szCs w:val="22"/>
        </w:rPr>
        <w:t>cihazlarda, kontak çıkışları kullanım dışıdır.</w:t>
      </w:r>
    </w:p>
    <w:p w:rsidR="00FE36A5" w:rsidRPr="00EF5D95" w:rsidRDefault="00436356" w:rsidP="00FE36A5">
      <w:pPr>
        <w:jc w:val="both"/>
        <w:rPr>
          <w:rFonts w:ascii="Tahoma" w:hAnsi="Tahoma" w:cs="Tahoma"/>
          <w:b/>
          <w:i/>
          <w:sz w:val="22"/>
          <w:szCs w:val="22"/>
        </w:rPr>
      </w:pPr>
      <w:r>
        <w:rPr>
          <w:rFonts w:ascii="Tahoma" w:hAnsi="Tahoma" w:cs="Tahoma"/>
          <w:b/>
          <w:i/>
          <w:sz w:val="22"/>
          <w:szCs w:val="22"/>
        </w:rPr>
        <w:t xml:space="preserve"> </w:t>
      </w:r>
    </w:p>
    <w:p w:rsidR="0015518B" w:rsidRPr="00362C37" w:rsidRDefault="0015518B" w:rsidP="002E7593">
      <w:pPr>
        <w:autoSpaceDE w:val="0"/>
        <w:autoSpaceDN w:val="0"/>
        <w:adjustRightInd w:val="0"/>
        <w:jc w:val="both"/>
        <w:rPr>
          <w:rFonts w:ascii="Tahoma" w:hAnsi="Tahoma" w:cs="Tahoma"/>
          <w:b/>
          <w:bCs/>
          <w:sz w:val="22"/>
          <w:szCs w:val="22"/>
        </w:rPr>
      </w:pPr>
    </w:p>
    <w:p w:rsidR="00E029B9" w:rsidRPr="00382847" w:rsidRDefault="00E029B9" w:rsidP="002E7593">
      <w:pPr>
        <w:autoSpaceDE w:val="0"/>
        <w:autoSpaceDN w:val="0"/>
        <w:adjustRightInd w:val="0"/>
        <w:jc w:val="both"/>
        <w:rPr>
          <w:rFonts w:ascii="Tahoma" w:hAnsi="Tahoma" w:cs="Tahoma"/>
          <w:b/>
          <w:bCs/>
          <w:sz w:val="22"/>
          <w:szCs w:val="22"/>
        </w:rPr>
      </w:pPr>
    </w:p>
    <w:p w:rsidR="00E029B9" w:rsidRPr="00382847" w:rsidRDefault="007E7DE9" w:rsidP="002E7593">
      <w:pPr>
        <w:autoSpaceDE w:val="0"/>
        <w:autoSpaceDN w:val="0"/>
        <w:adjustRightInd w:val="0"/>
        <w:jc w:val="both"/>
        <w:rPr>
          <w:rFonts w:ascii="Tahoma" w:hAnsi="Tahoma" w:cs="Tahoma"/>
          <w:b/>
          <w:sz w:val="22"/>
          <w:szCs w:val="22"/>
        </w:rPr>
      </w:pPr>
      <w:bookmarkStart w:id="32" w:name="SenkronizasyonVeUzaktanKontrolCikislari"/>
      <w:r w:rsidRPr="00382847">
        <w:rPr>
          <w:rFonts w:ascii="Tahoma" w:hAnsi="Tahoma" w:cs="Tahoma"/>
          <w:b/>
          <w:bCs/>
          <w:sz w:val="22"/>
          <w:szCs w:val="22"/>
        </w:rPr>
        <w:t xml:space="preserve">3.7   </w:t>
      </w:r>
      <w:r w:rsidR="00E029B9" w:rsidRPr="00382847">
        <w:rPr>
          <w:rFonts w:ascii="Tahoma" w:hAnsi="Tahoma" w:cs="Tahoma"/>
          <w:b/>
          <w:sz w:val="22"/>
          <w:szCs w:val="22"/>
        </w:rPr>
        <w:t>S</w:t>
      </w:r>
      <w:r w:rsidR="00B55860">
        <w:rPr>
          <w:rFonts w:ascii="Tahoma" w:hAnsi="Tahoma" w:cs="Tahoma"/>
          <w:b/>
          <w:sz w:val="22"/>
          <w:szCs w:val="22"/>
        </w:rPr>
        <w:t>enkronizasyon ve Uzaktan Kontrol Çıkışları</w:t>
      </w:r>
      <w:r w:rsidR="007A68F3" w:rsidRPr="00382847">
        <w:rPr>
          <w:rFonts w:ascii="Tahoma" w:hAnsi="Tahoma" w:cs="Tahoma"/>
          <w:b/>
          <w:sz w:val="22"/>
          <w:szCs w:val="22"/>
        </w:rPr>
        <w:t xml:space="preserve"> (RJ11/12)</w:t>
      </w:r>
    </w:p>
    <w:bookmarkEnd w:id="32"/>
    <w:p w:rsidR="00556A7D" w:rsidRPr="00382847" w:rsidRDefault="00194AE6" w:rsidP="002E7593">
      <w:pPr>
        <w:autoSpaceDE w:val="0"/>
        <w:autoSpaceDN w:val="0"/>
        <w:adjustRightInd w:val="0"/>
        <w:jc w:val="both"/>
        <w:rPr>
          <w:rFonts w:ascii="Tahoma" w:hAnsi="Tahoma" w:cs="Tahoma"/>
          <w:sz w:val="22"/>
          <w:szCs w:val="22"/>
        </w:rPr>
      </w:pPr>
      <w:r>
        <w:rPr>
          <w:noProof/>
          <w:lang w:val="en-US"/>
        </w:rPr>
        <w:drawing>
          <wp:anchor distT="0" distB="0" distL="114300" distR="114300" simplePos="0" relativeHeight="251536896" behindDoc="0" locked="0" layoutInCell="1" allowOverlap="1">
            <wp:simplePos x="0" y="0"/>
            <wp:positionH relativeFrom="column">
              <wp:posOffset>5410200</wp:posOffset>
            </wp:positionH>
            <wp:positionV relativeFrom="paragraph">
              <wp:posOffset>74930</wp:posOffset>
            </wp:positionV>
            <wp:extent cx="514350" cy="428625"/>
            <wp:effectExtent l="19050" t="0" r="0" b="0"/>
            <wp:wrapSquare wrapText="left"/>
            <wp:docPr id="234" name="Resim 234" descr="röle-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öle-src"/>
                    <pic:cNvPicPr>
                      <a:picLocks noChangeAspect="1" noChangeArrowheads="1"/>
                    </pic:cNvPicPr>
                  </pic:nvPicPr>
                  <pic:blipFill>
                    <a:blip r:embed="rId62"/>
                    <a:srcRect/>
                    <a:stretch>
                      <a:fillRect/>
                    </a:stretch>
                  </pic:blipFill>
                  <pic:spPr bwMode="auto">
                    <a:xfrm>
                      <a:off x="0" y="0"/>
                      <a:ext cx="514350" cy="428625"/>
                    </a:xfrm>
                    <a:prstGeom prst="rect">
                      <a:avLst/>
                    </a:prstGeom>
                    <a:noFill/>
                    <a:ln w="9525">
                      <a:noFill/>
                      <a:miter lim="800000"/>
                      <a:headEnd/>
                      <a:tailEnd/>
                    </a:ln>
                  </pic:spPr>
                </pic:pic>
              </a:graphicData>
            </a:graphic>
          </wp:anchor>
        </w:drawing>
      </w:r>
    </w:p>
    <w:p w:rsidR="00176913" w:rsidRDefault="002D4939" w:rsidP="00176913">
      <w:pPr>
        <w:autoSpaceDE w:val="0"/>
        <w:autoSpaceDN w:val="0"/>
        <w:adjustRightInd w:val="0"/>
        <w:jc w:val="both"/>
        <w:rPr>
          <w:rFonts w:ascii="Tahoma" w:hAnsi="Tahoma" w:cs="Tahoma"/>
          <w:sz w:val="22"/>
          <w:szCs w:val="22"/>
        </w:rPr>
      </w:pPr>
      <w:r w:rsidRPr="00382847">
        <w:rPr>
          <w:rFonts w:ascii="Tahoma" w:hAnsi="Tahoma" w:cs="Tahoma"/>
          <w:sz w:val="22"/>
          <w:szCs w:val="22"/>
        </w:rPr>
        <w:t>İ</w:t>
      </w:r>
      <w:r w:rsidR="00CA67FD" w:rsidRPr="00382847">
        <w:rPr>
          <w:rFonts w:ascii="Tahoma" w:hAnsi="Tahoma" w:cs="Tahoma"/>
          <w:sz w:val="22"/>
          <w:szCs w:val="22"/>
        </w:rPr>
        <w:t xml:space="preserve">ki veya daha fazla kapının yan yana çalışmasında </w:t>
      </w:r>
      <w:r w:rsidRPr="00382847">
        <w:rPr>
          <w:rFonts w:ascii="Tahoma" w:hAnsi="Tahoma" w:cs="Tahoma"/>
          <w:sz w:val="22"/>
          <w:szCs w:val="22"/>
        </w:rPr>
        <w:t>(</w:t>
      </w:r>
      <w:r w:rsidR="00CA67FD" w:rsidRPr="00382847">
        <w:rPr>
          <w:rFonts w:ascii="Tahoma" w:hAnsi="Tahoma" w:cs="Tahoma"/>
          <w:sz w:val="22"/>
          <w:szCs w:val="22"/>
        </w:rPr>
        <w:t>Bkz. Madde 6.13</w:t>
      </w:r>
      <w:r w:rsidRPr="00382847">
        <w:rPr>
          <w:rFonts w:ascii="Tahoma" w:hAnsi="Tahoma" w:cs="Tahoma"/>
          <w:sz w:val="22"/>
          <w:szCs w:val="22"/>
        </w:rPr>
        <w:t>)</w:t>
      </w:r>
      <w:r w:rsidR="00CA67FD" w:rsidRPr="00382847">
        <w:rPr>
          <w:rFonts w:ascii="Tahoma" w:hAnsi="Tahoma" w:cs="Tahoma"/>
          <w:sz w:val="22"/>
          <w:szCs w:val="22"/>
        </w:rPr>
        <w:t xml:space="preserve"> ve </w:t>
      </w:r>
      <w:r w:rsidR="007D3B03" w:rsidRPr="00382847">
        <w:rPr>
          <w:rFonts w:ascii="Tahoma" w:hAnsi="Tahoma" w:cs="Tahoma"/>
          <w:sz w:val="22"/>
          <w:szCs w:val="22"/>
        </w:rPr>
        <w:t>SRC SCADA</w:t>
      </w:r>
      <w:r w:rsidR="00CA67FD" w:rsidRPr="00382847">
        <w:rPr>
          <w:rFonts w:ascii="Tahoma" w:hAnsi="Tahoma" w:cs="Tahoma"/>
          <w:sz w:val="22"/>
          <w:szCs w:val="22"/>
        </w:rPr>
        <w:t xml:space="preserve"> </w:t>
      </w:r>
      <w:r w:rsidR="009E33EB" w:rsidRPr="00382847">
        <w:rPr>
          <w:rFonts w:ascii="Tahoma" w:hAnsi="Tahoma" w:cs="Tahoma"/>
          <w:sz w:val="22"/>
          <w:szCs w:val="22"/>
        </w:rPr>
        <w:t>PROGRAMI</w:t>
      </w:r>
      <w:r w:rsidR="00CA67FD" w:rsidRPr="00382847">
        <w:rPr>
          <w:rFonts w:ascii="Tahoma" w:hAnsi="Tahoma" w:cs="Tahoma"/>
          <w:sz w:val="22"/>
          <w:szCs w:val="22"/>
        </w:rPr>
        <w:t xml:space="preserve"> kullanılarak kablo hattı veya modem üzerinden </w:t>
      </w:r>
      <w:proofErr w:type="gramStart"/>
      <w:r w:rsidR="00CA67FD" w:rsidRPr="00382847">
        <w:rPr>
          <w:rFonts w:ascii="Tahoma" w:hAnsi="Tahoma" w:cs="Tahoma"/>
          <w:sz w:val="22"/>
          <w:szCs w:val="22"/>
        </w:rPr>
        <w:t>cihazın  kontrolünde</w:t>
      </w:r>
      <w:proofErr w:type="gramEnd"/>
      <w:r w:rsidRPr="00382847">
        <w:rPr>
          <w:rFonts w:ascii="Tahoma" w:hAnsi="Tahoma" w:cs="Tahoma"/>
          <w:sz w:val="22"/>
          <w:szCs w:val="22"/>
        </w:rPr>
        <w:t xml:space="preserve"> (Bkz. Madde 7.1) kullanılır.</w:t>
      </w:r>
    </w:p>
    <w:p w:rsidR="002B67A9" w:rsidRDefault="002B67A9" w:rsidP="00176913">
      <w:pPr>
        <w:autoSpaceDE w:val="0"/>
        <w:autoSpaceDN w:val="0"/>
        <w:adjustRightInd w:val="0"/>
        <w:jc w:val="both"/>
        <w:rPr>
          <w:rFonts w:ascii="Tahoma" w:hAnsi="Tahoma" w:cs="Tahoma"/>
          <w:sz w:val="22"/>
          <w:szCs w:val="22"/>
        </w:rPr>
      </w:pPr>
    </w:p>
    <w:p w:rsidR="002B67A9" w:rsidRDefault="002B67A9" w:rsidP="00176913">
      <w:pPr>
        <w:autoSpaceDE w:val="0"/>
        <w:autoSpaceDN w:val="0"/>
        <w:adjustRightInd w:val="0"/>
        <w:jc w:val="both"/>
        <w:rPr>
          <w:rFonts w:ascii="Tahoma" w:hAnsi="Tahoma" w:cs="Tahoma"/>
          <w:sz w:val="22"/>
          <w:szCs w:val="22"/>
        </w:rPr>
      </w:pPr>
    </w:p>
    <w:p w:rsidR="002B67A9" w:rsidRPr="00382847" w:rsidRDefault="002B67A9" w:rsidP="00176913">
      <w:pPr>
        <w:autoSpaceDE w:val="0"/>
        <w:autoSpaceDN w:val="0"/>
        <w:adjustRightInd w:val="0"/>
        <w:jc w:val="both"/>
        <w:rPr>
          <w:rFonts w:ascii="Tahoma" w:hAnsi="Tahoma" w:cs="Tahoma"/>
          <w:sz w:val="22"/>
          <w:szCs w:val="22"/>
        </w:rPr>
      </w:pPr>
    </w:p>
    <w:p w:rsidR="007F6653" w:rsidRPr="00382847" w:rsidRDefault="007F6653" w:rsidP="002E7593">
      <w:pPr>
        <w:autoSpaceDE w:val="0"/>
        <w:autoSpaceDN w:val="0"/>
        <w:adjustRightInd w:val="0"/>
        <w:jc w:val="both"/>
        <w:rPr>
          <w:rFonts w:ascii="Tahoma" w:hAnsi="Tahoma" w:cs="Tahoma"/>
          <w:sz w:val="22"/>
          <w:szCs w:val="22"/>
        </w:rPr>
      </w:pPr>
    </w:p>
    <w:p w:rsidR="009046C6" w:rsidRPr="00382847" w:rsidRDefault="00194AE6" w:rsidP="002E7593">
      <w:pPr>
        <w:autoSpaceDE w:val="0"/>
        <w:autoSpaceDN w:val="0"/>
        <w:adjustRightInd w:val="0"/>
        <w:ind w:left="1260" w:hanging="540"/>
        <w:jc w:val="both"/>
        <w:rPr>
          <w:rFonts w:ascii="Tahoma" w:hAnsi="Tahoma" w:cs="Tahoma"/>
          <w:b/>
          <w:bCs/>
          <w:sz w:val="22"/>
          <w:szCs w:val="22"/>
        </w:rPr>
      </w:pPr>
      <w:r>
        <w:rPr>
          <w:noProof/>
          <w:lang w:val="en-US"/>
        </w:rPr>
        <w:lastRenderedPageBreak/>
        <w:drawing>
          <wp:anchor distT="0" distB="0" distL="114300" distR="114300" simplePos="0" relativeHeight="251520512" behindDoc="1" locked="0" layoutInCell="1" allowOverlap="1">
            <wp:simplePos x="0" y="0"/>
            <wp:positionH relativeFrom="column">
              <wp:posOffset>114300</wp:posOffset>
            </wp:positionH>
            <wp:positionV relativeFrom="paragraph">
              <wp:posOffset>85090</wp:posOffset>
            </wp:positionV>
            <wp:extent cx="448310" cy="854075"/>
            <wp:effectExtent l="19050" t="0" r="8890" b="0"/>
            <wp:wrapSquare wrapText="right"/>
            <wp:docPr id="224" name="Resim 30" descr="sr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rc panel"/>
                    <pic:cNvPicPr>
                      <a:picLocks noChangeAspect="1" noChangeArrowheads="1"/>
                    </pic:cNvPicPr>
                  </pic:nvPicPr>
                  <pic:blipFill>
                    <a:blip r:embed="rId63"/>
                    <a:srcRect/>
                    <a:stretch>
                      <a:fillRect/>
                    </a:stretch>
                  </pic:blipFill>
                  <pic:spPr bwMode="auto">
                    <a:xfrm>
                      <a:off x="0" y="0"/>
                      <a:ext cx="448310" cy="854075"/>
                    </a:xfrm>
                    <a:prstGeom prst="rect">
                      <a:avLst/>
                    </a:prstGeom>
                    <a:noFill/>
                    <a:ln w="9525">
                      <a:noFill/>
                      <a:miter lim="800000"/>
                      <a:headEnd/>
                      <a:tailEnd/>
                    </a:ln>
                  </pic:spPr>
                </pic:pic>
              </a:graphicData>
            </a:graphic>
          </wp:anchor>
        </w:drawing>
      </w:r>
    </w:p>
    <w:p w:rsidR="00DA7212" w:rsidRPr="00382847" w:rsidRDefault="00AC03F5" w:rsidP="00AC03F5">
      <w:pPr>
        <w:autoSpaceDE w:val="0"/>
        <w:autoSpaceDN w:val="0"/>
        <w:adjustRightInd w:val="0"/>
        <w:jc w:val="both"/>
        <w:rPr>
          <w:rFonts w:ascii="Tahoma" w:hAnsi="Tahoma" w:cs="Tahoma"/>
          <w:sz w:val="22"/>
          <w:szCs w:val="22"/>
        </w:rPr>
      </w:pPr>
      <w:r>
        <w:rPr>
          <w:rFonts w:ascii="Tahoma" w:hAnsi="Tahoma" w:cs="Tahoma"/>
          <w:sz w:val="22"/>
          <w:szCs w:val="22"/>
        </w:rPr>
        <w:t xml:space="preserve">         </w:t>
      </w:r>
      <w:r w:rsidR="00DA7212" w:rsidRPr="00382847">
        <w:rPr>
          <w:rFonts w:ascii="Tahoma" w:hAnsi="Tahoma" w:cs="Tahoma"/>
          <w:sz w:val="22"/>
          <w:szCs w:val="22"/>
        </w:rPr>
        <w:t>1- Verici</w:t>
      </w:r>
      <w:r w:rsidR="007F6653" w:rsidRPr="00382847">
        <w:rPr>
          <w:rFonts w:ascii="Tahoma" w:hAnsi="Tahoma" w:cs="Tahoma"/>
          <w:sz w:val="22"/>
          <w:szCs w:val="22"/>
        </w:rPr>
        <w:t>1</w:t>
      </w:r>
    </w:p>
    <w:p w:rsidR="00DA7212" w:rsidRPr="00382847" w:rsidRDefault="00AC03F5" w:rsidP="00AC03F5">
      <w:pPr>
        <w:autoSpaceDE w:val="0"/>
        <w:autoSpaceDN w:val="0"/>
        <w:adjustRightInd w:val="0"/>
        <w:jc w:val="both"/>
        <w:rPr>
          <w:rFonts w:ascii="Tahoma" w:hAnsi="Tahoma" w:cs="Tahoma"/>
          <w:sz w:val="22"/>
          <w:szCs w:val="22"/>
        </w:rPr>
      </w:pPr>
      <w:r>
        <w:rPr>
          <w:rFonts w:ascii="Tahoma" w:hAnsi="Tahoma" w:cs="Tahoma"/>
          <w:sz w:val="22"/>
          <w:szCs w:val="22"/>
        </w:rPr>
        <w:t xml:space="preserve">         </w:t>
      </w:r>
      <w:r w:rsidR="00DA7212" w:rsidRPr="00382847">
        <w:rPr>
          <w:rFonts w:ascii="Tahoma" w:hAnsi="Tahoma" w:cs="Tahoma"/>
          <w:sz w:val="22"/>
          <w:szCs w:val="22"/>
        </w:rPr>
        <w:t>2- Verici2</w:t>
      </w:r>
    </w:p>
    <w:p w:rsidR="00DA7212" w:rsidRPr="00382847" w:rsidRDefault="002A0212" w:rsidP="002A0212">
      <w:pPr>
        <w:autoSpaceDE w:val="0"/>
        <w:autoSpaceDN w:val="0"/>
        <w:adjustRightInd w:val="0"/>
        <w:jc w:val="both"/>
        <w:rPr>
          <w:rFonts w:ascii="Tahoma" w:hAnsi="Tahoma" w:cs="Tahoma"/>
          <w:sz w:val="22"/>
          <w:szCs w:val="22"/>
        </w:rPr>
      </w:pPr>
      <w:r>
        <w:rPr>
          <w:rFonts w:ascii="Tahoma" w:hAnsi="Tahoma" w:cs="Tahoma"/>
          <w:sz w:val="22"/>
          <w:szCs w:val="22"/>
        </w:rPr>
        <w:t xml:space="preserve">         </w:t>
      </w:r>
      <w:r w:rsidR="00DA7212" w:rsidRPr="00382847">
        <w:rPr>
          <w:rFonts w:ascii="Tahoma" w:hAnsi="Tahoma" w:cs="Tahoma"/>
          <w:sz w:val="22"/>
          <w:szCs w:val="22"/>
        </w:rPr>
        <w:t>5- Toprak</w:t>
      </w:r>
    </w:p>
    <w:p w:rsidR="00DA7212" w:rsidRPr="00382847" w:rsidRDefault="002A0212" w:rsidP="002A0212">
      <w:pPr>
        <w:autoSpaceDE w:val="0"/>
        <w:autoSpaceDN w:val="0"/>
        <w:adjustRightInd w:val="0"/>
        <w:jc w:val="both"/>
        <w:rPr>
          <w:rFonts w:ascii="Tahoma" w:hAnsi="Tahoma" w:cs="Tahoma"/>
          <w:sz w:val="22"/>
          <w:szCs w:val="22"/>
        </w:rPr>
      </w:pPr>
      <w:r>
        <w:rPr>
          <w:rFonts w:ascii="Tahoma" w:hAnsi="Tahoma" w:cs="Tahoma"/>
          <w:sz w:val="22"/>
          <w:szCs w:val="22"/>
        </w:rPr>
        <w:t xml:space="preserve">         </w:t>
      </w:r>
      <w:r w:rsidR="00DA7212" w:rsidRPr="00382847">
        <w:rPr>
          <w:rFonts w:ascii="Tahoma" w:hAnsi="Tahoma" w:cs="Tahoma"/>
          <w:sz w:val="22"/>
          <w:szCs w:val="22"/>
        </w:rPr>
        <w:t>6- RS 232</w:t>
      </w:r>
    </w:p>
    <w:p w:rsidR="00DA7212" w:rsidRPr="00382847" w:rsidRDefault="00DA7212" w:rsidP="002E7593">
      <w:pPr>
        <w:autoSpaceDE w:val="0"/>
        <w:autoSpaceDN w:val="0"/>
        <w:adjustRightInd w:val="0"/>
        <w:jc w:val="both"/>
        <w:rPr>
          <w:rFonts w:ascii="Tahoma" w:hAnsi="Tahoma" w:cs="Tahoma"/>
          <w:b/>
          <w:bCs/>
          <w:sz w:val="22"/>
          <w:szCs w:val="22"/>
        </w:rPr>
      </w:pPr>
    </w:p>
    <w:p w:rsidR="007F6653" w:rsidRPr="00382847" w:rsidRDefault="007F6653" w:rsidP="002E7593">
      <w:pPr>
        <w:autoSpaceDE w:val="0"/>
        <w:autoSpaceDN w:val="0"/>
        <w:adjustRightInd w:val="0"/>
        <w:jc w:val="both"/>
        <w:rPr>
          <w:rFonts w:ascii="Tahoma" w:hAnsi="Tahoma" w:cs="Tahoma"/>
          <w:b/>
          <w:bCs/>
          <w:sz w:val="22"/>
          <w:szCs w:val="22"/>
        </w:rPr>
      </w:pPr>
      <w:r w:rsidRPr="00382847">
        <w:rPr>
          <w:rFonts w:ascii="Tahoma" w:hAnsi="Tahoma" w:cs="Tahoma"/>
          <w:sz w:val="22"/>
          <w:szCs w:val="22"/>
        </w:rPr>
        <w:t>*** Kontak numaraları cihazın üzerindeki biçimde soldan sağa şeklinde kodlanmıştır.</w:t>
      </w:r>
    </w:p>
    <w:p w:rsidR="00DA7212" w:rsidRPr="00382847" w:rsidRDefault="00DA7212">
      <w:pPr>
        <w:autoSpaceDE w:val="0"/>
        <w:autoSpaceDN w:val="0"/>
        <w:adjustRightInd w:val="0"/>
        <w:rPr>
          <w:rFonts w:ascii="Tahoma" w:hAnsi="Tahoma" w:cs="Tahoma"/>
          <w:b/>
          <w:bCs/>
          <w:sz w:val="22"/>
          <w:szCs w:val="22"/>
        </w:rPr>
      </w:pPr>
    </w:p>
    <w:p w:rsidR="00BC5CFF" w:rsidRPr="00382847" w:rsidRDefault="00BC5CFF" w:rsidP="002E7593">
      <w:pPr>
        <w:autoSpaceDE w:val="0"/>
        <w:autoSpaceDN w:val="0"/>
        <w:adjustRightInd w:val="0"/>
        <w:jc w:val="both"/>
        <w:rPr>
          <w:rFonts w:ascii="Tahoma" w:hAnsi="Tahoma" w:cs="Tahoma"/>
          <w:bCs/>
          <w:sz w:val="22"/>
          <w:szCs w:val="22"/>
        </w:rPr>
      </w:pPr>
      <w:r w:rsidRPr="00382847">
        <w:rPr>
          <w:rFonts w:ascii="Tahoma" w:hAnsi="Tahoma" w:cs="Tahoma"/>
          <w:bCs/>
          <w:sz w:val="22"/>
          <w:szCs w:val="22"/>
        </w:rPr>
        <w:t>Cihazlarda kullanılan tüm soketler dış alan kriterlerine göre seçilmiş</w:t>
      </w:r>
      <w:r w:rsidR="00CB4DCE" w:rsidRPr="00382847">
        <w:rPr>
          <w:rFonts w:ascii="Tahoma" w:hAnsi="Tahoma" w:cs="Tahoma"/>
          <w:bCs/>
          <w:sz w:val="22"/>
          <w:szCs w:val="22"/>
        </w:rPr>
        <w:t xml:space="preserve"> olup</w:t>
      </w:r>
      <w:r w:rsidRPr="00382847">
        <w:rPr>
          <w:rFonts w:ascii="Tahoma" w:hAnsi="Tahoma" w:cs="Tahoma"/>
          <w:bCs/>
          <w:sz w:val="22"/>
          <w:szCs w:val="22"/>
        </w:rPr>
        <w:t xml:space="preserve"> IP</w:t>
      </w:r>
      <w:r w:rsidR="0040355D">
        <w:rPr>
          <w:rFonts w:ascii="Tahoma" w:hAnsi="Tahoma" w:cs="Tahoma"/>
          <w:bCs/>
          <w:sz w:val="22"/>
          <w:szCs w:val="22"/>
        </w:rPr>
        <w:t>6</w:t>
      </w:r>
      <w:r w:rsidR="00CB4DCE" w:rsidRPr="00382847">
        <w:rPr>
          <w:rFonts w:ascii="Tahoma" w:hAnsi="Tahoma" w:cs="Tahoma"/>
          <w:bCs/>
          <w:sz w:val="22"/>
          <w:szCs w:val="22"/>
        </w:rPr>
        <w:t xml:space="preserve">5 normlarını sağlar. </w:t>
      </w:r>
    </w:p>
    <w:p w:rsidR="0015518B" w:rsidRPr="00382847" w:rsidRDefault="0015518B" w:rsidP="002E7593">
      <w:pPr>
        <w:autoSpaceDE w:val="0"/>
        <w:autoSpaceDN w:val="0"/>
        <w:adjustRightInd w:val="0"/>
        <w:jc w:val="both"/>
        <w:rPr>
          <w:rFonts w:ascii="Tahoma" w:hAnsi="Tahoma" w:cs="Tahoma"/>
          <w:b/>
          <w:bCs/>
          <w:sz w:val="22"/>
          <w:szCs w:val="22"/>
        </w:rPr>
      </w:pPr>
    </w:p>
    <w:p w:rsidR="0015518B" w:rsidRDefault="0015518B" w:rsidP="002E7593">
      <w:pPr>
        <w:autoSpaceDE w:val="0"/>
        <w:autoSpaceDN w:val="0"/>
        <w:adjustRightInd w:val="0"/>
        <w:jc w:val="both"/>
        <w:rPr>
          <w:rFonts w:ascii="Tahoma" w:hAnsi="Tahoma" w:cs="Tahoma"/>
          <w:b/>
          <w:bCs/>
          <w:sz w:val="22"/>
          <w:szCs w:val="22"/>
        </w:rPr>
      </w:pPr>
    </w:p>
    <w:p w:rsidR="0015518B" w:rsidRDefault="0015518B" w:rsidP="002E7593">
      <w:pPr>
        <w:autoSpaceDE w:val="0"/>
        <w:autoSpaceDN w:val="0"/>
        <w:adjustRightInd w:val="0"/>
        <w:jc w:val="both"/>
        <w:rPr>
          <w:rFonts w:ascii="Tahoma" w:hAnsi="Tahoma" w:cs="Tahoma"/>
          <w:b/>
          <w:bCs/>
          <w:sz w:val="22"/>
          <w:szCs w:val="22"/>
        </w:rPr>
      </w:pPr>
    </w:p>
    <w:p w:rsidR="0015518B" w:rsidRDefault="0015518B" w:rsidP="002E7593">
      <w:pPr>
        <w:autoSpaceDE w:val="0"/>
        <w:autoSpaceDN w:val="0"/>
        <w:adjustRightInd w:val="0"/>
        <w:jc w:val="both"/>
        <w:rPr>
          <w:rFonts w:ascii="Tahoma" w:hAnsi="Tahoma" w:cs="Tahoma"/>
          <w:b/>
          <w:bCs/>
          <w:sz w:val="22"/>
          <w:szCs w:val="22"/>
        </w:rPr>
      </w:pPr>
    </w:p>
    <w:p w:rsidR="00E643C1" w:rsidRPr="00365358" w:rsidRDefault="00194AE6" w:rsidP="002E7593">
      <w:pPr>
        <w:autoSpaceDE w:val="0"/>
        <w:autoSpaceDN w:val="0"/>
        <w:adjustRightInd w:val="0"/>
        <w:jc w:val="both"/>
        <w:rPr>
          <w:rFonts w:ascii="Tahoma" w:hAnsi="Tahoma" w:cs="Tahoma"/>
          <w:b/>
          <w:bCs/>
          <w:sz w:val="22"/>
          <w:szCs w:val="22"/>
        </w:rPr>
      </w:pPr>
      <w:bookmarkStart w:id="33" w:name="ProgramlamaVeKaydetme"/>
      <w:r>
        <w:rPr>
          <w:noProof/>
          <w:lang w:val="en-US"/>
        </w:rPr>
        <w:drawing>
          <wp:anchor distT="0" distB="0" distL="114300" distR="114300" simplePos="0" relativeHeight="251584000" behindDoc="0" locked="0" layoutInCell="1" allowOverlap="1" wp14:anchorId="47F1DD3B" wp14:editId="24C0F8B3">
            <wp:simplePos x="0" y="0"/>
            <wp:positionH relativeFrom="column">
              <wp:posOffset>5295900</wp:posOffset>
            </wp:positionH>
            <wp:positionV relativeFrom="paragraph">
              <wp:posOffset>-114300</wp:posOffset>
            </wp:positionV>
            <wp:extent cx="647700" cy="647700"/>
            <wp:effectExtent l="19050" t="0" r="0" b="0"/>
            <wp:wrapSquare wrapText="left"/>
            <wp:docPr id="348" name="Resim 348" descr="çalıştı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çalıştırma"/>
                    <pic:cNvPicPr>
                      <a:picLocks noChangeAspect="1" noChangeArrowheads="1"/>
                    </pic:cNvPicPr>
                  </pic:nvPicPr>
                  <pic:blipFill>
                    <a:blip r:embed="rId19"/>
                    <a:srcRect/>
                    <a:stretch>
                      <a:fillRect/>
                    </a:stretch>
                  </pic:blipFill>
                  <pic:spPr bwMode="auto">
                    <a:xfrm>
                      <a:off x="0" y="0"/>
                      <a:ext cx="647700" cy="647700"/>
                    </a:xfrm>
                    <a:prstGeom prst="rect">
                      <a:avLst/>
                    </a:prstGeom>
                    <a:noFill/>
                    <a:ln w="9525">
                      <a:noFill/>
                      <a:miter lim="800000"/>
                      <a:headEnd/>
                      <a:tailEnd/>
                    </a:ln>
                  </pic:spPr>
                </pic:pic>
              </a:graphicData>
            </a:graphic>
          </wp:anchor>
        </w:drawing>
      </w:r>
      <w:r w:rsidR="00E4372E" w:rsidRPr="00365358">
        <w:rPr>
          <w:rFonts w:ascii="Tahoma" w:hAnsi="Tahoma" w:cs="Tahoma"/>
          <w:b/>
          <w:bCs/>
          <w:sz w:val="22"/>
          <w:szCs w:val="22"/>
        </w:rPr>
        <w:t>4</w:t>
      </w:r>
      <w:r w:rsidR="007E7DE9">
        <w:rPr>
          <w:rFonts w:ascii="Tahoma" w:hAnsi="Tahoma" w:cs="Tahoma"/>
          <w:b/>
          <w:bCs/>
          <w:sz w:val="22"/>
          <w:szCs w:val="22"/>
        </w:rPr>
        <w:t xml:space="preserve">  </w:t>
      </w:r>
      <w:r w:rsidR="008241E4">
        <w:rPr>
          <w:rFonts w:ascii="Tahoma" w:hAnsi="Tahoma" w:cs="Tahoma"/>
          <w:b/>
          <w:bCs/>
          <w:sz w:val="22"/>
          <w:szCs w:val="22"/>
        </w:rPr>
        <w:t xml:space="preserve"> </w:t>
      </w:r>
      <w:r w:rsidR="00E4372E" w:rsidRPr="00365358">
        <w:rPr>
          <w:rFonts w:ascii="Tahoma" w:hAnsi="Tahoma" w:cs="Tahoma"/>
          <w:b/>
          <w:bCs/>
          <w:sz w:val="22"/>
          <w:szCs w:val="22"/>
        </w:rPr>
        <w:t>PROG</w:t>
      </w:r>
      <w:r w:rsidR="000B6347" w:rsidRPr="00365358">
        <w:rPr>
          <w:rFonts w:ascii="Tahoma" w:hAnsi="Tahoma" w:cs="Tahoma"/>
          <w:b/>
          <w:bCs/>
          <w:sz w:val="22"/>
          <w:szCs w:val="22"/>
        </w:rPr>
        <w:t>RAMLAMA VE KAYDETME</w:t>
      </w:r>
      <w:r w:rsidR="007168A8">
        <w:rPr>
          <w:rFonts w:ascii="Tahoma" w:hAnsi="Tahoma" w:cs="Tahoma"/>
          <w:b/>
          <w:bCs/>
          <w:sz w:val="22"/>
          <w:szCs w:val="22"/>
        </w:rPr>
        <w:t xml:space="preserve">  </w:t>
      </w:r>
      <w:bookmarkEnd w:id="33"/>
      <w:r w:rsidR="007168A8">
        <w:rPr>
          <w:rFonts w:ascii="Tahoma" w:hAnsi="Tahoma" w:cs="Tahoma"/>
          <w:b/>
          <w:bCs/>
          <w:sz w:val="22"/>
          <w:szCs w:val="22"/>
        </w:rPr>
        <w:t xml:space="preserve">     </w:t>
      </w:r>
      <w:r w:rsidR="00A71020">
        <w:rPr>
          <w:rFonts w:ascii="Tahoma" w:hAnsi="Tahoma" w:cs="Tahoma"/>
          <w:b/>
          <w:bCs/>
          <w:sz w:val="22"/>
          <w:szCs w:val="22"/>
        </w:rPr>
        <w:t xml:space="preserve"> </w:t>
      </w:r>
    </w:p>
    <w:p w:rsidR="00B44A62" w:rsidRDefault="00B44A62" w:rsidP="002E7593">
      <w:pPr>
        <w:jc w:val="both"/>
        <w:rPr>
          <w:rFonts w:ascii="Tahoma" w:hAnsi="Tahoma" w:cs="Tahoma"/>
          <w:sz w:val="22"/>
          <w:szCs w:val="22"/>
        </w:rPr>
      </w:pPr>
    </w:p>
    <w:p w:rsidR="000B6347" w:rsidRDefault="000B6347" w:rsidP="002E7593">
      <w:pPr>
        <w:jc w:val="both"/>
        <w:rPr>
          <w:rFonts w:ascii="Tahoma" w:hAnsi="Tahoma" w:cs="Tahoma"/>
          <w:sz w:val="22"/>
          <w:szCs w:val="22"/>
        </w:rPr>
      </w:pPr>
      <w:r w:rsidRPr="00365358">
        <w:rPr>
          <w:rFonts w:ascii="Tahoma" w:hAnsi="Tahoma" w:cs="Tahoma"/>
          <w:sz w:val="22"/>
          <w:szCs w:val="22"/>
        </w:rPr>
        <w:t>Her türlü programlama ve kaydetme işlemi, kontrol panelinden şifre</w:t>
      </w:r>
      <w:r w:rsidR="00727CD5">
        <w:rPr>
          <w:rFonts w:ascii="Tahoma" w:hAnsi="Tahoma" w:cs="Tahoma"/>
          <w:sz w:val="22"/>
          <w:szCs w:val="22"/>
        </w:rPr>
        <w:t xml:space="preserve"> girildikten sonra</w:t>
      </w:r>
      <w:r w:rsidR="0015518B">
        <w:rPr>
          <w:rFonts w:ascii="Tahoma" w:hAnsi="Tahoma" w:cs="Tahoma"/>
          <w:sz w:val="22"/>
          <w:szCs w:val="22"/>
        </w:rPr>
        <w:t xml:space="preserve"> aşağıdaki gibi yapılmaktadır</w:t>
      </w:r>
      <w:r w:rsidRPr="00365358">
        <w:rPr>
          <w:rFonts w:ascii="Tahoma" w:hAnsi="Tahoma" w:cs="Tahoma"/>
          <w:sz w:val="22"/>
          <w:szCs w:val="22"/>
        </w:rPr>
        <w:t>:</w:t>
      </w:r>
    </w:p>
    <w:p w:rsidR="00C90BF6" w:rsidRDefault="00C90BF6" w:rsidP="002E7593">
      <w:pPr>
        <w:jc w:val="both"/>
        <w:rPr>
          <w:rFonts w:ascii="Tahoma" w:hAnsi="Tahoma" w:cs="Tahoma"/>
          <w:sz w:val="22"/>
          <w:szCs w:val="22"/>
        </w:rPr>
      </w:pPr>
    </w:p>
    <w:p w:rsidR="005C1F85" w:rsidRPr="00C90BF6" w:rsidRDefault="00004918" w:rsidP="002E7593">
      <w:pPr>
        <w:jc w:val="both"/>
        <w:rPr>
          <w:rFonts w:ascii="Tahoma" w:hAnsi="Tahoma" w:cs="Tahoma"/>
          <w:b/>
          <w:i/>
          <w:sz w:val="22"/>
          <w:szCs w:val="22"/>
        </w:rPr>
      </w:pPr>
      <w:r w:rsidRPr="00C90BF6">
        <w:rPr>
          <w:rFonts w:ascii="Tahoma" w:hAnsi="Tahoma" w:cs="Tahoma"/>
          <w:b/>
          <w:i/>
          <w:sz w:val="22"/>
          <w:szCs w:val="22"/>
        </w:rPr>
        <w:t xml:space="preserve">UYARI: Tüm </w:t>
      </w:r>
      <w:r w:rsidR="00961404" w:rsidRPr="00A460AE">
        <w:rPr>
          <w:rFonts w:ascii="Trebuchet MS" w:hAnsi="Trebuchet MS" w:cs="Tahoma"/>
          <w:b/>
          <w:i/>
          <w:color w:val="0000FF"/>
        </w:rPr>
        <w:t>ThruScan</w:t>
      </w:r>
      <w:r w:rsidR="002A13F4" w:rsidRPr="00C90BF6">
        <w:rPr>
          <w:rFonts w:ascii="Tahoma" w:hAnsi="Tahoma" w:cs="Tahoma"/>
          <w:b/>
          <w:i/>
          <w:color w:val="0000FF"/>
          <w:sz w:val="22"/>
          <w:szCs w:val="22"/>
        </w:rPr>
        <w:t>’</w:t>
      </w:r>
      <w:r w:rsidRPr="00C90BF6">
        <w:rPr>
          <w:rFonts w:ascii="Tahoma" w:hAnsi="Tahoma" w:cs="Tahoma"/>
          <w:b/>
          <w:i/>
          <w:sz w:val="22"/>
          <w:szCs w:val="22"/>
        </w:rPr>
        <w:t xml:space="preserve">lerin </w:t>
      </w:r>
      <w:r w:rsidR="005C1F85" w:rsidRPr="00C90BF6">
        <w:rPr>
          <w:rFonts w:ascii="Tahoma" w:hAnsi="Tahoma" w:cs="Tahoma"/>
          <w:b/>
          <w:i/>
          <w:sz w:val="22"/>
          <w:szCs w:val="22"/>
        </w:rPr>
        <w:t>Fabrika Çıkış Şifresi “ 0 0 0 0 ” dır.</w:t>
      </w:r>
      <w:r w:rsidR="000133FE">
        <w:rPr>
          <w:rFonts w:ascii="Tahoma" w:hAnsi="Tahoma" w:cs="Tahoma"/>
          <w:b/>
          <w:i/>
          <w:sz w:val="22"/>
          <w:szCs w:val="22"/>
        </w:rPr>
        <w:t xml:space="preserve"> </w:t>
      </w:r>
      <w:r w:rsidR="006368C7">
        <w:rPr>
          <w:rFonts w:ascii="Tahoma" w:hAnsi="Tahoma" w:cs="Tahoma"/>
          <w:b/>
          <w:i/>
          <w:sz w:val="22"/>
          <w:szCs w:val="22"/>
        </w:rPr>
        <w:t>Opsiyonel olan Real-Time Vid</w:t>
      </w:r>
      <w:r w:rsidR="007C5ACF">
        <w:rPr>
          <w:rFonts w:ascii="Tahoma" w:hAnsi="Tahoma" w:cs="Tahoma"/>
          <w:b/>
          <w:i/>
          <w:sz w:val="22"/>
          <w:szCs w:val="22"/>
        </w:rPr>
        <w:t>eo Takip Ünitesi kullanılıyorsa</w:t>
      </w:r>
      <w:r w:rsidR="006368C7">
        <w:rPr>
          <w:rFonts w:ascii="Tahoma" w:hAnsi="Tahoma" w:cs="Tahoma"/>
          <w:b/>
          <w:i/>
          <w:sz w:val="22"/>
          <w:szCs w:val="22"/>
        </w:rPr>
        <w:t>; şifrenin “8 8 8 8 “ olarak seçilmemesi gerekir (Bkz.Madde 7.7).</w:t>
      </w:r>
      <w:r w:rsidR="007C5ACF">
        <w:rPr>
          <w:rFonts w:ascii="Tahoma" w:hAnsi="Tahoma" w:cs="Tahoma"/>
          <w:b/>
          <w:i/>
          <w:sz w:val="22"/>
          <w:szCs w:val="22"/>
        </w:rPr>
        <w:t xml:space="preserve"> </w:t>
      </w:r>
    </w:p>
    <w:p w:rsidR="00A55EB2" w:rsidRPr="00C90BF6" w:rsidRDefault="00A55EB2" w:rsidP="002E7593">
      <w:pPr>
        <w:jc w:val="both"/>
        <w:rPr>
          <w:rFonts w:ascii="Tahoma" w:hAnsi="Tahoma" w:cs="Tahoma"/>
          <w:b/>
          <w:i/>
          <w:sz w:val="22"/>
          <w:szCs w:val="22"/>
        </w:rPr>
      </w:pPr>
      <w:r w:rsidRPr="00C90BF6">
        <w:rPr>
          <w:rFonts w:ascii="Tahoma" w:hAnsi="Tahoma" w:cs="Tahoma"/>
          <w:b/>
          <w:i/>
          <w:sz w:val="22"/>
          <w:szCs w:val="22"/>
        </w:rPr>
        <w:t>UYARI: Şifre, yalnızca üst düzey yönetici tara</w:t>
      </w:r>
      <w:r w:rsidR="00E707D3">
        <w:rPr>
          <w:rFonts w:ascii="Tahoma" w:hAnsi="Tahoma" w:cs="Tahoma"/>
          <w:b/>
          <w:i/>
          <w:sz w:val="22"/>
          <w:szCs w:val="22"/>
        </w:rPr>
        <w:t>fından bilinmeli ve kullanılmalıdır</w:t>
      </w:r>
      <w:r w:rsidRPr="00C90BF6">
        <w:rPr>
          <w:rFonts w:ascii="Tahoma" w:hAnsi="Tahoma" w:cs="Tahoma"/>
          <w:b/>
          <w:i/>
          <w:sz w:val="22"/>
          <w:szCs w:val="22"/>
        </w:rPr>
        <w:t>. Şifre gerektiren işlemleri tek bir kişinin yapması gerek</w:t>
      </w:r>
      <w:r w:rsidR="00004918" w:rsidRPr="00C90BF6">
        <w:rPr>
          <w:rFonts w:ascii="Tahoma" w:hAnsi="Tahoma" w:cs="Tahoma"/>
          <w:b/>
          <w:i/>
          <w:sz w:val="22"/>
          <w:szCs w:val="22"/>
        </w:rPr>
        <w:t>lidir. Operatör</w:t>
      </w:r>
      <w:r w:rsidR="002A13F4" w:rsidRPr="00C90BF6">
        <w:rPr>
          <w:rFonts w:ascii="Tahoma" w:hAnsi="Tahoma" w:cs="Tahoma"/>
          <w:b/>
          <w:i/>
          <w:sz w:val="22"/>
          <w:szCs w:val="22"/>
        </w:rPr>
        <w:t>/görevli</w:t>
      </w:r>
      <w:r w:rsidR="00004918" w:rsidRPr="00C90BF6">
        <w:rPr>
          <w:rFonts w:ascii="Tahoma" w:hAnsi="Tahoma" w:cs="Tahoma"/>
          <w:b/>
          <w:i/>
          <w:sz w:val="22"/>
          <w:szCs w:val="22"/>
        </w:rPr>
        <w:t xml:space="preserve"> sadece </w:t>
      </w:r>
      <w:r w:rsidR="00961404" w:rsidRPr="00A460AE">
        <w:rPr>
          <w:rFonts w:ascii="Trebuchet MS" w:hAnsi="Trebuchet MS" w:cs="Tahoma"/>
          <w:b/>
          <w:i/>
          <w:color w:val="0000FF"/>
        </w:rPr>
        <w:t>ThruScan</w:t>
      </w:r>
      <w:r w:rsidR="002A13F4" w:rsidRPr="00C90BF6">
        <w:rPr>
          <w:rFonts w:ascii="Tahoma" w:hAnsi="Tahoma" w:cs="Tahoma"/>
          <w:b/>
          <w:i/>
          <w:color w:val="0000FF"/>
          <w:sz w:val="22"/>
          <w:szCs w:val="22"/>
        </w:rPr>
        <w:t>’</w:t>
      </w:r>
      <w:r w:rsidR="00004918" w:rsidRPr="00C90BF6">
        <w:rPr>
          <w:rFonts w:ascii="Tahoma" w:hAnsi="Tahoma" w:cs="Tahoma"/>
          <w:b/>
          <w:i/>
          <w:sz w:val="22"/>
          <w:szCs w:val="22"/>
        </w:rPr>
        <w:t xml:space="preserve">ın </w:t>
      </w:r>
      <w:r w:rsidRPr="00C90BF6">
        <w:rPr>
          <w:rFonts w:ascii="Tahoma" w:hAnsi="Tahoma" w:cs="Tahoma"/>
          <w:b/>
          <w:i/>
          <w:sz w:val="22"/>
          <w:szCs w:val="22"/>
        </w:rPr>
        <w:t xml:space="preserve">çalışmasından ve güvenlik kontrolünden sorumlu olmalıdır. </w:t>
      </w:r>
    </w:p>
    <w:p w:rsidR="00E643C1" w:rsidRPr="00365358" w:rsidRDefault="00E643C1" w:rsidP="002E7593">
      <w:pPr>
        <w:autoSpaceDE w:val="0"/>
        <w:autoSpaceDN w:val="0"/>
        <w:adjustRightInd w:val="0"/>
        <w:jc w:val="both"/>
        <w:rPr>
          <w:rFonts w:ascii="Tahoma" w:hAnsi="Tahoma" w:cs="Tahoma"/>
          <w:sz w:val="22"/>
          <w:szCs w:val="22"/>
        </w:rPr>
      </w:pPr>
    </w:p>
    <w:p w:rsidR="00CA0E10" w:rsidRDefault="00CA0E10" w:rsidP="002A0212">
      <w:pPr>
        <w:jc w:val="both"/>
        <w:rPr>
          <w:rFonts w:ascii="Tahoma" w:hAnsi="Tahoma" w:cs="Tahoma"/>
          <w:b/>
          <w:sz w:val="22"/>
          <w:szCs w:val="22"/>
        </w:rPr>
      </w:pPr>
      <w:r>
        <w:rPr>
          <w:rFonts w:ascii="Tahoma" w:hAnsi="Tahoma" w:cs="Tahoma"/>
          <w:b/>
          <w:sz w:val="22"/>
          <w:szCs w:val="22"/>
        </w:rPr>
        <w:t xml:space="preserve"> </w:t>
      </w:r>
      <w:r w:rsidR="00856C72">
        <w:rPr>
          <w:rFonts w:ascii="Tahoma" w:hAnsi="Tahoma" w:cs="Tahoma"/>
          <w:b/>
          <w:noProof/>
          <w:sz w:val="22"/>
          <w:szCs w:val="22"/>
          <w:lang w:val="en-US"/>
        </w:rPr>
        <mc:AlternateContent>
          <mc:Choice Requires="wpg">
            <w:drawing>
              <wp:anchor distT="0" distB="0" distL="114300" distR="114300" simplePos="0" relativeHeight="251736576" behindDoc="1" locked="0" layoutInCell="1" allowOverlap="1" wp14:anchorId="44A6504F" wp14:editId="3B63BCF1">
                <wp:simplePos x="0" y="0"/>
                <wp:positionH relativeFrom="column">
                  <wp:posOffset>3605530</wp:posOffset>
                </wp:positionH>
                <wp:positionV relativeFrom="paragraph">
                  <wp:posOffset>135255</wp:posOffset>
                </wp:positionV>
                <wp:extent cx="2076450" cy="1047750"/>
                <wp:effectExtent l="0" t="0" r="19050" b="19050"/>
                <wp:wrapTight wrapText="bothSides">
                  <wp:wrapPolygon edited="0">
                    <wp:start x="0" y="0"/>
                    <wp:lineTo x="0" y="21600"/>
                    <wp:lineTo x="21600" y="21600"/>
                    <wp:lineTo x="21600" y="0"/>
                    <wp:lineTo x="0" y="0"/>
                  </wp:wrapPolygon>
                </wp:wrapTight>
                <wp:docPr id="552" name="Grup 552"/>
                <wp:cNvGraphicFramePr/>
                <a:graphic xmlns:a="http://schemas.openxmlformats.org/drawingml/2006/main">
                  <a:graphicData uri="http://schemas.microsoft.com/office/word/2010/wordprocessingGroup">
                    <wpg:wgp>
                      <wpg:cNvGrpSpPr/>
                      <wpg:grpSpPr>
                        <a:xfrm>
                          <a:off x="0" y="0"/>
                          <a:ext cx="2076450" cy="1047750"/>
                          <a:chOff x="-1" y="0"/>
                          <a:chExt cx="2333625" cy="1390650"/>
                        </a:xfrm>
                      </wpg:grpSpPr>
                      <wps:wsp>
                        <wps:cNvPr id="549" name="Metin Kutusu 549"/>
                        <wps:cNvSpPr txBox="1">
                          <a:spLocks noChangeArrowheads="1"/>
                        </wps:cNvSpPr>
                        <wps:spPr bwMode="auto">
                          <a:xfrm>
                            <a:off x="-1" y="0"/>
                            <a:ext cx="2333625" cy="1390650"/>
                          </a:xfrm>
                          <a:prstGeom prst="rect">
                            <a:avLst/>
                          </a:prstGeom>
                          <a:solidFill>
                            <a:srgbClr val="FFFFFF"/>
                          </a:solidFill>
                          <a:ln w="9525">
                            <a:solidFill>
                              <a:srgbClr val="000000"/>
                            </a:solidFill>
                            <a:miter lim="800000"/>
                            <a:headEnd/>
                            <a:tailEnd/>
                          </a:ln>
                        </wps:spPr>
                        <wps:txbx>
                          <w:txbxContent>
                            <w:p w:rsidR="00DC6D78" w:rsidRDefault="00DC6D78" w:rsidP="002D6C4D"/>
                            <w:p w:rsidR="00DC6D78" w:rsidRDefault="00DC6D78" w:rsidP="002D6C4D"/>
                          </w:txbxContent>
                        </wps:txbx>
                        <wps:bodyPr rot="0" vert="horz" wrap="square" lIns="91440" tIns="45720" rIns="91440" bIns="45720" anchor="t" anchorCtr="0" upright="1">
                          <a:noAutofit/>
                        </wps:bodyPr>
                      </wps:wsp>
                      <wps:wsp>
                        <wps:cNvPr id="551" name="Dikdörtgen 551"/>
                        <wps:cNvSpPr/>
                        <wps:spPr>
                          <a:xfrm>
                            <a:off x="295275" y="257175"/>
                            <a:ext cx="1781175" cy="91440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C6D78" w:rsidRDefault="00DC6D78" w:rsidP="00856C72">
                              <w:pPr>
                                <w:jc w:val="center"/>
                              </w:pPr>
                              <w:r>
                                <w:t>ŞİFRE GİRİNİZ</w:t>
                              </w:r>
                            </w:p>
                            <w:p w:rsidR="00DC6D78" w:rsidRDefault="00DC6D78" w:rsidP="00856C72">
                              <w:pPr>
                                <w:jc w:val="center"/>
                              </w:pPr>
                            </w:p>
                            <w:p w:rsidR="00DC6D78" w:rsidRDefault="00DC6D78" w:rsidP="00856C7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552" o:spid="_x0000_s1101" style="position:absolute;left:0;text-align:left;margin-left:283.9pt;margin-top:10.65pt;width:163.5pt;height:82.5pt;z-index:-251579904;mso-width-relative:margin;mso-height-relative:margin" coordorigin="" coordsize="23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">
                <v:shape id="Metin Kutusu 549" o:spid="_x0000_s1102" type="#_x0000_t202" style="position:absolute;width:23336;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YsYA&#10;AADcAAAADwAAAGRycy9kb3ducmV2LnhtbESPQWvCQBSE7wX/w/KEXqRurJpqdJVSsOjNqtTrI/tM&#10;gtm36e42pv++WxB6HGbmG2a57kwtWnK+sqxgNExAEOdWV1woOB03TzMQPiBrrC2Tgh/ysF71HpaY&#10;aXvjD2oPoRARwj5DBWUITSalz0sy6Ie2IY7exTqDIUpXSO3wFuGmls9JkkqDFceFEht6Kym/Hr6N&#10;gtlk2579brz/zNNLPQ+Dl/b9yyn12O9eFyACdeE/fG9vtYLpZ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YsYAAADcAAAADwAAAAAAAAAAAAAAAACYAgAAZHJz&#10;L2Rvd25yZXYueG1sUEsFBgAAAAAEAAQA9QAAAIsDAAAAAA==&#10;">
                  <v:textbox>
                    <w:txbxContent>
                      <w:p w:rsidR="00DC6D78" w:rsidRDefault="00DC6D78" w:rsidP="002D6C4D"/>
                      <w:p w:rsidR="00DC6D78" w:rsidRDefault="00DC6D78" w:rsidP="002D6C4D"/>
                    </w:txbxContent>
                  </v:textbox>
                </v:shape>
                <v:rect id="Dikdörtgen 551" o:spid="_x0000_s1103" style="position:absolute;left:2952;top:2571;width:1781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aRMIA&#10;AADcAAAADwAAAGRycy9kb3ducmV2LnhtbESP0WoCMRRE3wv+Q7iCbzWrYCmrUUQUxIeWrn7AZXPd&#10;LG5uYhJ1/XtTKPRxmJkzzGLV207cKcTWsYLJuABBXDvdcqPgdNy9f4KICVlj55gUPCnCajl4W2Cp&#10;3YN/6F6lRmQIxxIVmJR8KWWsDVmMY+eJs3d2wWLKMjRSB3xkuO3ktCg+pMWW84JBTxtD9aW6WQU+&#10;rP232Zrjrv8K+0Nzq1pzfSo1GvbrOYhEffoP/7X3WsFsNoH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JpEwgAAANwAAAAPAAAAAAAAAAAAAAAAAJgCAABkcnMvZG93&#10;bnJldi54bWxQSwUGAAAAAAQABAD1AAAAhwMAAAAA&#10;" fillcolor="white [3201]" strokecolor="black [3213]" strokeweight="1pt">
                  <v:textbox>
                    <w:txbxContent>
                      <w:p w:rsidR="00DC6D78" w:rsidRDefault="00DC6D78" w:rsidP="00856C72">
                        <w:pPr>
                          <w:jc w:val="center"/>
                        </w:pPr>
                        <w:r>
                          <w:t>ŞİFRE GİRİNİZ</w:t>
                        </w:r>
                      </w:p>
                      <w:p w:rsidR="00DC6D78" w:rsidRDefault="00DC6D78" w:rsidP="00856C72">
                        <w:pPr>
                          <w:jc w:val="center"/>
                        </w:pPr>
                      </w:p>
                      <w:p w:rsidR="00DC6D78" w:rsidRDefault="00DC6D78" w:rsidP="00856C72">
                        <w:pPr>
                          <w:jc w:val="center"/>
                        </w:pPr>
                        <w:r>
                          <w:t>****</w:t>
                        </w:r>
                      </w:p>
                    </w:txbxContent>
                  </v:textbox>
                </v:rect>
                <w10:wrap type="tight"/>
              </v:group>
            </w:pict>
          </mc:Fallback>
        </mc:AlternateContent>
      </w:r>
    </w:p>
    <w:p w:rsidR="000B6347" w:rsidRPr="00CA0E10" w:rsidRDefault="000B6347" w:rsidP="00CA0E10">
      <w:pPr>
        <w:jc w:val="both"/>
        <w:rPr>
          <w:rFonts w:ascii="Tahoma" w:hAnsi="Tahoma" w:cs="Tahoma"/>
          <w:b/>
          <w:sz w:val="22"/>
          <w:szCs w:val="22"/>
        </w:rPr>
      </w:pPr>
      <w:r w:rsidRPr="00365358">
        <w:rPr>
          <w:rFonts w:ascii="Tahoma" w:hAnsi="Tahoma" w:cs="Tahoma"/>
          <w:sz w:val="22"/>
          <w:szCs w:val="22"/>
        </w:rPr>
        <w:t xml:space="preserve">Program </w:t>
      </w:r>
      <w:r w:rsidR="00A56491">
        <w:rPr>
          <w:rFonts w:ascii="Tahoma" w:hAnsi="Tahoma" w:cs="Tahoma"/>
          <w:sz w:val="22"/>
          <w:szCs w:val="22"/>
        </w:rPr>
        <w:t>menü</w:t>
      </w:r>
      <w:r w:rsidRPr="00365358">
        <w:rPr>
          <w:rFonts w:ascii="Tahoma" w:hAnsi="Tahoma" w:cs="Tahoma"/>
          <w:sz w:val="22"/>
          <w:szCs w:val="22"/>
        </w:rPr>
        <w:t xml:space="preserve">süne girmek için, </w:t>
      </w:r>
      <w:r w:rsidR="002D4939" w:rsidRPr="002D4939">
        <w:rPr>
          <w:rFonts w:ascii="Tahoma" w:hAnsi="Tahoma" w:cs="Tahoma"/>
          <w:b/>
          <w:sz w:val="22"/>
          <w:szCs w:val="22"/>
        </w:rPr>
        <w:t>SEL(√)</w:t>
      </w:r>
      <w:r w:rsidRPr="00365358">
        <w:rPr>
          <w:rFonts w:ascii="Tahoma" w:hAnsi="Tahoma" w:cs="Tahoma"/>
          <w:sz w:val="22"/>
          <w:szCs w:val="22"/>
        </w:rPr>
        <w:t>’i bir defa tuşlayın.</w:t>
      </w:r>
    </w:p>
    <w:p w:rsidR="000B6347" w:rsidRPr="00365358" w:rsidRDefault="000B6347" w:rsidP="002E7593">
      <w:pPr>
        <w:ind w:left="705"/>
        <w:jc w:val="both"/>
        <w:rPr>
          <w:rFonts w:ascii="Tahoma" w:hAnsi="Tahoma" w:cs="Tahoma"/>
          <w:sz w:val="22"/>
          <w:szCs w:val="22"/>
        </w:rPr>
      </w:pPr>
    </w:p>
    <w:p w:rsidR="0015518B" w:rsidRDefault="00037EA3" w:rsidP="002E7593">
      <w:pPr>
        <w:jc w:val="both"/>
        <w:rPr>
          <w:rFonts w:ascii="Tahoma" w:hAnsi="Tahoma" w:cs="Tahoma"/>
          <w:sz w:val="22"/>
          <w:szCs w:val="22"/>
        </w:rPr>
      </w:pPr>
      <w:r w:rsidRPr="00365358">
        <w:rPr>
          <w:rFonts w:ascii="Tahoma" w:hAnsi="Tahoma" w:cs="Tahoma"/>
          <w:sz w:val="22"/>
          <w:szCs w:val="22"/>
        </w:rPr>
        <w:t>Ekran değişip,</w:t>
      </w:r>
      <w:r w:rsidR="0015518B">
        <w:rPr>
          <w:rFonts w:ascii="Tahoma" w:hAnsi="Tahoma" w:cs="Tahoma"/>
          <w:sz w:val="22"/>
          <w:szCs w:val="22"/>
        </w:rPr>
        <w:t xml:space="preserve"> </w:t>
      </w:r>
      <w:r w:rsidRPr="00365358">
        <w:rPr>
          <w:rFonts w:ascii="Tahoma" w:hAnsi="Tahoma" w:cs="Tahoma"/>
          <w:sz w:val="22"/>
          <w:szCs w:val="22"/>
        </w:rPr>
        <w:t>yandaki</w:t>
      </w:r>
      <w:r w:rsidR="007168A8">
        <w:rPr>
          <w:rFonts w:ascii="Tahoma" w:hAnsi="Tahoma" w:cs="Tahoma"/>
          <w:sz w:val="22"/>
          <w:szCs w:val="22"/>
        </w:rPr>
        <w:t xml:space="preserve"> </w:t>
      </w:r>
      <w:r w:rsidRPr="00365358">
        <w:rPr>
          <w:rFonts w:ascii="Tahoma" w:hAnsi="Tahoma" w:cs="Tahoma"/>
          <w:sz w:val="22"/>
          <w:szCs w:val="22"/>
        </w:rPr>
        <w:t>görüntü</w:t>
      </w:r>
      <w:r w:rsidR="00F54F7D" w:rsidRPr="00365358">
        <w:rPr>
          <w:rFonts w:ascii="Tahoma" w:hAnsi="Tahoma" w:cs="Tahoma"/>
          <w:sz w:val="22"/>
          <w:szCs w:val="22"/>
        </w:rPr>
        <w:t xml:space="preserve"> çıkacaktır.</w:t>
      </w:r>
    </w:p>
    <w:p w:rsidR="000B6347" w:rsidRPr="00365358" w:rsidRDefault="000B6347" w:rsidP="002E7593">
      <w:pPr>
        <w:jc w:val="both"/>
        <w:rPr>
          <w:rFonts w:ascii="Tahoma" w:hAnsi="Tahoma" w:cs="Tahoma"/>
          <w:sz w:val="22"/>
          <w:szCs w:val="22"/>
        </w:rPr>
      </w:pPr>
      <w:r w:rsidRPr="00365358">
        <w:rPr>
          <w:rFonts w:ascii="Tahoma" w:hAnsi="Tahoma" w:cs="Tahoma"/>
          <w:sz w:val="22"/>
          <w:szCs w:val="22"/>
        </w:rPr>
        <w:tab/>
      </w:r>
      <w:r w:rsidRPr="00365358">
        <w:rPr>
          <w:rFonts w:ascii="Tahoma" w:hAnsi="Tahoma" w:cs="Tahoma"/>
          <w:sz w:val="22"/>
          <w:szCs w:val="22"/>
        </w:rPr>
        <w:tab/>
      </w:r>
    </w:p>
    <w:p w:rsidR="00856C72" w:rsidRDefault="00856C72" w:rsidP="002E7593">
      <w:pPr>
        <w:pStyle w:val="BodyText21"/>
        <w:ind w:left="0"/>
        <w:jc w:val="both"/>
        <w:rPr>
          <w:rFonts w:ascii="Tahoma" w:hAnsi="Tahoma" w:cs="Tahoma"/>
          <w:sz w:val="22"/>
          <w:szCs w:val="22"/>
        </w:rPr>
      </w:pPr>
    </w:p>
    <w:p w:rsidR="000B6347" w:rsidRPr="00365358" w:rsidRDefault="000B6347" w:rsidP="002E7593">
      <w:pPr>
        <w:pStyle w:val="BodyText21"/>
        <w:ind w:left="0"/>
        <w:jc w:val="both"/>
        <w:rPr>
          <w:rFonts w:ascii="Tahoma" w:hAnsi="Tahoma" w:cs="Tahoma"/>
          <w:sz w:val="22"/>
          <w:szCs w:val="22"/>
        </w:rPr>
      </w:pPr>
      <w:r w:rsidRPr="00365358">
        <w:rPr>
          <w:rFonts w:ascii="Tahoma" w:hAnsi="Tahoma" w:cs="Tahoma"/>
          <w:sz w:val="22"/>
          <w:szCs w:val="22"/>
        </w:rPr>
        <w:t xml:space="preserve">Programlama </w:t>
      </w:r>
      <w:r w:rsidR="00A56491">
        <w:rPr>
          <w:rFonts w:ascii="Tahoma" w:hAnsi="Tahoma" w:cs="Tahoma"/>
          <w:sz w:val="22"/>
          <w:szCs w:val="22"/>
        </w:rPr>
        <w:t>menü</w:t>
      </w:r>
      <w:r w:rsidRPr="00365358">
        <w:rPr>
          <w:rFonts w:ascii="Tahoma" w:hAnsi="Tahoma" w:cs="Tahoma"/>
          <w:sz w:val="22"/>
          <w:szCs w:val="22"/>
        </w:rPr>
        <w:t>süne girebilmek i</w:t>
      </w:r>
      <w:r w:rsidR="00F54F7D" w:rsidRPr="00365358">
        <w:rPr>
          <w:rFonts w:ascii="Tahoma" w:hAnsi="Tahoma" w:cs="Tahoma"/>
          <w:sz w:val="22"/>
          <w:szCs w:val="22"/>
        </w:rPr>
        <w:t>çin, dört rakamlı kullanıcı şifresi</w:t>
      </w:r>
      <w:r w:rsidRPr="00365358">
        <w:rPr>
          <w:rFonts w:ascii="Tahoma" w:hAnsi="Tahoma" w:cs="Tahoma"/>
          <w:sz w:val="22"/>
          <w:szCs w:val="22"/>
        </w:rPr>
        <w:t xml:space="preserve"> aşağıdaki şekilde girilmelidir :</w:t>
      </w:r>
    </w:p>
    <w:p w:rsidR="000B6347" w:rsidRPr="00365358" w:rsidRDefault="000B6347" w:rsidP="002E7593">
      <w:pPr>
        <w:ind w:left="705"/>
        <w:jc w:val="both"/>
        <w:rPr>
          <w:rFonts w:ascii="Tahoma" w:hAnsi="Tahoma" w:cs="Tahoma"/>
          <w:sz w:val="22"/>
          <w:szCs w:val="22"/>
        </w:rPr>
      </w:pPr>
    </w:p>
    <w:p w:rsidR="000B6347" w:rsidRPr="00365358" w:rsidRDefault="00F54F7D" w:rsidP="002E7593">
      <w:pPr>
        <w:ind w:left="720" w:hanging="705"/>
        <w:jc w:val="both"/>
        <w:rPr>
          <w:rFonts w:ascii="Tahoma" w:hAnsi="Tahoma" w:cs="Tahoma"/>
          <w:sz w:val="22"/>
          <w:szCs w:val="22"/>
        </w:rPr>
      </w:pPr>
      <w:r w:rsidRPr="00365358">
        <w:rPr>
          <w:rFonts w:ascii="Tahoma" w:hAnsi="Tahoma" w:cs="Tahoma"/>
          <w:sz w:val="22"/>
          <w:szCs w:val="22"/>
        </w:rPr>
        <w:t xml:space="preserve">1. </w:t>
      </w:r>
      <w:r w:rsidRPr="00365358">
        <w:rPr>
          <w:rFonts w:ascii="Tahoma" w:hAnsi="Tahoma" w:cs="Tahoma"/>
          <w:sz w:val="22"/>
          <w:szCs w:val="22"/>
        </w:rPr>
        <w:tab/>
      </w:r>
      <w:r w:rsidR="00541066" w:rsidRPr="00541066">
        <w:rPr>
          <w:rFonts w:ascii="Tahoma" w:hAnsi="Tahoma" w:cs="Tahoma"/>
          <w:b/>
          <w:sz w:val="22"/>
          <w:szCs w:val="22"/>
        </w:rPr>
        <w:t xml:space="preserve">Yukarı&amp;Aşağı </w:t>
      </w:r>
      <w:r w:rsidRPr="00365358">
        <w:rPr>
          <w:rFonts w:ascii="Tahoma" w:hAnsi="Tahoma" w:cs="Tahoma"/>
          <w:sz w:val="22"/>
          <w:szCs w:val="22"/>
        </w:rPr>
        <w:t>butonlarını kullanarak şifrenizin</w:t>
      </w:r>
      <w:r w:rsidR="000B6347" w:rsidRPr="00365358">
        <w:rPr>
          <w:rFonts w:ascii="Tahoma" w:hAnsi="Tahoma" w:cs="Tahoma"/>
          <w:sz w:val="22"/>
          <w:szCs w:val="22"/>
        </w:rPr>
        <w:t xml:space="preserve"> 1.rakamı</w:t>
      </w:r>
      <w:r w:rsidRPr="00365358">
        <w:rPr>
          <w:rFonts w:ascii="Tahoma" w:hAnsi="Tahoma" w:cs="Tahoma"/>
          <w:sz w:val="22"/>
          <w:szCs w:val="22"/>
        </w:rPr>
        <w:t>nı</w:t>
      </w:r>
      <w:r w:rsidR="000B6347" w:rsidRPr="00365358">
        <w:rPr>
          <w:rFonts w:ascii="Tahoma" w:hAnsi="Tahoma" w:cs="Tahoma"/>
          <w:sz w:val="22"/>
          <w:szCs w:val="22"/>
        </w:rPr>
        <w:t xml:space="preserve"> seçin – Sonra </w:t>
      </w:r>
      <w:r w:rsidR="002D4939" w:rsidRPr="002D4939">
        <w:rPr>
          <w:rFonts w:ascii="Tahoma" w:hAnsi="Tahoma" w:cs="Tahoma"/>
          <w:b/>
          <w:sz w:val="22"/>
          <w:szCs w:val="22"/>
        </w:rPr>
        <w:t>SEL(√)</w:t>
      </w:r>
      <w:r w:rsidR="000B6347" w:rsidRPr="00365358">
        <w:rPr>
          <w:rFonts w:ascii="Tahoma" w:hAnsi="Tahoma" w:cs="Tahoma"/>
          <w:sz w:val="22"/>
          <w:szCs w:val="22"/>
        </w:rPr>
        <w:t>’i tuşlayın ;</w:t>
      </w:r>
    </w:p>
    <w:p w:rsidR="000B6347" w:rsidRPr="00365358" w:rsidRDefault="000B6347" w:rsidP="002E7593">
      <w:pPr>
        <w:ind w:left="705" w:hanging="705"/>
        <w:jc w:val="both"/>
        <w:rPr>
          <w:rFonts w:ascii="Tahoma" w:hAnsi="Tahoma" w:cs="Tahoma"/>
          <w:sz w:val="22"/>
          <w:szCs w:val="22"/>
        </w:rPr>
      </w:pPr>
      <w:r w:rsidRPr="00365358">
        <w:rPr>
          <w:rFonts w:ascii="Tahoma" w:hAnsi="Tahoma" w:cs="Tahoma"/>
          <w:sz w:val="22"/>
          <w:szCs w:val="22"/>
        </w:rPr>
        <w:t xml:space="preserve">2. </w:t>
      </w:r>
      <w:r w:rsidRPr="00365358">
        <w:rPr>
          <w:rFonts w:ascii="Tahoma" w:hAnsi="Tahoma" w:cs="Tahoma"/>
          <w:sz w:val="22"/>
          <w:szCs w:val="22"/>
        </w:rPr>
        <w:tab/>
      </w:r>
      <w:r w:rsidR="00541066" w:rsidRPr="00541066">
        <w:rPr>
          <w:rFonts w:ascii="Tahoma" w:hAnsi="Tahoma" w:cs="Tahoma"/>
          <w:b/>
          <w:sz w:val="22"/>
          <w:szCs w:val="22"/>
        </w:rPr>
        <w:t xml:space="preserve">Yukarı&amp;Aşağı </w:t>
      </w:r>
      <w:r w:rsidR="00F54F7D" w:rsidRPr="00365358">
        <w:rPr>
          <w:rFonts w:ascii="Tahoma" w:hAnsi="Tahoma" w:cs="Tahoma"/>
          <w:sz w:val="22"/>
          <w:szCs w:val="22"/>
        </w:rPr>
        <w:t>butonlarını kullanarak şifrenizin</w:t>
      </w:r>
      <w:r w:rsidRPr="00365358">
        <w:rPr>
          <w:rFonts w:ascii="Tahoma" w:hAnsi="Tahoma" w:cs="Tahoma"/>
          <w:sz w:val="22"/>
          <w:szCs w:val="22"/>
        </w:rPr>
        <w:t xml:space="preserve"> 2.rakamı</w:t>
      </w:r>
      <w:r w:rsidR="00F54F7D" w:rsidRPr="00365358">
        <w:rPr>
          <w:rFonts w:ascii="Tahoma" w:hAnsi="Tahoma" w:cs="Tahoma"/>
          <w:sz w:val="22"/>
          <w:szCs w:val="22"/>
        </w:rPr>
        <w:t>nı</w:t>
      </w:r>
      <w:r w:rsidRPr="00365358">
        <w:rPr>
          <w:rFonts w:ascii="Tahoma" w:hAnsi="Tahoma" w:cs="Tahoma"/>
          <w:sz w:val="22"/>
          <w:szCs w:val="22"/>
        </w:rPr>
        <w:t xml:space="preserve"> seçin – Sonra </w:t>
      </w:r>
      <w:r w:rsidR="002D4939" w:rsidRPr="002D4939">
        <w:rPr>
          <w:rFonts w:ascii="Tahoma" w:hAnsi="Tahoma" w:cs="Tahoma"/>
          <w:b/>
          <w:sz w:val="22"/>
          <w:szCs w:val="22"/>
        </w:rPr>
        <w:t>SEL(√)</w:t>
      </w:r>
      <w:r w:rsidRPr="00365358">
        <w:rPr>
          <w:rFonts w:ascii="Tahoma" w:hAnsi="Tahoma" w:cs="Tahoma"/>
          <w:sz w:val="22"/>
          <w:szCs w:val="22"/>
        </w:rPr>
        <w:t>’i tuşlayın ;</w:t>
      </w:r>
    </w:p>
    <w:p w:rsidR="000B6347" w:rsidRPr="00365358" w:rsidRDefault="000B6347" w:rsidP="002E7593">
      <w:pPr>
        <w:ind w:left="705" w:hanging="705"/>
        <w:jc w:val="both"/>
        <w:rPr>
          <w:rFonts w:ascii="Tahoma" w:hAnsi="Tahoma" w:cs="Tahoma"/>
          <w:sz w:val="22"/>
          <w:szCs w:val="22"/>
        </w:rPr>
      </w:pPr>
      <w:r w:rsidRPr="00365358">
        <w:rPr>
          <w:rFonts w:ascii="Tahoma" w:hAnsi="Tahoma" w:cs="Tahoma"/>
          <w:sz w:val="22"/>
          <w:szCs w:val="22"/>
        </w:rPr>
        <w:t xml:space="preserve">3. </w:t>
      </w:r>
      <w:r w:rsidRPr="00365358">
        <w:rPr>
          <w:rFonts w:ascii="Tahoma" w:hAnsi="Tahoma" w:cs="Tahoma"/>
          <w:sz w:val="22"/>
          <w:szCs w:val="22"/>
        </w:rPr>
        <w:tab/>
      </w:r>
      <w:r w:rsidR="00541066" w:rsidRPr="00541066">
        <w:rPr>
          <w:rFonts w:ascii="Tahoma" w:hAnsi="Tahoma" w:cs="Tahoma"/>
          <w:b/>
          <w:sz w:val="22"/>
          <w:szCs w:val="22"/>
        </w:rPr>
        <w:t xml:space="preserve">Yukarı&amp;Aşağı </w:t>
      </w:r>
      <w:r w:rsidR="00F54F7D" w:rsidRPr="00365358">
        <w:rPr>
          <w:rFonts w:ascii="Tahoma" w:hAnsi="Tahoma" w:cs="Tahoma"/>
          <w:sz w:val="22"/>
          <w:szCs w:val="22"/>
        </w:rPr>
        <w:t xml:space="preserve">butonlarını kullanarak şifrenizin </w:t>
      </w:r>
      <w:r w:rsidRPr="00365358">
        <w:rPr>
          <w:rFonts w:ascii="Tahoma" w:hAnsi="Tahoma" w:cs="Tahoma"/>
          <w:sz w:val="22"/>
          <w:szCs w:val="22"/>
        </w:rPr>
        <w:t>3.rakamı</w:t>
      </w:r>
      <w:r w:rsidR="00F54F7D" w:rsidRPr="00365358">
        <w:rPr>
          <w:rFonts w:ascii="Tahoma" w:hAnsi="Tahoma" w:cs="Tahoma"/>
          <w:sz w:val="22"/>
          <w:szCs w:val="22"/>
        </w:rPr>
        <w:t>nı</w:t>
      </w:r>
      <w:r w:rsidRPr="00365358">
        <w:rPr>
          <w:rFonts w:ascii="Tahoma" w:hAnsi="Tahoma" w:cs="Tahoma"/>
          <w:sz w:val="22"/>
          <w:szCs w:val="22"/>
        </w:rPr>
        <w:t xml:space="preserve"> seçin – Sonra </w:t>
      </w:r>
      <w:r w:rsidR="002D4939" w:rsidRPr="002D4939">
        <w:rPr>
          <w:rFonts w:ascii="Tahoma" w:hAnsi="Tahoma" w:cs="Tahoma"/>
          <w:b/>
          <w:sz w:val="22"/>
          <w:szCs w:val="22"/>
        </w:rPr>
        <w:t>SEL(√)</w:t>
      </w:r>
      <w:r w:rsidRPr="00365358">
        <w:rPr>
          <w:rFonts w:ascii="Tahoma" w:hAnsi="Tahoma" w:cs="Tahoma"/>
          <w:sz w:val="22"/>
          <w:szCs w:val="22"/>
        </w:rPr>
        <w:t>’i tuşlayın ;</w:t>
      </w:r>
    </w:p>
    <w:p w:rsidR="000B6347" w:rsidRPr="00365358" w:rsidRDefault="000B6347" w:rsidP="001B56CE">
      <w:pPr>
        <w:ind w:left="705" w:hanging="705"/>
        <w:jc w:val="both"/>
        <w:rPr>
          <w:rFonts w:ascii="Tahoma" w:hAnsi="Tahoma" w:cs="Tahoma"/>
          <w:sz w:val="22"/>
          <w:szCs w:val="22"/>
        </w:rPr>
      </w:pPr>
      <w:r w:rsidRPr="00365358">
        <w:rPr>
          <w:rFonts w:ascii="Tahoma" w:hAnsi="Tahoma" w:cs="Tahoma"/>
          <w:sz w:val="22"/>
          <w:szCs w:val="22"/>
        </w:rPr>
        <w:t xml:space="preserve">4. </w:t>
      </w:r>
      <w:r w:rsidRPr="00365358">
        <w:rPr>
          <w:rFonts w:ascii="Tahoma" w:hAnsi="Tahoma" w:cs="Tahoma"/>
          <w:sz w:val="22"/>
          <w:szCs w:val="22"/>
        </w:rPr>
        <w:tab/>
      </w:r>
      <w:r w:rsidR="00541066" w:rsidRPr="00541066">
        <w:rPr>
          <w:rFonts w:ascii="Tahoma" w:hAnsi="Tahoma" w:cs="Tahoma"/>
          <w:b/>
          <w:sz w:val="22"/>
          <w:szCs w:val="22"/>
        </w:rPr>
        <w:t xml:space="preserve">Yukarı&amp;Aşağı </w:t>
      </w:r>
      <w:r w:rsidR="00F54F7D" w:rsidRPr="00365358">
        <w:rPr>
          <w:rFonts w:ascii="Tahoma" w:hAnsi="Tahoma" w:cs="Tahoma"/>
          <w:sz w:val="22"/>
          <w:szCs w:val="22"/>
        </w:rPr>
        <w:t xml:space="preserve">butonlarını kullanarak şifrenizin </w:t>
      </w:r>
      <w:r w:rsidRPr="00365358">
        <w:rPr>
          <w:rFonts w:ascii="Tahoma" w:hAnsi="Tahoma" w:cs="Tahoma"/>
          <w:sz w:val="22"/>
          <w:szCs w:val="22"/>
        </w:rPr>
        <w:t>4.rakamı</w:t>
      </w:r>
      <w:r w:rsidR="00F54F7D" w:rsidRPr="00365358">
        <w:rPr>
          <w:rFonts w:ascii="Tahoma" w:hAnsi="Tahoma" w:cs="Tahoma"/>
          <w:sz w:val="22"/>
          <w:szCs w:val="22"/>
        </w:rPr>
        <w:t>nı</w:t>
      </w:r>
      <w:r w:rsidRPr="00365358">
        <w:rPr>
          <w:rFonts w:ascii="Tahoma" w:hAnsi="Tahoma" w:cs="Tahoma"/>
          <w:sz w:val="22"/>
          <w:szCs w:val="22"/>
        </w:rPr>
        <w:t xml:space="preserve"> seçin – Sonra </w:t>
      </w:r>
      <w:r w:rsidR="002D4939" w:rsidRPr="002D4939">
        <w:rPr>
          <w:rFonts w:ascii="Tahoma" w:hAnsi="Tahoma" w:cs="Tahoma"/>
          <w:b/>
          <w:sz w:val="22"/>
          <w:szCs w:val="22"/>
        </w:rPr>
        <w:t>SEL(√)</w:t>
      </w:r>
      <w:r w:rsidRPr="00365358">
        <w:rPr>
          <w:rFonts w:ascii="Tahoma" w:hAnsi="Tahoma" w:cs="Tahoma"/>
          <w:sz w:val="22"/>
          <w:szCs w:val="22"/>
        </w:rPr>
        <w:t>’i tuşlayın ;</w:t>
      </w:r>
    </w:p>
    <w:p w:rsidR="000B6347" w:rsidRPr="00365358" w:rsidRDefault="00567328" w:rsidP="002E7593">
      <w:pPr>
        <w:ind w:left="705"/>
        <w:jc w:val="both"/>
        <w:rPr>
          <w:rFonts w:ascii="Tahoma" w:hAnsi="Tahoma" w:cs="Tahoma"/>
          <w:sz w:val="22"/>
          <w:szCs w:val="22"/>
        </w:rPr>
      </w:pPr>
      <w:r>
        <w:rPr>
          <w:rFonts w:ascii="Tahoma" w:hAnsi="Tahoma" w:cs="Tahoma"/>
          <w:b/>
          <w:noProof/>
          <w:sz w:val="22"/>
          <w:szCs w:val="22"/>
          <w:lang w:val="en-US"/>
        </w:rPr>
        <mc:AlternateContent>
          <mc:Choice Requires="wpg">
            <w:drawing>
              <wp:anchor distT="0" distB="0" distL="114300" distR="114300" simplePos="0" relativeHeight="251738624" behindDoc="1" locked="0" layoutInCell="1" allowOverlap="1" wp14:anchorId="2C80A97B" wp14:editId="5EF29339">
                <wp:simplePos x="0" y="0"/>
                <wp:positionH relativeFrom="column">
                  <wp:posOffset>3609975</wp:posOffset>
                </wp:positionH>
                <wp:positionV relativeFrom="paragraph">
                  <wp:posOffset>163195</wp:posOffset>
                </wp:positionV>
                <wp:extent cx="2076450" cy="1254760"/>
                <wp:effectExtent l="0" t="0" r="19050" b="21590"/>
                <wp:wrapTight wrapText="bothSides">
                  <wp:wrapPolygon edited="0">
                    <wp:start x="0" y="0"/>
                    <wp:lineTo x="0" y="21644"/>
                    <wp:lineTo x="21600" y="21644"/>
                    <wp:lineTo x="21600" y="0"/>
                    <wp:lineTo x="0" y="0"/>
                  </wp:wrapPolygon>
                </wp:wrapTight>
                <wp:docPr id="554" name="Grup 554"/>
                <wp:cNvGraphicFramePr/>
                <a:graphic xmlns:a="http://schemas.openxmlformats.org/drawingml/2006/main">
                  <a:graphicData uri="http://schemas.microsoft.com/office/word/2010/wordprocessingGroup">
                    <wpg:wgp>
                      <wpg:cNvGrpSpPr/>
                      <wpg:grpSpPr>
                        <a:xfrm>
                          <a:off x="0" y="0"/>
                          <a:ext cx="2076450" cy="1254760"/>
                          <a:chOff x="1466847" y="-67697"/>
                          <a:chExt cx="2343348" cy="1411993"/>
                        </a:xfrm>
                      </wpg:grpSpPr>
                      <wps:wsp>
                        <wps:cNvPr id="556" name="Metin Kutusu 556"/>
                        <wps:cNvSpPr txBox="1">
                          <a:spLocks noChangeArrowheads="1"/>
                        </wps:cNvSpPr>
                        <wps:spPr bwMode="auto">
                          <a:xfrm>
                            <a:off x="1466847" y="-67697"/>
                            <a:ext cx="2343348" cy="1411993"/>
                          </a:xfrm>
                          <a:prstGeom prst="rect">
                            <a:avLst/>
                          </a:prstGeom>
                          <a:solidFill>
                            <a:srgbClr val="FFFFFF"/>
                          </a:solidFill>
                          <a:ln w="9525">
                            <a:solidFill>
                              <a:srgbClr val="000000"/>
                            </a:solidFill>
                            <a:miter lim="800000"/>
                            <a:headEnd/>
                            <a:tailEnd/>
                          </a:ln>
                        </wps:spPr>
                        <wps:txbx>
                          <w:txbxContent>
                            <w:p w:rsidR="00DC6D78" w:rsidRPr="00283FE9" w:rsidRDefault="00DC6D78" w:rsidP="00567328">
                              <w:pPr>
                                <w:spacing w:line="260" w:lineRule="exact"/>
                                <w:jc w:val="center"/>
                                <w:rPr>
                                  <w:bCs/>
                                  <w:color w:val="000000"/>
                                  <w:sz w:val="20"/>
                                  <w:szCs w:val="20"/>
                                  <w:u w:val="single"/>
                                </w:rPr>
                              </w:pPr>
                              <w:r w:rsidRPr="00283FE9">
                                <w:rPr>
                                  <w:bCs/>
                                  <w:color w:val="000000"/>
                                  <w:sz w:val="20"/>
                                  <w:szCs w:val="20"/>
                                  <w:u w:val="single"/>
                                </w:rPr>
                                <w:t>ANA MENÜ</w:t>
                              </w:r>
                            </w:p>
                            <w:p w:rsidR="00DC6D78" w:rsidRPr="00283FE9" w:rsidRDefault="00DC6D78" w:rsidP="00567328">
                              <w:pPr>
                                <w:spacing w:line="260" w:lineRule="exact"/>
                                <w:rPr>
                                  <w:b/>
                                  <w:bCs/>
                                  <w:color w:val="000000"/>
                                  <w:sz w:val="20"/>
                                  <w:szCs w:val="20"/>
                                </w:rPr>
                              </w:pPr>
                              <w:r w:rsidRPr="00283FE9">
                                <w:rPr>
                                  <w:bCs/>
                                  <w:color w:val="000000"/>
                                  <w:sz w:val="20"/>
                                  <w:szCs w:val="20"/>
                                </w:rPr>
                                <w:t>AYARLAR</w:t>
                              </w:r>
                              <w:r w:rsidRPr="00283FE9">
                                <w:rPr>
                                  <w:b/>
                                  <w:bCs/>
                                  <w:color w:val="000000"/>
                                  <w:sz w:val="20"/>
                                  <w:szCs w:val="20"/>
                                </w:rPr>
                                <w:t xml:space="preserve">   </w:t>
                              </w:r>
                            </w:p>
                            <w:p w:rsidR="00DC6D78" w:rsidRPr="00283FE9" w:rsidRDefault="00DC6D78" w:rsidP="00567328">
                              <w:pPr>
                                <w:spacing w:line="260" w:lineRule="exact"/>
                                <w:rPr>
                                  <w:bCs/>
                                  <w:color w:val="000000"/>
                                  <w:sz w:val="20"/>
                                  <w:szCs w:val="20"/>
                                </w:rPr>
                              </w:pPr>
                              <w:r w:rsidRPr="00283FE9">
                                <w:rPr>
                                  <w:bCs/>
                                  <w:color w:val="000000"/>
                                  <w:sz w:val="20"/>
                                  <w:szCs w:val="20"/>
                                </w:rPr>
                                <w:t>İSTATİSTİKLER</w:t>
                              </w:r>
                            </w:p>
                            <w:p w:rsidR="00DC6D78" w:rsidRPr="00283FE9" w:rsidRDefault="00DC6D78" w:rsidP="00567328">
                              <w:pPr>
                                <w:spacing w:line="260" w:lineRule="exact"/>
                                <w:rPr>
                                  <w:b/>
                                  <w:bCs/>
                                  <w:color w:val="FFFFFF"/>
                                  <w:sz w:val="20"/>
                                  <w:szCs w:val="20"/>
                                </w:rPr>
                              </w:pPr>
                              <w:r w:rsidRPr="00283FE9">
                                <w:rPr>
                                  <w:b/>
                                  <w:bCs/>
                                  <w:color w:val="000000"/>
                                  <w:sz w:val="20"/>
                                  <w:szCs w:val="20"/>
                                </w:rPr>
                                <w:t xml:space="preserve"> </w:t>
                              </w:r>
                            </w:p>
                            <w:p w:rsidR="00DC6D78" w:rsidRDefault="00DC6D78" w:rsidP="00567328"/>
                            <w:p w:rsidR="00DC6D78" w:rsidRDefault="00DC6D78" w:rsidP="00567328"/>
                          </w:txbxContent>
                        </wps:txbx>
                        <wps:bodyPr rot="0" vert="horz" wrap="square" lIns="91440" tIns="45720" rIns="91440" bIns="45720" anchor="t" anchorCtr="0" upright="1">
                          <a:noAutofit/>
                        </wps:bodyPr>
                      </wps:wsp>
                      <wps:wsp>
                        <wps:cNvPr id="557" name="Yukarı Aşağı Ok 13"/>
                        <wps:cNvSpPr>
                          <a:spLocks noChangeArrowheads="1"/>
                        </wps:cNvSpPr>
                        <wps:spPr bwMode="auto">
                          <a:xfrm>
                            <a:off x="3524250" y="114300"/>
                            <a:ext cx="151765" cy="1092200"/>
                          </a:xfrm>
                          <a:prstGeom prst="upDownArrow">
                            <a:avLst>
                              <a:gd name="adj1" fmla="val 50000"/>
                              <a:gd name="adj2" fmla="val 9582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554" o:spid="_x0000_s1104" style="position:absolute;left:0;text-align:left;margin-left:284.25pt;margin-top:12.85pt;width:163.5pt;height:98.8pt;z-index:-251577856;mso-width-relative:margin;mso-height-relative:margin" coordorigin="14668,-676" coordsize="23433,1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">
                <v:shape id="Metin Kutusu 556" o:spid="_x0000_s1105" type="#_x0000_t202" style="position:absolute;left:14668;top:-676;width:23433;height:14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CzcYA&#10;AADcAAAADwAAAGRycy9kb3ducmV2LnhtbESPT2vCQBTE74V+h+UVvJS68V9qU1eRgqK31pb2+sg+&#10;k2D2bdzdxvjtXUHwOMzMb5jZojO1aMn5yrKCQT8BQZxbXXGh4Od79TIF4QOyxtoyKTiTh8X88WGG&#10;mbYn/qJ2FwoRIewzVFCG0GRS+rwkg75vG+Lo7a0zGKJ0hdQOTxFuajlMklQarDgulNjQR0n5Yfdv&#10;FEzHm/bPb0efv3m6r9/C82u7Pjqlek/d8h1EoC7cw7f2RiuYTFK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CzcYAAADcAAAADwAAAAAAAAAAAAAAAACYAgAAZHJz&#10;L2Rvd25yZXYueG1sUEsFBgAAAAAEAAQA9QAAAIsDAAAAAA==&#10;">
                  <v:textbox>
                    <w:txbxContent>
                      <w:p w:rsidR="00DC6D78" w:rsidRPr="00283FE9" w:rsidRDefault="00DC6D78" w:rsidP="00567328">
                        <w:pPr>
                          <w:spacing w:line="260" w:lineRule="exact"/>
                          <w:jc w:val="center"/>
                          <w:rPr>
                            <w:bCs/>
                            <w:color w:val="000000"/>
                            <w:sz w:val="20"/>
                            <w:szCs w:val="20"/>
                            <w:u w:val="single"/>
                          </w:rPr>
                        </w:pPr>
                        <w:r w:rsidRPr="00283FE9">
                          <w:rPr>
                            <w:bCs/>
                            <w:color w:val="000000"/>
                            <w:sz w:val="20"/>
                            <w:szCs w:val="20"/>
                            <w:u w:val="single"/>
                          </w:rPr>
                          <w:t>ANA MENÜ</w:t>
                        </w:r>
                      </w:p>
                      <w:p w:rsidR="00DC6D78" w:rsidRPr="00283FE9" w:rsidRDefault="00DC6D78" w:rsidP="00567328">
                        <w:pPr>
                          <w:spacing w:line="260" w:lineRule="exact"/>
                          <w:rPr>
                            <w:b/>
                            <w:bCs/>
                            <w:color w:val="000000"/>
                            <w:sz w:val="20"/>
                            <w:szCs w:val="20"/>
                          </w:rPr>
                        </w:pPr>
                        <w:r w:rsidRPr="00283FE9">
                          <w:rPr>
                            <w:bCs/>
                            <w:color w:val="000000"/>
                            <w:sz w:val="20"/>
                            <w:szCs w:val="20"/>
                          </w:rPr>
                          <w:t>AYARLAR</w:t>
                        </w:r>
                        <w:r w:rsidRPr="00283FE9">
                          <w:rPr>
                            <w:b/>
                            <w:bCs/>
                            <w:color w:val="000000"/>
                            <w:sz w:val="20"/>
                            <w:szCs w:val="20"/>
                          </w:rPr>
                          <w:t xml:space="preserve">   </w:t>
                        </w:r>
                      </w:p>
                      <w:p w:rsidR="00DC6D78" w:rsidRPr="00283FE9" w:rsidRDefault="00DC6D78" w:rsidP="00567328">
                        <w:pPr>
                          <w:spacing w:line="260" w:lineRule="exact"/>
                          <w:rPr>
                            <w:bCs/>
                            <w:color w:val="000000"/>
                            <w:sz w:val="20"/>
                            <w:szCs w:val="20"/>
                          </w:rPr>
                        </w:pPr>
                        <w:r w:rsidRPr="00283FE9">
                          <w:rPr>
                            <w:bCs/>
                            <w:color w:val="000000"/>
                            <w:sz w:val="20"/>
                            <w:szCs w:val="20"/>
                          </w:rPr>
                          <w:t>İSTATİSTİKLER</w:t>
                        </w:r>
                      </w:p>
                      <w:p w:rsidR="00DC6D78" w:rsidRPr="00283FE9" w:rsidRDefault="00DC6D78" w:rsidP="00567328">
                        <w:pPr>
                          <w:spacing w:line="260" w:lineRule="exact"/>
                          <w:rPr>
                            <w:b/>
                            <w:bCs/>
                            <w:color w:val="FFFFFF"/>
                            <w:sz w:val="20"/>
                            <w:szCs w:val="20"/>
                          </w:rPr>
                        </w:pPr>
                        <w:r w:rsidRPr="00283FE9">
                          <w:rPr>
                            <w:b/>
                            <w:bCs/>
                            <w:color w:val="000000"/>
                            <w:sz w:val="20"/>
                            <w:szCs w:val="20"/>
                          </w:rPr>
                          <w:t xml:space="preserve"> </w:t>
                        </w:r>
                      </w:p>
                      <w:p w:rsidR="00DC6D78" w:rsidRDefault="00DC6D78" w:rsidP="00567328"/>
                      <w:p w:rsidR="00DC6D78" w:rsidRDefault="00DC6D78" w:rsidP="00567328"/>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3" o:spid="_x0000_s1106" type="#_x0000_t70" style="position:absolute;left:35242;top:1143;width:1518;height:10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MIL8A&#10;AADcAAAADwAAAGRycy9kb3ducmV2LnhtbESPzQrCMBCE74LvEFbwpqniH7VRRBC8KPjzAEuztrXN&#10;pjRR69sbQfA4zMw3TLJuTSWe1LjCsoLRMAJBnFpdcKbgetkNFiCcR9ZYWSYFb3KwXnU7CcbavvhE&#10;z7PPRICwi1FB7n0dS+nSnAy6oa2Jg3ezjUEfZJNJ3eArwE0lx1E0kwYLDgs51rTNKS3PD6PgPpu4&#10;LV90MTkcSeurPd6wJKX6vXazBOGp9f/wr73XCqbTO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VcwgvwAAANwAAAAPAAAAAAAAAAAAAAAAAJgCAABkcnMvZG93bnJl&#10;di54bWxQSwUGAAAAAAQABAD1AAAAhAMAAAAA&#10;" adj=",2876">
                  <v:textbox style="layout-flow:vertical-ideographic"/>
                </v:shape>
                <w10:wrap type="tight"/>
              </v:group>
            </w:pict>
          </mc:Fallback>
        </mc:AlternateContent>
      </w:r>
    </w:p>
    <w:p w:rsidR="00DB55C4" w:rsidRDefault="00DB55C4" w:rsidP="00DB55C4">
      <w:pPr>
        <w:jc w:val="both"/>
        <w:rPr>
          <w:rFonts w:ascii="Tahoma" w:hAnsi="Tahoma" w:cs="Tahoma"/>
          <w:sz w:val="22"/>
          <w:szCs w:val="22"/>
        </w:rPr>
      </w:pPr>
      <w:r w:rsidRPr="00CB4DCE">
        <w:rPr>
          <w:rFonts w:ascii="Tahoma" w:hAnsi="Tahoma" w:cs="Tahoma"/>
          <w:sz w:val="22"/>
          <w:szCs w:val="22"/>
        </w:rPr>
        <w:t xml:space="preserve">Eğer doğru şifre girildiyse, ekranda </w:t>
      </w:r>
      <w:r w:rsidRPr="00E55E0D">
        <w:rPr>
          <w:rFonts w:ascii="Tahoma" w:hAnsi="Tahoma" w:cs="Tahoma"/>
          <w:b/>
          <w:sz w:val="22"/>
          <w:szCs w:val="22"/>
        </w:rPr>
        <w:t>“</w:t>
      </w:r>
      <w:r w:rsidR="00567328">
        <w:rPr>
          <w:rFonts w:ascii="Tahoma" w:hAnsi="Tahoma" w:cs="Tahoma"/>
          <w:b/>
          <w:sz w:val="22"/>
          <w:szCs w:val="22"/>
        </w:rPr>
        <w:t>ANA MENÜ</w:t>
      </w:r>
      <w:r w:rsidRPr="00E55E0D">
        <w:rPr>
          <w:rFonts w:ascii="Tahoma" w:hAnsi="Tahoma" w:cs="Tahoma"/>
          <w:b/>
          <w:sz w:val="22"/>
          <w:szCs w:val="22"/>
        </w:rPr>
        <w:t>”</w:t>
      </w:r>
      <w:r w:rsidR="002D4939">
        <w:rPr>
          <w:rFonts w:ascii="Tahoma" w:hAnsi="Tahoma" w:cs="Tahoma"/>
          <w:sz w:val="22"/>
          <w:szCs w:val="22"/>
        </w:rPr>
        <w:t xml:space="preserve"> yazısı</w:t>
      </w:r>
      <w:r w:rsidRPr="00CB4DCE">
        <w:rPr>
          <w:rFonts w:ascii="Tahoma" w:hAnsi="Tahoma" w:cs="Tahoma"/>
          <w:sz w:val="22"/>
          <w:szCs w:val="22"/>
        </w:rPr>
        <w:t xml:space="preserve"> ve hemen altında </w:t>
      </w:r>
      <w:r w:rsidR="00567328">
        <w:rPr>
          <w:rFonts w:ascii="Tahoma" w:hAnsi="Tahoma" w:cs="Tahoma"/>
          <w:sz w:val="22"/>
          <w:szCs w:val="22"/>
        </w:rPr>
        <w:t>menü seçenekleri çıkar</w:t>
      </w:r>
      <w:r w:rsidRPr="00CB4DCE">
        <w:rPr>
          <w:rFonts w:ascii="Tahoma" w:hAnsi="Tahoma" w:cs="Tahoma"/>
          <w:sz w:val="22"/>
          <w:szCs w:val="22"/>
        </w:rPr>
        <w:t>.</w:t>
      </w:r>
    </w:p>
    <w:p w:rsidR="00567328" w:rsidRDefault="00567328" w:rsidP="00DB55C4">
      <w:pPr>
        <w:jc w:val="both"/>
        <w:rPr>
          <w:rFonts w:ascii="Tahoma" w:hAnsi="Tahoma" w:cs="Tahoma"/>
          <w:sz w:val="22"/>
          <w:szCs w:val="22"/>
        </w:rPr>
      </w:pPr>
    </w:p>
    <w:p w:rsidR="00567328" w:rsidRPr="00CB4DCE" w:rsidRDefault="00CA0E10" w:rsidP="00DB55C4">
      <w:pPr>
        <w:jc w:val="both"/>
        <w:rPr>
          <w:rFonts w:ascii="Tahoma" w:hAnsi="Tahoma" w:cs="Tahoma"/>
          <w:sz w:val="22"/>
          <w:szCs w:val="22"/>
        </w:rPr>
      </w:pPr>
      <w:r>
        <w:rPr>
          <w:rFonts w:ascii="Tahoma" w:hAnsi="Tahoma" w:cs="Tahoma"/>
          <w:sz w:val="22"/>
          <w:szCs w:val="22"/>
        </w:rPr>
        <w:t xml:space="preserve">Bütün ayarlama işlemleri “AYARLAR” menüsünde yapılabilir. İstatistik bilgilerinin görüntülenmesi ve sıfırlanması işlemi “İSTATİSTİKLER” menüsünde yapılır.  </w:t>
      </w:r>
    </w:p>
    <w:p w:rsidR="00CA0E10" w:rsidRDefault="00CA0E10" w:rsidP="002E7593">
      <w:pPr>
        <w:jc w:val="both"/>
        <w:rPr>
          <w:rFonts w:ascii="Tahoma" w:hAnsi="Tahoma" w:cs="Tahoma"/>
          <w:sz w:val="22"/>
          <w:szCs w:val="22"/>
        </w:rPr>
      </w:pPr>
    </w:p>
    <w:p w:rsidR="00CA0E10" w:rsidRDefault="00CA0E10" w:rsidP="002E7593">
      <w:pPr>
        <w:jc w:val="both"/>
        <w:rPr>
          <w:rFonts w:ascii="Tahoma" w:hAnsi="Tahoma" w:cs="Tahoma"/>
          <w:sz w:val="22"/>
          <w:szCs w:val="22"/>
        </w:rPr>
      </w:pPr>
      <w:r w:rsidRPr="00CA0E10">
        <w:rPr>
          <w:rFonts w:ascii="Tahoma" w:hAnsi="Tahoma" w:cs="Tahoma"/>
          <w:b/>
          <w:sz w:val="22"/>
          <w:szCs w:val="22"/>
        </w:rPr>
        <w:lastRenderedPageBreak/>
        <w:t>Yukarı&amp;Aşağı</w:t>
      </w:r>
      <w:r w:rsidRPr="00CA0E10">
        <w:rPr>
          <w:rFonts w:ascii="Tahoma" w:hAnsi="Tahoma" w:cs="Tahoma"/>
          <w:sz w:val="22"/>
          <w:szCs w:val="22"/>
        </w:rPr>
        <w:t xml:space="preserve"> butonları</w:t>
      </w:r>
      <w:r>
        <w:rPr>
          <w:rFonts w:ascii="Tahoma" w:hAnsi="Tahoma" w:cs="Tahoma"/>
          <w:sz w:val="22"/>
          <w:szCs w:val="22"/>
        </w:rPr>
        <w:t xml:space="preserve"> kullanılarak menü seçimi yapılır ve </w:t>
      </w:r>
      <w:r w:rsidRPr="00CA0E10">
        <w:rPr>
          <w:rFonts w:ascii="Tahoma" w:hAnsi="Tahoma" w:cs="Tahoma"/>
          <w:b/>
          <w:sz w:val="22"/>
          <w:szCs w:val="22"/>
        </w:rPr>
        <w:t>SEL(√)</w:t>
      </w:r>
      <w:r>
        <w:rPr>
          <w:rFonts w:ascii="Tahoma" w:hAnsi="Tahoma" w:cs="Tahoma"/>
          <w:sz w:val="22"/>
          <w:szCs w:val="22"/>
        </w:rPr>
        <w:t xml:space="preserve"> butonu kullanılarak menü içine girilir.</w:t>
      </w:r>
    </w:p>
    <w:p w:rsidR="00CA0E10" w:rsidRDefault="00CA0E10" w:rsidP="002E7593">
      <w:pPr>
        <w:jc w:val="both"/>
        <w:rPr>
          <w:rFonts w:ascii="Tahoma" w:hAnsi="Tahoma" w:cs="Tahoma"/>
          <w:sz w:val="22"/>
          <w:szCs w:val="22"/>
        </w:rPr>
      </w:pPr>
    </w:p>
    <w:p w:rsidR="000B6347" w:rsidRPr="00365358" w:rsidRDefault="00F54F7D" w:rsidP="002E7593">
      <w:pPr>
        <w:jc w:val="both"/>
        <w:rPr>
          <w:rFonts w:ascii="Tahoma" w:hAnsi="Tahoma" w:cs="Tahoma"/>
          <w:sz w:val="22"/>
          <w:szCs w:val="22"/>
        </w:rPr>
      </w:pPr>
      <w:r w:rsidRPr="00365358">
        <w:rPr>
          <w:rFonts w:ascii="Tahoma" w:hAnsi="Tahoma" w:cs="Tahoma"/>
          <w:sz w:val="22"/>
          <w:szCs w:val="22"/>
        </w:rPr>
        <w:t>Doğru şifre</w:t>
      </w:r>
      <w:r w:rsidR="000B6347" w:rsidRPr="00365358">
        <w:rPr>
          <w:rFonts w:ascii="Tahoma" w:hAnsi="Tahoma" w:cs="Tahoma"/>
          <w:sz w:val="22"/>
          <w:szCs w:val="22"/>
        </w:rPr>
        <w:t xml:space="preserve"> g</w:t>
      </w:r>
      <w:r w:rsidRPr="00365358">
        <w:rPr>
          <w:rFonts w:ascii="Tahoma" w:hAnsi="Tahoma" w:cs="Tahoma"/>
          <w:sz w:val="22"/>
          <w:szCs w:val="22"/>
        </w:rPr>
        <w:t>irilmediği takdirde, ekranda</w:t>
      </w:r>
      <w:r w:rsidR="007168A8">
        <w:rPr>
          <w:rFonts w:ascii="Tahoma" w:hAnsi="Tahoma" w:cs="Tahoma"/>
          <w:sz w:val="22"/>
          <w:szCs w:val="22"/>
        </w:rPr>
        <w:t xml:space="preserve"> </w:t>
      </w:r>
      <w:r w:rsidR="000B6347" w:rsidRPr="00E55E0D">
        <w:rPr>
          <w:rFonts w:ascii="Tahoma" w:hAnsi="Tahoma" w:cs="Tahoma"/>
          <w:b/>
          <w:sz w:val="22"/>
          <w:szCs w:val="22"/>
        </w:rPr>
        <w:t>“</w:t>
      </w:r>
      <w:r w:rsidRPr="00E55E0D">
        <w:rPr>
          <w:rFonts w:ascii="Tahoma" w:hAnsi="Tahoma" w:cs="Tahoma"/>
          <w:b/>
          <w:sz w:val="22"/>
          <w:szCs w:val="22"/>
        </w:rPr>
        <w:t>HATALI ŞİFRE”</w:t>
      </w:r>
      <w:r w:rsidRPr="00365358">
        <w:rPr>
          <w:rFonts w:ascii="Tahoma" w:hAnsi="Tahoma" w:cs="Tahoma"/>
          <w:sz w:val="22"/>
          <w:szCs w:val="22"/>
        </w:rPr>
        <w:t xml:space="preserve"> </w:t>
      </w:r>
    </w:p>
    <w:p w:rsidR="000B6347" w:rsidRDefault="002D4939" w:rsidP="002E7593">
      <w:pPr>
        <w:jc w:val="both"/>
        <w:rPr>
          <w:rFonts w:ascii="Tahoma" w:hAnsi="Tahoma" w:cs="Tahoma"/>
          <w:sz w:val="22"/>
          <w:szCs w:val="22"/>
        </w:rPr>
      </w:pPr>
      <w:r>
        <w:rPr>
          <w:rFonts w:ascii="Tahoma" w:hAnsi="Tahoma" w:cs="Tahoma"/>
          <w:sz w:val="22"/>
          <w:szCs w:val="22"/>
        </w:rPr>
        <w:t xml:space="preserve">uyarısı çıkar; cihaz </w:t>
      </w:r>
      <w:r w:rsidR="000B6347" w:rsidRPr="00365358">
        <w:rPr>
          <w:rFonts w:ascii="Tahoma" w:hAnsi="Tahoma" w:cs="Tahoma"/>
          <w:sz w:val="22"/>
          <w:szCs w:val="22"/>
        </w:rPr>
        <w:t>norm</w:t>
      </w:r>
      <w:r w:rsidR="00F54F7D" w:rsidRPr="00365358">
        <w:rPr>
          <w:rFonts w:ascii="Tahoma" w:hAnsi="Tahoma" w:cs="Tahoma"/>
          <w:sz w:val="22"/>
          <w:szCs w:val="22"/>
        </w:rPr>
        <w:t>al çalışmasına</w:t>
      </w:r>
      <w:r w:rsidR="007168A8">
        <w:rPr>
          <w:rFonts w:ascii="Tahoma" w:hAnsi="Tahoma" w:cs="Tahoma"/>
          <w:sz w:val="22"/>
          <w:szCs w:val="22"/>
        </w:rPr>
        <w:t xml:space="preserve"> </w:t>
      </w:r>
      <w:r w:rsidR="000B6347" w:rsidRPr="00365358">
        <w:rPr>
          <w:rFonts w:ascii="Tahoma" w:hAnsi="Tahoma" w:cs="Tahoma"/>
          <w:sz w:val="22"/>
          <w:szCs w:val="22"/>
        </w:rPr>
        <w:t>döner.</w:t>
      </w:r>
    </w:p>
    <w:p w:rsidR="00A55EB2" w:rsidRDefault="00A55EB2" w:rsidP="002E7593">
      <w:pPr>
        <w:jc w:val="both"/>
        <w:rPr>
          <w:rFonts w:ascii="Tahoma" w:hAnsi="Tahoma" w:cs="Tahoma"/>
          <w:sz w:val="22"/>
          <w:szCs w:val="22"/>
        </w:rPr>
      </w:pPr>
    </w:p>
    <w:p w:rsidR="003F7805" w:rsidRDefault="00956449" w:rsidP="002A0212">
      <w:pPr>
        <w:autoSpaceDE w:val="0"/>
        <w:autoSpaceDN w:val="0"/>
        <w:adjustRightInd w:val="0"/>
        <w:jc w:val="both"/>
        <w:rPr>
          <w:rFonts w:ascii="Tahoma" w:hAnsi="Tahoma" w:cs="Tahoma"/>
          <w:b/>
          <w:i/>
          <w:sz w:val="22"/>
          <w:szCs w:val="22"/>
        </w:rPr>
      </w:pPr>
      <w:r w:rsidRPr="0091517F">
        <w:rPr>
          <w:rFonts w:ascii="Tahoma" w:hAnsi="Tahoma" w:cs="Tahoma"/>
          <w:b/>
          <w:i/>
          <w:sz w:val="22"/>
          <w:szCs w:val="22"/>
        </w:rPr>
        <w:t>UYARI: Şifrenin unutulması</w:t>
      </w:r>
      <w:r w:rsidR="00A55EB2" w:rsidRPr="0091517F">
        <w:rPr>
          <w:rFonts w:ascii="Tahoma" w:hAnsi="Tahoma" w:cs="Tahoma"/>
          <w:b/>
          <w:i/>
          <w:sz w:val="22"/>
          <w:szCs w:val="22"/>
        </w:rPr>
        <w:t xml:space="preserve"> dur</w:t>
      </w:r>
      <w:r w:rsidR="00004918" w:rsidRPr="0091517F">
        <w:rPr>
          <w:rFonts w:ascii="Tahoma" w:hAnsi="Tahoma" w:cs="Tahoma"/>
          <w:b/>
          <w:i/>
          <w:sz w:val="22"/>
          <w:szCs w:val="22"/>
        </w:rPr>
        <w:t xml:space="preserve">umunda </w:t>
      </w:r>
      <w:r w:rsidR="00961404" w:rsidRPr="00A460AE">
        <w:rPr>
          <w:rFonts w:ascii="Trebuchet MS" w:hAnsi="Trebuchet MS" w:cs="Tahoma"/>
          <w:b/>
          <w:i/>
          <w:color w:val="0000FF"/>
        </w:rPr>
        <w:t>ThruScan</w:t>
      </w:r>
      <w:r w:rsidR="00A403E4" w:rsidRPr="00A403E4">
        <w:rPr>
          <w:rFonts w:ascii="Tahoma" w:hAnsi="Tahoma" w:cs="Tahoma"/>
          <w:sz w:val="22"/>
          <w:szCs w:val="22"/>
        </w:rPr>
        <w:t>’in</w:t>
      </w:r>
      <w:r w:rsidR="00004918" w:rsidRPr="0091517F">
        <w:rPr>
          <w:rFonts w:ascii="Tahoma" w:hAnsi="Tahoma" w:cs="Tahoma"/>
          <w:b/>
          <w:i/>
          <w:sz w:val="22"/>
          <w:szCs w:val="22"/>
        </w:rPr>
        <w:t xml:space="preserve"> </w:t>
      </w:r>
      <w:r w:rsidR="00A55EB2" w:rsidRPr="0091517F">
        <w:rPr>
          <w:rFonts w:ascii="Tahoma" w:hAnsi="Tahoma" w:cs="Tahoma"/>
          <w:b/>
          <w:i/>
          <w:sz w:val="22"/>
          <w:szCs w:val="22"/>
        </w:rPr>
        <w:t>Seri Numarası ve Fatura Bilgileri ile Fabrikamızla veya Satıcınızla irtibata geçiniz</w:t>
      </w:r>
      <w:bookmarkStart w:id="34" w:name="GuvenlikDuzeyiHassasiyetSeviyeAyarlamala"/>
      <w:r w:rsidR="002A0212">
        <w:rPr>
          <w:rFonts w:ascii="Tahoma" w:hAnsi="Tahoma" w:cs="Tahoma"/>
          <w:b/>
          <w:i/>
          <w:sz w:val="22"/>
          <w:szCs w:val="22"/>
        </w:rPr>
        <w:t>.</w:t>
      </w:r>
    </w:p>
    <w:p w:rsidR="00CF172A" w:rsidRPr="002A0212" w:rsidRDefault="00CF172A" w:rsidP="002A0212">
      <w:pPr>
        <w:autoSpaceDE w:val="0"/>
        <w:autoSpaceDN w:val="0"/>
        <w:adjustRightInd w:val="0"/>
        <w:jc w:val="both"/>
        <w:rPr>
          <w:rFonts w:ascii="ZapfDingbats" w:eastAsia="ZapfDingbats" w:cs="ZapfDingbats"/>
          <w:b/>
          <w:i/>
          <w:sz w:val="20"/>
          <w:szCs w:val="20"/>
          <w:lang w:eastAsia="tr-TR"/>
        </w:rPr>
      </w:pPr>
    </w:p>
    <w:p w:rsidR="00F54F7D" w:rsidRPr="00362C37" w:rsidRDefault="00231222" w:rsidP="002E7593">
      <w:pPr>
        <w:jc w:val="both"/>
        <w:rPr>
          <w:rFonts w:ascii="Tahoma" w:hAnsi="Tahoma" w:cs="Tahoma"/>
          <w:b/>
          <w:sz w:val="22"/>
          <w:szCs w:val="22"/>
        </w:rPr>
      </w:pPr>
      <w:r>
        <w:rPr>
          <w:rFonts w:ascii="Tahoma" w:hAnsi="Tahoma" w:cs="Tahoma"/>
          <w:noProof/>
          <w:sz w:val="22"/>
          <w:szCs w:val="22"/>
          <w:lang w:val="en-US"/>
        </w:rPr>
        <mc:AlternateContent>
          <mc:Choice Requires="wpg">
            <w:drawing>
              <wp:anchor distT="0" distB="0" distL="114300" distR="114300" simplePos="0" relativeHeight="251762176" behindDoc="0" locked="0" layoutInCell="1" allowOverlap="1" wp14:anchorId="01AC08AA" wp14:editId="3FD50473">
                <wp:simplePos x="0" y="0"/>
                <wp:positionH relativeFrom="column">
                  <wp:posOffset>3422650</wp:posOffset>
                </wp:positionH>
                <wp:positionV relativeFrom="paragraph">
                  <wp:posOffset>37465</wp:posOffset>
                </wp:positionV>
                <wp:extent cx="2286000" cy="1390650"/>
                <wp:effectExtent l="0" t="0" r="19050" b="19050"/>
                <wp:wrapTight wrapText="bothSides">
                  <wp:wrapPolygon edited="0">
                    <wp:start x="0" y="0"/>
                    <wp:lineTo x="0" y="21600"/>
                    <wp:lineTo x="21600" y="21600"/>
                    <wp:lineTo x="21600" y="0"/>
                    <wp:lineTo x="0" y="0"/>
                  </wp:wrapPolygon>
                </wp:wrapTight>
                <wp:docPr id="612" name="Grup 612"/>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06" name="Metin Kutusu 606"/>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E146B0">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E146B0">
                              <w:pPr>
                                <w:spacing w:line="260" w:lineRule="exact"/>
                                <w:rPr>
                                  <w:bCs/>
                                  <w:color w:val="000000"/>
                                </w:rPr>
                              </w:pPr>
                              <w:r>
                                <w:rPr>
                                  <w:bCs/>
                                  <w:color w:val="000000"/>
                                </w:rPr>
                                <w:t xml:space="preserve"> </w:t>
                              </w:r>
                            </w:p>
                            <w:p w:rsidR="00DC6D78" w:rsidRDefault="00DC6D78" w:rsidP="00E146B0">
                              <w:pPr>
                                <w:spacing w:line="260" w:lineRule="exact"/>
                                <w:rPr>
                                  <w:b/>
                                  <w:bCs/>
                                  <w:color w:val="000000"/>
                                </w:rPr>
                              </w:pPr>
                              <w:r>
                                <w:rPr>
                                  <w:b/>
                                  <w:bCs/>
                                  <w:color w:val="000000"/>
                                </w:rPr>
                                <w:t>DDDDD</w:t>
                              </w:r>
                            </w:p>
                            <w:p w:rsidR="00DC6D78" w:rsidRDefault="00DC6D78" w:rsidP="00E146B0">
                              <w:pPr>
                                <w:spacing w:line="260" w:lineRule="exact"/>
                                <w:rPr>
                                  <w:bCs/>
                                  <w:color w:val="000000"/>
                                  <w:sz w:val="20"/>
                                  <w:szCs w:val="20"/>
                                </w:rPr>
                              </w:pPr>
                              <w:r>
                                <w:rPr>
                                  <w:bCs/>
                                  <w:color w:val="000000"/>
                                  <w:sz w:val="20"/>
                                  <w:szCs w:val="20"/>
                                </w:rPr>
                                <w:t xml:space="preserve">  DÜZEY 2</w:t>
                              </w:r>
                              <w:r>
                                <w:rPr>
                                  <w:bCs/>
                                  <w:color w:val="000000"/>
                                  <w:sz w:val="20"/>
                                  <w:szCs w:val="20"/>
                                </w:rPr>
                                <w:tab/>
                              </w:r>
                              <w:r>
                                <w:rPr>
                                  <w:bCs/>
                                  <w:color w:val="000000"/>
                                  <w:sz w:val="20"/>
                                  <w:szCs w:val="20"/>
                                </w:rPr>
                                <w:tab/>
                                <w:t xml:space="preserve">  020</w:t>
                              </w:r>
                            </w:p>
                            <w:p w:rsidR="00DC6D78" w:rsidRDefault="00DC6D78" w:rsidP="00E146B0">
                              <w:pPr>
                                <w:spacing w:line="260" w:lineRule="exact"/>
                                <w:rPr>
                                  <w:bCs/>
                                  <w:color w:val="000000"/>
                                  <w:sz w:val="20"/>
                                  <w:szCs w:val="20"/>
                                </w:rPr>
                              </w:pPr>
                              <w:r>
                                <w:rPr>
                                  <w:bCs/>
                                  <w:color w:val="000000"/>
                                  <w:sz w:val="20"/>
                                  <w:szCs w:val="20"/>
                                </w:rPr>
                                <w:t>BLG. GÜVENLİK DÜZ.</w:t>
                              </w:r>
                            </w:p>
                            <w:p w:rsidR="00DC6D78" w:rsidRDefault="00DC6D78" w:rsidP="00E146B0">
                              <w:pPr>
                                <w:spacing w:line="260" w:lineRule="exact"/>
                                <w:rPr>
                                  <w:bCs/>
                                  <w:color w:val="000000"/>
                                  <w:sz w:val="20"/>
                                  <w:szCs w:val="20"/>
                                </w:rPr>
                              </w:pPr>
                              <w:r>
                                <w:rPr>
                                  <w:bCs/>
                                  <w:color w:val="000000"/>
                                  <w:sz w:val="20"/>
                                  <w:szCs w:val="20"/>
                                </w:rPr>
                                <w:t>ALARM SES VE TON</w:t>
                              </w:r>
                            </w:p>
                            <w:p w:rsidR="00DC6D78" w:rsidRDefault="00DC6D78" w:rsidP="00E146B0">
                              <w:pPr>
                                <w:spacing w:line="260" w:lineRule="exact"/>
                                <w:rPr>
                                  <w:bCs/>
                                  <w:color w:val="000000"/>
                                  <w:sz w:val="20"/>
                                  <w:szCs w:val="20"/>
                                </w:rPr>
                              </w:pPr>
                              <w:r>
                                <w:rPr>
                                  <w:bCs/>
                                  <w:color w:val="000000"/>
                                  <w:sz w:val="20"/>
                                  <w:szCs w:val="20"/>
                                </w:rPr>
                                <w:t>FABRİKA AYARLARI</w:t>
                              </w:r>
                            </w:p>
                            <w:p w:rsidR="00DC6D78" w:rsidRDefault="00DC6D78" w:rsidP="00E146B0">
                              <w:pPr>
                                <w:spacing w:line="260" w:lineRule="exact"/>
                                <w:rPr>
                                  <w:bCs/>
                                  <w:color w:val="000000"/>
                                  <w:sz w:val="20"/>
                                  <w:szCs w:val="20"/>
                                </w:rPr>
                              </w:pPr>
                            </w:p>
                            <w:p w:rsidR="00DC6D78" w:rsidRPr="00F02FF7" w:rsidRDefault="00DC6D78" w:rsidP="00E146B0">
                              <w:pPr>
                                <w:spacing w:line="260" w:lineRule="exact"/>
                                <w:rPr>
                                  <w:b/>
                                  <w:bCs/>
                                  <w:color w:val="FFFFFF"/>
                                </w:rPr>
                              </w:pPr>
                              <w:r w:rsidRPr="00F02FF7">
                                <w:rPr>
                                  <w:b/>
                                  <w:bCs/>
                                  <w:color w:val="000000"/>
                                  <w:sz w:val="20"/>
                                  <w:szCs w:val="20"/>
                                </w:rPr>
                                <w:tab/>
                              </w:r>
                            </w:p>
                            <w:p w:rsidR="00DC6D78" w:rsidRDefault="00DC6D78" w:rsidP="00E146B0"/>
                          </w:txbxContent>
                        </wps:txbx>
                        <wps:bodyPr rot="0" vert="horz" wrap="square" lIns="91440" tIns="45720" rIns="91440" bIns="45720" anchor="t" anchorCtr="0" upright="1">
                          <a:noAutofit/>
                        </wps:bodyPr>
                      </wps:wsp>
                      <wps:wsp>
                        <wps:cNvPr id="607" name="Dikdörtgen 607"/>
                        <wps:cNvSpPr/>
                        <wps:spPr>
                          <a:xfrm>
                            <a:off x="79200" y="316800"/>
                            <a:ext cx="1938655" cy="41021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E146B0">
                              <w:pPr>
                                <w:spacing w:line="260" w:lineRule="exact"/>
                                <w:rPr>
                                  <w:bCs/>
                                  <w:color w:val="000000"/>
                                  <w:sz w:val="20"/>
                                  <w:szCs w:val="20"/>
                                </w:rPr>
                              </w:pPr>
                              <w:r>
                                <w:rPr>
                                  <w:bCs/>
                                  <w:color w:val="000000"/>
                                  <w:sz w:val="20"/>
                                  <w:szCs w:val="20"/>
                                </w:rPr>
                                <w:t>GÜVENLİK   DÜZEYİ</w:t>
                              </w:r>
                            </w:p>
                            <w:p w:rsidR="00DC6D78" w:rsidRPr="00E146B0" w:rsidRDefault="00DC6D78" w:rsidP="00E146B0">
                              <w:pPr>
                                <w:spacing w:line="260" w:lineRule="exact"/>
                                <w:rPr>
                                  <w:bCs/>
                                  <w:color w:val="000000"/>
                                  <w:sz w:val="20"/>
                                  <w:szCs w:val="20"/>
                                </w:rPr>
                              </w:pPr>
                              <w:r>
                                <w:rPr>
                                  <w:bCs/>
                                  <w:color w:val="000000"/>
                                  <w:sz w:val="20"/>
                                  <w:szCs w:val="20"/>
                                </w:rPr>
                                <w:t>DÜZEY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Grup 608"/>
                        <wpg:cNvGrpSpPr/>
                        <wpg:grpSpPr>
                          <a:xfrm>
                            <a:off x="2102400" y="223200"/>
                            <a:ext cx="148590" cy="1051560"/>
                            <a:chOff x="0" y="0"/>
                            <a:chExt cx="148858" cy="1051580"/>
                          </a:xfrm>
                        </wpg:grpSpPr>
                        <wps:wsp>
                          <wps:cNvPr id="609" name="Dikdörtgen 609"/>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İkizkenar Üçgen 610"/>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İkizkenar Üçgen 611"/>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612" o:spid="_x0000_s1107" style="position:absolute;left:0;text-align:left;margin-left:269.5pt;margin-top:2.95pt;width:180pt;height:109.5pt;z-index:251762176;mso-width-relative:margin;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">
                <v:shape id="Metin Kutusu 606" o:spid="_x0000_s1108"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rMUA&#10;AADcAAAADwAAAGRycy9kb3ducmV2LnhtbESPQWvCQBSE7wX/w/KEXkrdWCW10VVKoWJvGsVeH9ln&#10;Esy+jbvbmP77bkHwOMzMN8xi1ZtGdOR8bVnBeJSAIC6srrlUcNh/Ps9A+ICssbFMCn7Jw2o5eFhg&#10;pu2Vd9TloRQRwj5DBVUIbSalLyoy6Ee2JY7eyTqDIUpXSu3wGuGmkS9JkkqDNceFClv6qKg45z9G&#10;wWy66b7912R7LNJT8xaeXrv1xSn1OOzf5yAC9eEevrU3WkGap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8ysxQAAANwAAAAPAAAAAAAAAAAAAAAAAJgCAABkcnMv&#10;ZG93bnJldi54bWxQSwUGAAAAAAQABAD1AAAAigMAAAAA&#10;">
                  <v:textbox>
                    <w:txbxContent>
                      <w:p w:rsidR="00DC6D78" w:rsidRPr="00E146B0" w:rsidRDefault="00DC6D78" w:rsidP="00E146B0">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E146B0">
                        <w:pPr>
                          <w:spacing w:line="260" w:lineRule="exact"/>
                          <w:rPr>
                            <w:bCs/>
                            <w:color w:val="000000"/>
                          </w:rPr>
                        </w:pPr>
                        <w:r>
                          <w:rPr>
                            <w:bCs/>
                            <w:color w:val="000000"/>
                          </w:rPr>
                          <w:t xml:space="preserve"> </w:t>
                        </w:r>
                      </w:p>
                      <w:p w:rsidR="00DC6D78" w:rsidRDefault="00DC6D78" w:rsidP="00E146B0">
                        <w:pPr>
                          <w:spacing w:line="260" w:lineRule="exact"/>
                          <w:rPr>
                            <w:b/>
                            <w:bCs/>
                            <w:color w:val="000000"/>
                          </w:rPr>
                        </w:pPr>
                        <w:r>
                          <w:rPr>
                            <w:b/>
                            <w:bCs/>
                            <w:color w:val="000000"/>
                          </w:rPr>
                          <w:t>DDDDD</w:t>
                        </w:r>
                      </w:p>
                      <w:p w:rsidR="00DC6D78" w:rsidRDefault="00DC6D78" w:rsidP="00E146B0">
                        <w:pPr>
                          <w:spacing w:line="260" w:lineRule="exact"/>
                          <w:rPr>
                            <w:bCs/>
                            <w:color w:val="000000"/>
                            <w:sz w:val="20"/>
                            <w:szCs w:val="20"/>
                          </w:rPr>
                        </w:pPr>
                        <w:r>
                          <w:rPr>
                            <w:bCs/>
                            <w:color w:val="000000"/>
                            <w:sz w:val="20"/>
                            <w:szCs w:val="20"/>
                          </w:rPr>
                          <w:t xml:space="preserve">  DÜZEY 2</w:t>
                        </w:r>
                        <w:r>
                          <w:rPr>
                            <w:bCs/>
                            <w:color w:val="000000"/>
                            <w:sz w:val="20"/>
                            <w:szCs w:val="20"/>
                          </w:rPr>
                          <w:tab/>
                        </w:r>
                        <w:r>
                          <w:rPr>
                            <w:bCs/>
                            <w:color w:val="000000"/>
                            <w:sz w:val="20"/>
                            <w:szCs w:val="20"/>
                          </w:rPr>
                          <w:tab/>
                          <w:t xml:space="preserve">  020</w:t>
                        </w:r>
                      </w:p>
                      <w:p w:rsidR="00DC6D78" w:rsidRDefault="00DC6D78" w:rsidP="00E146B0">
                        <w:pPr>
                          <w:spacing w:line="260" w:lineRule="exact"/>
                          <w:rPr>
                            <w:bCs/>
                            <w:color w:val="000000"/>
                            <w:sz w:val="20"/>
                            <w:szCs w:val="20"/>
                          </w:rPr>
                        </w:pPr>
                        <w:r>
                          <w:rPr>
                            <w:bCs/>
                            <w:color w:val="000000"/>
                            <w:sz w:val="20"/>
                            <w:szCs w:val="20"/>
                          </w:rPr>
                          <w:t>BLG. GÜVENLİK DÜZ.</w:t>
                        </w:r>
                      </w:p>
                      <w:p w:rsidR="00DC6D78" w:rsidRDefault="00DC6D78" w:rsidP="00E146B0">
                        <w:pPr>
                          <w:spacing w:line="260" w:lineRule="exact"/>
                          <w:rPr>
                            <w:bCs/>
                            <w:color w:val="000000"/>
                            <w:sz w:val="20"/>
                            <w:szCs w:val="20"/>
                          </w:rPr>
                        </w:pPr>
                        <w:r>
                          <w:rPr>
                            <w:bCs/>
                            <w:color w:val="000000"/>
                            <w:sz w:val="20"/>
                            <w:szCs w:val="20"/>
                          </w:rPr>
                          <w:t>ALARM SES VE TON</w:t>
                        </w:r>
                      </w:p>
                      <w:p w:rsidR="00DC6D78" w:rsidRDefault="00DC6D78" w:rsidP="00E146B0">
                        <w:pPr>
                          <w:spacing w:line="260" w:lineRule="exact"/>
                          <w:rPr>
                            <w:bCs/>
                            <w:color w:val="000000"/>
                            <w:sz w:val="20"/>
                            <w:szCs w:val="20"/>
                          </w:rPr>
                        </w:pPr>
                        <w:r>
                          <w:rPr>
                            <w:bCs/>
                            <w:color w:val="000000"/>
                            <w:sz w:val="20"/>
                            <w:szCs w:val="20"/>
                          </w:rPr>
                          <w:t>FABRİKA AYARLARI</w:t>
                        </w:r>
                      </w:p>
                      <w:p w:rsidR="00DC6D78" w:rsidRDefault="00DC6D78" w:rsidP="00E146B0">
                        <w:pPr>
                          <w:spacing w:line="260" w:lineRule="exact"/>
                          <w:rPr>
                            <w:bCs/>
                            <w:color w:val="000000"/>
                            <w:sz w:val="20"/>
                            <w:szCs w:val="20"/>
                          </w:rPr>
                        </w:pPr>
                      </w:p>
                      <w:p w:rsidR="00DC6D78" w:rsidRPr="00F02FF7" w:rsidRDefault="00DC6D78" w:rsidP="00E146B0">
                        <w:pPr>
                          <w:spacing w:line="260" w:lineRule="exact"/>
                          <w:rPr>
                            <w:b/>
                            <w:bCs/>
                            <w:color w:val="FFFFFF"/>
                          </w:rPr>
                        </w:pPr>
                        <w:r w:rsidRPr="00F02FF7">
                          <w:rPr>
                            <w:b/>
                            <w:bCs/>
                            <w:color w:val="000000"/>
                            <w:sz w:val="20"/>
                            <w:szCs w:val="20"/>
                          </w:rPr>
                          <w:tab/>
                        </w:r>
                      </w:p>
                      <w:p w:rsidR="00DC6D78" w:rsidRDefault="00DC6D78" w:rsidP="00E146B0"/>
                    </w:txbxContent>
                  </v:textbox>
                </v:shape>
                <v:rect id="Dikdörtgen 607" o:spid="_x0000_s1109" style="position:absolute;left:792;top:3168;width:19386;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xMsMA&#10;AADcAAAADwAAAGRycy9kb3ducmV2LnhtbESPT4vCMBTE78J+h/AEb5qqWHe7RlkE/97qirC3R/O2&#10;LTYvpYlav70RBI/DzPyGmS1aU4krNa60rGA4iEAQZ1aXnCs4/q76nyCcR9ZYWSYFd3KwmH90Zpho&#10;e+OUrgefiwBhl6CCwvs6kdJlBRl0A1sTB+/fNgZ9kE0udYO3ADeVHEVRLA2WHBYKrGlZUHY+XIyC&#10;nbHbzXkdp275N/mShtLxaZ8q1eu2P98gPLX+HX61t1pBHE3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axMsMAAADcAAAADwAAAAAAAAAAAAAAAACYAgAAZHJzL2Rv&#10;d25yZXYueG1sUEsFBgAAAAAEAAQA9QAAAIgDAAAAAA==&#10;" fillcolor="#d9d9d9" strokecolor="windowText" strokeweight=".25pt">
                  <v:textbox>
                    <w:txbxContent>
                      <w:p w:rsidR="00DC6D78" w:rsidRDefault="00DC6D78" w:rsidP="00E146B0">
                        <w:pPr>
                          <w:spacing w:line="260" w:lineRule="exact"/>
                          <w:rPr>
                            <w:bCs/>
                            <w:color w:val="000000"/>
                            <w:sz w:val="20"/>
                            <w:szCs w:val="20"/>
                          </w:rPr>
                        </w:pPr>
                        <w:r>
                          <w:rPr>
                            <w:bCs/>
                            <w:color w:val="000000"/>
                            <w:sz w:val="20"/>
                            <w:szCs w:val="20"/>
                          </w:rPr>
                          <w:t>GÜVENLİK   DÜZEYİ</w:t>
                        </w:r>
                      </w:p>
                      <w:p w:rsidR="00DC6D78" w:rsidRPr="00E146B0" w:rsidRDefault="00DC6D78" w:rsidP="00E146B0">
                        <w:pPr>
                          <w:spacing w:line="260" w:lineRule="exact"/>
                          <w:rPr>
                            <w:bCs/>
                            <w:color w:val="000000"/>
                            <w:sz w:val="20"/>
                            <w:szCs w:val="20"/>
                          </w:rPr>
                        </w:pPr>
                        <w:r>
                          <w:rPr>
                            <w:bCs/>
                            <w:color w:val="000000"/>
                            <w:sz w:val="20"/>
                            <w:szCs w:val="20"/>
                          </w:rPr>
                          <w:t>DÜZEY  02</w:t>
                        </w:r>
                      </w:p>
                    </w:txbxContent>
                  </v:textbox>
                </v:rect>
                <v:group id="Grup 608" o:spid="_x0000_s1110" style="position:absolute;left:21024;top:2232;width:1485;height:10515"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rect id="Dikdörtgen 609" o:spid="_x0000_s1111"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C08YA&#10;AADcAAAADwAAAGRycy9kb3ducmV2LnhtbESPT2vCQBTE74LfYXlCL0V3tSgaXUUsllAKxT8Hj4/s&#10;Mwlm34bsatJv3y0UPA4z8xtmtelsJR7U+NKxhvFIgSDOnCk513A+7YdzED4gG6wck4Yf8rBZ93sr&#10;TIxr+UCPY8hFhLBPUEMRQp1I6bOCLPqRq4mjd3WNxRBlk0vTYBvhtpITpWbSYslxocCadgVlt+Pd&#10;aph8tNN395Vtp5fu9ZKm3+rt86C0fhl02yWIQF14hv/bqdEwUw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gC08YAAADcAAAADwAAAAAAAAAAAAAAAACYAgAAZHJz&#10;L2Rvd25yZXYueG1sUEsFBgAAAAAEAAQA9QAAAIsDAAAAAA==&#10;" fillcolor="#7f7f7f" strokecolor="#7f7f7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610" o:spid="_x0000_s1112"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P08IA&#10;AADcAAAADwAAAGRycy9kb3ducmV2LnhtbERPy2qDQBTdF/oPwy10V8ekwYhxDKah0G0eELK7cW7U&#10;1rkjzsSYv+8sCl0ezjtfT6YTIw2utaxgFsUgiCurW64VHA+fbykI55E1dpZJwYMcrIvnpxwzbe+8&#10;o3HvaxFC2GWooPG+z6R0VUMGXWR74sBd7WDQBzjUUg94D+Gmk/M4TqTBlkNDgz19NFT97G9GwW7x&#10;vXlsez4sT1u6leeLSxbvqVKvL1O5AuFp8v/iP/eXVpDMwvxw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Y/TwgAAANwAAAAPAAAAAAAAAAAAAAAAAJgCAABkcnMvZG93&#10;bnJldi54bWxQSwUGAAAAAAQABAD1AAAAhwMAAAAA&#10;" fillcolor="#7f7f7f" strokecolor="#7f7f7f" strokeweight="2pt"/>
                  <v:shape id="İkizkenar Üçgen 611" o:spid="_x0000_s1113"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WRMMA&#10;AADcAAAADwAAAGRycy9kb3ducmV2LnhtbESPQWvCQBSE70L/w/IK3swmpVobXaUWBa/aBHp8ZJ9J&#10;2uzbkF1j/PeuIHgcZr4ZZrkeTCN66lxtWUESxSCIC6trLhVkP7vJHITzyBoby6TgSg7Wq5fRElNt&#10;L3yg/uhLEUrYpaig8r5NpXRFRQZdZFvi4J1sZ9AH2ZVSd3gJ5aaRb3E8kwZrDgsVtvRdUfF/PBsF&#10;s7bJs82Wf+1nXmfTj7n8e897pcavw9cChKfBP8MPeq8DlyRwPx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WRMMAAADcAAAADwAAAAAAAAAAAAAAAACYAgAAZHJzL2Rv&#10;d25yZXYueG1sUEsFBgAAAAAEAAQA9QAAAIgDAAAAAA==&#10;" fillcolor="#7f7f7f" strokecolor="#7f7f7f" strokeweight="2pt"/>
                </v:group>
                <w10:wrap type="tight"/>
              </v:group>
            </w:pict>
          </mc:Fallback>
        </mc:AlternateContent>
      </w:r>
      <w:r w:rsidR="007E7DE9">
        <w:rPr>
          <w:rFonts w:ascii="Tahoma" w:hAnsi="Tahoma" w:cs="Tahoma"/>
          <w:b/>
          <w:sz w:val="22"/>
          <w:szCs w:val="22"/>
        </w:rPr>
        <w:t>4.1</w:t>
      </w:r>
      <w:r w:rsidR="00A65838">
        <w:rPr>
          <w:rFonts w:ascii="Tahoma" w:hAnsi="Tahoma" w:cs="Tahoma"/>
          <w:b/>
          <w:sz w:val="22"/>
          <w:szCs w:val="22"/>
        </w:rPr>
        <w:t xml:space="preserve"> Ayarlar </w:t>
      </w:r>
      <w:r w:rsidR="00CA0E10">
        <w:rPr>
          <w:rFonts w:ascii="Tahoma" w:hAnsi="Tahoma" w:cs="Tahoma"/>
          <w:b/>
          <w:sz w:val="22"/>
          <w:szCs w:val="22"/>
        </w:rPr>
        <w:t>Menüsü</w:t>
      </w:r>
    </w:p>
    <w:bookmarkEnd w:id="34"/>
    <w:p w:rsidR="00F54F7D" w:rsidRPr="00362C37" w:rsidRDefault="00F54F7D" w:rsidP="002E7593">
      <w:pPr>
        <w:jc w:val="both"/>
        <w:rPr>
          <w:rFonts w:ascii="Tahoma" w:hAnsi="Tahoma" w:cs="Tahoma"/>
          <w:b/>
          <w:sz w:val="22"/>
          <w:szCs w:val="22"/>
        </w:rPr>
      </w:pPr>
    </w:p>
    <w:p w:rsidR="002D0F78" w:rsidRPr="002D0F78" w:rsidRDefault="002D0F78" w:rsidP="002E7593">
      <w:pPr>
        <w:jc w:val="both"/>
        <w:rPr>
          <w:rFonts w:ascii="Tahoma" w:hAnsi="Tahoma" w:cs="Tahoma"/>
          <w:sz w:val="22"/>
          <w:szCs w:val="22"/>
        </w:rPr>
      </w:pPr>
      <w:r>
        <w:rPr>
          <w:rFonts w:ascii="Tahoma" w:hAnsi="Tahoma" w:cs="Tahoma"/>
          <w:sz w:val="22"/>
          <w:szCs w:val="22"/>
        </w:rPr>
        <w:t>Cihazın bütün ayar işlemlerinin yapıldığı menülerdir.</w:t>
      </w:r>
    </w:p>
    <w:p w:rsidR="002D0F78" w:rsidRDefault="002D0F78" w:rsidP="002E7593">
      <w:pPr>
        <w:jc w:val="both"/>
        <w:rPr>
          <w:rFonts w:ascii="Trebuchet MS" w:hAnsi="Trebuchet MS" w:cs="Tahoma"/>
          <w:b/>
          <w:i/>
          <w:color w:val="0000FF"/>
        </w:rPr>
      </w:pPr>
    </w:p>
    <w:p w:rsidR="002D0F78" w:rsidRPr="002D0F78" w:rsidRDefault="002D0F78" w:rsidP="002E7593">
      <w:pPr>
        <w:jc w:val="both"/>
        <w:rPr>
          <w:rFonts w:ascii="Tahoma" w:hAnsi="Tahoma" w:cs="Tahoma"/>
          <w:sz w:val="22"/>
          <w:szCs w:val="22"/>
        </w:rPr>
      </w:pPr>
      <w:r w:rsidRPr="002D0F78">
        <w:rPr>
          <w:rFonts w:ascii="Tahoma" w:hAnsi="Tahoma" w:cs="Tahoma"/>
          <w:b/>
          <w:sz w:val="22"/>
          <w:szCs w:val="22"/>
        </w:rPr>
        <w:t>Yukarı&amp;Aşağı</w:t>
      </w:r>
      <w:r w:rsidRPr="002D0F78">
        <w:rPr>
          <w:rFonts w:ascii="Tahoma" w:hAnsi="Tahoma" w:cs="Tahoma"/>
          <w:sz w:val="22"/>
          <w:szCs w:val="22"/>
        </w:rPr>
        <w:t xml:space="preserve"> butonları kullanılarak menü seçimi yapılır ve </w:t>
      </w:r>
      <w:r w:rsidRPr="002D0F78">
        <w:rPr>
          <w:rFonts w:ascii="Tahoma" w:hAnsi="Tahoma" w:cs="Tahoma"/>
          <w:b/>
          <w:sz w:val="22"/>
          <w:szCs w:val="22"/>
        </w:rPr>
        <w:t>SEL(√)</w:t>
      </w:r>
      <w:r w:rsidRPr="002D0F78">
        <w:rPr>
          <w:rFonts w:ascii="Tahoma" w:hAnsi="Tahoma" w:cs="Tahoma"/>
          <w:sz w:val="22"/>
          <w:szCs w:val="22"/>
        </w:rPr>
        <w:t xml:space="preserve"> butonu kullanılarak menü içine girilir.</w:t>
      </w:r>
    </w:p>
    <w:p w:rsidR="002D0F78" w:rsidRDefault="002D0F78" w:rsidP="002E7593">
      <w:pPr>
        <w:jc w:val="both"/>
        <w:rPr>
          <w:rFonts w:ascii="Trebuchet MS" w:hAnsi="Trebuchet MS" w:cs="Tahoma"/>
          <w:b/>
          <w:i/>
          <w:color w:val="0000FF"/>
        </w:rPr>
      </w:pPr>
    </w:p>
    <w:p w:rsidR="002D0F78" w:rsidRPr="002D0F78" w:rsidRDefault="002D0F78" w:rsidP="002E7593">
      <w:pPr>
        <w:jc w:val="both"/>
        <w:rPr>
          <w:rFonts w:ascii="Tahoma" w:hAnsi="Tahoma" w:cs="Tahoma"/>
          <w:sz w:val="22"/>
          <w:szCs w:val="22"/>
        </w:rPr>
      </w:pPr>
      <w:r>
        <w:rPr>
          <w:rFonts w:ascii="Tahoma" w:hAnsi="Tahoma" w:cs="Tahoma"/>
          <w:sz w:val="22"/>
          <w:szCs w:val="22"/>
        </w:rPr>
        <w:t xml:space="preserve">Değişiklik yapmadan menü içinden çıkmak için </w:t>
      </w:r>
      <w:r w:rsidRPr="002D0F78">
        <w:rPr>
          <w:rFonts w:ascii="Tahoma" w:hAnsi="Tahoma" w:cs="Tahoma"/>
          <w:b/>
          <w:sz w:val="22"/>
          <w:szCs w:val="22"/>
        </w:rPr>
        <w:t>RUN(X)</w:t>
      </w:r>
      <w:r w:rsidRPr="002D0F78">
        <w:rPr>
          <w:rFonts w:ascii="Tahoma" w:hAnsi="Tahoma" w:cs="Tahoma"/>
          <w:sz w:val="22"/>
          <w:szCs w:val="22"/>
        </w:rPr>
        <w:t xml:space="preserve"> </w:t>
      </w:r>
      <w:r>
        <w:rPr>
          <w:rFonts w:ascii="Tahoma" w:hAnsi="Tahoma" w:cs="Tahoma"/>
          <w:sz w:val="22"/>
          <w:szCs w:val="22"/>
        </w:rPr>
        <w:t xml:space="preserve">butonu, yapılan değişiklikleri kaydedip menüden çıkmak için </w:t>
      </w:r>
      <w:r w:rsidRPr="002D0F78">
        <w:rPr>
          <w:rFonts w:ascii="Tahoma" w:hAnsi="Tahoma" w:cs="Tahoma"/>
          <w:b/>
          <w:sz w:val="22"/>
          <w:szCs w:val="22"/>
        </w:rPr>
        <w:t xml:space="preserve">SEL(√) </w:t>
      </w:r>
      <w:r w:rsidRPr="002D0F78">
        <w:rPr>
          <w:rFonts w:ascii="Tahoma" w:hAnsi="Tahoma" w:cs="Tahoma"/>
          <w:sz w:val="22"/>
          <w:szCs w:val="22"/>
        </w:rPr>
        <w:t>butonu</w:t>
      </w:r>
      <w:r>
        <w:rPr>
          <w:rFonts w:ascii="Tahoma" w:hAnsi="Tahoma" w:cs="Tahoma"/>
          <w:sz w:val="22"/>
          <w:szCs w:val="22"/>
        </w:rPr>
        <w:t xml:space="preserve"> kullanılır.</w:t>
      </w:r>
    </w:p>
    <w:p w:rsidR="002D0F78" w:rsidRDefault="002D0F78" w:rsidP="003459AF">
      <w:pPr>
        <w:jc w:val="right"/>
        <w:rPr>
          <w:rFonts w:ascii="Trebuchet MS" w:hAnsi="Trebuchet MS" w:cs="Tahoma"/>
          <w:b/>
          <w:i/>
          <w:color w:val="0000FF"/>
        </w:rPr>
      </w:pPr>
    </w:p>
    <w:p w:rsidR="00A65838" w:rsidRDefault="00A65838" w:rsidP="002E7593">
      <w:pPr>
        <w:jc w:val="both"/>
        <w:rPr>
          <w:rFonts w:ascii="Tahoma" w:hAnsi="Tahoma" w:cs="Tahoma"/>
          <w:b/>
          <w:sz w:val="22"/>
          <w:szCs w:val="22"/>
        </w:rPr>
      </w:pPr>
      <w:r w:rsidRPr="00A65838">
        <w:rPr>
          <w:rFonts w:ascii="Tahoma" w:hAnsi="Tahoma" w:cs="Tahoma"/>
          <w:b/>
          <w:sz w:val="22"/>
          <w:szCs w:val="22"/>
        </w:rPr>
        <w:t>4.1</w:t>
      </w:r>
      <w:r>
        <w:rPr>
          <w:rFonts w:ascii="Tahoma" w:hAnsi="Tahoma" w:cs="Tahoma"/>
          <w:b/>
          <w:sz w:val="22"/>
          <w:szCs w:val="22"/>
        </w:rPr>
        <w:t>.1 Güvenlik Düzeyi</w:t>
      </w:r>
    </w:p>
    <w:p w:rsidR="00CF172A" w:rsidRDefault="00CF172A" w:rsidP="002E7593">
      <w:pPr>
        <w:jc w:val="both"/>
        <w:rPr>
          <w:rFonts w:ascii="Tahoma" w:hAnsi="Tahoma" w:cs="Tahoma"/>
          <w:b/>
          <w:sz w:val="22"/>
          <w:szCs w:val="22"/>
        </w:rPr>
      </w:pPr>
    </w:p>
    <w:p w:rsidR="00CF172A" w:rsidRPr="00860CC6" w:rsidRDefault="00CF172A" w:rsidP="00CF172A">
      <w:pPr>
        <w:jc w:val="both"/>
        <w:rPr>
          <w:rFonts w:ascii="Tahoma" w:hAnsi="Tahoma" w:cs="Tahoma"/>
          <w:b/>
          <w:sz w:val="22"/>
          <w:szCs w:val="22"/>
        </w:rPr>
      </w:pPr>
      <w:r w:rsidRPr="00CF172A">
        <w:rPr>
          <w:rFonts w:ascii="Trebuchet MS" w:hAnsi="Trebuchet MS" w:cs="Tahoma"/>
          <w:b/>
          <w:i/>
          <w:color w:val="0000FF"/>
        </w:rPr>
        <w:t>ThruScan</w:t>
      </w:r>
      <w:r w:rsidRPr="00860CC6">
        <w:rPr>
          <w:rFonts w:ascii="Tahoma" w:hAnsi="Tahoma" w:cs="Tahoma"/>
          <w:b/>
          <w:sz w:val="22"/>
          <w:szCs w:val="22"/>
        </w:rPr>
        <w:t xml:space="preserve"> s3/s6/s9 için:</w:t>
      </w:r>
    </w:p>
    <w:p w:rsidR="00CF172A" w:rsidRPr="00362C37" w:rsidRDefault="00CF172A" w:rsidP="00CF172A">
      <w:pPr>
        <w:jc w:val="both"/>
        <w:rPr>
          <w:rFonts w:ascii="Tahoma" w:hAnsi="Tahoma" w:cs="Tahoma"/>
          <w:sz w:val="22"/>
          <w:szCs w:val="22"/>
        </w:rPr>
      </w:pPr>
      <w:r w:rsidRPr="00362C37">
        <w:rPr>
          <w:rFonts w:ascii="Tahoma" w:hAnsi="Tahoma" w:cs="Tahoma"/>
          <w:sz w:val="22"/>
          <w:szCs w:val="22"/>
        </w:rPr>
        <w:t xml:space="preserve">10 ayrı güvenlik düzeyine sahip olup, her güvenlik düzeyi (NC hariç) değişik hassasiyet seviyesinde çalıştırılmak üzere ayarlanabilir. Güvenlik </w:t>
      </w:r>
      <w:r w:rsidRPr="00CB4DCE">
        <w:rPr>
          <w:rFonts w:ascii="Tahoma" w:hAnsi="Tahoma" w:cs="Tahoma"/>
          <w:sz w:val="22"/>
          <w:szCs w:val="22"/>
        </w:rPr>
        <w:t>düzeylerini,</w:t>
      </w:r>
      <w:r w:rsidRPr="00362C37">
        <w:rPr>
          <w:rFonts w:ascii="Tahoma" w:hAnsi="Tahoma" w:cs="Tahoma"/>
          <w:sz w:val="22"/>
          <w:szCs w:val="22"/>
        </w:rPr>
        <w:t xml:space="preserve"> 000’dan (en yüksek hassasiyet) 245’e kadar (en düşük hassasiyet) toplam 246 hassasiyet seviyesine ayar yapma imkanı vardır.</w:t>
      </w:r>
    </w:p>
    <w:p w:rsidR="00CF172A" w:rsidRPr="00362C37" w:rsidRDefault="00CF172A" w:rsidP="00CF172A">
      <w:pPr>
        <w:autoSpaceDE w:val="0"/>
        <w:autoSpaceDN w:val="0"/>
        <w:adjustRightInd w:val="0"/>
        <w:jc w:val="both"/>
        <w:rPr>
          <w:rFonts w:ascii="Tahoma" w:hAnsi="Tahoma" w:cs="Tahoma"/>
          <w:sz w:val="22"/>
          <w:szCs w:val="22"/>
        </w:rPr>
      </w:pPr>
    </w:p>
    <w:p w:rsidR="00A17242" w:rsidRPr="00CF172A" w:rsidRDefault="00CF172A" w:rsidP="00CF172A">
      <w:pPr>
        <w:autoSpaceDE w:val="0"/>
        <w:autoSpaceDN w:val="0"/>
        <w:adjustRightInd w:val="0"/>
        <w:jc w:val="both"/>
        <w:rPr>
          <w:rFonts w:ascii="Tahoma" w:hAnsi="Tahoma" w:cs="Tahoma"/>
          <w:b/>
          <w:sz w:val="22"/>
          <w:szCs w:val="22"/>
        </w:rPr>
      </w:pPr>
      <w:r w:rsidRPr="00CF172A">
        <w:rPr>
          <w:rFonts w:ascii="Trebuchet MS" w:hAnsi="Trebuchet MS" w:cs="Tahoma"/>
          <w:b/>
          <w:i/>
          <w:color w:val="0000FF"/>
        </w:rPr>
        <w:t xml:space="preserve">ThruScan </w:t>
      </w:r>
      <w:proofErr w:type="spellStart"/>
      <w:r w:rsidRPr="00860CC6">
        <w:rPr>
          <w:rFonts w:ascii="Tahoma" w:hAnsi="Tahoma" w:cs="Tahoma"/>
          <w:b/>
          <w:sz w:val="22"/>
          <w:szCs w:val="22"/>
        </w:rPr>
        <w:t>sX</w:t>
      </w:r>
      <w:proofErr w:type="spellEnd"/>
      <w:r w:rsidRPr="00860CC6">
        <w:rPr>
          <w:rFonts w:ascii="Tahoma" w:hAnsi="Tahoma" w:cs="Tahoma"/>
          <w:b/>
          <w:sz w:val="22"/>
          <w:szCs w:val="22"/>
        </w:rPr>
        <w:t>/</w:t>
      </w:r>
      <w:proofErr w:type="spellStart"/>
      <w:r w:rsidRPr="00860CC6">
        <w:rPr>
          <w:rFonts w:ascii="Tahoma" w:hAnsi="Tahoma" w:cs="Tahoma"/>
          <w:b/>
          <w:sz w:val="22"/>
          <w:szCs w:val="22"/>
        </w:rPr>
        <w:t>sX</w:t>
      </w:r>
      <w:proofErr w:type="spellEnd"/>
      <w:r w:rsidRPr="00860CC6">
        <w:rPr>
          <w:rFonts w:ascii="Tahoma" w:hAnsi="Tahoma" w:cs="Tahoma"/>
          <w:b/>
          <w:sz w:val="22"/>
          <w:szCs w:val="22"/>
        </w:rPr>
        <w:t>-WP/s15-i/</w:t>
      </w:r>
      <w:proofErr w:type="spellStart"/>
      <w:r w:rsidRPr="00860CC6">
        <w:rPr>
          <w:rFonts w:ascii="Tahoma" w:hAnsi="Tahoma" w:cs="Tahoma"/>
          <w:b/>
          <w:sz w:val="22"/>
          <w:szCs w:val="22"/>
        </w:rPr>
        <w:t>sX</w:t>
      </w:r>
      <w:proofErr w:type="spellEnd"/>
      <w:r w:rsidRPr="00860CC6">
        <w:rPr>
          <w:rFonts w:ascii="Tahoma" w:hAnsi="Tahoma" w:cs="Tahoma"/>
          <w:b/>
          <w:sz w:val="22"/>
          <w:szCs w:val="22"/>
        </w:rPr>
        <w:t xml:space="preserve">-i için: </w:t>
      </w:r>
      <w:r w:rsidR="003C4189">
        <w:rPr>
          <w:rFonts w:ascii="Tahoma" w:hAnsi="Tahoma" w:cs="Tahoma"/>
          <w:b/>
          <w:noProof/>
          <w:sz w:val="22"/>
          <w:szCs w:val="22"/>
          <w:lang w:val="en-US"/>
        </w:rPr>
        <mc:AlternateContent>
          <mc:Choice Requires="wpg">
            <w:drawing>
              <wp:anchor distT="0" distB="0" distL="114300" distR="114300" simplePos="0" relativeHeight="251758080" behindDoc="1" locked="0" layoutInCell="1" allowOverlap="1" wp14:anchorId="689563EB" wp14:editId="46272AFA">
                <wp:simplePos x="0" y="0"/>
                <wp:positionH relativeFrom="column">
                  <wp:posOffset>3459480</wp:posOffset>
                </wp:positionH>
                <wp:positionV relativeFrom="paragraph">
                  <wp:posOffset>43815</wp:posOffset>
                </wp:positionV>
                <wp:extent cx="2286000" cy="1390650"/>
                <wp:effectExtent l="0" t="0" r="19050" b="19050"/>
                <wp:wrapTight wrapText="bothSides">
                  <wp:wrapPolygon edited="0">
                    <wp:start x="0" y="0"/>
                    <wp:lineTo x="0" y="21600"/>
                    <wp:lineTo x="21600" y="21600"/>
                    <wp:lineTo x="21600" y="0"/>
                    <wp:lineTo x="0" y="0"/>
                  </wp:wrapPolygon>
                </wp:wrapTight>
                <wp:docPr id="589" name="Grup 589"/>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590" name="Metin Kutusu 590"/>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E146B0">
                              <w:pPr>
                                <w:spacing w:line="260" w:lineRule="exact"/>
                                <w:rPr>
                                  <w:b/>
                                  <w:bCs/>
                                  <w:color w:val="000000"/>
                                  <w:sz w:val="20"/>
                                  <w:szCs w:val="20"/>
                                  <w:u w:val="single"/>
                                </w:rPr>
                              </w:pPr>
                              <w:r w:rsidRPr="00E146B0">
                                <w:rPr>
                                  <w:b/>
                                  <w:bCs/>
                                  <w:color w:val="000000"/>
                                  <w:sz w:val="20"/>
                                  <w:szCs w:val="20"/>
                                  <w:u w:val="single"/>
                                </w:rPr>
                                <w:t xml:space="preserve">GÜVENLİK DÜZEYİ                         </w:t>
                              </w:r>
                            </w:p>
                            <w:p w:rsidR="00DC6D78" w:rsidRPr="00F32A61" w:rsidRDefault="00DC6D78" w:rsidP="003C4189">
                              <w:pPr>
                                <w:spacing w:line="260" w:lineRule="exact"/>
                                <w:rPr>
                                  <w:bCs/>
                                  <w:color w:val="000000"/>
                                </w:rPr>
                              </w:pPr>
                              <w:r>
                                <w:rPr>
                                  <w:bCs/>
                                  <w:color w:val="000000"/>
                                </w:rPr>
                                <w:t xml:space="preserve"> </w:t>
                              </w:r>
                            </w:p>
                            <w:p w:rsidR="00DC6D78" w:rsidRDefault="00DC6D78" w:rsidP="003C4189">
                              <w:pPr>
                                <w:spacing w:line="260" w:lineRule="exact"/>
                                <w:rPr>
                                  <w:b/>
                                  <w:bCs/>
                                  <w:color w:val="000000"/>
                                </w:rPr>
                              </w:pPr>
                            </w:p>
                            <w:p w:rsidR="00DC6D78" w:rsidRDefault="00DC6D78" w:rsidP="003C4189">
                              <w:pPr>
                                <w:spacing w:line="260" w:lineRule="exact"/>
                                <w:rPr>
                                  <w:bCs/>
                                  <w:color w:val="000000"/>
                                  <w:sz w:val="20"/>
                                  <w:szCs w:val="20"/>
                                </w:rPr>
                              </w:pPr>
                              <w:r>
                                <w:rPr>
                                  <w:bCs/>
                                  <w:color w:val="000000"/>
                                  <w:sz w:val="20"/>
                                  <w:szCs w:val="20"/>
                                </w:rPr>
                                <w:t xml:space="preserve">  DÜZEY 2</w:t>
                              </w:r>
                              <w:r>
                                <w:rPr>
                                  <w:bCs/>
                                  <w:color w:val="000000"/>
                                  <w:sz w:val="20"/>
                                  <w:szCs w:val="20"/>
                                </w:rPr>
                                <w:tab/>
                              </w:r>
                              <w:r>
                                <w:rPr>
                                  <w:bCs/>
                                  <w:color w:val="000000"/>
                                  <w:sz w:val="20"/>
                                  <w:szCs w:val="20"/>
                                </w:rPr>
                                <w:tab/>
                                <w:t xml:space="preserve">  020</w:t>
                              </w:r>
                            </w:p>
                            <w:p w:rsidR="00DC6D78" w:rsidRDefault="00DC6D78" w:rsidP="003C4189">
                              <w:pPr>
                                <w:spacing w:line="260" w:lineRule="exact"/>
                                <w:rPr>
                                  <w:bCs/>
                                  <w:color w:val="000000"/>
                                  <w:sz w:val="20"/>
                                  <w:szCs w:val="20"/>
                                </w:rPr>
                              </w:pPr>
                              <w:r>
                                <w:rPr>
                                  <w:bCs/>
                                  <w:color w:val="000000"/>
                                  <w:sz w:val="20"/>
                                  <w:szCs w:val="20"/>
                                </w:rPr>
                                <w:t xml:space="preserve">  DÜZEY 3</w:t>
                              </w:r>
                              <w:r>
                                <w:rPr>
                                  <w:bCs/>
                                  <w:color w:val="000000"/>
                                  <w:sz w:val="20"/>
                                  <w:szCs w:val="20"/>
                                </w:rPr>
                                <w:tab/>
                              </w:r>
                              <w:r>
                                <w:rPr>
                                  <w:bCs/>
                                  <w:color w:val="000000"/>
                                  <w:sz w:val="20"/>
                                  <w:szCs w:val="20"/>
                                </w:rPr>
                                <w:tab/>
                                <w:t xml:space="preserve">  030</w:t>
                              </w:r>
                            </w:p>
                            <w:p w:rsidR="00DC6D78" w:rsidRDefault="00DC6D78" w:rsidP="003C4189">
                              <w:pPr>
                                <w:spacing w:line="260" w:lineRule="exact"/>
                                <w:rPr>
                                  <w:bCs/>
                                  <w:color w:val="000000"/>
                                  <w:sz w:val="20"/>
                                  <w:szCs w:val="20"/>
                                </w:rPr>
                              </w:pPr>
                              <w:r>
                                <w:rPr>
                                  <w:bCs/>
                                  <w:color w:val="000000"/>
                                  <w:sz w:val="20"/>
                                  <w:szCs w:val="20"/>
                                </w:rPr>
                                <w:t xml:space="preserve">  DÜZEY 4</w:t>
                              </w:r>
                              <w:r>
                                <w:rPr>
                                  <w:bCs/>
                                  <w:color w:val="000000"/>
                                  <w:sz w:val="20"/>
                                  <w:szCs w:val="20"/>
                                </w:rPr>
                                <w:tab/>
                              </w:r>
                              <w:r>
                                <w:rPr>
                                  <w:bCs/>
                                  <w:color w:val="000000"/>
                                  <w:sz w:val="20"/>
                                  <w:szCs w:val="20"/>
                                </w:rPr>
                                <w:tab/>
                                <w:t xml:space="preserve">  040</w:t>
                              </w:r>
                            </w:p>
                            <w:p w:rsidR="00DC6D78" w:rsidRDefault="00DC6D78" w:rsidP="003C4189">
                              <w:pPr>
                                <w:spacing w:line="260" w:lineRule="exact"/>
                                <w:rPr>
                                  <w:bCs/>
                                  <w:color w:val="000000"/>
                                  <w:sz w:val="20"/>
                                  <w:szCs w:val="20"/>
                                </w:rPr>
                              </w:pPr>
                              <w:r>
                                <w:rPr>
                                  <w:bCs/>
                                  <w:color w:val="000000"/>
                                  <w:sz w:val="20"/>
                                  <w:szCs w:val="20"/>
                                </w:rPr>
                                <w:t xml:space="preserve">  DÜZEY 5</w:t>
                              </w:r>
                              <w:r>
                                <w:rPr>
                                  <w:bCs/>
                                  <w:color w:val="000000"/>
                                  <w:sz w:val="20"/>
                                  <w:szCs w:val="20"/>
                                </w:rPr>
                                <w:tab/>
                              </w:r>
                              <w:r>
                                <w:rPr>
                                  <w:bCs/>
                                  <w:color w:val="000000"/>
                                  <w:sz w:val="20"/>
                                  <w:szCs w:val="20"/>
                                </w:rPr>
                                <w:tab/>
                                <w:t xml:space="preserve">  050</w:t>
                              </w:r>
                            </w:p>
                            <w:p w:rsidR="00DC6D78" w:rsidRPr="00F02FF7" w:rsidRDefault="00DC6D78" w:rsidP="003C4189">
                              <w:pPr>
                                <w:spacing w:line="260" w:lineRule="exact"/>
                                <w:rPr>
                                  <w:b/>
                                  <w:bCs/>
                                  <w:color w:val="FFFFFF"/>
                                </w:rPr>
                              </w:pPr>
                              <w:r w:rsidRPr="00F02FF7">
                                <w:rPr>
                                  <w:b/>
                                  <w:bCs/>
                                  <w:color w:val="000000"/>
                                  <w:sz w:val="20"/>
                                  <w:szCs w:val="20"/>
                                </w:rPr>
                                <w:tab/>
                              </w:r>
                            </w:p>
                            <w:p w:rsidR="00DC6D78" w:rsidRDefault="00DC6D78" w:rsidP="003C4189"/>
                          </w:txbxContent>
                        </wps:txbx>
                        <wps:bodyPr rot="0" vert="horz" wrap="square" lIns="91440" tIns="45720" rIns="91440" bIns="45720" anchor="t" anchorCtr="0" upright="1">
                          <a:noAutofit/>
                        </wps:bodyPr>
                      </wps:wsp>
                      <wps:wsp>
                        <wps:cNvPr id="591" name="Dikdörtgen 591"/>
                        <wps:cNvSpPr/>
                        <wps:spPr>
                          <a:xfrm>
                            <a:off x="79200" y="338400"/>
                            <a:ext cx="1939289" cy="2286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Pr="00106AB4" w:rsidRDefault="00DC6D78" w:rsidP="003C4189">
                              <w:pPr>
                                <w:spacing w:line="260" w:lineRule="exact"/>
                                <w:rPr>
                                  <w:bCs/>
                                  <w:color w:val="000000"/>
                                  <w:sz w:val="20"/>
                                  <w:szCs w:val="20"/>
                                </w:rPr>
                              </w:pPr>
                              <w:r>
                                <w:rPr>
                                  <w:bCs/>
                                  <w:color w:val="000000"/>
                                  <w:sz w:val="20"/>
                                  <w:szCs w:val="20"/>
                                </w:rPr>
                                <w:t>DÜZEY 1</w:t>
                              </w:r>
                              <w:r>
                                <w:rPr>
                                  <w:bCs/>
                                  <w:color w:val="000000"/>
                                  <w:sz w:val="20"/>
                                  <w:szCs w:val="20"/>
                                </w:rPr>
                                <w:tab/>
                              </w:r>
                              <w:r>
                                <w:rPr>
                                  <w:bCs/>
                                  <w:color w:val="000000"/>
                                  <w:sz w:val="20"/>
                                  <w:szCs w:val="20"/>
                                </w:rPr>
                                <w:tab/>
                                <w:t>010</w:t>
                              </w:r>
                            </w:p>
                            <w:p w:rsidR="00DC6D78" w:rsidRDefault="00DC6D78" w:rsidP="003C41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2" name="Grup 592"/>
                        <wpg:cNvGrpSpPr/>
                        <wpg:grpSpPr>
                          <a:xfrm>
                            <a:off x="2102400" y="223200"/>
                            <a:ext cx="148590" cy="1051560"/>
                            <a:chOff x="0" y="0"/>
                            <a:chExt cx="148858" cy="1051580"/>
                          </a:xfrm>
                        </wpg:grpSpPr>
                        <wps:wsp>
                          <wps:cNvPr id="593" name="Dikdörtgen 593"/>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İkizkenar Üçgen 594"/>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İkizkenar Üçgen 595"/>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589" o:spid="_x0000_s1114" style="position:absolute;left:0;text-align:left;margin-left:272.4pt;margin-top:3.45pt;width:180pt;height:109.5pt;z-index:-251558400;mso-width-relative:margin;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">
                <v:shape id="Metin Kutusu 590" o:spid="_x0000_s1115"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FuMIA&#10;AADcAAAADwAAAGRycy9kb3ducmV2LnhtbERPyWrDMBC9F/oPYgq9lEROm9W1HEqhIbllI70O1sQ2&#10;sUaupDrO30eHQo+Pt2fL3jSiI+drywpGwwQEcWF1zaWC4+FrMAfhA7LGxjIpuJGHZf74kGGq7ZV3&#10;1O1DKWII+xQVVCG0qZS+qMigH9qWOHJn6wyGCF0ptcNrDDeNfE2SqTRYc2yosKXPiorL/tcomI/X&#10;3bffvG1PxfTcLMLLrFv9OKWen/qPdxCB+vAv/nOvtYLJI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W4wgAAANwAAAAPAAAAAAAAAAAAAAAAAJgCAABkcnMvZG93&#10;bnJldi54bWxQSwUGAAAAAAQABAD1AAAAhwMAAAAA&#10;">
                  <v:textbox>
                    <w:txbxContent>
                      <w:p w:rsidR="00DC6D78" w:rsidRPr="00E146B0" w:rsidRDefault="00DC6D78" w:rsidP="00E146B0">
                        <w:pPr>
                          <w:spacing w:line="260" w:lineRule="exact"/>
                          <w:rPr>
                            <w:b/>
                            <w:bCs/>
                            <w:color w:val="000000"/>
                            <w:sz w:val="20"/>
                            <w:szCs w:val="20"/>
                            <w:u w:val="single"/>
                          </w:rPr>
                        </w:pPr>
                        <w:r w:rsidRPr="00E146B0">
                          <w:rPr>
                            <w:b/>
                            <w:bCs/>
                            <w:color w:val="000000"/>
                            <w:sz w:val="20"/>
                            <w:szCs w:val="20"/>
                            <w:u w:val="single"/>
                          </w:rPr>
                          <w:t xml:space="preserve">GÜVENLİK DÜZEYİ                         </w:t>
                        </w:r>
                      </w:p>
                      <w:p w:rsidR="00DC6D78" w:rsidRPr="00F32A61" w:rsidRDefault="00DC6D78" w:rsidP="003C4189">
                        <w:pPr>
                          <w:spacing w:line="260" w:lineRule="exact"/>
                          <w:rPr>
                            <w:bCs/>
                            <w:color w:val="000000"/>
                          </w:rPr>
                        </w:pPr>
                        <w:r>
                          <w:rPr>
                            <w:bCs/>
                            <w:color w:val="000000"/>
                          </w:rPr>
                          <w:t xml:space="preserve"> </w:t>
                        </w:r>
                      </w:p>
                      <w:p w:rsidR="00DC6D78" w:rsidRDefault="00DC6D78" w:rsidP="003C4189">
                        <w:pPr>
                          <w:spacing w:line="260" w:lineRule="exact"/>
                          <w:rPr>
                            <w:b/>
                            <w:bCs/>
                            <w:color w:val="000000"/>
                          </w:rPr>
                        </w:pPr>
                      </w:p>
                      <w:p w:rsidR="00DC6D78" w:rsidRDefault="00DC6D78" w:rsidP="003C4189">
                        <w:pPr>
                          <w:spacing w:line="260" w:lineRule="exact"/>
                          <w:rPr>
                            <w:bCs/>
                            <w:color w:val="000000"/>
                            <w:sz w:val="20"/>
                            <w:szCs w:val="20"/>
                          </w:rPr>
                        </w:pPr>
                        <w:r>
                          <w:rPr>
                            <w:bCs/>
                            <w:color w:val="000000"/>
                            <w:sz w:val="20"/>
                            <w:szCs w:val="20"/>
                          </w:rPr>
                          <w:t xml:space="preserve">  DÜZEY 2</w:t>
                        </w:r>
                        <w:r>
                          <w:rPr>
                            <w:bCs/>
                            <w:color w:val="000000"/>
                            <w:sz w:val="20"/>
                            <w:szCs w:val="20"/>
                          </w:rPr>
                          <w:tab/>
                        </w:r>
                        <w:r>
                          <w:rPr>
                            <w:bCs/>
                            <w:color w:val="000000"/>
                            <w:sz w:val="20"/>
                            <w:szCs w:val="20"/>
                          </w:rPr>
                          <w:tab/>
                          <w:t xml:space="preserve">  020</w:t>
                        </w:r>
                      </w:p>
                      <w:p w:rsidR="00DC6D78" w:rsidRDefault="00DC6D78" w:rsidP="003C4189">
                        <w:pPr>
                          <w:spacing w:line="260" w:lineRule="exact"/>
                          <w:rPr>
                            <w:bCs/>
                            <w:color w:val="000000"/>
                            <w:sz w:val="20"/>
                            <w:szCs w:val="20"/>
                          </w:rPr>
                        </w:pPr>
                        <w:r>
                          <w:rPr>
                            <w:bCs/>
                            <w:color w:val="000000"/>
                            <w:sz w:val="20"/>
                            <w:szCs w:val="20"/>
                          </w:rPr>
                          <w:t xml:space="preserve">  DÜZEY 3</w:t>
                        </w:r>
                        <w:r>
                          <w:rPr>
                            <w:bCs/>
                            <w:color w:val="000000"/>
                            <w:sz w:val="20"/>
                            <w:szCs w:val="20"/>
                          </w:rPr>
                          <w:tab/>
                        </w:r>
                        <w:r>
                          <w:rPr>
                            <w:bCs/>
                            <w:color w:val="000000"/>
                            <w:sz w:val="20"/>
                            <w:szCs w:val="20"/>
                          </w:rPr>
                          <w:tab/>
                          <w:t xml:space="preserve">  030</w:t>
                        </w:r>
                      </w:p>
                      <w:p w:rsidR="00DC6D78" w:rsidRDefault="00DC6D78" w:rsidP="003C4189">
                        <w:pPr>
                          <w:spacing w:line="260" w:lineRule="exact"/>
                          <w:rPr>
                            <w:bCs/>
                            <w:color w:val="000000"/>
                            <w:sz w:val="20"/>
                            <w:szCs w:val="20"/>
                          </w:rPr>
                        </w:pPr>
                        <w:r>
                          <w:rPr>
                            <w:bCs/>
                            <w:color w:val="000000"/>
                            <w:sz w:val="20"/>
                            <w:szCs w:val="20"/>
                          </w:rPr>
                          <w:t xml:space="preserve">  DÜZEY 4</w:t>
                        </w:r>
                        <w:r>
                          <w:rPr>
                            <w:bCs/>
                            <w:color w:val="000000"/>
                            <w:sz w:val="20"/>
                            <w:szCs w:val="20"/>
                          </w:rPr>
                          <w:tab/>
                        </w:r>
                        <w:r>
                          <w:rPr>
                            <w:bCs/>
                            <w:color w:val="000000"/>
                            <w:sz w:val="20"/>
                            <w:szCs w:val="20"/>
                          </w:rPr>
                          <w:tab/>
                          <w:t xml:space="preserve">  040</w:t>
                        </w:r>
                      </w:p>
                      <w:p w:rsidR="00DC6D78" w:rsidRDefault="00DC6D78" w:rsidP="003C4189">
                        <w:pPr>
                          <w:spacing w:line="260" w:lineRule="exact"/>
                          <w:rPr>
                            <w:bCs/>
                            <w:color w:val="000000"/>
                            <w:sz w:val="20"/>
                            <w:szCs w:val="20"/>
                          </w:rPr>
                        </w:pPr>
                        <w:r>
                          <w:rPr>
                            <w:bCs/>
                            <w:color w:val="000000"/>
                            <w:sz w:val="20"/>
                            <w:szCs w:val="20"/>
                          </w:rPr>
                          <w:t xml:space="preserve">  DÜZEY 5</w:t>
                        </w:r>
                        <w:r>
                          <w:rPr>
                            <w:bCs/>
                            <w:color w:val="000000"/>
                            <w:sz w:val="20"/>
                            <w:szCs w:val="20"/>
                          </w:rPr>
                          <w:tab/>
                        </w:r>
                        <w:r>
                          <w:rPr>
                            <w:bCs/>
                            <w:color w:val="000000"/>
                            <w:sz w:val="20"/>
                            <w:szCs w:val="20"/>
                          </w:rPr>
                          <w:tab/>
                          <w:t xml:space="preserve">  050</w:t>
                        </w:r>
                      </w:p>
                      <w:p w:rsidR="00DC6D78" w:rsidRPr="00F02FF7" w:rsidRDefault="00DC6D78" w:rsidP="003C4189">
                        <w:pPr>
                          <w:spacing w:line="260" w:lineRule="exact"/>
                          <w:rPr>
                            <w:b/>
                            <w:bCs/>
                            <w:color w:val="FFFFFF"/>
                          </w:rPr>
                        </w:pPr>
                        <w:r w:rsidRPr="00F02FF7">
                          <w:rPr>
                            <w:b/>
                            <w:bCs/>
                            <w:color w:val="000000"/>
                            <w:sz w:val="20"/>
                            <w:szCs w:val="20"/>
                          </w:rPr>
                          <w:tab/>
                        </w:r>
                      </w:p>
                      <w:p w:rsidR="00DC6D78" w:rsidRDefault="00DC6D78" w:rsidP="003C4189"/>
                    </w:txbxContent>
                  </v:textbox>
                </v:shape>
                <v:rect id="Dikdörtgen 591" o:spid="_x0000_s1116" style="position:absolute;left:792;top:3384;width:1939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4JsQA&#10;AADcAAAADwAAAGRycy9kb3ducmV2LnhtbESPQWvCQBSE7wX/w/KE3pqNilKjq0hAa3tLFMHbI/tM&#10;gtm3IbvG9N93C4Ueh5n5hllvB9OInjpXW1YwiWIQxIXVNZcKzqf92zsI55E1NpZJwTc52G5GL2tM&#10;tH1yRn3uSxEg7BJUUHnfJlK6oiKDLrItcfButjPog+xKqTt8Brhp5DSOF9JgzWGhwpbSiop7/jAK&#10;Po09ftwPi8yl1/lSGspml69MqdfxsFuB8DT4//Bf+6gVzJcT+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eCbEAAAA3AAAAA8AAAAAAAAAAAAAAAAAmAIAAGRycy9k&#10;b3ducmV2LnhtbFBLBQYAAAAABAAEAPUAAACJAwAAAAA=&#10;" fillcolor="#d9d9d9" strokecolor="windowText" strokeweight=".25pt">
                  <v:textbox>
                    <w:txbxContent>
                      <w:p w:rsidR="00DC6D78" w:rsidRPr="00106AB4" w:rsidRDefault="00DC6D78" w:rsidP="003C4189">
                        <w:pPr>
                          <w:spacing w:line="260" w:lineRule="exact"/>
                          <w:rPr>
                            <w:bCs/>
                            <w:color w:val="000000"/>
                            <w:sz w:val="20"/>
                            <w:szCs w:val="20"/>
                          </w:rPr>
                        </w:pPr>
                        <w:r>
                          <w:rPr>
                            <w:bCs/>
                            <w:color w:val="000000"/>
                            <w:sz w:val="20"/>
                            <w:szCs w:val="20"/>
                          </w:rPr>
                          <w:t>DÜZEY 1</w:t>
                        </w:r>
                        <w:r>
                          <w:rPr>
                            <w:bCs/>
                            <w:color w:val="000000"/>
                            <w:sz w:val="20"/>
                            <w:szCs w:val="20"/>
                          </w:rPr>
                          <w:tab/>
                        </w:r>
                        <w:r>
                          <w:rPr>
                            <w:bCs/>
                            <w:color w:val="000000"/>
                            <w:sz w:val="20"/>
                            <w:szCs w:val="20"/>
                          </w:rPr>
                          <w:tab/>
                          <w:t>010</w:t>
                        </w:r>
                      </w:p>
                      <w:p w:rsidR="00DC6D78" w:rsidRDefault="00DC6D78" w:rsidP="003C4189">
                        <w:pPr>
                          <w:jc w:val="center"/>
                        </w:pPr>
                      </w:p>
                    </w:txbxContent>
                  </v:textbox>
                </v:rect>
                <v:group id="Grup 592" o:spid="_x0000_s1117" style="position:absolute;left:21024;top:2232;width:1485;height:10515"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rect id="Dikdörtgen 593" o:spid="_x0000_s1118"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wscA&#10;AADcAAAADwAAAGRycy9kb3ducmV2LnhtbESPT2vCQBTE7wW/w/IKvRTdVYlodBVRWkIpFP8cPD6y&#10;zyQ0+zZktyZ+e7dQ6HGYmd8wq01va3Gj1leONYxHCgRx7kzFhYbz6W04B+EDssHaMWm4k4fNevC0&#10;wtS4jg90O4ZCRAj7FDWUITSplD4vyaIfuYY4elfXWgxRtoU0LXYRbms5UWomLVYcF0psaFdS/n38&#10;sRom712yd5/5Nrn0r5cs+1LTj4PS+uW53y5BBOrDf/ivnRkNyWIKv2fiE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cLHAAAA3AAAAA8AAAAAAAAAAAAAAAAAmAIAAGRy&#10;cy9kb3ducmV2LnhtbFBLBQYAAAAABAAEAPUAAACMAwAAAAA=&#10;" fillcolor="#7f7f7f" strokecolor="#7f7f7f" strokeweight="2pt"/>
                  <v:shape id="İkizkenar Üçgen 594" o:spid="_x0000_s1119"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r9sUA&#10;AADcAAAADwAAAGRycy9kb3ducmV2LnhtbESPQWvCQBSE70L/w/IKvemmNrU2dROiIvSqFoq3Z/Y1&#10;SZt9G7Ibjf/eFYQeh5n5hllkg2nEiTpXW1bwPIlAEBdW11wq+NpvxnMQziNrbCyTggs5yNKH0QIT&#10;bc+8pdPOlyJA2CWooPK+TaR0RUUG3cS2xMH7sZ1BH2RXSt3hOcBNI6dRNJMGaw4LFba0qqj42/VG&#10;wTb+XV7WLe/fvtfU54ejm8Uvc6WeHof8A4Snwf+H7+1PreD1PYb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Ov2xQAAANwAAAAPAAAAAAAAAAAAAAAAAJgCAABkcnMv&#10;ZG93bnJldi54bWxQSwUGAAAAAAQABAD1AAAAigMAAAAA&#10;" fillcolor="#7f7f7f" strokecolor="#7f7f7f" strokeweight="2pt"/>
                  <v:shape id="İkizkenar Üçgen 595" o:spid="_x0000_s1120"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YcQA&#10;AADcAAAADwAAAGRycy9kb3ducmV2LnhtbESPT2vCQBTE74LfYXlCb7qxNP6JrmKlBa/VBDw+ss8k&#10;mn0bsmtMv31XKHgcZuY3zHrbm1p01LrKsoLpJAJBnFtdcaEgPX2PFyCcR9ZYWyYFv+RguxkO1pho&#10;++Af6o6+EAHCLkEFpfdNIqXLSzLoJrYhDt7FtgZ9kG0hdYuPADe1fI+imTRYcVgosaF9SfnteDcK&#10;Zk2dpZ9ffLbLrErj+UJeP7JOqbdRv1uB8NT7V/i/fdAK4mUMz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8mHEAAAA3AAAAA8AAAAAAAAAAAAAAAAAmAIAAGRycy9k&#10;b3ducmV2LnhtbFBLBQYAAAAABAAEAPUAAACJAwAAAAA=&#10;" fillcolor="#7f7f7f" strokecolor="#7f7f7f" strokeweight="2pt"/>
                </v:group>
                <w10:wrap type="tight"/>
              </v:group>
            </w:pict>
          </mc:Fallback>
        </mc:AlternateContent>
      </w:r>
    </w:p>
    <w:p w:rsidR="00413D4F" w:rsidRDefault="00961404" w:rsidP="00B103D2">
      <w:pPr>
        <w:jc w:val="both"/>
        <w:rPr>
          <w:rFonts w:ascii="Tahoma" w:hAnsi="Tahoma" w:cs="Tahoma"/>
          <w:sz w:val="22"/>
          <w:szCs w:val="22"/>
        </w:rPr>
      </w:pPr>
      <w:r w:rsidRPr="00A460AE">
        <w:rPr>
          <w:rFonts w:ascii="Trebuchet MS" w:hAnsi="Trebuchet MS" w:cs="Tahoma"/>
          <w:b/>
          <w:i/>
          <w:color w:val="0000FF"/>
        </w:rPr>
        <w:t>ThruScan</w:t>
      </w:r>
      <w:r w:rsidR="00A17242">
        <w:rPr>
          <w:rFonts w:ascii="Tahoma" w:hAnsi="Tahoma" w:cs="Tahoma"/>
          <w:b/>
          <w:sz w:val="22"/>
          <w:szCs w:val="22"/>
        </w:rPr>
        <w:t xml:space="preserve"> </w:t>
      </w:r>
      <w:r w:rsidR="00303F09" w:rsidRPr="00362C37">
        <w:rPr>
          <w:rFonts w:ascii="Tahoma" w:hAnsi="Tahoma" w:cs="Tahoma"/>
          <w:sz w:val="22"/>
          <w:szCs w:val="22"/>
        </w:rPr>
        <w:t>20 ayrı güvenlik düzeyine</w:t>
      </w:r>
      <w:r w:rsidR="007168A8" w:rsidRPr="00362C37">
        <w:rPr>
          <w:rFonts w:ascii="Tahoma" w:hAnsi="Tahoma" w:cs="Tahoma"/>
          <w:sz w:val="22"/>
          <w:szCs w:val="22"/>
        </w:rPr>
        <w:t xml:space="preserve"> </w:t>
      </w:r>
      <w:r w:rsidR="00303F09" w:rsidRPr="00362C37">
        <w:rPr>
          <w:rFonts w:ascii="Tahoma" w:hAnsi="Tahoma" w:cs="Tahoma"/>
          <w:sz w:val="22"/>
          <w:szCs w:val="22"/>
        </w:rPr>
        <w:t>sahip olup, her güvenlik düzeyi (</w:t>
      </w:r>
      <w:r w:rsidR="00956449">
        <w:rPr>
          <w:rFonts w:ascii="Tahoma" w:hAnsi="Tahoma" w:cs="Tahoma"/>
          <w:sz w:val="22"/>
          <w:szCs w:val="22"/>
        </w:rPr>
        <w:t>N</w:t>
      </w:r>
      <w:r w:rsidR="00A17242">
        <w:rPr>
          <w:rFonts w:ascii="Tahoma" w:hAnsi="Tahoma" w:cs="Tahoma"/>
          <w:sz w:val="22"/>
          <w:szCs w:val="22"/>
        </w:rPr>
        <w:t>IJ-ECACSTD1</w:t>
      </w:r>
      <w:r w:rsidR="00FC6915">
        <w:rPr>
          <w:rFonts w:ascii="Tahoma" w:hAnsi="Tahoma" w:cs="Tahoma"/>
          <w:sz w:val="22"/>
          <w:szCs w:val="22"/>
        </w:rPr>
        <w:t>-ECACSTD2-</w:t>
      </w:r>
      <w:r w:rsidR="00FC6915" w:rsidRPr="00FC6915">
        <w:t xml:space="preserve"> </w:t>
      </w:r>
      <w:r w:rsidR="00FC6915">
        <w:rPr>
          <w:rFonts w:ascii="Tahoma" w:hAnsi="Tahoma" w:cs="Tahoma"/>
          <w:sz w:val="22"/>
          <w:szCs w:val="22"/>
        </w:rPr>
        <w:t>ECACSTD</w:t>
      </w:r>
      <w:r w:rsidR="009A43B7">
        <w:rPr>
          <w:rFonts w:ascii="Tahoma" w:hAnsi="Tahoma" w:cs="Tahoma"/>
          <w:sz w:val="22"/>
          <w:szCs w:val="22"/>
        </w:rPr>
        <w:t>3</w:t>
      </w:r>
      <w:r w:rsidR="00037EA3" w:rsidRPr="00362C37">
        <w:rPr>
          <w:rFonts w:ascii="Tahoma" w:hAnsi="Tahoma" w:cs="Tahoma"/>
          <w:sz w:val="22"/>
          <w:szCs w:val="22"/>
        </w:rPr>
        <w:t xml:space="preserve"> hariç</w:t>
      </w:r>
      <w:r w:rsidR="00303F09" w:rsidRPr="00362C37">
        <w:rPr>
          <w:rFonts w:ascii="Tahoma" w:hAnsi="Tahoma" w:cs="Tahoma"/>
          <w:sz w:val="22"/>
          <w:szCs w:val="22"/>
        </w:rPr>
        <w:t>) değişik hassasiyet seviyesinde çalıştırılmak üzere ayarlanabilir</w:t>
      </w:r>
      <w:r w:rsidR="009A43B7">
        <w:rPr>
          <w:rFonts w:ascii="Tahoma" w:hAnsi="Tahoma" w:cs="Tahoma"/>
          <w:sz w:val="22"/>
          <w:szCs w:val="22"/>
        </w:rPr>
        <w:t xml:space="preserve">. </w:t>
      </w:r>
      <w:r w:rsidR="00303F09" w:rsidRPr="00362C37">
        <w:rPr>
          <w:rFonts w:ascii="Tahoma" w:hAnsi="Tahoma" w:cs="Tahoma"/>
          <w:sz w:val="22"/>
          <w:szCs w:val="22"/>
        </w:rPr>
        <w:t xml:space="preserve">Güvenlik </w:t>
      </w:r>
      <w:r w:rsidR="00303F09" w:rsidRPr="000D5F49">
        <w:rPr>
          <w:rFonts w:ascii="Tahoma" w:hAnsi="Tahoma" w:cs="Tahoma"/>
          <w:sz w:val="22"/>
          <w:szCs w:val="22"/>
        </w:rPr>
        <w:t>düzeyleri</w:t>
      </w:r>
      <w:r w:rsidR="006849DB" w:rsidRPr="000D5F49">
        <w:rPr>
          <w:rFonts w:ascii="Tahoma" w:hAnsi="Tahoma" w:cs="Tahoma"/>
          <w:sz w:val="22"/>
          <w:szCs w:val="22"/>
        </w:rPr>
        <w:t>ni,</w:t>
      </w:r>
      <w:r w:rsidR="00303F09" w:rsidRPr="00362C37">
        <w:rPr>
          <w:rFonts w:ascii="Tahoma" w:hAnsi="Tahoma" w:cs="Tahoma"/>
          <w:sz w:val="22"/>
          <w:szCs w:val="22"/>
        </w:rPr>
        <w:t xml:space="preserve"> 000</w:t>
      </w:r>
      <w:r w:rsidR="002779F7" w:rsidRPr="00362C37">
        <w:rPr>
          <w:rFonts w:ascii="Tahoma" w:hAnsi="Tahoma" w:cs="Tahoma"/>
          <w:sz w:val="22"/>
          <w:szCs w:val="22"/>
        </w:rPr>
        <w:t>’</w:t>
      </w:r>
      <w:r w:rsidR="00303F09" w:rsidRPr="00362C37">
        <w:rPr>
          <w:rFonts w:ascii="Tahoma" w:hAnsi="Tahoma" w:cs="Tahoma"/>
          <w:sz w:val="22"/>
          <w:szCs w:val="22"/>
        </w:rPr>
        <w:t>dan (en yüksek hassasiyet) 24</w:t>
      </w:r>
      <w:r w:rsidR="009A43B7">
        <w:rPr>
          <w:rFonts w:ascii="Tahoma" w:hAnsi="Tahoma" w:cs="Tahoma"/>
          <w:sz w:val="22"/>
          <w:szCs w:val="22"/>
        </w:rPr>
        <w:t>6</w:t>
      </w:r>
      <w:r w:rsidR="00303F09" w:rsidRPr="00362C37">
        <w:rPr>
          <w:rFonts w:ascii="Tahoma" w:hAnsi="Tahoma" w:cs="Tahoma"/>
          <w:sz w:val="22"/>
          <w:szCs w:val="22"/>
        </w:rPr>
        <w:t>’e kadar (en düşük hassasiyet) toplam 24</w:t>
      </w:r>
      <w:r w:rsidR="009A43B7">
        <w:rPr>
          <w:rFonts w:ascii="Tahoma" w:hAnsi="Tahoma" w:cs="Tahoma"/>
          <w:sz w:val="22"/>
          <w:szCs w:val="22"/>
        </w:rPr>
        <w:t>7</w:t>
      </w:r>
      <w:r w:rsidR="00303F09" w:rsidRPr="00362C37">
        <w:rPr>
          <w:rFonts w:ascii="Tahoma" w:hAnsi="Tahoma" w:cs="Tahoma"/>
          <w:sz w:val="22"/>
          <w:szCs w:val="22"/>
        </w:rPr>
        <w:t xml:space="preserve"> hassasiyet seviyesine </w:t>
      </w:r>
      <w:r w:rsidR="000D5F49">
        <w:rPr>
          <w:rFonts w:ascii="Tahoma" w:hAnsi="Tahoma" w:cs="Tahoma"/>
          <w:sz w:val="22"/>
          <w:szCs w:val="22"/>
        </w:rPr>
        <w:t>ayarlama</w:t>
      </w:r>
      <w:r w:rsidR="001B56CE" w:rsidRPr="00362C37">
        <w:rPr>
          <w:rFonts w:ascii="Tahoma" w:hAnsi="Tahoma" w:cs="Tahoma"/>
          <w:sz w:val="22"/>
          <w:szCs w:val="22"/>
        </w:rPr>
        <w:t xml:space="preserve"> imkanı vardır. </w:t>
      </w:r>
      <w:r w:rsidR="00037EA3" w:rsidRPr="00362C37">
        <w:rPr>
          <w:rFonts w:ascii="Tahoma" w:hAnsi="Tahoma" w:cs="Tahoma"/>
          <w:sz w:val="22"/>
          <w:szCs w:val="22"/>
        </w:rPr>
        <w:t>Güvenlik Düzeyi OD otomatik dedeksiyon sonucu belirlenen hassasiyet seviyelerinin atandığı güv</w:t>
      </w:r>
      <w:r w:rsidR="00300A36" w:rsidRPr="00362C37">
        <w:rPr>
          <w:rFonts w:ascii="Tahoma" w:hAnsi="Tahoma" w:cs="Tahoma"/>
          <w:sz w:val="22"/>
          <w:szCs w:val="22"/>
        </w:rPr>
        <w:t>enlik</w:t>
      </w:r>
      <w:r w:rsidR="00037EA3" w:rsidRPr="00362C37">
        <w:rPr>
          <w:rFonts w:ascii="Tahoma" w:hAnsi="Tahoma" w:cs="Tahoma"/>
          <w:sz w:val="22"/>
          <w:szCs w:val="22"/>
        </w:rPr>
        <w:t xml:space="preserve"> düzeyi</w:t>
      </w:r>
      <w:r w:rsidR="00556A7D" w:rsidRPr="00362C37">
        <w:rPr>
          <w:rFonts w:ascii="Tahoma" w:hAnsi="Tahoma" w:cs="Tahoma"/>
          <w:sz w:val="22"/>
          <w:szCs w:val="22"/>
        </w:rPr>
        <w:t xml:space="preserve"> olup, oto dedeksiyonun ne şekil</w:t>
      </w:r>
      <w:r w:rsidR="005C24C4">
        <w:rPr>
          <w:rFonts w:ascii="Tahoma" w:hAnsi="Tahoma" w:cs="Tahoma"/>
          <w:sz w:val="22"/>
          <w:szCs w:val="22"/>
        </w:rPr>
        <w:t>de yapılacağı Madde 4.1.3</w:t>
      </w:r>
      <w:r w:rsidR="00037EA3" w:rsidRPr="00362C37">
        <w:rPr>
          <w:rFonts w:ascii="Tahoma" w:hAnsi="Tahoma" w:cs="Tahoma"/>
          <w:sz w:val="22"/>
          <w:szCs w:val="22"/>
        </w:rPr>
        <w:t xml:space="preserve"> de açıklanmıştır.</w:t>
      </w:r>
      <w:r w:rsidR="00956449">
        <w:rPr>
          <w:rFonts w:ascii="Tahoma" w:hAnsi="Tahoma" w:cs="Tahoma"/>
          <w:sz w:val="22"/>
          <w:szCs w:val="22"/>
        </w:rPr>
        <w:t xml:space="preserve"> </w:t>
      </w:r>
    </w:p>
    <w:p w:rsidR="00CF172A" w:rsidRDefault="00CF172A" w:rsidP="00B103D2">
      <w:pPr>
        <w:jc w:val="both"/>
        <w:rPr>
          <w:rFonts w:ascii="Tahoma" w:hAnsi="Tahoma" w:cs="Tahoma"/>
          <w:sz w:val="22"/>
          <w:szCs w:val="22"/>
        </w:rPr>
      </w:pPr>
    </w:p>
    <w:p w:rsidR="00E643C1" w:rsidRPr="00365358" w:rsidRDefault="00245062" w:rsidP="00DB7E15">
      <w:pPr>
        <w:pStyle w:val="GvdeMetni"/>
        <w:jc w:val="both"/>
        <w:rPr>
          <w:szCs w:val="22"/>
          <w:lang w:val="tr-TR"/>
        </w:rPr>
      </w:pPr>
      <w:r>
        <w:rPr>
          <w:b/>
          <w:noProof/>
          <w:szCs w:val="22"/>
        </w:rPr>
        <mc:AlternateContent>
          <mc:Choice Requires="wpg">
            <w:drawing>
              <wp:anchor distT="0" distB="0" distL="114300" distR="114300" simplePos="0" relativeHeight="251764224" behindDoc="1" locked="0" layoutInCell="1" allowOverlap="1" wp14:anchorId="2B5DBA9C" wp14:editId="45CCB249">
                <wp:simplePos x="0" y="0"/>
                <wp:positionH relativeFrom="column">
                  <wp:posOffset>3405505</wp:posOffset>
                </wp:positionH>
                <wp:positionV relativeFrom="paragraph">
                  <wp:posOffset>41275</wp:posOffset>
                </wp:positionV>
                <wp:extent cx="2286000" cy="1390650"/>
                <wp:effectExtent l="0" t="0" r="19050" b="19050"/>
                <wp:wrapTight wrapText="bothSides">
                  <wp:wrapPolygon edited="0">
                    <wp:start x="0" y="0"/>
                    <wp:lineTo x="0" y="21600"/>
                    <wp:lineTo x="21600" y="21600"/>
                    <wp:lineTo x="21600" y="0"/>
                    <wp:lineTo x="0" y="0"/>
                  </wp:wrapPolygon>
                </wp:wrapTight>
                <wp:docPr id="423" name="Grup 423"/>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424" name="Metin Kutusu 424"/>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245062">
                              <w:pPr>
                                <w:spacing w:line="260" w:lineRule="exact"/>
                                <w:rPr>
                                  <w:b/>
                                  <w:bCs/>
                                  <w:color w:val="000000"/>
                                  <w:sz w:val="20"/>
                                  <w:szCs w:val="20"/>
                                  <w:u w:val="single"/>
                                </w:rPr>
                              </w:pPr>
                              <w:r>
                                <w:rPr>
                                  <w:b/>
                                  <w:bCs/>
                                  <w:color w:val="000000"/>
                                  <w:sz w:val="20"/>
                                  <w:szCs w:val="20"/>
                                  <w:u w:val="single"/>
                                </w:rPr>
                                <w:t>YENİ DEĞER</w:t>
                              </w:r>
                            </w:p>
                            <w:p w:rsidR="00DC6D78" w:rsidRPr="00F32A61" w:rsidRDefault="00DC6D78" w:rsidP="00245062">
                              <w:pPr>
                                <w:spacing w:line="260" w:lineRule="exact"/>
                                <w:rPr>
                                  <w:bCs/>
                                  <w:color w:val="000000"/>
                                </w:rPr>
                              </w:pPr>
                              <w:r>
                                <w:rPr>
                                  <w:bCs/>
                                  <w:color w:val="000000"/>
                                </w:rPr>
                                <w:t xml:space="preserve"> </w:t>
                              </w:r>
                            </w:p>
                            <w:p w:rsidR="00DC6D78" w:rsidRDefault="00DC6D78" w:rsidP="00245062">
                              <w:pPr>
                                <w:spacing w:line="260" w:lineRule="exact"/>
                                <w:rPr>
                                  <w:b/>
                                  <w:bCs/>
                                  <w:color w:val="000000"/>
                                </w:rPr>
                              </w:pPr>
                            </w:p>
                            <w:p w:rsidR="00DC6D78" w:rsidRDefault="00DC6D78" w:rsidP="00245062">
                              <w:pPr>
                                <w:spacing w:line="260" w:lineRule="exact"/>
                                <w:rPr>
                                  <w:bCs/>
                                  <w:color w:val="000000"/>
                                  <w:sz w:val="20"/>
                                  <w:szCs w:val="20"/>
                                </w:rPr>
                              </w:pPr>
                              <w:r>
                                <w:rPr>
                                  <w:bCs/>
                                  <w:color w:val="000000"/>
                                  <w:sz w:val="20"/>
                                  <w:szCs w:val="20"/>
                                </w:rPr>
                                <w:t xml:space="preserve">  DEFAULT  </w:t>
                              </w:r>
                              <w:r>
                                <w:rPr>
                                  <w:bCs/>
                                  <w:color w:val="000000"/>
                                  <w:sz w:val="20"/>
                                  <w:szCs w:val="20"/>
                                </w:rPr>
                                <w:tab/>
                              </w:r>
                              <w:r>
                                <w:rPr>
                                  <w:bCs/>
                                  <w:color w:val="000000"/>
                                  <w:sz w:val="20"/>
                                  <w:szCs w:val="20"/>
                                </w:rPr>
                                <w:tab/>
                                <w:t>050</w:t>
                              </w:r>
                              <w:r>
                                <w:rPr>
                                  <w:bCs/>
                                  <w:color w:val="000000"/>
                                  <w:sz w:val="20"/>
                                  <w:szCs w:val="20"/>
                                </w:rPr>
                                <w:tab/>
                              </w:r>
                              <w:r>
                                <w:rPr>
                                  <w:bCs/>
                                  <w:color w:val="000000"/>
                                  <w:sz w:val="20"/>
                                  <w:szCs w:val="20"/>
                                </w:rPr>
                                <w:tab/>
                                <w:t xml:space="preserve"> </w:t>
                              </w:r>
                            </w:p>
                            <w:p w:rsidR="00DC6D78" w:rsidRDefault="00DC6D78" w:rsidP="00F71C56">
                              <w:pPr>
                                <w:spacing w:line="260" w:lineRule="exact"/>
                                <w:rPr>
                                  <w:bCs/>
                                  <w:color w:val="000000"/>
                                  <w:sz w:val="20"/>
                                  <w:szCs w:val="20"/>
                                </w:rPr>
                              </w:pPr>
                              <w:r>
                                <w:rPr>
                                  <w:bCs/>
                                  <w:color w:val="000000"/>
                                  <w:sz w:val="20"/>
                                  <w:szCs w:val="20"/>
                                </w:rPr>
                                <w:t xml:space="preserve">   </w:t>
                              </w:r>
                              <w:r>
                                <w:rPr>
                                  <w:bCs/>
                                  <w:color w:val="000000"/>
                                  <w:sz w:val="20"/>
                                  <w:szCs w:val="20"/>
                                </w:rPr>
                                <w:tab/>
                              </w:r>
                              <w:r>
                                <w:rPr>
                                  <w:bCs/>
                                  <w:color w:val="000000"/>
                                  <w:sz w:val="20"/>
                                  <w:szCs w:val="20"/>
                                </w:rPr>
                                <w:tab/>
                                <w:t xml:space="preserve">   </w:t>
                              </w:r>
                            </w:p>
                            <w:p w:rsidR="00DC6D78" w:rsidRDefault="00DC6D78" w:rsidP="00245062">
                              <w:pPr>
                                <w:spacing w:line="260" w:lineRule="exact"/>
                                <w:rPr>
                                  <w:bCs/>
                                  <w:color w:val="000000"/>
                                  <w:sz w:val="20"/>
                                  <w:szCs w:val="20"/>
                                </w:rPr>
                              </w:pPr>
                              <w:r>
                                <w:rPr>
                                  <w:bCs/>
                                  <w:color w:val="000000"/>
                                  <w:sz w:val="20"/>
                                  <w:szCs w:val="20"/>
                                </w:rPr>
                                <w:t xml:space="preserve"> </w:t>
                              </w:r>
                              <w:r>
                                <w:rPr>
                                  <w:bCs/>
                                  <w:color w:val="000000"/>
                                  <w:sz w:val="20"/>
                                  <w:szCs w:val="20"/>
                                </w:rPr>
                                <w:tab/>
                              </w:r>
                              <w:r>
                                <w:rPr>
                                  <w:bCs/>
                                  <w:color w:val="000000"/>
                                  <w:sz w:val="20"/>
                                  <w:szCs w:val="20"/>
                                </w:rPr>
                                <w:tab/>
                                <w:t xml:space="preserve"> </w:t>
                              </w:r>
                            </w:p>
                            <w:p w:rsidR="00DC6D78" w:rsidRPr="00F02FF7" w:rsidRDefault="00DC6D78" w:rsidP="00245062">
                              <w:pPr>
                                <w:spacing w:line="260" w:lineRule="exact"/>
                                <w:rPr>
                                  <w:b/>
                                  <w:bCs/>
                                  <w:color w:val="FFFFFF"/>
                                </w:rPr>
                              </w:pPr>
                              <w:r w:rsidRPr="00F02FF7">
                                <w:rPr>
                                  <w:b/>
                                  <w:bCs/>
                                  <w:color w:val="000000"/>
                                  <w:sz w:val="20"/>
                                  <w:szCs w:val="20"/>
                                </w:rPr>
                                <w:tab/>
                              </w:r>
                            </w:p>
                            <w:p w:rsidR="00DC6D78" w:rsidRDefault="00DC6D78" w:rsidP="00245062"/>
                          </w:txbxContent>
                        </wps:txbx>
                        <wps:bodyPr rot="0" vert="horz" wrap="square" lIns="91440" tIns="45720" rIns="91440" bIns="45720" anchor="t" anchorCtr="0" upright="1">
                          <a:noAutofit/>
                        </wps:bodyPr>
                      </wps:wsp>
                      <wps:wsp>
                        <wps:cNvPr id="543" name="Dikdörtgen 543"/>
                        <wps:cNvSpPr/>
                        <wps:spPr>
                          <a:xfrm>
                            <a:off x="79200" y="338400"/>
                            <a:ext cx="1939289" cy="2286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Pr="00106AB4" w:rsidRDefault="00DC6D78" w:rsidP="00245062">
                              <w:pPr>
                                <w:spacing w:line="260" w:lineRule="exact"/>
                                <w:rPr>
                                  <w:bCs/>
                                  <w:color w:val="000000"/>
                                  <w:sz w:val="20"/>
                                  <w:szCs w:val="20"/>
                                </w:rPr>
                              </w:pPr>
                              <w:r>
                                <w:rPr>
                                  <w:bCs/>
                                  <w:color w:val="000000"/>
                                  <w:sz w:val="20"/>
                                  <w:szCs w:val="20"/>
                                </w:rPr>
                                <w:t>MANUEL</w:t>
                              </w:r>
                              <w:r>
                                <w:rPr>
                                  <w:bCs/>
                                  <w:color w:val="000000"/>
                                  <w:sz w:val="20"/>
                                  <w:szCs w:val="20"/>
                                </w:rPr>
                                <w:tab/>
                              </w:r>
                            </w:p>
                            <w:p w:rsidR="00DC6D78" w:rsidRDefault="00DC6D78" w:rsidP="002450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0" name="Grup 550"/>
                        <wpg:cNvGrpSpPr/>
                        <wpg:grpSpPr>
                          <a:xfrm>
                            <a:off x="2102400" y="223200"/>
                            <a:ext cx="148590" cy="1051560"/>
                            <a:chOff x="0" y="0"/>
                            <a:chExt cx="148858" cy="1051580"/>
                          </a:xfrm>
                        </wpg:grpSpPr>
                        <wps:wsp>
                          <wps:cNvPr id="558" name="Dikdörtgen 558"/>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İkizkenar Üçgen 561"/>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İkizkenar Üçgen 566"/>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423" o:spid="_x0000_s1121" style="position:absolute;left:0;text-align:left;margin-left:268.15pt;margin-top:3.25pt;width:180pt;height:109.5pt;z-index:-251552256;mso-width-relative:margin;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">
                <v:shape id="Metin Kutusu 424" o:spid="_x0000_s1122"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FwcUA&#10;AADcAAAADwAAAGRycy9kb3ducmV2LnhtbESPQWvCQBSE74X+h+UVeil1owar0VVKoUVvNZZ6fWSf&#10;STD7Nu5uY/z3riD0OMzMN8xi1ZtGdOR8bVnBcJCAIC6srrlU8LP7fJ2C8AFZY2OZFFzIw2r5+LDA&#10;TNszb6nLQykihH2GCqoQ2kxKX1Rk0A9sSxy9g3UGQ5SulNrhOcJNI0dJMpEGa44LFbb0UVFxzP+M&#10;gmm67vZ+M/7+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MXBxQAAANwAAAAPAAAAAAAAAAAAAAAAAJgCAABkcnMv&#10;ZG93bnJldi54bWxQSwUGAAAAAAQABAD1AAAAigMAAAAA&#10;">
                  <v:textbox>
                    <w:txbxContent>
                      <w:p w:rsidR="00DC6D78" w:rsidRPr="00E146B0" w:rsidRDefault="00DC6D78" w:rsidP="00245062">
                        <w:pPr>
                          <w:spacing w:line="260" w:lineRule="exact"/>
                          <w:rPr>
                            <w:b/>
                            <w:bCs/>
                            <w:color w:val="000000"/>
                            <w:sz w:val="20"/>
                            <w:szCs w:val="20"/>
                            <w:u w:val="single"/>
                          </w:rPr>
                        </w:pPr>
                        <w:r>
                          <w:rPr>
                            <w:b/>
                            <w:bCs/>
                            <w:color w:val="000000"/>
                            <w:sz w:val="20"/>
                            <w:szCs w:val="20"/>
                            <w:u w:val="single"/>
                          </w:rPr>
                          <w:t>YENİ DEĞER</w:t>
                        </w:r>
                      </w:p>
                      <w:p w:rsidR="00DC6D78" w:rsidRPr="00F32A61" w:rsidRDefault="00DC6D78" w:rsidP="00245062">
                        <w:pPr>
                          <w:spacing w:line="260" w:lineRule="exact"/>
                          <w:rPr>
                            <w:bCs/>
                            <w:color w:val="000000"/>
                          </w:rPr>
                        </w:pPr>
                        <w:r>
                          <w:rPr>
                            <w:bCs/>
                            <w:color w:val="000000"/>
                          </w:rPr>
                          <w:t xml:space="preserve"> </w:t>
                        </w:r>
                      </w:p>
                      <w:p w:rsidR="00DC6D78" w:rsidRDefault="00DC6D78" w:rsidP="00245062">
                        <w:pPr>
                          <w:spacing w:line="260" w:lineRule="exact"/>
                          <w:rPr>
                            <w:b/>
                            <w:bCs/>
                            <w:color w:val="000000"/>
                          </w:rPr>
                        </w:pPr>
                      </w:p>
                      <w:p w:rsidR="00DC6D78" w:rsidRDefault="00DC6D78" w:rsidP="00245062">
                        <w:pPr>
                          <w:spacing w:line="260" w:lineRule="exact"/>
                          <w:rPr>
                            <w:bCs/>
                            <w:color w:val="000000"/>
                            <w:sz w:val="20"/>
                            <w:szCs w:val="20"/>
                          </w:rPr>
                        </w:pPr>
                        <w:r>
                          <w:rPr>
                            <w:bCs/>
                            <w:color w:val="000000"/>
                            <w:sz w:val="20"/>
                            <w:szCs w:val="20"/>
                          </w:rPr>
                          <w:t xml:space="preserve">  DEFAULT  </w:t>
                        </w:r>
                        <w:r>
                          <w:rPr>
                            <w:bCs/>
                            <w:color w:val="000000"/>
                            <w:sz w:val="20"/>
                            <w:szCs w:val="20"/>
                          </w:rPr>
                          <w:tab/>
                        </w:r>
                        <w:r>
                          <w:rPr>
                            <w:bCs/>
                            <w:color w:val="000000"/>
                            <w:sz w:val="20"/>
                            <w:szCs w:val="20"/>
                          </w:rPr>
                          <w:tab/>
                          <w:t>050</w:t>
                        </w:r>
                        <w:r>
                          <w:rPr>
                            <w:bCs/>
                            <w:color w:val="000000"/>
                            <w:sz w:val="20"/>
                            <w:szCs w:val="20"/>
                          </w:rPr>
                          <w:tab/>
                        </w:r>
                        <w:r>
                          <w:rPr>
                            <w:bCs/>
                            <w:color w:val="000000"/>
                            <w:sz w:val="20"/>
                            <w:szCs w:val="20"/>
                          </w:rPr>
                          <w:tab/>
                          <w:t xml:space="preserve"> </w:t>
                        </w:r>
                      </w:p>
                      <w:p w:rsidR="00DC6D78" w:rsidRDefault="00DC6D78" w:rsidP="00F71C56">
                        <w:pPr>
                          <w:spacing w:line="260" w:lineRule="exact"/>
                          <w:rPr>
                            <w:bCs/>
                            <w:color w:val="000000"/>
                            <w:sz w:val="20"/>
                            <w:szCs w:val="20"/>
                          </w:rPr>
                        </w:pPr>
                        <w:r>
                          <w:rPr>
                            <w:bCs/>
                            <w:color w:val="000000"/>
                            <w:sz w:val="20"/>
                            <w:szCs w:val="20"/>
                          </w:rPr>
                          <w:t xml:space="preserve">   </w:t>
                        </w:r>
                        <w:r>
                          <w:rPr>
                            <w:bCs/>
                            <w:color w:val="000000"/>
                            <w:sz w:val="20"/>
                            <w:szCs w:val="20"/>
                          </w:rPr>
                          <w:tab/>
                        </w:r>
                        <w:r>
                          <w:rPr>
                            <w:bCs/>
                            <w:color w:val="000000"/>
                            <w:sz w:val="20"/>
                            <w:szCs w:val="20"/>
                          </w:rPr>
                          <w:tab/>
                          <w:t xml:space="preserve">   </w:t>
                        </w:r>
                      </w:p>
                      <w:p w:rsidR="00DC6D78" w:rsidRDefault="00DC6D78" w:rsidP="00245062">
                        <w:pPr>
                          <w:spacing w:line="260" w:lineRule="exact"/>
                          <w:rPr>
                            <w:bCs/>
                            <w:color w:val="000000"/>
                            <w:sz w:val="20"/>
                            <w:szCs w:val="20"/>
                          </w:rPr>
                        </w:pPr>
                        <w:r>
                          <w:rPr>
                            <w:bCs/>
                            <w:color w:val="000000"/>
                            <w:sz w:val="20"/>
                            <w:szCs w:val="20"/>
                          </w:rPr>
                          <w:t xml:space="preserve"> </w:t>
                        </w:r>
                        <w:r>
                          <w:rPr>
                            <w:bCs/>
                            <w:color w:val="000000"/>
                            <w:sz w:val="20"/>
                            <w:szCs w:val="20"/>
                          </w:rPr>
                          <w:tab/>
                        </w:r>
                        <w:r>
                          <w:rPr>
                            <w:bCs/>
                            <w:color w:val="000000"/>
                            <w:sz w:val="20"/>
                            <w:szCs w:val="20"/>
                          </w:rPr>
                          <w:tab/>
                          <w:t xml:space="preserve"> </w:t>
                        </w:r>
                      </w:p>
                      <w:p w:rsidR="00DC6D78" w:rsidRPr="00F02FF7" w:rsidRDefault="00DC6D78" w:rsidP="00245062">
                        <w:pPr>
                          <w:spacing w:line="260" w:lineRule="exact"/>
                          <w:rPr>
                            <w:b/>
                            <w:bCs/>
                            <w:color w:val="FFFFFF"/>
                          </w:rPr>
                        </w:pPr>
                        <w:r w:rsidRPr="00F02FF7">
                          <w:rPr>
                            <w:b/>
                            <w:bCs/>
                            <w:color w:val="000000"/>
                            <w:sz w:val="20"/>
                            <w:szCs w:val="20"/>
                          </w:rPr>
                          <w:tab/>
                        </w:r>
                      </w:p>
                      <w:p w:rsidR="00DC6D78" w:rsidRDefault="00DC6D78" w:rsidP="00245062"/>
                    </w:txbxContent>
                  </v:textbox>
                </v:shape>
                <v:rect id="Dikdörtgen 543" o:spid="_x0000_s1123" style="position:absolute;left:792;top:3384;width:1939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vjcMA&#10;AADcAAAADwAAAGRycy9kb3ducmV2LnhtbESPQYvCMBSE74L/ITzBm6bqKlqNIoK7ureqCN4ezbMt&#10;Ni+lidr990YQ9jjMzDfMYtWYUjyodoVlBYN+BII4tbrgTMHpuO1NQTiPrLG0TAr+yMFq2W4tMNb2&#10;yQk9Dj4TAcIuRgW591UspUtzMuj6tiIO3tXWBn2QdSZ1jc8AN6UcRtFEGiw4LORY0San9Ha4GwV7&#10;Y3c/t+9J4jaX8UwaSkbn30SpbqdZz0F4avx/+NPeaQXjrx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JvjcMAAADcAAAADwAAAAAAAAAAAAAAAACYAgAAZHJzL2Rv&#10;d25yZXYueG1sUEsFBgAAAAAEAAQA9QAAAIgDAAAAAA==&#10;" fillcolor="#d9d9d9" strokecolor="windowText" strokeweight=".25pt">
                  <v:textbox>
                    <w:txbxContent>
                      <w:p w:rsidR="00DC6D78" w:rsidRPr="00106AB4" w:rsidRDefault="00DC6D78" w:rsidP="00245062">
                        <w:pPr>
                          <w:spacing w:line="260" w:lineRule="exact"/>
                          <w:rPr>
                            <w:bCs/>
                            <w:color w:val="000000"/>
                            <w:sz w:val="20"/>
                            <w:szCs w:val="20"/>
                          </w:rPr>
                        </w:pPr>
                        <w:r>
                          <w:rPr>
                            <w:bCs/>
                            <w:color w:val="000000"/>
                            <w:sz w:val="20"/>
                            <w:szCs w:val="20"/>
                          </w:rPr>
                          <w:t>MANUEL</w:t>
                        </w:r>
                        <w:r>
                          <w:rPr>
                            <w:bCs/>
                            <w:color w:val="000000"/>
                            <w:sz w:val="20"/>
                            <w:szCs w:val="20"/>
                          </w:rPr>
                          <w:tab/>
                        </w:r>
                      </w:p>
                      <w:p w:rsidR="00DC6D78" w:rsidRDefault="00DC6D78" w:rsidP="00245062">
                        <w:pPr>
                          <w:jc w:val="center"/>
                        </w:pPr>
                      </w:p>
                    </w:txbxContent>
                  </v:textbox>
                </v:rect>
                <v:group id="Grup 550" o:spid="_x0000_s1124" style="position:absolute;left:21024;top:2232;width:1485;height:10515"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Dikdörtgen 558" o:spid="_x0000_s1125"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pKcIA&#10;AADcAAAADwAAAGRycy9kb3ducmV2LnhtbERPz2vCMBS+D/wfwhO8DE10VKQziihKkYGoO3h8NG9t&#10;WfNSmmjrf78chB0/vt/LdW9r8aDWV441TCcKBHHuTMWFhu/rfrwA4QOywdoxaXiSh/Vq8LbE1LiO&#10;z/S4hELEEPYpaihDaFIpfV6SRT9xDXHkflxrMUTYFtK02MVwW8uZUnNpseLYUGJD25Ly38vdapgd&#10;umTnvvJNcuvfb1l2Uh/Hs9J6NOw3nyAC9eFf/HJnRkOSxL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kpwgAAANwAAAAPAAAAAAAAAAAAAAAAAJgCAABkcnMvZG93&#10;bnJldi54bWxQSwUGAAAAAAQABAD1AAAAhwMAAAAA&#10;" fillcolor="#7f7f7f" strokecolor="#7f7f7f" strokeweight="2pt"/>
                  <v:shape id="İkizkenar Üçgen 561" o:spid="_x0000_s1126"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4ScMA&#10;AADcAAAADwAAAGRycy9kb3ducmV2LnhtbESPQYvCMBSE78L+h/AWvGmq61apRtEVwat2Qbw9m2db&#10;bV5KE7X+e7Mg7HGYmW+Y2aI1lbhT40rLCgb9CARxZnXJuYLfdNObgHAeWWNlmRQ8ycFi/tGZYaLt&#10;g3d03/tcBAi7BBUU3teJlC4ryKDr25o4eGfbGPRBNrnUDT4C3FRyGEWxNFhyWCiwpp+Csuv+ZhTs&#10;RpfVc11zOj6s6bY8nlw8+poo1f1sl1MQnlr/H363t1rBdzyAv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44ScMAAADcAAAADwAAAAAAAAAAAAAAAACYAgAAZHJzL2Rv&#10;d25yZXYueG1sUEsFBgAAAAAEAAQA9QAAAIgDAAAAAA==&#10;" fillcolor="#7f7f7f" strokecolor="#7f7f7f" strokeweight="2pt"/>
                  <v:shape id="İkizkenar Üçgen 566" o:spid="_x0000_s1127"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cMcMA&#10;AADcAAAADwAAAGRycy9kb3ducmV2LnhtbESPQWvCQBSE7wX/w/IEb3WjaNToKiot9FpNwOMj+0yi&#10;2bchu8b033cLBY/DzHzDbHa9qUVHrassK5iMIxDEudUVFwrS8+f7EoTzyBpry6TghxzstoO3DSba&#10;PvmbupMvRICwS1BB6X2TSOnykgy6sW2Ig3e1rUEfZFtI3eIzwE0tp1EUS4MVh4USGzqWlN9PD6Mg&#10;buosPXzwxa6yKp0vlvI2yzqlRsN+vwbhqfev8H/7SyuYxzH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gcMcMAAADcAAAADwAAAAAAAAAAAAAAAACYAgAAZHJzL2Rv&#10;d25yZXYueG1sUEsFBgAAAAAEAAQA9QAAAIgDAAAAAA==&#10;" fillcolor="#7f7f7f" strokecolor="#7f7f7f" strokeweight="2pt"/>
                </v:group>
                <w10:wrap type="tight"/>
              </v:group>
            </w:pict>
          </mc:Fallback>
        </mc:AlternateContent>
      </w:r>
    </w:p>
    <w:p w:rsidR="00E643C1" w:rsidRPr="00365358" w:rsidRDefault="00541066" w:rsidP="00F272AD">
      <w:pPr>
        <w:pStyle w:val="GvdeMetni"/>
        <w:numPr>
          <w:ilvl w:val="0"/>
          <w:numId w:val="40"/>
        </w:numPr>
        <w:jc w:val="both"/>
        <w:rPr>
          <w:szCs w:val="22"/>
          <w:lang w:val="tr-TR"/>
        </w:rPr>
      </w:pPr>
      <w:r w:rsidRPr="00541066">
        <w:rPr>
          <w:b/>
          <w:bCs/>
          <w:szCs w:val="22"/>
          <w:lang w:val="tr-TR"/>
        </w:rPr>
        <w:t xml:space="preserve">Yukarı&amp;Aşağı </w:t>
      </w:r>
      <w:r w:rsidR="00013C6C" w:rsidRPr="00365358">
        <w:rPr>
          <w:szCs w:val="22"/>
          <w:lang w:val="tr-TR"/>
        </w:rPr>
        <w:t xml:space="preserve">butonlarını kullanarak istediğiniz düzeyi seçin ve </w:t>
      </w:r>
      <w:r w:rsidR="002D4939" w:rsidRPr="002D4939">
        <w:rPr>
          <w:b/>
          <w:szCs w:val="22"/>
          <w:lang w:val="tr-TR"/>
        </w:rPr>
        <w:t xml:space="preserve">SEL(√) </w:t>
      </w:r>
      <w:r w:rsidR="00013C6C" w:rsidRPr="00365358">
        <w:rPr>
          <w:szCs w:val="22"/>
          <w:lang w:val="tr-TR"/>
        </w:rPr>
        <w:t xml:space="preserve"> butonuna basın</w:t>
      </w:r>
      <w:r w:rsidR="006376D2">
        <w:rPr>
          <w:bCs/>
          <w:szCs w:val="22"/>
          <w:lang w:val="tr-TR"/>
        </w:rPr>
        <w:t>.</w:t>
      </w:r>
    </w:p>
    <w:p w:rsidR="00E643C1" w:rsidRDefault="006376D2" w:rsidP="006376D2">
      <w:pPr>
        <w:pStyle w:val="GvdeMetni"/>
        <w:numPr>
          <w:ilvl w:val="0"/>
          <w:numId w:val="40"/>
        </w:numPr>
        <w:jc w:val="both"/>
        <w:rPr>
          <w:szCs w:val="22"/>
          <w:lang w:val="tr-TR"/>
        </w:rPr>
      </w:pPr>
      <w:r>
        <w:rPr>
          <w:szCs w:val="22"/>
          <w:lang w:val="tr-TR"/>
        </w:rPr>
        <w:t xml:space="preserve">Seçilen düzeye fabrika çıkış değerini veya kendi belirleyeceğiniz değeri atama kararını verip </w:t>
      </w:r>
      <w:r w:rsidRPr="006376D2">
        <w:rPr>
          <w:b/>
          <w:szCs w:val="22"/>
          <w:lang w:val="tr-TR"/>
        </w:rPr>
        <w:t>SEL(√)</w:t>
      </w:r>
      <w:r w:rsidRPr="006376D2">
        <w:rPr>
          <w:szCs w:val="22"/>
          <w:lang w:val="tr-TR"/>
        </w:rPr>
        <w:t xml:space="preserve">  butonuna basın</w:t>
      </w:r>
      <w:r>
        <w:rPr>
          <w:szCs w:val="22"/>
          <w:lang w:val="tr-TR"/>
        </w:rPr>
        <w:t>.</w:t>
      </w:r>
    </w:p>
    <w:p w:rsidR="006376D2" w:rsidRDefault="006376D2" w:rsidP="006376D2">
      <w:pPr>
        <w:pStyle w:val="GvdeMetni"/>
        <w:numPr>
          <w:ilvl w:val="0"/>
          <w:numId w:val="40"/>
        </w:numPr>
        <w:jc w:val="both"/>
        <w:rPr>
          <w:szCs w:val="22"/>
          <w:lang w:val="tr-TR"/>
        </w:rPr>
      </w:pPr>
      <w:r>
        <w:rPr>
          <w:szCs w:val="22"/>
          <w:lang w:val="tr-TR"/>
        </w:rPr>
        <w:t>DEFAULT seçimde otomatik atama gerçekleşir ve cihaz bir önceki menüye döner.</w:t>
      </w:r>
    </w:p>
    <w:p w:rsidR="00CF172A" w:rsidRDefault="00CF172A" w:rsidP="00CF172A">
      <w:pPr>
        <w:pStyle w:val="GvdeMetni"/>
        <w:jc w:val="both"/>
        <w:rPr>
          <w:szCs w:val="22"/>
          <w:lang w:val="tr-TR"/>
        </w:rPr>
      </w:pPr>
    </w:p>
    <w:p w:rsidR="00CF172A" w:rsidRPr="006376D2" w:rsidRDefault="00CF172A" w:rsidP="00CF172A">
      <w:pPr>
        <w:pStyle w:val="GvdeMetni"/>
        <w:jc w:val="both"/>
        <w:rPr>
          <w:szCs w:val="22"/>
          <w:lang w:val="tr-TR"/>
        </w:rPr>
      </w:pPr>
    </w:p>
    <w:p w:rsidR="00E643C1" w:rsidRPr="00DB7E15" w:rsidRDefault="001F42FA" w:rsidP="00F272AD">
      <w:pPr>
        <w:pStyle w:val="GvdeMetni"/>
        <w:numPr>
          <w:ilvl w:val="0"/>
          <w:numId w:val="40"/>
        </w:numPr>
        <w:jc w:val="both"/>
        <w:rPr>
          <w:szCs w:val="22"/>
          <w:lang w:val="tr-TR"/>
        </w:rPr>
      </w:pPr>
      <w:r>
        <w:rPr>
          <w:b/>
          <w:noProof/>
          <w:szCs w:val="22"/>
        </w:rPr>
        <w:lastRenderedPageBreak/>
        <mc:AlternateContent>
          <mc:Choice Requires="wpg">
            <w:drawing>
              <wp:anchor distT="0" distB="0" distL="114300" distR="114300" simplePos="0" relativeHeight="251766272" behindDoc="1" locked="0" layoutInCell="1" allowOverlap="1" wp14:anchorId="74079689" wp14:editId="6226F63C">
                <wp:simplePos x="0" y="0"/>
                <wp:positionH relativeFrom="column">
                  <wp:posOffset>3415030</wp:posOffset>
                </wp:positionH>
                <wp:positionV relativeFrom="paragraph">
                  <wp:posOffset>224790</wp:posOffset>
                </wp:positionV>
                <wp:extent cx="2295525" cy="1362075"/>
                <wp:effectExtent l="0" t="0" r="28575" b="28575"/>
                <wp:wrapTight wrapText="bothSides">
                  <wp:wrapPolygon edited="0">
                    <wp:start x="0" y="0"/>
                    <wp:lineTo x="0" y="21751"/>
                    <wp:lineTo x="21690" y="21751"/>
                    <wp:lineTo x="21690" y="0"/>
                    <wp:lineTo x="0" y="0"/>
                  </wp:wrapPolygon>
                </wp:wrapTight>
                <wp:docPr id="603" name="Grup 603"/>
                <wp:cNvGraphicFramePr/>
                <a:graphic xmlns:a="http://schemas.openxmlformats.org/drawingml/2006/main">
                  <a:graphicData uri="http://schemas.microsoft.com/office/word/2010/wordprocessingGroup">
                    <wpg:wgp>
                      <wpg:cNvGrpSpPr/>
                      <wpg:grpSpPr>
                        <a:xfrm>
                          <a:off x="0" y="0"/>
                          <a:ext cx="2295525" cy="1362075"/>
                          <a:chOff x="4496" y="0"/>
                          <a:chExt cx="2333625" cy="1390650"/>
                        </a:xfrm>
                      </wpg:grpSpPr>
                      <wps:wsp>
                        <wps:cNvPr id="604" name="Metin Kutusu 604"/>
                        <wps:cNvSpPr txBox="1">
                          <a:spLocks noChangeArrowheads="1"/>
                        </wps:cNvSpPr>
                        <wps:spPr bwMode="auto">
                          <a:xfrm>
                            <a:off x="4496" y="0"/>
                            <a:ext cx="2333625" cy="1390650"/>
                          </a:xfrm>
                          <a:prstGeom prst="rect">
                            <a:avLst/>
                          </a:prstGeom>
                          <a:solidFill>
                            <a:srgbClr val="FFFFFF"/>
                          </a:solidFill>
                          <a:ln w="9525">
                            <a:solidFill>
                              <a:srgbClr val="000000"/>
                            </a:solidFill>
                            <a:miter lim="800000"/>
                            <a:headEnd/>
                            <a:tailEnd/>
                          </a:ln>
                        </wps:spPr>
                        <wps:txbx>
                          <w:txbxContent>
                            <w:p w:rsidR="00DC6D78" w:rsidRDefault="00DC6D78" w:rsidP="00DB7E15"/>
                            <w:p w:rsidR="00DC6D78" w:rsidRDefault="00DC6D78" w:rsidP="00DB7E15"/>
                          </w:txbxContent>
                        </wps:txbx>
                        <wps:bodyPr rot="0" vert="horz" wrap="square" lIns="91440" tIns="45720" rIns="91440" bIns="45720" anchor="t" anchorCtr="0" upright="1">
                          <a:noAutofit/>
                        </wps:bodyPr>
                      </wps:wsp>
                      <wps:wsp>
                        <wps:cNvPr id="605" name="Dikdörtgen 605"/>
                        <wps:cNvSpPr/>
                        <wps:spPr>
                          <a:xfrm>
                            <a:off x="295275" y="257175"/>
                            <a:ext cx="1781175" cy="914401"/>
                          </a:xfrm>
                          <a:prstGeom prst="rect">
                            <a:avLst/>
                          </a:prstGeom>
                          <a:solidFill>
                            <a:sysClr val="window" lastClr="FFFFFF"/>
                          </a:solidFill>
                          <a:ln w="12700" cap="flat" cmpd="sng" algn="ctr">
                            <a:solidFill>
                              <a:sysClr val="windowText" lastClr="000000"/>
                            </a:solidFill>
                            <a:prstDash val="solid"/>
                          </a:ln>
                          <a:effectLst/>
                        </wps:spPr>
                        <wps:txbx>
                          <w:txbxContent>
                            <w:p w:rsidR="00DC6D78" w:rsidRDefault="00DC6D78" w:rsidP="00DB7E15">
                              <w:pPr>
                                <w:jc w:val="center"/>
                              </w:pPr>
                              <w:r>
                                <w:t>YENİ DEĞER</w:t>
                              </w:r>
                            </w:p>
                            <w:p w:rsidR="00DC6D78" w:rsidRDefault="00DC6D78" w:rsidP="00DB7E15">
                              <w:pPr>
                                <w:jc w:val="center"/>
                              </w:pPr>
                            </w:p>
                            <w:p w:rsidR="00DC6D78" w:rsidRDefault="00DC6D78" w:rsidP="00DB7E15">
                              <w:pPr>
                                <w:jc w:val="center"/>
                              </w:pPr>
                              <w:r>
                                <w:t>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603" o:spid="_x0000_s1128" style="position:absolute;left:0;text-align:left;margin-left:268.9pt;margin-top:17.7pt;width:180.75pt;height:107.25pt;z-index:-251550208;mso-width-relative:margin;mso-height-relative:margin" coordorigin="44" coordsize="23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">
                <v:shape id="Metin Kutusu 604" o:spid="_x0000_s1129" type="#_x0000_t202" style="position:absolute;left:44;width:23337;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3QMUA&#10;AADcAAAADwAAAGRycy9kb3ducmV2LnhtbESPQWvCQBSE7wX/w/IKXkrdaCXV6CoitOhN09JeH9ln&#10;Epp9G3fXmP77bkHwOMzMN8xy3ZtGdOR8bVnBeJSAIC6srrlU8Pnx9jwD4QOyxsYyKfglD+vV4GGJ&#10;mbZXPlKXh1JECPsMFVQhtJmUvqjIoB/Zljh6J+sMhihdKbXDa4SbRk6SJJUGa44LFba0raj4yS9G&#10;wWy66779/uXwVaSnZh6eXrv3s1Nq+NhvFiAC9eEevrV3WkGaTO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fdAxQAAANwAAAAPAAAAAAAAAAAAAAAAAJgCAABkcnMv&#10;ZG93bnJldi54bWxQSwUGAAAAAAQABAD1AAAAigMAAAAA&#10;">
                  <v:textbox>
                    <w:txbxContent>
                      <w:p w:rsidR="00DC6D78" w:rsidRDefault="00DC6D78" w:rsidP="00DB7E15"/>
                      <w:p w:rsidR="00DC6D78" w:rsidRDefault="00DC6D78" w:rsidP="00DB7E15"/>
                    </w:txbxContent>
                  </v:textbox>
                </v:shape>
                <v:rect id="Dikdörtgen 605" o:spid="_x0000_s1130" style="position:absolute;left:2952;top:2571;width:1781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EIMMA&#10;AADcAAAADwAAAGRycy9kb3ducmV2LnhtbESPQWsCMRSE7wX/Q3gFbzVpQWlXo4hQEMFDt9bzY/Pc&#10;LG5elk1co7/eFAo9DjPzDbNYJdeKgfrQeNbwOlEgiCtvGq41HL4/X95BhIhssPVMGm4UYLUcPS2w&#10;MP7KXzSUsRYZwqFADTbGrpAyVJYchonviLN38r3DmGVfS9PjNcNdK9+UmkmHDecFix1tLFXn8uI0&#10;7ML9MlQm7JNNdvvxc1T3ks9aj5/Teg4iUor/4b/21miYqSn8ns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IEIMMAAADcAAAADwAAAAAAAAAAAAAAAACYAgAAZHJzL2Rv&#10;d25yZXYueG1sUEsFBgAAAAAEAAQA9QAAAIgDAAAAAA==&#10;" fillcolor="window" strokecolor="windowText" strokeweight="1pt">
                  <v:textbox>
                    <w:txbxContent>
                      <w:p w:rsidR="00DC6D78" w:rsidRDefault="00DC6D78" w:rsidP="00DB7E15">
                        <w:pPr>
                          <w:jc w:val="center"/>
                        </w:pPr>
                        <w:r>
                          <w:t>YENİ DEĞER</w:t>
                        </w:r>
                      </w:p>
                      <w:p w:rsidR="00DC6D78" w:rsidRDefault="00DC6D78" w:rsidP="00DB7E15">
                        <w:pPr>
                          <w:jc w:val="center"/>
                        </w:pPr>
                      </w:p>
                      <w:p w:rsidR="00DC6D78" w:rsidRDefault="00DC6D78" w:rsidP="00DB7E15">
                        <w:pPr>
                          <w:jc w:val="center"/>
                        </w:pPr>
                        <w:r>
                          <w:t>050</w:t>
                        </w:r>
                      </w:p>
                    </w:txbxContent>
                  </v:textbox>
                </v:rect>
                <w10:wrap type="tight"/>
              </v:group>
            </w:pict>
          </mc:Fallback>
        </mc:AlternateContent>
      </w:r>
      <w:r w:rsidR="006376D2" w:rsidRPr="006376D2">
        <w:rPr>
          <w:bCs/>
          <w:szCs w:val="22"/>
          <w:lang w:val="tr-TR"/>
        </w:rPr>
        <w:t>MANUEL</w:t>
      </w:r>
      <w:r w:rsidR="006376D2">
        <w:rPr>
          <w:bCs/>
          <w:szCs w:val="22"/>
          <w:lang w:val="tr-TR"/>
        </w:rPr>
        <w:t xml:space="preserve"> seçiminde, </w:t>
      </w:r>
      <w:r w:rsidR="00541066" w:rsidRPr="00541066">
        <w:rPr>
          <w:b/>
          <w:bCs/>
          <w:szCs w:val="22"/>
          <w:lang w:val="tr-TR"/>
        </w:rPr>
        <w:t xml:space="preserve">Yukarı&amp;Aşağı </w:t>
      </w:r>
      <w:r w:rsidR="00700795" w:rsidRPr="00365358">
        <w:rPr>
          <w:szCs w:val="22"/>
          <w:lang w:val="tr-TR"/>
        </w:rPr>
        <w:t>butonlarını kullanarak istediğiniz hassasiyet seviyesini ayarlayın</w:t>
      </w:r>
      <w:r w:rsidR="000B4491">
        <w:rPr>
          <w:szCs w:val="22"/>
          <w:lang w:val="tr-TR"/>
        </w:rPr>
        <w:t xml:space="preserve"> ve</w:t>
      </w:r>
      <w:r w:rsidR="00700795" w:rsidRPr="00365358">
        <w:rPr>
          <w:szCs w:val="22"/>
          <w:lang w:val="tr-TR"/>
        </w:rPr>
        <w:t xml:space="preserve"> </w:t>
      </w:r>
      <w:r w:rsidR="002D4939" w:rsidRPr="002D4939">
        <w:rPr>
          <w:b/>
          <w:szCs w:val="22"/>
          <w:lang w:val="tr-TR"/>
        </w:rPr>
        <w:t xml:space="preserve">SEL(√) </w:t>
      </w:r>
      <w:r w:rsidR="00700795" w:rsidRPr="00365358">
        <w:rPr>
          <w:szCs w:val="22"/>
          <w:lang w:val="tr-TR"/>
        </w:rPr>
        <w:t xml:space="preserve"> butonuna basın</w:t>
      </w:r>
      <w:r w:rsidR="00E643C1" w:rsidRPr="00365358">
        <w:rPr>
          <w:bCs/>
          <w:szCs w:val="22"/>
          <w:lang w:val="tr-TR"/>
        </w:rPr>
        <w:t>;</w:t>
      </w:r>
      <w:r w:rsidR="00F71C56" w:rsidRPr="006A33B2">
        <w:rPr>
          <w:b/>
          <w:noProof/>
          <w:szCs w:val="22"/>
          <w:lang w:val="tr-TR" w:eastAsia="tr-TR"/>
        </w:rPr>
        <w:t xml:space="preserve"> </w:t>
      </w:r>
    </w:p>
    <w:p w:rsidR="00E643C1" w:rsidRPr="000B4491" w:rsidRDefault="00E643C1" w:rsidP="001F42FA">
      <w:pPr>
        <w:pStyle w:val="GvdeMetni"/>
        <w:jc w:val="both"/>
        <w:rPr>
          <w:szCs w:val="22"/>
          <w:lang w:val="tr-TR"/>
        </w:rPr>
      </w:pPr>
    </w:p>
    <w:p w:rsidR="00700795" w:rsidRPr="00F577D5" w:rsidRDefault="001F42FA" w:rsidP="002E7593">
      <w:pPr>
        <w:jc w:val="both"/>
        <w:rPr>
          <w:rFonts w:ascii="Tahoma" w:hAnsi="Tahoma" w:cs="Tahoma"/>
          <w:b/>
          <w:i/>
          <w:sz w:val="22"/>
          <w:szCs w:val="22"/>
        </w:rPr>
      </w:pPr>
      <w:r>
        <w:rPr>
          <w:rFonts w:ascii="Tahoma" w:hAnsi="Tahoma" w:cs="Tahoma"/>
          <w:sz w:val="22"/>
          <w:szCs w:val="22"/>
        </w:rPr>
        <w:t xml:space="preserve"> </w:t>
      </w:r>
    </w:p>
    <w:p w:rsidR="00E643C1" w:rsidRPr="00365358" w:rsidRDefault="00E643C1" w:rsidP="002E7593">
      <w:pPr>
        <w:pStyle w:val="GvdeMetni"/>
        <w:jc w:val="both"/>
        <w:rPr>
          <w:szCs w:val="22"/>
          <w:lang w:val="tr-TR"/>
        </w:rPr>
      </w:pPr>
    </w:p>
    <w:p w:rsidR="00E154AD" w:rsidRDefault="001F42FA" w:rsidP="002E7593">
      <w:pPr>
        <w:jc w:val="both"/>
        <w:rPr>
          <w:rFonts w:ascii="Tahoma" w:hAnsi="Tahoma" w:cs="Tahoma"/>
          <w:sz w:val="22"/>
          <w:szCs w:val="22"/>
        </w:rPr>
      </w:pPr>
      <w:r>
        <w:rPr>
          <w:rFonts w:ascii="Tahoma" w:hAnsi="Tahoma" w:cs="Tahoma"/>
          <w:sz w:val="22"/>
          <w:szCs w:val="22"/>
        </w:rPr>
        <w:t xml:space="preserve"> </w:t>
      </w:r>
    </w:p>
    <w:p w:rsidR="001F42FA" w:rsidRDefault="001F42FA" w:rsidP="002E7593">
      <w:pPr>
        <w:jc w:val="both"/>
        <w:rPr>
          <w:rFonts w:ascii="Tahoma" w:hAnsi="Tahoma" w:cs="Tahoma"/>
          <w:sz w:val="22"/>
          <w:szCs w:val="22"/>
        </w:rPr>
      </w:pPr>
    </w:p>
    <w:p w:rsidR="001F42FA" w:rsidRDefault="001F42FA" w:rsidP="002E7593">
      <w:pPr>
        <w:jc w:val="both"/>
        <w:rPr>
          <w:rFonts w:ascii="Tahoma" w:hAnsi="Tahoma" w:cs="Tahoma"/>
          <w:sz w:val="22"/>
          <w:szCs w:val="22"/>
        </w:rPr>
      </w:pPr>
    </w:p>
    <w:p w:rsidR="001F42FA" w:rsidRDefault="001F42FA" w:rsidP="002E7593">
      <w:pPr>
        <w:jc w:val="both"/>
        <w:rPr>
          <w:rFonts w:ascii="Tahoma" w:hAnsi="Tahoma" w:cs="Tahoma"/>
          <w:sz w:val="22"/>
          <w:szCs w:val="22"/>
        </w:rPr>
      </w:pPr>
    </w:p>
    <w:p w:rsidR="001F42FA" w:rsidRDefault="001F42FA" w:rsidP="002E7593">
      <w:pPr>
        <w:jc w:val="both"/>
        <w:rPr>
          <w:rFonts w:ascii="Tahoma" w:hAnsi="Tahoma" w:cs="Tahoma"/>
          <w:sz w:val="22"/>
          <w:szCs w:val="22"/>
        </w:rPr>
      </w:pPr>
    </w:p>
    <w:p w:rsidR="00245062" w:rsidRDefault="00245062" w:rsidP="002E7593">
      <w:pPr>
        <w:jc w:val="both"/>
        <w:rPr>
          <w:rFonts w:ascii="Tahoma" w:hAnsi="Tahoma" w:cs="Tahoma"/>
          <w:sz w:val="22"/>
          <w:szCs w:val="22"/>
        </w:rPr>
      </w:pPr>
    </w:p>
    <w:p w:rsidR="00245062" w:rsidRPr="000B4491" w:rsidRDefault="00245062" w:rsidP="002E7593">
      <w:pPr>
        <w:jc w:val="both"/>
        <w:rPr>
          <w:rFonts w:ascii="Tahoma" w:hAnsi="Tahoma" w:cs="Tahoma"/>
          <w:sz w:val="22"/>
          <w:szCs w:val="22"/>
        </w:rPr>
      </w:pPr>
    </w:p>
    <w:p w:rsidR="00245062" w:rsidRPr="00245062" w:rsidRDefault="00245062" w:rsidP="00245062">
      <w:pPr>
        <w:pStyle w:val="GvdeMetni"/>
        <w:jc w:val="both"/>
        <w:rPr>
          <w:szCs w:val="22"/>
          <w:lang w:val="tr-TR"/>
        </w:rPr>
      </w:pPr>
      <w:r w:rsidRPr="00245062">
        <w:rPr>
          <w:szCs w:val="22"/>
          <w:lang w:val="tr-TR"/>
        </w:rPr>
        <w:t xml:space="preserve">ThruScan </w:t>
      </w:r>
      <w:r w:rsidR="00EE2CEB">
        <w:rPr>
          <w:szCs w:val="22"/>
          <w:lang w:val="tr-TR"/>
        </w:rPr>
        <w:t>s3/s6/s9/</w:t>
      </w:r>
      <w:proofErr w:type="spellStart"/>
      <w:r w:rsidRPr="00245062">
        <w:rPr>
          <w:szCs w:val="22"/>
          <w:lang w:val="tr-TR"/>
        </w:rPr>
        <w:t>sX</w:t>
      </w:r>
      <w:proofErr w:type="spellEnd"/>
      <w:r w:rsidRPr="00245062">
        <w:rPr>
          <w:szCs w:val="22"/>
          <w:lang w:val="tr-TR"/>
        </w:rPr>
        <w:t>/</w:t>
      </w:r>
      <w:proofErr w:type="spellStart"/>
      <w:r w:rsidRPr="00245062">
        <w:rPr>
          <w:szCs w:val="22"/>
          <w:lang w:val="tr-TR"/>
        </w:rPr>
        <w:t>sX</w:t>
      </w:r>
      <w:proofErr w:type="spellEnd"/>
      <w:r w:rsidRPr="00245062">
        <w:rPr>
          <w:szCs w:val="22"/>
          <w:lang w:val="tr-TR"/>
        </w:rPr>
        <w:t>-WP/</w:t>
      </w:r>
      <w:proofErr w:type="spellStart"/>
      <w:r w:rsidRPr="00245062">
        <w:rPr>
          <w:szCs w:val="22"/>
          <w:lang w:val="tr-TR"/>
        </w:rPr>
        <w:t>sX</w:t>
      </w:r>
      <w:proofErr w:type="spellEnd"/>
      <w:r w:rsidRPr="00245062">
        <w:rPr>
          <w:szCs w:val="22"/>
          <w:lang w:val="tr-TR"/>
        </w:rPr>
        <w:t>-i/s15-i fabrika ayarlarındaki güvenlik düzeyi hassasiyet seviyesi aşağıdaki gibi</w:t>
      </w:r>
    </w:p>
    <w:p w:rsidR="00245062" w:rsidRPr="00245062" w:rsidRDefault="00245062" w:rsidP="00245062">
      <w:pPr>
        <w:pStyle w:val="GvdeMetni"/>
        <w:jc w:val="both"/>
        <w:rPr>
          <w:szCs w:val="22"/>
          <w:lang w:val="tr-TR"/>
        </w:rPr>
      </w:pPr>
      <w:r w:rsidRPr="00245062">
        <w:rPr>
          <w:szCs w:val="22"/>
          <w:lang w:val="tr-TR"/>
        </w:rPr>
        <w:t xml:space="preserve">     </w:t>
      </w:r>
    </w:p>
    <w:p w:rsidR="00245062" w:rsidRPr="00245062" w:rsidRDefault="00EE2CEB" w:rsidP="00245062">
      <w:pPr>
        <w:pStyle w:val="GvdeMetni"/>
        <w:jc w:val="both"/>
        <w:rPr>
          <w:szCs w:val="22"/>
          <w:lang w:val="tr-TR"/>
        </w:rPr>
      </w:pPr>
      <w:proofErr w:type="gramStart"/>
      <w:r>
        <w:rPr>
          <w:szCs w:val="22"/>
          <w:lang w:val="tr-TR"/>
        </w:rPr>
        <w:t>ThruScan   s3</w:t>
      </w:r>
      <w:proofErr w:type="gramEnd"/>
      <w:r>
        <w:rPr>
          <w:szCs w:val="22"/>
          <w:lang w:val="tr-TR"/>
        </w:rPr>
        <w:t>/s6/s9</w:t>
      </w:r>
      <w:r w:rsidRPr="00245062">
        <w:rPr>
          <w:szCs w:val="22"/>
          <w:lang w:val="tr-TR"/>
        </w:rPr>
        <w:t xml:space="preserve"> için:</w:t>
      </w:r>
      <w:r w:rsidR="00245062" w:rsidRPr="00245062">
        <w:rPr>
          <w:szCs w:val="22"/>
          <w:lang w:val="tr-TR"/>
        </w:rPr>
        <w:t xml:space="preserve"> </w:t>
      </w:r>
      <w:r w:rsidR="00245062" w:rsidRPr="00245062">
        <w:rPr>
          <w:szCs w:val="22"/>
          <w:lang w:val="tr-TR"/>
        </w:rPr>
        <w:tab/>
      </w:r>
      <w:r>
        <w:rPr>
          <w:szCs w:val="22"/>
          <w:lang w:val="tr-TR"/>
        </w:rPr>
        <w:tab/>
      </w:r>
      <w:r>
        <w:rPr>
          <w:szCs w:val="22"/>
          <w:lang w:val="tr-TR"/>
        </w:rPr>
        <w:tab/>
      </w:r>
      <w:r>
        <w:rPr>
          <w:szCs w:val="22"/>
          <w:lang w:val="tr-TR"/>
        </w:rPr>
        <w:tab/>
      </w:r>
      <w:r w:rsidR="00245062" w:rsidRPr="00245062">
        <w:rPr>
          <w:szCs w:val="22"/>
          <w:lang w:val="tr-TR"/>
        </w:rPr>
        <w:t xml:space="preserve">ThruScan   </w:t>
      </w:r>
      <w:proofErr w:type="spellStart"/>
      <w:r w:rsidR="00245062" w:rsidRPr="00245062">
        <w:rPr>
          <w:szCs w:val="22"/>
          <w:lang w:val="tr-TR"/>
        </w:rPr>
        <w:t>sX</w:t>
      </w:r>
      <w:proofErr w:type="spellEnd"/>
      <w:r w:rsidR="00245062" w:rsidRPr="00245062">
        <w:rPr>
          <w:szCs w:val="22"/>
          <w:lang w:val="tr-TR"/>
        </w:rPr>
        <w:t>/</w:t>
      </w:r>
      <w:proofErr w:type="spellStart"/>
      <w:r w:rsidR="00245062" w:rsidRPr="00245062">
        <w:rPr>
          <w:szCs w:val="22"/>
          <w:lang w:val="tr-TR"/>
        </w:rPr>
        <w:t>sX</w:t>
      </w:r>
      <w:proofErr w:type="spellEnd"/>
      <w:r w:rsidR="00245062" w:rsidRPr="00245062">
        <w:rPr>
          <w:szCs w:val="22"/>
          <w:lang w:val="tr-TR"/>
        </w:rPr>
        <w:t>-WP/s15-i/</w:t>
      </w:r>
      <w:proofErr w:type="spellStart"/>
      <w:r w:rsidR="00245062" w:rsidRPr="00245062">
        <w:rPr>
          <w:szCs w:val="22"/>
          <w:lang w:val="tr-TR"/>
        </w:rPr>
        <w:t>sX</w:t>
      </w:r>
      <w:proofErr w:type="spellEnd"/>
      <w:r w:rsidR="00245062" w:rsidRPr="00245062">
        <w:rPr>
          <w:szCs w:val="22"/>
          <w:lang w:val="tr-TR"/>
        </w:rPr>
        <w:t>-i/ için:</w:t>
      </w:r>
    </w:p>
    <w:p w:rsidR="00245062" w:rsidRPr="00245062" w:rsidRDefault="00EE2CEB" w:rsidP="00245062">
      <w:pPr>
        <w:pStyle w:val="GvdeMetni"/>
        <w:jc w:val="both"/>
        <w:rPr>
          <w:szCs w:val="22"/>
          <w:lang w:val="tr-TR"/>
        </w:rPr>
      </w:pPr>
      <w:r w:rsidRPr="00245062">
        <w:rPr>
          <w:szCs w:val="22"/>
          <w:lang w:val="tr-TR"/>
        </w:rPr>
        <w:t>GÜV</w:t>
      </w:r>
      <w:r>
        <w:rPr>
          <w:szCs w:val="22"/>
          <w:lang w:val="tr-TR"/>
        </w:rPr>
        <w:t>ENLİK DÜZEYİ</w:t>
      </w:r>
      <w:r>
        <w:rPr>
          <w:szCs w:val="22"/>
          <w:lang w:val="tr-TR"/>
        </w:rPr>
        <w:tab/>
        <w:t>HASSASİYET SEV.</w:t>
      </w:r>
      <w:r>
        <w:rPr>
          <w:szCs w:val="22"/>
          <w:lang w:val="tr-TR"/>
        </w:rPr>
        <w:tab/>
      </w:r>
      <w:r w:rsidR="00245062" w:rsidRPr="00245062">
        <w:rPr>
          <w:szCs w:val="22"/>
          <w:lang w:val="tr-TR"/>
        </w:rPr>
        <w:t>GÜVENLİK DÜZEYİ</w:t>
      </w:r>
      <w:r w:rsidR="00245062" w:rsidRPr="00245062">
        <w:rPr>
          <w:szCs w:val="22"/>
          <w:lang w:val="tr-TR"/>
        </w:rPr>
        <w:tab/>
        <w:t>HASSASİYET SEVİYESİ</w:t>
      </w:r>
    </w:p>
    <w:p w:rsidR="00245062" w:rsidRPr="00245062" w:rsidRDefault="00EE2CEB" w:rsidP="00245062">
      <w:pPr>
        <w:pStyle w:val="GvdeMetni"/>
        <w:jc w:val="both"/>
        <w:rPr>
          <w:szCs w:val="22"/>
          <w:lang w:val="tr-TR"/>
        </w:rPr>
      </w:pPr>
      <w:r w:rsidRPr="00245062">
        <w:rPr>
          <w:szCs w:val="22"/>
          <w:lang w:val="tr-TR"/>
        </w:rPr>
        <w:t>DÜZEY 1</w:t>
      </w:r>
      <w:r w:rsidRPr="00245062">
        <w:rPr>
          <w:szCs w:val="22"/>
          <w:lang w:val="tr-TR"/>
        </w:rPr>
        <w:tab/>
      </w:r>
      <w:r w:rsidRPr="00245062">
        <w:rPr>
          <w:szCs w:val="22"/>
          <w:lang w:val="tr-TR"/>
        </w:rPr>
        <w:tab/>
        <w:t>010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1</w:t>
      </w:r>
      <w:r w:rsidR="00245062" w:rsidRPr="00245062">
        <w:rPr>
          <w:szCs w:val="22"/>
          <w:lang w:val="tr-TR"/>
        </w:rPr>
        <w:tab/>
      </w:r>
      <w:r w:rsidR="00245062" w:rsidRPr="00245062">
        <w:rPr>
          <w:szCs w:val="22"/>
          <w:lang w:val="tr-TR"/>
        </w:rPr>
        <w:tab/>
        <w:t>010</w:t>
      </w:r>
    </w:p>
    <w:p w:rsidR="00245062" w:rsidRPr="00245062" w:rsidRDefault="00EE2CEB" w:rsidP="00245062">
      <w:pPr>
        <w:pStyle w:val="GvdeMetni"/>
        <w:jc w:val="both"/>
        <w:rPr>
          <w:szCs w:val="22"/>
          <w:lang w:val="tr-TR"/>
        </w:rPr>
      </w:pPr>
      <w:r w:rsidRPr="00245062">
        <w:rPr>
          <w:szCs w:val="22"/>
          <w:lang w:val="tr-TR"/>
        </w:rPr>
        <w:t>DÜZEY 2</w:t>
      </w:r>
      <w:r w:rsidRPr="00245062">
        <w:rPr>
          <w:szCs w:val="22"/>
          <w:lang w:val="tr-TR"/>
        </w:rPr>
        <w:tab/>
      </w:r>
      <w:r w:rsidRPr="00245062">
        <w:rPr>
          <w:szCs w:val="22"/>
          <w:lang w:val="tr-TR"/>
        </w:rPr>
        <w:tab/>
        <w:t>020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2</w:t>
      </w:r>
      <w:r w:rsidR="00245062" w:rsidRPr="00245062">
        <w:rPr>
          <w:szCs w:val="22"/>
          <w:lang w:val="tr-TR"/>
        </w:rPr>
        <w:tab/>
      </w:r>
      <w:r w:rsidR="00245062" w:rsidRPr="00245062">
        <w:rPr>
          <w:szCs w:val="22"/>
          <w:lang w:val="tr-TR"/>
        </w:rPr>
        <w:tab/>
        <w:t>020</w:t>
      </w:r>
    </w:p>
    <w:p w:rsidR="00245062" w:rsidRPr="00245062" w:rsidRDefault="00EE2CEB" w:rsidP="00245062">
      <w:pPr>
        <w:pStyle w:val="GvdeMetni"/>
        <w:jc w:val="both"/>
        <w:rPr>
          <w:szCs w:val="22"/>
          <w:lang w:val="tr-TR"/>
        </w:rPr>
      </w:pPr>
      <w:r w:rsidRPr="00245062">
        <w:rPr>
          <w:szCs w:val="22"/>
          <w:lang w:val="tr-TR"/>
        </w:rPr>
        <w:t>DÜZEY 3</w:t>
      </w:r>
      <w:r w:rsidRPr="00245062">
        <w:rPr>
          <w:szCs w:val="22"/>
          <w:lang w:val="tr-TR"/>
        </w:rPr>
        <w:tab/>
      </w:r>
      <w:r w:rsidRPr="00245062">
        <w:rPr>
          <w:szCs w:val="22"/>
          <w:lang w:val="tr-TR"/>
        </w:rPr>
        <w:tab/>
        <w:t>030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3</w:t>
      </w:r>
      <w:r w:rsidR="00245062" w:rsidRPr="00245062">
        <w:rPr>
          <w:szCs w:val="22"/>
          <w:lang w:val="tr-TR"/>
        </w:rPr>
        <w:tab/>
      </w:r>
      <w:r w:rsidR="00245062" w:rsidRPr="00245062">
        <w:rPr>
          <w:szCs w:val="22"/>
          <w:lang w:val="tr-TR"/>
        </w:rPr>
        <w:tab/>
        <w:t>030</w:t>
      </w:r>
    </w:p>
    <w:p w:rsidR="00245062" w:rsidRPr="00245062" w:rsidRDefault="00EE2CEB" w:rsidP="00245062">
      <w:pPr>
        <w:pStyle w:val="GvdeMetni"/>
        <w:jc w:val="both"/>
        <w:rPr>
          <w:szCs w:val="22"/>
          <w:lang w:val="tr-TR"/>
        </w:rPr>
      </w:pPr>
      <w:r w:rsidRPr="00245062">
        <w:rPr>
          <w:szCs w:val="22"/>
          <w:lang w:val="tr-TR"/>
        </w:rPr>
        <w:t>DÜZEY 4</w:t>
      </w:r>
      <w:r w:rsidRPr="00245062">
        <w:rPr>
          <w:szCs w:val="22"/>
          <w:lang w:val="tr-TR"/>
        </w:rPr>
        <w:tab/>
      </w:r>
      <w:r w:rsidRPr="00245062">
        <w:rPr>
          <w:szCs w:val="22"/>
          <w:lang w:val="tr-TR"/>
        </w:rPr>
        <w:tab/>
        <w:t>0</w:t>
      </w:r>
      <w:r>
        <w:rPr>
          <w:szCs w:val="22"/>
          <w:lang w:val="tr-TR"/>
        </w:rPr>
        <w:t>5</w:t>
      </w:r>
      <w:r w:rsidRPr="00245062">
        <w:rPr>
          <w:szCs w:val="22"/>
          <w:lang w:val="tr-TR"/>
        </w:rPr>
        <w:t>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4</w:t>
      </w:r>
      <w:r w:rsidR="00245062" w:rsidRPr="00245062">
        <w:rPr>
          <w:szCs w:val="22"/>
          <w:lang w:val="tr-TR"/>
        </w:rPr>
        <w:tab/>
      </w:r>
      <w:r w:rsidR="00245062" w:rsidRPr="00245062">
        <w:rPr>
          <w:szCs w:val="22"/>
          <w:lang w:val="tr-TR"/>
        </w:rPr>
        <w:tab/>
        <w:t>040</w:t>
      </w:r>
    </w:p>
    <w:p w:rsidR="00245062" w:rsidRPr="00245062" w:rsidRDefault="00EE2CEB" w:rsidP="00245062">
      <w:pPr>
        <w:pStyle w:val="GvdeMetni"/>
        <w:jc w:val="both"/>
        <w:rPr>
          <w:szCs w:val="22"/>
          <w:lang w:val="tr-TR"/>
        </w:rPr>
      </w:pPr>
      <w:r w:rsidRPr="00245062">
        <w:rPr>
          <w:szCs w:val="22"/>
          <w:lang w:val="tr-TR"/>
        </w:rPr>
        <w:t>DÜZEY 5</w:t>
      </w:r>
      <w:r w:rsidRPr="00245062">
        <w:rPr>
          <w:szCs w:val="22"/>
          <w:lang w:val="tr-TR"/>
        </w:rPr>
        <w:tab/>
      </w:r>
      <w:r w:rsidRPr="00245062">
        <w:rPr>
          <w:szCs w:val="22"/>
          <w:lang w:val="tr-TR"/>
        </w:rPr>
        <w:tab/>
      </w:r>
      <w:r>
        <w:rPr>
          <w:szCs w:val="22"/>
          <w:lang w:val="tr-TR"/>
        </w:rPr>
        <w:t>100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5</w:t>
      </w:r>
      <w:r w:rsidR="00245062" w:rsidRPr="00245062">
        <w:rPr>
          <w:szCs w:val="22"/>
          <w:lang w:val="tr-TR"/>
        </w:rPr>
        <w:tab/>
      </w:r>
      <w:r w:rsidR="00245062" w:rsidRPr="00245062">
        <w:rPr>
          <w:szCs w:val="22"/>
          <w:lang w:val="tr-TR"/>
        </w:rPr>
        <w:tab/>
        <w:t>050</w:t>
      </w:r>
    </w:p>
    <w:p w:rsidR="00245062" w:rsidRPr="00245062" w:rsidRDefault="00EE2CEB" w:rsidP="00245062">
      <w:pPr>
        <w:pStyle w:val="GvdeMetni"/>
        <w:jc w:val="both"/>
        <w:rPr>
          <w:szCs w:val="22"/>
          <w:lang w:val="tr-TR"/>
        </w:rPr>
      </w:pPr>
      <w:r w:rsidRPr="00245062">
        <w:rPr>
          <w:szCs w:val="22"/>
          <w:lang w:val="tr-TR"/>
        </w:rPr>
        <w:t>DÜZEY 6</w:t>
      </w:r>
      <w:r w:rsidRPr="00245062">
        <w:rPr>
          <w:szCs w:val="22"/>
          <w:lang w:val="tr-TR"/>
        </w:rPr>
        <w:tab/>
      </w:r>
      <w:r w:rsidRPr="00245062">
        <w:rPr>
          <w:szCs w:val="22"/>
          <w:lang w:val="tr-TR"/>
        </w:rPr>
        <w:tab/>
      </w:r>
      <w:r>
        <w:rPr>
          <w:szCs w:val="22"/>
          <w:lang w:val="tr-TR"/>
        </w:rPr>
        <w:t>140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6</w:t>
      </w:r>
      <w:r w:rsidR="00245062" w:rsidRPr="00245062">
        <w:rPr>
          <w:szCs w:val="22"/>
          <w:lang w:val="tr-TR"/>
        </w:rPr>
        <w:tab/>
      </w:r>
      <w:r w:rsidR="00245062" w:rsidRPr="00245062">
        <w:rPr>
          <w:szCs w:val="22"/>
          <w:lang w:val="tr-TR"/>
        </w:rPr>
        <w:tab/>
        <w:t>060</w:t>
      </w:r>
    </w:p>
    <w:p w:rsidR="00245062" w:rsidRPr="00245062" w:rsidRDefault="00EE2CEB" w:rsidP="00245062">
      <w:pPr>
        <w:pStyle w:val="GvdeMetni"/>
        <w:jc w:val="both"/>
        <w:rPr>
          <w:szCs w:val="22"/>
          <w:lang w:val="tr-TR"/>
        </w:rPr>
      </w:pPr>
      <w:r w:rsidRPr="00245062">
        <w:rPr>
          <w:szCs w:val="22"/>
          <w:lang w:val="tr-TR"/>
        </w:rPr>
        <w:t>DÜZEY 7</w:t>
      </w:r>
      <w:r w:rsidRPr="00245062">
        <w:rPr>
          <w:szCs w:val="22"/>
          <w:lang w:val="tr-TR"/>
        </w:rPr>
        <w:tab/>
      </w:r>
      <w:r w:rsidRPr="00245062">
        <w:rPr>
          <w:szCs w:val="22"/>
          <w:lang w:val="tr-TR"/>
        </w:rPr>
        <w:tab/>
      </w:r>
      <w:r>
        <w:rPr>
          <w:szCs w:val="22"/>
          <w:lang w:val="tr-TR"/>
        </w:rPr>
        <w:t>180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7</w:t>
      </w:r>
      <w:r w:rsidR="00245062" w:rsidRPr="00245062">
        <w:rPr>
          <w:szCs w:val="22"/>
          <w:lang w:val="tr-TR"/>
        </w:rPr>
        <w:tab/>
      </w:r>
      <w:r w:rsidR="00245062" w:rsidRPr="00245062">
        <w:rPr>
          <w:szCs w:val="22"/>
          <w:lang w:val="tr-TR"/>
        </w:rPr>
        <w:tab/>
        <w:t>070</w:t>
      </w:r>
    </w:p>
    <w:p w:rsidR="00245062" w:rsidRPr="00245062" w:rsidRDefault="00EE2CEB" w:rsidP="00245062">
      <w:pPr>
        <w:pStyle w:val="GvdeMetni"/>
        <w:jc w:val="both"/>
        <w:rPr>
          <w:szCs w:val="22"/>
          <w:lang w:val="tr-TR"/>
        </w:rPr>
      </w:pPr>
      <w:r w:rsidRPr="00245062">
        <w:rPr>
          <w:szCs w:val="22"/>
          <w:lang w:val="tr-TR"/>
        </w:rPr>
        <w:t>DÜZEY 8</w:t>
      </w:r>
      <w:r w:rsidRPr="00245062">
        <w:rPr>
          <w:szCs w:val="22"/>
          <w:lang w:val="tr-TR"/>
        </w:rPr>
        <w:tab/>
      </w:r>
      <w:r w:rsidRPr="00245062">
        <w:rPr>
          <w:szCs w:val="22"/>
          <w:lang w:val="tr-TR"/>
        </w:rPr>
        <w:tab/>
      </w:r>
      <w:r>
        <w:rPr>
          <w:szCs w:val="22"/>
          <w:lang w:val="tr-TR"/>
        </w:rPr>
        <w:t>220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8</w:t>
      </w:r>
      <w:r w:rsidR="00245062" w:rsidRPr="00245062">
        <w:rPr>
          <w:szCs w:val="22"/>
          <w:lang w:val="tr-TR"/>
        </w:rPr>
        <w:tab/>
      </w:r>
      <w:r w:rsidR="00245062" w:rsidRPr="00245062">
        <w:rPr>
          <w:szCs w:val="22"/>
          <w:lang w:val="tr-TR"/>
        </w:rPr>
        <w:tab/>
        <w:t>080</w:t>
      </w:r>
    </w:p>
    <w:p w:rsidR="00245062" w:rsidRPr="00245062" w:rsidRDefault="00EE2CEB" w:rsidP="00245062">
      <w:pPr>
        <w:pStyle w:val="GvdeMetni"/>
        <w:jc w:val="both"/>
        <w:rPr>
          <w:szCs w:val="22"/>
          <w:lang w:val="tr-TR"/>
        </w:rPr>
      </w:pPr>
      <w:r w:rsidRPr="00245062">
        <w:rPr>
          <w:szCs w:val="22"/>
          <w:lang w:val="tr-TR"/>
        </w:rPr>
        <w:t>DÜZEY 9</w:t>
      </w:r>
      <w:r w:rsidRPr="00245062">
        <w:rPr>
          <w:szCs w:val="22"/>
          <w:lang w:val="tr-TR"/>
        </w:rPr>
        <w:tab/>
      </w:r>
      <w:r w:rsidRPr="00245062">
        <w:rPr>
          <w:szCs w:val="22"/>
          <w:lang w:val="tr-TR"/>
        </w:rPr>
        <w:tab/>
      </w:r>
      <w:r>
        <w:rPr>
          <w:szCs w:val="22"/>
          <w:lang w:val="tr-TR"/>
        </w:rPr>
        <w:t>230</w:t>
      </w:r>
      <w:r>
        <w:rPr>
          <w:szCs w:val="22"/>
          <w:lang w:val="tr-TR"/>
        </w:rPr>
        <w:tab/>
      </w:r>
      <w:r>
        <w:rPr>
          <w:szCs w:val="22"/>
          <w:lang w:val="tr-TR"/>
        </w:rPr>
        <w:tab/>
      </w:r>
      <w:r>
        <w:rPr>
          <w:szCs w:val="22"/>
          <w:lang w:val="tr-TR"/>
        </w:rPr>
        <w:tab/>
      </w:r>
      <w:r>
        <w:rPr>
          <w:szCs w:val="22"/>
          <w:lang w:val="tr-TR"/>
        </w:rPr>
        <w:tab/>
      </w:r>
      <w:r>
        <w:rPr>
          <w:szCs w:val="22"/>
          <w:lang w:val="tr-TR"/>
        </w:rPr>
        <w:tab/>
      </w:r>
      <w:r w:rsidR="00245062" w:rsidRPr="00245062">
        <w:rPr>
          <w:szCs w:val="22"/>
          <w:lang w:val="tr-TR"/>
        </w:rPr>
        <w:t>DÜZEY 9</w:t>
      </w:r>
      <w:r w:rsidR="00245062" w:rsidRPr="00245062">
        <w:rPr>
          <w:szCs w:val="22"/>
          <w:lang w:val="tr-TR"/>
        </w:rPr>
        <w:tab/>
      </w:r>
      <w:r w:rsidR="00245062" w:rsidRPr="00245062">
        <w:rPr>
          <w:szCs w:val="22"/>
          <w:lang w:val="tr-TR"/>
        </w:rPr>
        <w:tab/>
        <w:t>000</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EĞLENCE M.</w:t>
      </w:r>
      <w:r w:rsidRPr="00245062">
        <w:rPr>
          <w:szCs w:val="22"/>
          <w:lang w:val="tr-TR"/>
        </w:rPr>
        <w:tab/>
      </w:r>
      <w:r w:rsidRPr="00245062">
        <w:rPr>
          <w:szCs w:val="22"/>
          <w:lang w:val="tr-TR"/>
        </w:rPr>
        <w:tab/>
        <w:t>050</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AVM</w:t>
      </w:r>
      <w:r w:rsidRPr="00245062">
        <w:rPr>
          <w:szCs w:val="22"/>
          <w:lang w:val="tr-TR"/>
        </w:rPr>
        <w:tab/>
      </w:r>
      <w:r w:rsidRPr="00245062">
        <w:rPr>
          <w:szCs w:val="22"/>
          <w:lang w:val="tr-TR"/>
        </w:rPr>
        <w:tab/>
      </w:r>
      <w:r w:rsidRPr="00245062">
        <w:rPr>
          <w:szCs w:val="22"/>
          <w:lang w:val="tr-TR"/>
        </w:rPr>
        <w:tab/>
        <w:t>050</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KAMU B.</w:t>
      </w:r>
      <w:r w:rsidRPr="00245062">
        <w:rPr>
          <w:szCs w:val="22"/>
          <w:lang w:val="tr-TR"/>
        </w:rPr>
        <w:tab/>
      </w:r>
      <w:r w:rsidRPr="00245062">
        <w:rPr>
          <w:szCs w:val="22"/>
          <w:lang w:val="tr-TR"/>
        </w:rPr>
        <w:tab/>
        <w:t>010</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HAVALİMANI 1</w:t>
      </w:r>
      <w:r w:rsidRPr="00245062">
        <w:rPr>
          <w:szCs w:val="22"/>
          <w:lang w:val="tr-TR"/>
        </w:rPr>
        <w:tab/>
        <w:t>000</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HAVALİMANI 2</w:t>
      </w:r>
      <w:r w:rsidRPr="00245062">
        <w:rPr>
          <w:szCs w:val="22"/>
          <w:lang w:val="tr-TR"/>
        </w:rPr>
        <w:tab/>
        <w:t>002</w:t>
      </w:r>
    </w:p>
    <w:p w:rsidR="00245062" w:rsidRPr="00245062" w:rsidRDefault="00EE2CEB" w:rsidP="00EE2CEB">
      <w:pPr>
        <w:pStyle w:val="GvdeMetni"/>
        <w:ind w:firstLine="720"/>
        <w:jc w:val="both"/>
        <w:rPr>
          <w:szCs w:val="22"/>
          <w:lang w:val="tr-TR"/>
        </w:rPr>
      </w:pPr>
      <w:r>
        <w:rPr>
          <w:szCs w:val="22"/>
          <w:lang w:val="tr-TR"/>
        </w:rPr>
        <w:tab/>
      </w:r>
      <w:r>
        <w:rPr>
          <w:szCs w:val="22"/>
          <w:lang w:val="tr-TR"/>
        </w:rPr>
        <w:tab/>
      </w:r>
      <w:r w:rsidR="00245062" w:rsidRPr="00245062">
        <w:rPr>
          <w:szCs w:val="22"/>
          <w:lang w:val="tr-TR"/>
        </w:rPr>
        <w:tab/>
      </w:r>
      <w:r w:rsidR="00245062" w:rsidRPr="00245062">
        <w:rPr>
          <w:szCs w:val="22"/>
          <w:lang w:val="tr-TR"/>
        </w:rPr>
        <w:tab/>
      </w:r>
      <w:r>
        <w:rPr>
          <w:szCs w:val="22"/>
          <w:lang w:val="tr-TR"/>
        </w:rPr>
        <w:tab/>
      </w:r>
      <w:r>
        <w:rPr>
          <w:szCs w:val="22"/>
          <w:lang w:val="tr-TR"/>
        </w:rPr>
        <w:tab/>
      </w:r>
      <w:r>
        <w:rPr>
          <w:szCs w:val="22"/>
          <w:lang w:val="tr-TR"/>
        </w:rPr>
        <w:tab/>
      </w:r>
      <w:r w:rsidR="00245062" w:rsidRPr="00245062">
        <w:rPr>
          <w:szCs w:val="22"/>
          <w:lang w:val="tr-TR"/>
        </w:rPr>
        <w:t xml:space="preserve">HAPİSHANE </w:t>
      </w:r>
      <w:r w:rsidR="00245062" w:rsidRPr="00245062">
        <w:rPr>
          <w:szCs w:val="22"/>
          <w:lang w:val="tr-TR"/>
        </w:rPr>
        <w:tab/>
      </w:r>
      <w:r w:rsidR="00245062" w:rsidRPr="00245062">
        <w:rPr>
          <w:szCs w:val="22"/>
          <w:lang w:val="tr-TR"/>
        </w:rPr>
        <w:tab/>
        <w:t>000</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t>OD</w:t>
      </w:r>
      <w:proofErr w:type="gramStart"/>
      <w:r w:rsidR="00EE2CEB">
        <w:rPr>
          <w:szCs w:val="22"/>
          <w:lang w:val="tr-TR"/>
        </w:rPr>
        <w:t>(</w:t>
      </w:r>
      <w:proofErr w:type="spellStart"/>
      <w:proofErr w:type="gramEnd"/>
      <w:r w:rsidR="00EE2CEB" w:rsidRPr="00245062">
        <w:rPr>
          <w:szCs w:val="22"/>
          <w:lang w:val="tr-TR"/>
        </w:rPr>
        <w:t>Ded</w:t>
      </w:r>
      <w:proofErr w:type="spellEnd"/>
      <w:r w:rsidR="00EE2CEB">
        <w:rPr>
          <w:szCs w:val="22"/>
          <w:lang w:val="tr-TR"/>
        </w:rPr>
        <w:t>. Md</w:t>
      </w:r>
      <w:r w:rsidR="00EE2CEB" w:rsidRPr="00245062">
        <w:rPr>
          <w:szCs w:val="22"/>
          <w:lang w:val="tr-TR"/>
        </w:rPr>
        <w:t xml:space="preserve"> 4.1.3</w:t>
      </w:r>
      <w:proofErr w:type="gramStart"/>
      <w:r w:rsidR="00EE2CEB">
        <w:rPr>
          <w:szCs w:val="22"/>
          <w:lang w:val="tr-TR"/>
        </w:rPr>
        <w:t>)</w:t>
      </w:r>
      <w:proofErr w:type="gramEnd"/>
      <w:r w:rsidR="00EE2CEB">
        <w:rPr>
          <w:szCs w:val="22"/>
          <w:lang w:val="tr-TR"/>
        </w:rPr>
        <w:t xml:space="preserve">    020 </w:t>
      </w:r>
      <w:proofErr w:type="spellStart"/>
      <w:r w:rsidR="00EE2CEB">
        <w:rPr>
          <w:szCs w:val="22"/>
          <w:lang w:val="tr-TR"/>
        </w:rPr>
        <w:t>Otm</w:t>
      </w:r>
      <w:proofErr w:type="spellEnd"/>
      <w:r w:rsidRPr="00245062">
        <w:rPr>
          <w:szCs w:val="22"/>
          <w:lang w:val="tr-TR"/>
        </w:rPr>
        <w:t xml:space="preserve"> </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ECACSTD1</w:t>
      </w:r>
      <w:r w:rsidRPr="00245062">
        <w:rPr>
          <w:szCs w:val="22"/>
          <w:lang w:val="tr-TR"/>
        </w:rPr>
        <w:tab/>
      </w:r>
      <w:r w:rsidRPr="00245062">
        <w:rPr>
          <w:szCs w:val="22"/>
          <w:lang w:val="tr-TR"/>
        </w:rPr>
        <w:tab/>
        <w:t>***</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ECACSTD2</w:t>
      </w:r>
      <w:r w:rsidRPr="00245062">
        <w:rPr>
          <w:szCs w:val="22"/>
          <w:lang w:val="tr-TR"/>
        </w:rPr>
        <w:tab/>
      </w:r>
      <w:r w:rsidRPr="00245062">
        <w:rPr>
          <w:szCs w:val="22"/>
          <w:lang w:val="tr-TR"/>
        </w:rPr>
        <w:tab/>
        <w:t>***</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ECACSTD3</w:t>
      </w:r>
      <w:r w:rsidRPr="00245062">
        <w:rPr>
          <w:szCs w:val="22"/>
          <w:lang w:val="tr-TR"/>
        </w:rPr>
        <w:tab/>
      </w:r>
      <w:r w:rsidRPr="00245062">
        <w:rPr>
          <w:szCs w:val="22"/>
          <w:lang w:val="tr-TR"/>
        </w:rPr>
        <w:tab/>
        <w:t>***</w:t>
      </w:r>
    </w:p>
    <w:p w:rsidR="00245062" w:rsidRPr="00245062" w:rsidRDefault="00245062" w:rsidP="00245062">
      <w:pPr>
        <w:pStyle w:val="GvdeMetni"/>
        <w:jc w:val="both"/>
        <w:rPr>
          <w:szCs w:val="22"/>
          <w:lang w:val="tr-TR"/>
        </w:rPr>
      </w:pPr>
      <w:r w:rsidRPr="00245062">
        <w:rPr>
          <w:szCs w:val="22"/>
          <w:lang w:val="tr-TR"/>
        </w:rPr>
        <w:tab/>
      </w:r>
      <w:r w:rsidRPr="00245062">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00EE2CEB">
        <w:rPr>
          <w:szCs w:val="22"/>
          <w:lang w:val="tr-TR"/>
        </w:rPr>
        <w:tab/>
      </w:r>
      <w:r w:rsidRPr="00245062">
        <w:rPr>
          <w:szCs w:val="22"/>
          <w:lang w:val="tr-TR"/>
        </w:rPr>
        <w:t>NIJ</w:t>
      </w:r>
      <w:r w:rsidRPr="00245062">
        <w:rPr>
          <w:szCs w:val="22"/>
          <w:lang w:val="tr-TR"/>
        </w:rPr>
        <w:tab/>
      </w:r>
      <w:r w:rsidRPr="00245062">
        <w:rPr>
          <w:szCs w:val="22"/>
          <w:lang w:val="tr-TR"/>
        </w:rPr>
        <w:tab/>
      </w:r>
      <w:r w:rsidRPr="00245062">
        <w:rPr>
          <w:szCs w:val="22"/>
          <w:lang w:val="tr-TR"/>
        </w:rPr>
        <w:tab/>
        <w:t>***</w:t>
      </w:r>
    </w:p>
    <w:p w:rsidR="00245062" w:rsidRPr="00245062" w:rsidRDefault="00245062" w:rsidP="00245062">
      <w:pPr>
        <w:pStyle w:val="GvdeMetni"/>
        <w:jc w:val="both"/>
        <w:rPr>
          <w:szCs w:val="22"/>
          <w:lang w:val="tr-TR"/>
        </w:rPr>
      </w:pPr>
    </w:p>
    <w:p w:rsidR="00245062" w:rsidRPr="00245062" w:rsidRDefault="00245062" w:rsidP="00245062">
      <w:pPr>
        <w:pStyle w:val="GvdeMetni"/>
        <w:jc w:val="both"/>
        <w:rPr>
          <w:szCs w:val="22"/>
          <w:lang w:val="tr-TR"/>
        </w:rPr>
      </w:pPr>
      <w:r w:rsidRPr="00245062">
        <w:rPr>
          <w:szCs w:val="22"/>
          <w:lang w:val="tr-TR"/>
        </w:rPr>
        <w:t>Yaygın kullanım alışkanlıkları dikkate alınarak, Hapishaneler, Havalimanları 2 (Giriş Kapısı), Havalimanları 1 (Uçak Giriş Kapısı), Kamu Kuruluşları,  AVM, Eğlence Merkezleri için önerilen seviyelere atanmıştır.Bu seviyeler tamamen tavsiye niteliği taşır ve kullanıcının ihtiyacına uygun seviyeyi tayin ve atama zorunluluğunu ortadan kaldırmaz.</w:t>
      </w:r>
    </w:p>
    <w:p w:rsidR="00E643C1" w:rsidRPr="00365358" w:rsidRDefault="00245062" w:rsidP="00245062">
      <w:pPr>
        <w:pStyle w:val="GvdeMetni"/>
        <w:jc w:val="both"/>
        <w:rPr>
          <w:szCs w:val="22"/>
          <w:lang w:val="tr-TR"/>
        </w:rPr>
      </w:pPr>
      <w:r w:rsidRPr="00245062">
        <w:rPr>
          <w:szCs w:val="22"/>
          <w:lang w:val="tr-TR"/>
        </w:rPr>
        <w:t>Fabrika ayarları, olasılıkların büyük kısmını ek ayar gerektirmeyecek şekilde karşılamaktadır. Ancak, yerel durum ve koşullara göre, herhangi bir güvenlik düzeyi hassasiyetinin ince ayarı (standart güvenlik düzeyleri (Ör.NIJ) hariç) aşağıdaki gibi değiştirilebilir:</w:t>
      </w:r>
    </w:p>
    <w:p w:rsidR="002849E2" w:rsidRDefault="002849E2" w:rsidP="002E7593">
      <w:pPr>
        <w:autoSpaceDE w:val="0"/>
        <w:autoSpaceDN w:val="0"/>
        <w:adjustRightInd w:val="0"/>
        <w:jc w:val="both"/>
        <w:rPr>
          <w:rFonts w:ascii="Tahoma" w:hAnsi="Tahoma" w:cs="Tahoma"/>
          <w:b/>
          <w:bCs/>
          <w:color w:val="0000FF"/>
          <w:sz w:val="22"/>
          <w:szCs w:val="22"/>
        </w:rPr>
      </w:pPr>
    </w:p>
    <w:p w:rsidR="00E643C1" w:rsidRPr="00362C37" w:rsidRDefault="00727CD5" w:rsidP="002E7593">
      <w:pPr>
        <w:autoSpaceDE w:val="0"/>
        <w:autoSpaceDN w:val="0"/>
        <w:adjustRightInd w:val="0"/>
        <w:jc w:val="both"/>
        <w:rPr>
          <w:rFonts w:ascii="Tahoma" w:hAnsi="Tahoma" w:cs="Tahoma"/>
          <w:b/>
          <w:bCs/>
          <w:sz w:val="22"/>
          <w:szCs w:val="22"/>
        </w:rPr>
      </w:pPr>
      <w:bookmarkStart w:id="35" w:name="BolgeselGuvenlikDuzeyiVeHassasiyetSeviye"/>
      <w:r w:rsidRPr="00362C37">
        <w:rPr>
          <w:rFonts w:ascii="Tahoma" w:hAnsi="Tahoma" w:cs="Tahoma"/>
          <w:b/>
          <w:bCs/>
          <w:sz w:val="22"/>
          <w:szCs w:val="22"/>
        </w:rPr>
        <w:t>4.1.2</w:t>
      </w:r>
      <w:r w:rsidR="007E7DE9">
        <w:rPr>
          <w:rFonts w:ascii="Tahoma" w:hAnsi="Tahoma" w:cs="Tahoma"/>
          <w:b/>
          <w:bCs/>
          <w:sz w:val="22"/>
          <w:szCs w:val="22"/>
        </w:rPr>
        <w:t xml:space="preserve">   </w:t>
      </w:r>
      <w:r w:rsidR="00C13B62" w:rsidRPr="00362C37">
        <w:rPr>
          <w:rFonts w:ascii="Tahoma" w:hAnsi="Tahoma" w:cs="Tahoma"/>
          <w:b/>
          <w:bCs/>
          <w:sz w:val="22"/>
          <w:szCs w:val="22"/>
        </w:rPr>
        <w:t>B</w:t>
      </w:r>
      <w:r w:rsidR="00B55860">
        <w:rPr>
          <w:rFonts w:ascii="Tahoma" w:hAnsi="Tahoma" w:cs="Tahoma"/>
          <w:b/>
          <w:bCs/>
          <w:sz w:val="22"/>
          <w:szCs w:val="22"/>
        </w:rPr>
        <w:t>ölgesel Güvenlik</w:t>
      </w:r>
      <w:r w:rsidR="00C13B62" w:rsidRPr="00362C37">
        <w:rPr>
          <w:rFonts w:ascii="Tahoma" w:hAnsi="Tahoma" w:cs="Tahoma"/>
          <w:b/>
          <w:bCs/>
          <w:sz w:val="22"/>
          <w:szCs w:val="22"/>
        </w:rPr>
        <w:t xml:space="preserve"> D</w:t>
      </w:r>
      <w:r w:rsidR="00B55860">
        <w:rPr>
          <w:rFonts w:ascii="Tahoma" w:hAnsi="Tahoma" w:cs="Tahoma"/>
          <w:b/>
          <w:bCs/>
          <w:sz w:val="22"/>
          <w:szCs w:val="22"/>
        </w:rPr>
        <w:t>üzeyi ve</w:t>
      </w:r>
      <w:r w:rsidR="00092650">
        <w:rPr>
          <w:rFonts w:ascii="Tahoma" w:hAnsi="Tahoma" w:cs="Tahoma"/>
          <w:b/>
          <w:bCs/>
          <w:sz w:val="22"/>
          <w:szCs w:val="22"/>
        </w:rPr>
        <w:t xml:space="preserve"> H</w:t>
      </w:r>
      <w:r w:rsidR="00B55860">
        <w:rPr>
          <w:rFonts w:ascii="Tahoma" w:hAnsi="Tahoma" w:cs="Tahoma"/>
          <w:b/>
          <w:bCs/>
          <w:sz w:val="22"/>
          <w:szCs w:val="22"/>
        </w:rPr>
        <w:t>assasiyet Seviyesi</w:t>
      </w:r>
      <w:r w:rsidR="00092650">
        <w:rPr>
          <w:rFonts w:ascii="Tahoma" w:hAnsi="Tahoma" w:cs="Tahoma"/>
          <w:b/>
          <w:bCs/>
          <w:sz w:val="22"/>
          <w:szCs w:val="22"/>
        </w:rPr>
        <w:t xml:space="preserve"> A</w:t>
      </w:r>
      <w:bookmarkEnd w:id="35"/>
      <w:r w:rsidR="00B55860">
        <w:rPr>
          <w:rFonts w:ascii="Tahoma" w:hAnsi="Tahoma" w:cs="Tahoma"/>
          <w:b/>
          <w:bCs/>
          <w:sz w:val="22"/>
          <w:szCs w:val="22"/>
        </w:rPr>
        <w:t>yarı</w:t>
      </w:r>
    </w:p>
    <w:p w:rsidR="00F0068F" w:rsidRPr="00362C37" w:rsidRDefault="001A307C" w:rsidP="002E7593">
      <w:pPr>
        <w:autoSpaceDE w:val="0"/>
        <w:autoSpaceDN w:val="0"/>
        <w:adjustRightInd w:val="0"/>
        <w:jc w:val="both"/>
        <w:rPr>
          <w:rFonts w:ascii="Tahoma" w:hAnsi="Tahoma" w:cs="Tahoma"/>
          <w:b/>
          <w:bCs/>
          <w:sz w:val="22"/>
          <w:szCs w:val="22"/>
        </w:rPr>
      </w:pPr>
      <w:r>
        <w:rPr>
          <w:rFonts w:ascii="Tahoma" w:hAnsi="Tahoma" w:cs="Tahoma"/>
          <w:b/>
          <w:bCs/>
          <w:sz w:val="22"/>
          <w:szCs w:val="22"/>
        </w:rPr>
        <w:t xml:space="preserve"> </w:t>
      </w:r>
    </w:p>
    <w:p w:rsidR="00C13B62" w:rsidRPr="00362C37" w:rsidRDefault="00C13B62" w:rsidP="002E7593">
      <w:pPr>
        <w:autoSpaceDE w:val="0"/>
        <w:autoSpaceDN w:val="0"/>
        <w:adjustRightInd w:val="0"/>
        <w:jc w:val="both"/>
        <w:rPr>
          <w:rFonts w:ascii="Tahoma" w:hAnsi="Tahoma" w:cs="Tahoma"/>
          <w:bCs/>
          <w:sz w:val="22"/>
          <w:szCs w:val="22"/>
        </w:rPr>
      </w:pPr>
    </w:p>
    <w:p w:rsidR="00F0068F" w:rsidRDefault="001A307C" w:rsidP="002E7593">
      <w:pPr>
        <w:autoSpaceDE w:val="0"/>
        <w:autoSpaceDN w:val="0"/>
        <w:adjustRightInd w:val="0"/>
        <w:jc w:val="both"/>
        <w:rPr>
          <w:rFonts w:ascii="Tahoma" w:hAnsi="Tahoma" w:cs="Tahoma"/>
          <w:bCs/>
          <w:sz w:val="22"/>
          <w:szCs w:val="22"/>
        </w:rPr>
      </w:pPr>
      <w:r w:rsidRPr="001A307C">
        <w:rPr>
          <w:rFonts w:ascii="Trebuchet MS" w:hAnsi="Trebuchet MS" w:cs="Tahoma"/>
          <w:b/>
          <w:i/>
          <w:color w:val="0000FF"/>
        </w:rPr>
        <w:t xml:space="preserve">ThruScan </w:t>
      </w:r>
      <w:proofErr w:type="spellStart"/>
      <w:r w:rsidRPr="001A307C">
        <w:rPr>
          <w:rFonts w:ascii="Trebuchet MS" w:hAnsi="Trebuchet MS" w:cs="Tahoma"/>
          <w:b/>
          <w:i/>
          <w:color w:val="0000FF"/>
        </w:rPr>
        <w:t>sX</w:t>
      </w:r>
      <w:proofErr w:type="spellEnd"/>
      <w:r w:rsidR="00115DA1">
        <w:rPr>
          <w:rFonts w:ascii="Trebuchet MS" w:hAnsi="Trebuchet MS" w:cs="Tahoma"/>
          <w:b/>
          <w:i/>
          <w:color w:val="0000FF"/>
        </w:rPr>
        <w:t xml:space="preserve"> </w:t>
      </w:r>
      <w:r w:rsidRPr="001A307C">
        <w:rPr>
          <w:rFonts w:ascii="Trebuchet MS" w:hAnsi="Trebuchet MS" w:cs="Tahoma"/>
          <w:b/>
          <w:i/>
          <w:color w:val="0000FF"/>
        </w:rPr>
        <w:t>/</w:t>
      </w:r>
      <w:r w:rsidR="0099754D">
        <w:rPr>
          <w:rFonts w:ascii="Trebuchet MS" w:hAnsi="Trebuchet MS" w:cs="Tahoma"/>
          <w:b/>
          <w:i/>
          <w:color w:val="0000FF"/>
        </w:rPr>
        <w:t xml:space="preserve">s15-i / </w:t>
      </w:r>
      <w:proofErr w:type="spellStart"/>
      <w:r w:rsidRPr="001A307C">
        <w:rPr>
          <w:rFonts w:ascii="Trebuchet MS" w:hAnsi="Trebuchet MS" w:cs="Tahoma"/>
          <w:b/>
          <w:i/>
          <w:color w:val="0000FF"/>
        </w:rPr>
        <w:t>sX</w:t>
      </w:r>
      <w:proofErr w:type="spellEnd"/>
      <w:r w:rsidRPr="001A307C">
        <w:rPr>
          <w:rFonts w:ascii="Trebuchet MS" w:hAnsi="Trebuchet MS" w:cs="Tahoma"/>
          <w:b/>
          <w:i/>
          <w:color w:val="0000FF"/>
        </w:rPr>
        <w:t>-WP</w:t>
      </w:r>
      <w:r>
        <w:rPr>
          <w:rFonts w:ascii="Trebuchet MS" w:hAnsi="Trebuchet MS" w:cs="Tahoma"/>
          <w:b/>
          <w:i/>
          <w:color w:val="0000FF"/>
        </w:rPr>
        <w:t xml:space="preserve"> </w:t>
      </w:r>
      <w:r w:rsidR="00787EE3" w:rsidRPr="00362C37">
        <w:rPr>
          <w:rFonts w:ascii="Tahoma" w:hAnsi="Tahoma" w:cs="Tahoma"/>
          <w:bCs/>
          <w:sz w:val="22"/>
          <w:szCs w:val="22"/>
        </w:rPr>
        <w:t>’</w:t>
      </w:r>
      <w:r w:rsidR="00C13B62" w:rsidRPr="00362C37">
        <w:rPr>
          <w:rFonts w:ascii="Tahoma" w:hAnsi="Tahoma" w:cs="Tahoma"/>
          <w:bCs/>
          <w:sz w:val="22"/>
          <w:szCs w:val="22"/>
        </w:rPr>
        <w:t xml:space="preserve">de algılama </w:t>
      </w:r>
      <w:r w:rsidR="00115DA1">
        <w:rPr>
          <w:rFonts w:ascii="Tahoma" w:hAnsi="Tahoma" w:cs="Tahoma"/>
          <w:bCs/>
          <w:sz w:val="22"/>
          <w:szCs w:val="22"/>
        </w:rPr>
        <w:t>alanı</w:t>
      </w:r>
      <w:r w:rsidR="00C13B62" w:rsidRPr="00362C37">
        <w:rPr>
          <w:rFonts w:ascii="Tahoma" w:hAnsi="Tahoma" w:cs="Tahoma"/>
          <w:bCs/>
          <w:sz w:val="22"/>
          <w:szCs w:val="22"/>
        </w:rPr>
        <w:t xml:space="preserve"> </w:t>
      </w:r>
      <w:r w:rsidR="00115DA1">
        <w:rPr>
          <w:rFonts w:ascii="Tahoma" w:hAnsi="Tahoma" w:cs="Tahoma"/>
          <w:bCs/>
          <w:sz w:val="22"/>
          <w:szCs w:val="22"/>
        </w:rPr>
        <w:t>üst</w:t>
      </w:r>
      <w:r w:rsidR="002F7BD7" w:rsidRPr="00362C37">
        <w:rPr>
          <w:rFonts w:ascii="Tahoma" w:hAnsi="Tahoma" w:cs="Tahoma"/>
          <w:bCs/>
          <w:sz w:val="22"/>
          <w:szCs w:val="22"/>
        </w:rPr>
        <w:t xml:space="preserve"> bölge</w:t>
      </w:r>
      <w:r w:rsidR="00AD3A02">
        <w:rPr>
          <w:rFonts w:ascii="Tahoma" w:hAnsi="Tahoma" w:cs="Tahoma"/>
          <w:bCs/>
          <w:sz w:val="22"/>
          <w:szCs w:val="22"/>
        </w:rPr>
        <w:t xml:space="preserve"> </w:t>
      </w:r>
      <w:r w:rsidR="002F7BD7" w:rsidRPr="00362C37">
        <w:rPr>
          <w:rFonts w:ascii="Tahoma" w:hAnsi="Tahoma" w:cs="Tahoma"/>
          <w:bCs/>
          <w:sz w:val="22"/>
          <w:szCs w:val="22"/>
        </w:rPr>
        <w:t>(BÖLGE1),</w:t>
      </w:r>
      <w:r w:rsidR="00787EE3" w:rsidRPr="00362C37">
        <w:rPr>
          <w:rFonts w:ascii="Tahoma" w:hAnsi="Tahoma" w:cs="Tahoma"/>
          <w:bCs/>
          <w:sz w:val="22"/>
          <w:szCs w:val="22"/>
        </w:rPr>
        <w:t xml:space="preserve"> </w:t>
      </w:r>
      <w:r w:rsidR="002F7BD7" w:rsidRPr="00362C37">
        <w:rPr>
          <w:rFonts w:ascii="Tahoma" w:hAnsi="Tahoma" w:cs="Tahoma"/>
          <w:bCs/>
          <w:sz w:val="22"/>
          <w:szCs w:val="22"/>
        </w:rPr>
        <w:t>orta bölge</w:t>
      </w:r>
      <w:r w:rsidR="00AD3A02">
        <w:rPr>
          <w:rFonts w:ascii="Tahoma" w:hAnsi="Tahoma" w:cs="Tahoma"/>
          <w:bCs/>
          <w:sz w:val="22"/>
          <w:szCs w:val="22"/>
        </w:rPr>
        <w:t xml:space="preserve"> </w:t>
      </w:r>
      <w:r w:rsidR="002F7BD7" w:rsidRPr="00362C37">
        <w:rPr>
          <w:rFonts w:ascii="Tahoma" w:hAnsi="Tahoma" w:cs="Tahoma"/>
          <w:bCs/>
          <w:sz w:val="22"/>
          <w:szCs w:val="22"/>
        </w:rPr>
        <w:t xml:space="preserve">(BÖLGE2) ve </w:t>
      </w:r>
      <w:r w:rsidR="00115DA1">
        <w:rPr>
          <w:rFonts w:ascii="Tahoma" w:hAnsi="Tahoma" w:cs="Tahoma"/>
          <w:bCs/>
          <w:sz w:val="22"/>
          <w:szCs w:val="22"/>
        </w:rPr>
        <w:t>alt</w:t>
      </w:r>
      <w:r w:rsidR="002F7BD7" w:rsidRPr="00362C37">
        <w:rPr>
          <w:rFonts w:ascii="Tahoma" w:hAnsi="Tahoma" w:cs="Tahoma"/>
          <w:bCs/>
          <w:sz w:val="22"/>
          <w:szCs w:val="22"/>
        </w:rPr>
        <w:t xml:space="preserve"> bölge</w:t>
      </w:r>
      <w:r w:rsidR="00AD3A02">
        <w:rPr>
          <w:rFonts w:ascii="Tahoma" w:hAnsi="Tahoma" w:cs="Tahoma"/>
          <w:bCs/>
          <w:sz w:val="22"/>
          <w:szCs w:val="22"/>
        </w:rPr>
        <w:t xml:space="preserve"> </w:t>
      </w:r>
      <w:r w:rsidR="002F7BD7" w:rsidRPr="00362C37">
        <w:rPr>
          <w:rFonts w:ascii="Tahoma" w:hAnsi="Tahoma" w:cs="Tahoma"/>
          <w:bCs/>
          <w:sz w:val="22"/>
          <w:szCs w:val="22"/>
        </w:rPr>
        <w:t>(BÖLGE3) olarak 3</w:t>
      </w:r>
      <w:r w:rsidR="002779F7" w:rsidRPr="00362C37">
        <w:rPr>
          <w:rFonts w:ascii="Tahoma" w:hAnsi="Tahoma" w:cs="Tahoma"/>
          <w:bCs/>
          <w:sz w:val="22"/>
          <w:szCs w:val="22"/>
        </w:rPr>
        <w:t>’</w:t>
      </w:r>
      <w:r w:rsidR="002F7BD7" w:rsidRPr="00362C37">
        <w:rPr>
          <w:rFonts w:ascii="Tahoma" w:hAnsi="Tahoma" w:cs="Tahoma"/>
          <w:bCs/>
          <w:sz w:val="22"/>
          <w:szCs w:val="22"/>
        </w:rPr>
        <w:t xml:space="preserve">e ayrılmış olup her bölgenin hassasiyet seviyesi diğerlerinden </w:t>
      </w:r>
      <w:r w:rsidR="002F7BD7" w:rsidRPr="00362C37">
        <w:rPr>
          <w:rFonts w:ascii="Tahoma" w:hAnsi="Tahoma" w:cs="Tahoma"/>
          <w:bCs/>
          <w:sz w:val="22"/>
          <w:szCs w:val="22"/>
        </w:rPr>
        <w:lastRenderedPageBreak/>
        <w:t>bağımsız olarak ayarlanabilinir.</w:t>
      </w:r>
      <w:r w:rsidR="00787EE3" w:rsidRPr="00362C37">
        <w:rPr>
          <w:rFonts w:ascii="Tahoma" w:hAnsi="Tahoma" w:cs="Tahoma"/>
          <w:bCs/>
          <w:sz w:val="22"/>
          <w:szCs w:val="22"/>
        </w:rPr>
        <w:t xml:space="preserve"> </w:t>
      </w:r>
      <w:r w:rsidR="002F7BD7" w:rsidRPr="00362C37">
        <w:rPr>
          <w:rFonts w:ascii="Tahoma" w:hAnsi="Tahoma" w:cs="Tahoma"/>
          <w:bCs/>
          <w:sz w:val="22"/>
          <w:szCs w:val="22"/>
        </w:rPr>
        <w:t>Örne</w:t>
      </w:r>
      <w:r w:rsidR="00787EE3" w:rsidRPr="00362C37">
        <w:rPr>
          <w:rFonts w:ascii="Tahoma" w:hAnsi="Tahoma" w:cs="Tahoma"/>
          <w:bCs/>
          <w:sz w:val="22"/>
          <w:szCs w:val="22"/>
        </w:rPr>
        <w:t xml:space="preserve">ğin </w:t>
      </w:r>
      <w:r w:rsidR="00961404" w:rsidRPr="00A460AE">
        <w:rPr>
          <w:rFonts w:ascii="Trebuchet MS" w:hAnsi="Trebuchet MS" w:cs="Tahoma"/>
          <w:b/>
          <w:i/>
          <w:color w:val="0000FF"/>
        </w:rPr>
        <w:t>ThruScan</w:t>
      </w:r>
      <w:r w:rsidR="00A403E4" w:rsidRPr="00A403E4">
        <w:rPr>
          <w:rFonts w:ascii="Tahoma" w:hAnsi="Tahoma" w:cs="Tahoma"/>
          <w:bCs/>
          <w:sz w:val="22"/>
          <w:szCs w:val="22"/>
        </w:rPr>
        <w:t>’in</w:t>
      </w:r>
      <w:r w:rsidR="00787EE3" w:rsidRPr="00362C37">
        <w:rPr>
          <w:rFonts w:ascii="Tahoma" w:hAnsi="Tahoma" w:cs="Tahoma"/>
          <w:bCs/>
          <w:sz w:val="22"/>
          <w:szCs w:val="22"/>
        </w:rPr>
        <w:t xml:space="preserve"> orta bölgesi</w:t>
      </w:r>
      <w:r w:rsidR="002F7BD7" w:rsidRPr="00362C37">
        <w:rPr>
          <w:rFonts w:ascii="Tahoma" w:hAnsi="Tahoma" w:cs="Tahoma"/>
          <w:bCs/>
          <w:sz w:val="22"/>
          <w:szCs w:val="22"/>
        </w:rPr>
        <w:t>,</w:t>
      </w:r>
      <w:r w:rsidR="00787EE3" w:rsidRPr="00362C37">
        <w:rPr>
          <w:rFonts w:ascii="Tahoma" w:hAnsi="Tahoma" w:cs="Tahoma"/>
          <w:bCs/>
          <w:sz w:val="22"/>
          <w:szCs w:val="22"/>
        </w:rPr>
        <w:t xml:space="preserve"> alt ve üst bölgelere gö</w:t>
      </w:r>
      <w:r w:rsidR="002F7BD7" w:rsidRPr="00362C37">
        <w:rPr>
          <w:rFonts w:ascii="Tahoma" w:hAnsi="Tahoma" w:cs="Tahoma"/>
          <w:bCs/>
          <w:sz w:val="22"/>
          <w:szCs w:val="22"/>
        </w:rPr>
        <w:t>re daha hassas veya daha az algılayacak şekilde ayarlanabilinir.</w:t>
      </w:r>
    </w:p>
    <w:p w:rsidR="00115DA1" w:rsidRDefault="00115DA1" w:rsidP="002E7593">
      <w:pPr>
        <w:autoSpaceDE w:val="0"/>
        <w:autoSpaceDN w:val="0"/>
        <w:adjustRightInd w:val="0"/>
        <w:jc w:val="both"/>
        <w:rPr>
          <w:rFonts w:ascii="Tahoma" w:hAnsi="Tahoma" w:cs="Tahoma"/>
          <w:bCs/>
          <w:sz w:val="22"/>
          <w:szCs w:val="22"/>
        </w:rPr>
      </w:pPr>
    </w:p>
    <w:p w:rsidR="00115DA1" w:rsidRPr="00362C37" w:rsidRDefault="00115DA1" w:rsidP="002E7593">
      <w:pPr>
        <w:autoSpaceDE w:val="0"/>
        <w:autoSpaceDN w:val="0"/>
        <w:adjustRightInd w:val="0"/>
        <w:jc w:val="both"/>
        <w:rPr>
          <w:rFonts w:ascii="Tahoma" w:hAnsi="Tahoma" w:cs="Tahoma"/>
          <w:bCs/>
          <w:sz w:val="22"/>
          <w:szCs w:val="22"/>
        </w:rPr>
      </w:pPr>
      <w:r w:rsidRPr="001A307C">
        <w:rPr>
          <w:rFonts w:ascii="Trebuchet MS" w:hAnsi="Trebuchet MS" w:cs="Tahoma"/>
          <w:b/>
          <w:i/>
          <w:color w:val="0000FF"/>
        </w:rPr>
        <w:t>ThruScan sX</w:t>
      </w:r>
      <w:r>
        <w:rPr>
          <w:rFonts w:ascii="Trebuchet MS" w:hAnsi="Trebuchet MS" w:cs="Tahoma"/>
          <w:b/>
          <w:i/>
          <w:color w:val="0000FF"/>
        </w:rPr>
        <w:t xml:space="preserve">-i </w:t>
      </w:r>
      <w:r w:rsidRPr="00115DA1">
        <w:rPr>
          <w:rFonts w:ascii="Tahoma" w:hAnsi="Tahoma" w:cs="Tahoma"/>
          <w:bCs/>
          <w:sz w:val="22"/>
          <w:szCs w:val="22"/>
        </w:rPr>
        <w:t xml:space="preserve">’de algılama bölgesi </w:t>
      </w:r>
      <w:r>
        <w:rPr>
          <w:rFonts w:ascii="Tahoma" w:hAnsi="Tahoma" w:cs="Tahoma"/>
          <w:bCs/>
          <w:sz w:val="22"/>
          <w:szCs w:val="22"/>
        </w:rPr>
        <w:t>yukarıdan aşağıya doğru dokuz parçaya bölünmüş</w:t>
      </w:r>
      <w:r w:rsidRPr="00115DA1">
        <w:rPr>
          <w:rFonts w:ascii="Tahoma" w:hAnsi="Tahoma" w:cs="Tahoma"/>
          <w:bCs/>
          <w:sz w:val="22"/>
          <w:szCs w:val="22"/>
        </w:rPr>
        <w:t xml:space="preserve"> olup her bölgenin hassasiyet seviyesi diğerlerinden bağımsız olarak ayarlanabilinir.</w:t>
      </w:r>
      <w:r>
        <w:rPr>
          <w:rFonts w:ascii="Tahoma" w:hAnsi="Tahoma" w:cs="Tahoma"/>
          <w:bCs/>
          <w:sz w:val="22"/>
          <w:szCs w:val="22"/>
        </w:rPr>
        <w:t xml:space="preserve"> </w:t>
      </w:r>
    </w:p>
    <w:p w:rsidR="00B44A62" w:rsidRPr="00362C37" w:rsidRDefault="00B44A62" w:rsidP="002E7593">
      <w:pPr>
        <w:autoSpaceDE w:val="0"/>
        <w:autoSpaceDN w:val="0"/>
        <w:adjustRightInd w:val="0"/>
        <w:jc w:val="both"/>
        <w:rPr>
          <w:rFonts w:ascii="Tahoma" w:hAnsi="Tahoma" w:cs="Tahoma"/>
          <w:bCs/>
          <w:sz w:val="22"/>
          <w:szCs w:val="22"/>
        </w:rPr>
      </w:pPr>
    </w:p>
    <w:p w:rsidR="00B44A62" w:rsidRPr="00362C37" w:rsidRDefault="001A307C" w:rsidP="002E7593">
      <w:pPr>
        <w:autoSpaceDE w:val="0"/>
        <w:autoSpaceDN w:val="0"/>
        <w:adjustRightInd w:val="0"/>
        <w:jc w:val="both"/>
        <w:rPr>
          <w:rFonts w:ascii="Tahoma" w:hAnsi="Tahoma" w:cs="Tahoma"/>
          <w:bCs/>
          <w:sz w:val="22"/>
          <w:szCs w:val="22"/>
        </w:rPr>
      </w:pPr>
      <w:r>
        <w:rPr>
          <w:rFonts w:ascii="Tahoma" w:hAnsi="Tahoma" w:cs="Tahoma"/>
          <w:b/>
          <w:noProof/>
          <w:sz w:val="22"/>
          <w:szCs w:val="22"/>
          <w:lang w:val="en-US"/>
        </w:rPr>
        <mc:AlternateContent>
          <mc:Choice Requires="wpg">
            <w:drawing>
              <wp:anchor distT="0" distB="0" distL="114300" distR="114300" simplePos="0" relativeHeight="251768320" behindDoc="1" locked="0" layoutInCell="1" allowOverlap="1" wp14:anchorId="6006EE35" wp14:editId="04ED5208">
                <wp:simplePos x="0" y="0"/>
                <wp:positionH relativeFrom="column">
                  <wp:posOffset>3442970</wp:posOffset>
                </wp:positionH>
                <wp:positionV relativeFrom="paragraph">
                  <wp:posOffset>64770</wp:posOffset>
                </wp:positionV>
                <wp:extent cx="2286000" cy="1390650"/>
                <wp:effectExtent l="0" t="0" r="19050" b="19050"/>
                <wp:wrapTight wrapText="bothSides">
                  <wp:wrapPolygon edited="0">
                    <wp:start x="0" y="0"/>
                    <wp:lineTo x="0" y="21600"/>
                    <wp:lineTo x="21600" y="21600"/>
                    <wp:lineTo x="21600" y="0"/>
                    <wp:lineTo x="0" y="0"/>
                  </wp:wrapPolygon>
                </wp:wrapTight>
                <wp:docPr id="421" name="Grup 421"/>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422" name="Metin Kutusu 422"/>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1A307C">
                              <w:pPr>
                                <w:spacing w:line="260" w:lineRule="exact"/>
                                <w:rPr>
                                  <w:b/>
                                  <w:bCs/>
                                  <w:color w:val="000000"/>
                                  <w:sz w:val="20"/>
                                  <w:szCs w:val="20"/>
                                  <w:u w:val="single"/>
                                </w:rPr>
                              </w:pPr>
                              <w:r>
                                <w:rPr>
                                  <w:b/>
                                  <w:bCs/>
                                  <w:color w:val="000000"/>
                                  <w:sz w:val="20"/>
                                  <w:szCs w:val="20"/>
                                  <w:u w:val="single"/>
                                </w:rPr>
                                <w:t xml:space="preserve">BÖLGE                                                  </w:t>
                              </w:r>
                            </w:p>
                            <w:p w:rsidR="00DC6D78" w:rsidRPr="00F32A61" w:rsidRDefault="00DC6D78" w:rsidP="001A307C">
                              <w:pPr>
                                <w:spacing w:line="260" w:lineRule="exact"/>
                                <w:rPr>
                                  <w:bCs/>
                                  <w:color w:val="000000"/>
                                </w:rPr>
                              </w:pPr>
                              <w:r>
                                <w:rPr>
                                  <w:bCs/>
                                  <w:color w:val="000000"/>
                                </w:rPr>
                                <w:t xml:space="preserve"> </w:t>
                              </w:r>
                            </w:p>
                            <w:p w:rsidR="00DC6D78" w:rsidRDefault="00DC6D78" w:rsidP="001A307C">
                              <w:pPr>
                                <w:spacing w:line="260" w:lineRule="exact"/>
                                <w:rPr>
                                  <w:b/>
                                  <w:bCs/>
                                  <w:color w:val="000000"/>
                                </w:rPr>
                              </w:pPr>
                            </w:p>
                            <w:p w:rsidR="00DC6D78" w:rsidRDefault="00DC6D78" w:rsidP="001A307C">
                              <w:pPr>
                                <w:spacing w:line="260" w:lineRule="exact"/>
                                <w:rPr>
                                  <w:bCs/>
                                  <w:color w:val="000000"/>
                                  <w:sz w:val="20"/>
                                  <w:szCs w:val="20"/>
                                </w:rPr>
                              </w:pPr>
                              <w:r>
                                <w:rPr>
                                  <w:bCs/>
                                  <w:color w:val="000000"/>
                                  <w:sz w:val="20"/>
                                  <w:szCs w:val="20"/>
                                </w:rPr>
                                <w:t xml:space="preserve">  BÖLGE 2</w:t>
                              </w:r>
                              <w:r>
                                <w:rPr>
                                  <w:bCs/>
                                  <w:color w:val="000000"/>
                                  <w:sz w:val="20"/>
                                  <w:szCs w:val="20"/>
                                </w:rPr>
                                <w:tab/>
                              </w:r>
                              <w:r>
                                <w:rPr>
                                  <w:bCs/>
                                  <w:color w:val="000000"/>
                                  <w:sz w:val="20"/>
                                  <w:szCs w:val="20"/>
                                </w:rPr>
                                <w:tab/>
                                <w:t xml:space="preserve">  010</w:t>
                              </w:r>
                            </w:p>
                            <w:p w:rsidR="00DC6D78" w:rsidRDefault="00DC6D78" w:rsidP="001A307C">
                              <w:pPr>
                                <w:spacing w:line="260" w:lineRule="exact"/>
                                <w:rPr>
                                  <w:bCs/>
                                  <w:color w:val="000000"/>
                                  <w:sz w:val="20"/>
                                  <w:szCs w:val="20"/>
                                </w:rPr>
                              </w:pPr>
                              <w:r>
                                <w:rPr>
                                  <w:bCs/>
                                  <w:color w:val="000000"/>
                                  <w:sz w:val="20"/>
                                  <w:szCs w:val="20"/>
                                </w:rPr>
                                <w:t xml:space="preserve">  BÖLGE 3</w:t>
                              </w:r>
                              <w:r>
                                <w:rPr>
                                  <w:bCs/>
                                  <w:color w:val="000000"/>
                                  <w:sz w:val="20"/>
                                  <w:szCs w:val="20"/>
                                </w:rPr>
                                <w:tab/>
                              </w:r>
                              <w:r>
                                <w:rPr>
                                  <w:bCs/>
                                  <w:color w:val="000000"/>
                                  <w:sz w:val="20"/>
                                  <w:szCs w:val="20"/>
                                </w:rPr>
                                <w:tab/>
                                <w:t xml:space="preserve">  010</w:t>
                              </w:r>
                            </w:p>
                            <w:p w:rsidR="00DC6D78" w:rsidRDefault="00DC6D78" w:rsidP="001A307C">
                              <w:pPr>
                                <w:spacing w:line="260" w:lineRule="exact"/>
                                <w:rPr>
                                  <w:bCs/>
                                  <w:color w:val="000000"/>
                                  <w:sz w:val="20"/>
                                  <w:szCs w:val="20"/>
                                </w:rPr>
                              </w:pPr>
                              <w:r>
                                <w:rPr>
                                  <w:bCs/>
                                  <w:color w:val="000000"/>
                                  <w:sz w:val="20"/>
                                  <w:szCs w:val="20"/>
                                </w:rPr>
                                <w:t xml:space="preserve">  BÖLGE 4</w:t>
                              </w:r>
                              <w:r>
                                <w:rPr>
                                  <w:bCs/>
                                  <w:color w:val="000000"/>
                                  <w:sz w:val="20"/>
                                  <w:szCs w:val="20"/>
                                </w:rPr>
                                <w:tab/>
                              </w:r>
                              <w:r>
                                <w:rPr>
                                  <w:bCs/>
                                  <w:color w:val="000000"/>
                                  <w:sz w:val="20"/>
                                  <w:szCs w:val="20"/>
                                </w:rPr>
                                <w:tab/>
                                <w:t xml:space="preserve">  010</w:t>
                              </w:r>
                            </w:p>
                            <w:p w:rsidR="00DC6D78" w:rsidRDefault="00DC6D78" w:rsidP="001A307C">
                              <w:pPr>
                                <w:spacing w:line="260" w:lineRule="exact"/>
                                <w:rPr>
                                  <w:bCs/>
                                  <w:color w:val="000000"/>
                                  <w:sz w:val="20"/>
                                  <w:szCs w:val="20"/>
                                </w:rPr>
                              </w:pPr>
                              <w:r>
                                <w:rPr>
                                  <w:bCs/>
                                  <w:color w:val="000000"/>
                                  <w:sz w:val="20"/>
                                  <w:szCs w:val="20"/>
                                </w:rPr>
                                <w:t xml:space="preserve">  BÖLGE 5</w:t>
                              </w:r>
                              <w:r>
                                <w:rPr>
                                  <w:bCs/>
                                  <w:color w:val="000000"/>
                                  <w:sz w:val="20"/>
                                  <w:szCs w:val="20"/>
                                </w:rPr>
                                <w:tab/>
                              </w:r>
                              <w:r>
                                <w:rPr>
                                  <w:bCs/>
                                  <w:color w:val="000000"/>
                                  <w:sz w:val="20"/>
                                  <w:szCs w:val="20"/>
                                </w:rPr>
                                <w:tab/>
                                <w:t xml:space="preserve">  010</w:t>
                              </w:r>
                            </w:p>
                            <w:p w:rsidR="00DC6D78" w:rsidRPr="00F02FF7" w:rsidRDefault="00DC6D78" w:rsidP="001A307C">
                              <w:pPr>
                                <w:spacing w:line="260" w:lineRule="exact"/>
                                <w:rPr>
                                  <w:b/>
                                  <w:bCs/>
                                  <w:color w:val="FFFFFF"/>
                                </w:rPr>
                              </w:pPr>
                              <w:r w:rsidRPr="00F02FF7">
                                <w:rPr>
                                  <w:b/>
                                  <w:bCs/>
                                  <w:color w:val="000000"/>
                                  <w:sz w:val="20"/>
                                  <w:szCs w:val="20"/>
                                </w:rPr>
                                <w:tab/>
                              </w:r>
                            </w:p>
                            <w:p w:rsidR="00DC6D78" w:rsidRDefault="00DC6D78" w:rsidP="001A307C"/>
                          </w:txbxContent>
                        </wps:txbx>
                        <wps:bodyPr rot="0" vert="horz" wrap="square" lIns="91440" tIns="45720" rIns="91440" bIns="45720" anchor="t" anchorCtr="0" upright="1">
                          <a:noAutofit/>
                        </wps:bodyPr>
                      </wps:wsp>
                      <wps:wsp>
                        <wps:cNvPr id="567" name="Dikdörtgen 567"/>
                        <wps:cNvSpPr/>
                        <wps:spPr>
                          <a:xfrm>
                            <a:off x="79200" y="338400"/>
                            <a:ext cx="1939289" cy="22860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Pr="00106AB4" w:rsidRDefault="00DC6D78" w:rsidP="001A307C">
                              <w:pPr>
                                <w:spacing w:line="260" w:lineRule="exact"/>
                                <w:rPr>
                                  <w:bCs/>
                                  <w:color w:val="000000"/>
                                  <w:sz w:val="20"/>
                                  <w:szCs w:val="20"/>
                                </w:rPr>
                              </w:pPr>
                              <w:r>
                                <w:rPr>
                                  <w:bCs/>
                                  <w:color w:val="000000"/>
                                  <w:sz w:val="20"/>
                                  <w:szCs w:val="20"/>
                                </w:rPr>
                                <w:t>BÖLGE 1</w:t>
                              </w:r>
                              <w:r>
                                <w:rPr>
                                  <w:bCs/>
                                  <w:color w:val="000000"/>
                                  <w:sz w:val="20"/>
                                  <w:szCs w:val="20"/>
                                </w:rPr>
                                <w:tab/>
                              </w:r>
                              <w:r>
                                <w:rPr>
                                  <w:bCs/>
                                  <w:color w:val="000000"/>
                                  <w:sz w:val="20"/>
                                  <w:szCs w:val="20"/>
                                </w:rPr>
                                <w:tab/>
                                <w:t>010</w:t>
                              </w:r>
                            </w:p>
                            <w:p w:rsidR="00DC6D78" w:rsidRDefault="00DC6D78" w:rsidP="001A30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8" name="Grup 568"/>
                        <wpg:cNvGrpSpPr/>
                        <wpg:grpSpPr>
                          <a:xfrm>
                            <a:off x="2102400" y="223200"/>
                            <a:ext cx="148590" cy="1051560"/>
                            <a:chOff x="0" y="0"/>
                            <a:chExt cx="148858" cy="1051580"/>
                          </a:xfrm>
                        </wpg:grpSpPr>
                        <wps:wsp>
                          <wps:cNvPr id="581" name="Dikdörtgen 581"/>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İkizkenar Üçgen 588"/>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İkizkenar Üçgen 596"/>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421" o:spid="_x0000_s1131" style="position:absolute;left:0;text-align:left;margin-left:271.1pt;margin-top:5.1pt;width:180pt;height:109.5pt;z-index:-251548160;mso-width-relative:margin;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">
                <v:shape id="Metin Kutusu 422" o:spid="_x0000_s1132"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LsUA&#10;AADcAAAADwAAAGRycy9kb3ducmV2LnhtbESPQWvCQBSE70L/w/IKvYhuGkVt6iql0KI3m4q9PrLP&#10;JDT7Nt3dxvjvXUHwOMzMN8xy3ZtGdOR8bVnB8zgBQVxYXXOpYP/9MVqA8AFZY2OZFJzJw3r1MFhi&#10;pu2Jv6jLQykihH2GCqoQ2kxKX1Rk0I9tSxy9o3UGQ5SulNrhKcJNI9M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uxQAAANwAAAAPAAAAAAAAAAAAAAAAAJgCAABkcnMv&#10;ZG93bnJldi54bWxQSwUGAAAAAAQABAD1AAAAigMAAAAA&#10;">
                  <v:textbox>
                    <w:txbxContent>
                      <w:p w:rsidR="00DC6D78" w:rsidRPr="00E146B0" w:rsidRDefault="00DC6D78" w:rsidP="001A307C">
                        <w:pPr>
                          <w:spacing w:line="260" w:lineRule="exact"/>
                          <w:rPr>
                            <w:b/>
                            <w:bCs/>
                            <w:color w:val="000000"/>
                            <w:sz w:val="20"/>
                            <w:szCs w:val="20"/>
                            <w:u w:val="single"/>
                          </w:rPr>
                        </w:pPr>
                        <w:r>
                          <w:rPr>
                            <w:b/>
                            <w:bCs/>
                            <w:color w:val="000000"/>
                            <w:sz w:val="20"/>
                            <w:szCs w:val="20"/>
                            <w:u w:val="single"/>
                          </w:rPr>
                          <w:t xml:space="preserve">BÖLGE                                                  </w:t>
                        </w:r>
                      </w:p>
                      <w:p w:rsidR="00DC6D78" w:rsidRPr="00F32A61" w:rsidRDefault="00DC6D78" w:rsidP="001A307C">
                        <w:pPr>
                          <w:spacing w:line="260" w:lineRule="exact"/>
                          <w:rPr>
                            <w:bCs/>
                            <w:color w:val="000000"/>
                          </w:rPr>
                        </w:pPr>
                        <w:r>
                          <w:rPr>
                            <w:bCs/>
                            <w:color w:val="000000"/>
                          </w:rPr>
                          <w:t xml:space="preserve"> </w:t>
                        </w:r>
                      </w:p>
                      <w:p w:rsidR="00DC6D78" w:rsidRDefault="00DC6D78" w:rsidP="001A307C">
                        <w:pPr>
                          <w:spacing w:line="260" w:lineRule="exact"/>
                          <w:rPr>
                            <w:b/>
                            <w:bCs/>
                            <w:color w:val="000000"/>
                          </w:rPr>
                        </w:pPr>
                      </w:p>
                      <w:p w:rsidR="00DC6D78" w:rsidRDefault="00DC6D78" w:rsidP="001A307C">
                        <w:pPr>
                          <w:spacing w:line="260" w:lineRule="exact"/>
                          <w:rPr>
                            <w:bCs/>
                            <w:color w:val="000000"/>
                            <w:sz w:val="20"/>
                            <w:szCs w:val="20"/>
                          </w:rPr>
                        </w:pPr>
                        <w:r>
                          <w:rPr>
                            <w:bCs/>
                            <w:color w:val="000000"/>
                            <w:sz w:val="20"/>
                            <w:szCs w:val="20"/>
                          </w:rPr>
                          <w:t xml:space="preserve">  BÖLGE 2</w:t>
                        </w:r>
                        <w:r>
                          <w:rPr>
                            <w:bCs/>
                            <w:color w:val="000000"/>
                            <w:sz w:val="20"/>
                            <w:szCs w:val="20"/>
                          </w:rPr>
                          <w:tab/>
                        </w:r>
                        <w:r>
                          <w:rPr>
                            <w:bCs/>
                            <w:color w:val="000000"/>
                            <w:sz w:val="20"/>
                            <w:szCs w:val="20"/>
                          </w:rPr>
                          <w:tab/>
                          <w:t xml:space="preserve">  010</w:t>
                        </w:r>
                      </w:p>
                      <w:p w:rsidR="00DC6D78" w:rsidRDefault="00DC6D78" w:rsidP="001A307C">
                        <w:pPr>
                          <w:spacing w:line="260" w:lineRule="exact"/>
                          <w:rPr>
                            <w:bCs/>
                            <w:color w:val="000000"/>
                            <w:sz w:val="20"/>
                            <w:szCs w:val="20"/>
                          </w:rPr>
                        </w:pPr>
                        <w:r>
                          <w:rPr>
                            <w:bCs/>
                            <w:color w:val="000000"/>
                            <w:sz w:val="20"/>
                            <w:szCs w:val="20"/>
                          </w:rPr>
                          <w:t xml:space="preserve">  BÖLGE 3</w:t>
                        </w:r>
                        <w:r>
                          <w:rPr>
                            <w:bCs/>
                            <w:color w:val="000000"/>
                            <w:sz w:val="20"/>
                            <w:szCs w:val="20"/>
                          </w:rPr>
                          <w:tab/>
                        </w:r>
                        <w:r>
                          <w:rPr>
                            <w:bCs/>
                            <w:color w:val="000000"/>
                            <w:sz w:val="20"/>
                            <w:szCs w:val="20"/>
                          </w:rPr>
                          <w:tab/>
                          <w:t xml:space="preserve">  010</w:t>
                        </w:r>
                      </w:p>
                      <w:p w:rsidR="00DC6D78" w:rsidRDefault="00DC6D78" w:rsidP="001A307C">
                        <w:pPr>
                          <w:spacing w:line="260" w:lineRule="exact"/>
                          <w:rPr>
                            <w:bCs/>
                            <w:color w:val="000000"/>
                            <w:sz w:val="20"/>
                            <w:szCs w:val="20"/>
                          </w:rPr>
                        </w:pPr>
                        <w:r>
                          <w:rPr>
                            <w:bCs/>
                            <w:color w:val="000000"/>
                            <w:sz w:val="20"/>
                            <w:szCs w:val="20"/>
                          </w:rPr>
                          <w:t xml:space="preserve">  BÖLGE 4</w:t>
                        </w:r>
                        <w:r>
                          <w:rPr>
                            <w:bCs/>
                            <w:color w:val="000000"/>
                            <w:sz w:val="20"/>
                            <w:szCs w:val="20"/>
                          </w:rPr>
                          <w:tab/>
                        </w:r>
                        <w:r>
                          <w:rPr>
                            <w:bCs/>
                            <w:color w:val="000000"/>
                            <w:sz w:val="20"/>
                            <w:szCs w:val="20"/>
                          </w:rPr>
                          <w:tab/>
                          <w:t xml:space="preserve">  010</w:t>
                        </w:r>
                      </w:p>
                      <w:p w:rsidR="00DC6D78" w:rsidRDefault="00DC6D78" w:rsidP="001A307C">
                        <w:pPr>
                          <w:spacing w:line="260" w:lineRule="exact"/>
                          <w:rPr>
                            <w:bCs/>
                            <w:color w:val="000000"/>
                            <w:sz w:val="20"/>
                            <w:szCs w:val="20"/>
                          </w:rPr>
                        </w:pPr>
                        <w:r>
                          <w:rPr>
                            <w:bCs/>
                            <w:color w:val="000000"/>
                            <w:sz w:val="20"/>
                            <w:szCs w:val="20"/>
                          </w:rPr>
                          <w:t xml:space="preserve">  BÖLGE 5</w:t>
                        </w:r>
                        <w:r>
                          <w:rPr>
                            <w:bCs/>
                            <w:color w:val="000000"/>
                            <w:sz w:val="20"/>
                            <w:szCs w:val="20"/>
                          </w:rPr>
                          <w:tab/>
                        </w:r>
                        <w:r>
                          <w:rPr>
                            <w:bCs/>
                            <w:color w:val="000000"/>
                            <w:sz w:val="20"/>
                            <w:szCs w:val="20"/>
                          </w:rPr>
                          <w:tab/>
                          <w:t xml:space="preserve">  010</w:t>
                        </w:r>
                      </w:p>
                      <w:p w:rsidR="00DC6D78" w:rsidRPr="00F02FF7" w:rsidRDefault="00DC6D78" w:rsidP="001A307C">
                        <w:pPr>
                          <w:spacing w:line="260" w:lineRule="exact"/>
                          <w:rPr>
                            <w:b/>
                            <w:bCs/>
                            <w:color w:val="FFFFFF"/>
                          </w:rPr>
                        </w:pPr>
                        <w:r w:rsidRPr="00F02FF7">
                          <w:rPr>
                            <w:b/>
                            <w:bCs/>
                            <w:color w:val="000000"/>
                            <w:sz w:val="20"/>
                            <w:szCs w:val="20"/>
                          </w:rPr>
                          <w:tab/>
                        </w:r>
                      </w:p>
                      <w:p w:rsidR="00DC6D78" w:rsidRDefault="00DC6D78" w:rsidP="001A307C"/>
                    </w:txbxContent>
                  </v:textbox>
                </v:shape>
                <v:rect id="Dikdörtgen 567" o:spid="_x0000_s1133" style="position:absolute;left:792;top:3384;width:1939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7sMA&#10;AADcAAAADwAAAGRycy9kb3ducmV2LnhtbESPT4vCMBTE74LfITzBm6a6WHerUURY/92qy4K3R/Ns&#10;i81LaaJ2v/1GEDwOM/MbZr5sTSXu1LjSsoLRMAJBnFldcq7g5/Q9+AThPLLGyjIp+CMHy0W3M8dE&#10;2wendD/6XAQIuwQVFN7XiZQuK8igG9qaOHgX2xj0QTa51A0+AtxUchxFsTRYclgosKZ1Qdn1eDMK&#10;9sbuttdNnLr1efIlDaUfv4dUqX6vXc1AeGr9O/xq77SCSTyF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7sMAAADcAAAADwAAAAAAAAAAAAAAAACYAgAAZHJzL2Rv&#10;d25yZXYueG1sUEsFBgAAAAAEAAQA9QAAAIgDAAAAAA==&#10;" fillcolor="#d9d9d9" strokecolor="windowText" strokeweight=".25pt">
                  <v:textbox>
                    <w:txbxContent>
                      <w:p w:rsidR="00DC6D78" w:rsidRPr="00106AB4" w:rsidRDefault="00DC6D78" w:rsidP="001A307C">
                        <w:pPr>
                          <w:spacing w:line="260" w:lineRule="exact"/>
                          <w:rPr>
                            <w:bCs/>
                            <w:color w:val="000000"/>
                            <w:sz w:val="20"/>
                            <w:szCs w:val="20"/>
                          </w:rPr>
                        </w:pPr>
                        <w:r>
                          <w:rPr>
                            <w:bCs/>
                            <w:color w:val="000000"/>
                            <w:sz w:val="20"/>
                            <w:szCs w:val="20"/>
                          </w:rPr>
                          <w:t>BÖLGE 1</w:t>
                        </w:r>
                        <w:r>
                          <w:rPr>
                            <w:bCs/>
                            <w:color w:val="000000"/>
                            <w:sz w:val="20"/>
                            <w:szCs w:val="20"/>
                          </w:rPr>
                          <w:tab/>
                        </w:r>
                        <w:r>
                          <w:rPr>
                            <w:bCs/>
                            <w:color w:val="000000"/>
                            <w:sz w:val="20"/>
                            <w:szCs w:val="20"/>
                          </w:rPr>
                          <w:tab/>
                          <w:t>010</w:t>
                        </w:r>
                      </w:p>
                      <w:p w:rsidR="00DC6D78" w:rsidRDefault="00DC6D78" w:rsidP="001A307C">
                        <w:pPr>
                          <w:jc w:val="center"/>
                        </w:pPr>
                      </w:p>
                    </w:txbxContent>
                  </v:textbox>
                </v:rect>
                <v:group id="Grup 568" o:spid="_x0000_s1134" style="position:absolute;left:21024;top:2232;width:1485;height:10515"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rect id="Dikdörtgen 581" o:spid="_x0000_s1135"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s88YA&#10;AADcAAAADwAAAGRycy9kb3ducmV2LnhtbESPQWvCQBSE7wX/w/IEL6XuqqRIdBVpUYIUitaDx0f2&#10;NQnNvg3Z1cR/7wpCj8PMfMMs172txZVaXznWMBkrEMS5MxUXGk4/27c5CB+QDdaOScONPKxXg5cl&#10;psZ1fKDrMRQiQtinqKEMoUml9HlJFv3YNcTR+3WtxRBlW0jTYhfhtpZTpd6lxYrjQokNfZSU/x0v&#10;VsN01yWf7ivfJOf+9Zxl32q2PyitR8N+swARqA//4Wc7MxqS+QQ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s88YAAADcAAAADwAAAAAAAAAAAAAAAACYAgAAZHJz&#10;L2Rvd25yZXYueG1sUEsFBgAAAAAEAAQA9QAAAIsDAAAAAA==&#10;" fillcolor="#7f7f7f" strokecolor="#7f7f7f" strokeweight="2pt"/>
                  <v:shape id="İkizkenar Üçgen 588" o:spid="_x0000_s1136"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3LsEA&#10;AADcAAAADwAAAGRycy9kb3ducmV2LnhtbERPy4rCMBTdC/5DuMLsNPU5pdNUfDAwWx8gs7vTXNtq&#10;c1OaqPXvJwvB5eG802VnanGn1lWWFYxHEQji3OqKCwXHw/cwBuE8ssbaMil4koNl1u+lmGj74B3d&#10;974QIYRdggpK75tESpeXZNCNbEMcuLNtDfoA20LqFh8h3NRyEkULabDi0FBiQ5uS8uv+ZhTsZpf1&#10;c9vw4fO0pdvq988tZtNYqY9Bt/oC4anzb/HL/aMVzOOwNpwJR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Idy7BAAAA3AAAAA8AAAAAAAAAAAAAAAAAmAIAAGRycy9kb3du&#10;cmV2LnhtbFBLBQYAAAAABAAEAPUAAACGAwAAAAA=&#10;" fillcolor="#7f7f7f" strokecolor="#7f7f7f" strokeweight="2pt"/>
                  <v:shape id="İkizkenar Üçgen 596" o:spid="_x0000_s1137"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FsQA&#10;AADcAAAADwAAAGRycy9kb3ducmV2LnhtbESPQWvCQBSE70L/w/KE3nSj1KgxG6mlhV7VBDw+ss8k&#10;bfZtyG5j+u+7BcHjMDPfMOl+NK0YqHeNZQWLeQSCuLS64UpBfv6YbUA4j6yxtUwKfsnBPnuapJho&#10;e+MjDSdfiQBhl6CC2vsukdKVNRl0c9sRB+9qe4M+yL6SusdbgJtWLqMolgYbDgs1dvRWU/l9+jEK&#10;4q4t8sM7X+y2aPLVeiO/XopBqefp+LoD4Wn0j/C9/akVrLYx/J8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bBbEAAAA3AAAAA8AAAAAAAAAAAAAAAAAmAIAAGRycy9k&#10;b3ducmV2LnhtbFBLBQYAAAAABAAEAPUAAACJAwAAAAA=&#10;" fillcolor="#7f7f7f" strokecolor="#7f7f7f" strokeweight="2pt"/>
                </v:group>
                <w10:wrap type="tight"/>
              </v:group>
            </w:pict>
          </mc:Fallback>
        </mc:AlternateContent>
      </w:r>
      <w:r w:rsidR="00B44A62" w:rsidRPr="00362C37">
        <w:rPr>
          <w:rFonts w:ascii="Tahoma" w:hAnsi="Tahoma" w:cs="Tahoma"/>
          <w:bCs/>
          <w:sz w:val="22"/>
          <w:szCs w:val="22"/>
        </w:rPr>
        <w:t xml:space="preserve">Bu özellik sayesinde anahtarların, cep telefonlarının, bel tokasının...vs. fazla olduğu Bölge2’nin hassasiyeti </w:t>
      </w:r>
      <w:r w:rsidR="00625747">
        <w:rPr>
          <w:rFonts w:ascii="Tahoma" w:hAnsi="Tahoma" w:cs="Tahoma"/>
          <w:bCs/>
          <w:sz w:val="22"/>
          <w:szCs w:val="22"/>
        </w:rPr>
        <w:t>düşürülüp, diğer bölgelerin hassasiyeti</w:t>
      </w:r>
      <w:r w:rsidR="00B44A62" w:rsidRPr="00362C37">
        <w:rPr>
          <w:rFonts w:ascii="Tahoma" w:hAnsi="Tahoma" w:cs="Tahoma"/>
          <w:bCs/>
          <w:sz w:val="22"/>
          <w:szCs w:val="22"/>
        </w:rPr>
        <w:t xml:space="preserve"> arttırılabilir.</w:t>
      </w:r>
    </w:p>
    <w:p w:rsidR="002F7BD7" w:rsidRPr="00362C37" w:rsidRDefault="002F7BD7" w:rsidP="002E7593">
      <w:pPr>
        <w:autoSpaceDE w:val="0"/>
        <w:autoSpaceDN w:val="0"/>
        <w:adjustRightInd w:val="0"/>
        <w:jc w:val="both"/>
        <w:rPr>
          <w:rFonts w:ascii="Tahoma" w:hAnsi="Tahoma" w:cs="Tahoma"/>
          <w:bCs/>
          <w:sz w:val="22"/>
          <w:szCs w:val="22"/>
        </w:rPr>
      </w:pPr>
    </w:p>
    <w:p w:rsidR="00F0068F" w:rsidRPr="00362C37" w:rsidRDefault="00115DA1" w:rsidP="002E7593">
      <w:pPr>
        <w:autoSpaceDE w:val="0"/>
        <w:autoSpaceDN w:val="0"/>
        <w:adjustRightInd w:val="0"/>
        <w:jc w:val="both"/>
        <w:rPr>
          <w:rFonts w:ascii="Tahoma" w:hAnsi="Tahoma" w:cs="Tahoma"/>
          <w:bCs/>
          <w:sz w:val="22"/>
          <w:szCs w:val="22"/>
        </w:rPr>
      </w:pPr>
      <w:r>
        <w:rPr>
          <w:rFonts w:ascii="Tahoma" w:hAnsi="Tahoma" w:cs="Tahoma"/>
          <w:bCs/>
          <w:sz w:val="22"/>
          <w:szCs w:val="22"/>
        </w:rPr>
        <w:t xml:space="preserve"> </w:t>
      </w:r>
    </w:p>
    <w:p w:rsidR="002F7BD7" w:rsidRPr="00362C37" w:rsidRDefault="002F7BD7" w:rsidP="002E7593">
      <w:pPr>
        <w:autoSpaceDE w:val="0"/>
        <w:autoSpaceDN w:val="0"/>
        <w:adjustRightInd w:val="0"/>
        <w:jc w:val="both"/>
        <w:rPr>
          <w:rFonts w:ascii="Tahoma" w:hAnsi="Tahoma" w:cs="Tahoma"/>
          <w:bCs/>
          <w:sz w:val="22"/>
          <w:szCs w:val="22"/>
        </w:rPr>
      </w:pPr>
    </w:p>
    <w:p w:rsidR="002F7BD7" w:rsidRPr="00362C37" w:rsidRDefault="00577993" w:rsidP="002E7593">
      <w:pPr>
        <w:autoSpaceDE w:val="0"/>
        <w:autoSpaceDN w:val="0"/>
        <w:adjustRightInd w:val="0"/>
        <w:jc w:val="both"/>
        <w:rPr>
          <w:rFonts w:ascii="Tahoma" w:hAnsi="Tahoma" w:cs="Tahoma"/>
          <w:bCs/>
          <w:sz w:val="22"/>
          <w:szCs w:val="22"/>
        </w:rPr>
      </w:pPr>
      <w:r>
        <w:rPr>
          <w:rFonts w:ascii="Tahoma" w:hAnsi="Tahoma" w:cs="Tahoma"/>
          <w:bCs/>
          <w:sz w:val="22"/>
          <w:szCs w:val="22"/>
        </w:rPr>
        <w:t>Güvenlik düzeyi ayarları</w:t>
      </w:r>
      <w:r w:rsidR="00115DA1">
        <w:rPr>
          <w:rFonts w:ascii="Tahoma" w:hAnsi="Tahoma" w:cs="Tahoma"/>
          <w:bCs/>
          <w:sz w:val="22"/>
          <w:szCs w:val="22"/>
        </w:rPr>
        <w:t xml:space="preserve"> her bölge için </w:t>
      </w:r>
      <w:r>
        <w:rPr>
          <w:rFonts w:ascii="Tahoma" w:hAnsi="Tahoma" w:cs="Tahoma"/>
          <w:bCs/>
          <w:sz w:val="22"/>
          <w:szCs w:val="22"/>
        </w:rPr>
        <w:t xml:space="preserve"> 4.1.1</w:t>
      </w:r>
      <w:r w:rsidR="002F7BD7" w:rsidRPr="00362C37">
        <w:rPr>
          <w:rFonts w:ascii="Tahoma" w:hAnsi="Tahoma" w:cs="Tahoma"/>
          <w:bCs/>
          <w:sz w:val="22"/>
          <w:szCs w:val="22"/>
        </w:rPr>
        <w:t xml:space="preserve"> de belirtildiği gibi yapılır</w:t>
      </w:r>
      <w:r w:rsidR="00115DA1">
        <w:rPr>
          <w:rFonts w:ascii="Tahoma" w:hAnsi="Tahoma" w:cs="Tahoma"/>
          <w:bCs/>
          <w:sz w:val="22"/>
          <w:szCs w:val="22"/>
        </w:rPr>
        <w:t xml:space="preserve"> .</w:t>
      </w:r>
    </w:p>
    <w:p w:rsidR="00811387" w:rsidRPr="00362C37" w:rsidRDefault="00811387" w:rsidP="00115DA1">
      <w:pPr>
        <w:autoSpaceDE w:val="0"/>
        <w:autoSpaceDN w:val="0"/>
        <w:adjustRightInd w:val="0"/>
        <w:jc w:val="both"/>
        <w:rPr>
          <w:rFonts w:ascii="Tahoma" w:hAnsi="Tahoma" w:cs="Tahoma"/>
          <w:sz w:val="22"/>
          <w:szCs w:val="22"/>
        </w:rPr>
      </w:pPr>
    </w:p>
    <w:p w:rsidR="002849E2" w:rsidRPr="00362C37" w:rsidRDefault="00115DA1" w:rsidP="002E7593">
      <w:pPr>
        <w:autoSpaceDE w:val="0"/>
        <w:autoSpaceDN w:val="0"/>
        <w:adjustRightInd w:val="0"/>
        <w:jc w:val="both"/>
        <w:rPr>
          <w:rFonts w:ascii="Tahoma" w:hAnsi="Tahoma" w:cs="Tahoma"/>
          <w:sz w:val="22"/>
          <w:szCs w:val="22"/>
        </w:rPr>
      </w:pPr>
      <w:r>
        <w:rPr>
          <w:rFonts w:ascii="Tahoma" w:hAnsi="Tahoma" w:cs="Tahoma"/>
          <w:bCs/>
          <w:noProof/>
          <w:sz w:val="22"/>
          <w:szCs w:val="22"/>
          <w:lang w:val="en-US"/>
        </w:rPr>
        <mc:AlternateContent>
          <mc:Choice Requires="wpg">
            <w:drawing>
              <wp:anchor distT="0" distB="0" distL="114300" distR="114300" simplePos="0" relativeHeight="251771392" behindDoc="0" locked="0" layoutInCell="1" allowOverlap="1" wp14:anchorId="116587A1" wp14:editId="7F10D90B">
                <wp:simplePos x="0" y="0"/>
                <wp:positionH relativeFrom="column">
                  <wp:posOffset>3434715</wp:posOffset>
                </wp:positionH>
                <wp:positionV relativeFrom="paragraph">
                  <wp:posOffset>149225</wp:posOffset>
                </wp:positionV>
                <wp:extent cx="2295525" cy="1362075"/>
                <wp:effectExtent l="0" t="0" r="28575" b="28575"/>
                <wp:wrapTight wrapText="bothSides">
                  <wp:wrapPolygon edited="0">
                    <wp:start x="0" y="0"/>
                    <wp:lineTo x="0" y="21751"/>
                    <wp:lineTo x="21690" y="21751"/>
                    <wp:lineTo x="21690" y="0"/>
                    <wp:lineTo x="0" y="0"/>
                  </wp:wrapPolygon>
                </wp:wrapTight>
                <wp:docPr id="600" name="Grup 600"/>
                <wp:cNvGraphicFramePr/>
                <a:graphic xmlns:a="http://schemas.openxmlformats.org/drawingml/2006/main">
                  <a:graphicData uri="http://schemas.microsoft.com/office/word/2010/wordprocessingGroup">
                    <wpg:wgp>
                      <wpg:cNvGrpSpPr/>
                      <wpg:grpSpPr>
                        <a:xfrm>
                          <a:off x="0" y="0"/>
                          <a:ext cx="2295525" cy="1362075"/>
                          <a:chOff x="0" y="0"/>
                          <a:chExt cx="2295525" cy="1362075"/>
                        </a:xfrm>
                      </wpg:grpSpPr>
                      <wps:wsp>
                        <wps:cNvPr id="598" name="Metin Kutusu 598"/>
                        <wps:cNvSpPr txBox="1">
                          <a:spLocks noChangeArrowheads="1"/>
                        </wps:cNvSpPr>
                        <wps:spPr bwMode="auto">
                          <a:xfrm>
                            <a:off x="0" y="0"/>
                            <a:ext cx="2295525" cy="1362075"/>
                          </a:xfrm>
                          <a:prstGeom prst="rect">
                            <a:avLst/>
                          </a:prstGeom>
                          <a:solidFill>
                            <a:srgbClr val="FFFFFF"/>
                          </a:solidFill>
                          <a:ln w="9525">
                            <a:solidFill>
                              <a:srgbClr val="000000"/>
                            </a:solidFill>
                            <a:miter lim="800000"/>
                            <a:headEnd/>
                            <a:tailEnd/>
                          </a:ln>
                        </wps:spPr>
                        <wps:txbx>
                          <w:txbxContent>
                            <w:p w:rsidR="00DC6D78" w:rsidRDefault="00DC6D78" w:rsidP="00A843BE"/>
                            <w:p w:rsidR="00DC6D78" w:rsidRDefault="00DC6D78" w:rsidP="00A843BE"/>
                          </w:txbxContent>
                        </wps:txbx>
                        <wps:bodyPr rot="0" vert="horz" wrap="square" lIns="91440" tIns="45720" rIns="91440" bIns="45720" anchor="t" anchorCtr="0" upright="1">
                          <a:noAutofit/>
                        </wps:bodyPr>
                      </wps:wsp>
                      <wps:wsp>
                        <wps:cNvPr id="599" name="Dikdörtgen 599"/>
                        <wps:cNvSpPr/>
                        <wps:spPr>
                          <a:xfrm>
                            <a:off x="285750" y="247650"/>
                            <a:ext cx="1752095" cy="895612"/>
                          </a:xfrm>
                          <a:prstGeom prst="rect">
                            <a:avLst/>
                          </a:prstGeom>
                          <a:solidFill>
                            <a:sysClr val="window" lastClr="FFFFFF"/>
                          </a:solidFill>
                          <a:ln w="12700" cap="flat" cmpd="sng" algn="ctr">
                            <a:solidFill>
                              <a:sysClr val="windowText" lastClr="000000"/>
                            </a:solidFill>
                            <a:prstDash val="solid"/>
                          </a:ln>
                          <a:effectLst/>
                        </wps:spPr>
                        <wps:txbx>
                          <w:txbxContent>
                            <w:p w:rsidR="00DC6D78" w:rsidRDefault="00DC6D78" w:rsidP="00A843BE">
                              <w:pPr>
                                <w:jc w:val="center"/>
                              </w:pPr>
                              <w:r>
                                <w:t>YENİ DEĞER</w:t>
                              </w:r>
                            </w:p>
                            <w:p w:rsidR="00DC6D78" w:rsidRDefault="00DC6D78" w:rsidP="00A843BE">
                              <w:pPr>
                                <w:jc w:val="center"/>
                              </w:pPr>
                            </w:p>
                            <w:p w:rsidR="00DC6D78" w:rsidRDefault="00DC6D78" w:rsidP="00A843BE">
                              <w:pPr>
                                <w:jc w:val="center"/>
                              </w:pPr>
                              <w:r>
                                <w:t>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 600" o:spid="_x0000_s1138" style="position:absolute;left:0;text-align:left;margin-left:270.45pt;margin-top:11.75pt;width:180.75pt;height:107.25pt;z-index:251771392;mso-height-relative:margin" coordsize="22955,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">
                <v:shape id="Metin Kutusu 598" o:spid="_x0000_s1139" type="#_x0000_t202" style="position:absolute;width:22955;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JvsIA&#10;AADcAAAADwAAAGRycy9kb3ducmV2LnhtbERPyWrDMBC9F/oPYgq9lEROm9W1HEqhIbllI70O1sQ2&#10;sUaupDrO30eHQo+Pt2fL3jSiI+drywpGwwQEcWF1zaWC4+FrMAfhA7LGxjIpuJGHZf74kGGq7ZV3&#10;1O1DKWII+xQVVCG0qZS+qMigH9qWOHJn6wyGCF0ptcNrDDeNfE2SqTRYc2yosKXPiorL/tcomI/X&#10;3bffvG1PxfTcLMLLrFv9OKWen/qPdxCB+vAv/nOvtYLJI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wm+wgAAANwAAAAPAAAAAAAAAAAAAAAAAJgCAABkcnMvZG93&#10;bnJldi54bWxQSwUGAAAAAAQABAD1AAAAhwMAAAAA&#10;">
                  <v:textbox>
                    <w:txbxContent>
                      <w:p w:rsidR="00DC6D78" w:rsidRDefault="00DC6D78" w:rsidP="00A843BE"/>
                      <w:p w:rsidR="00DC6D78" w:rsidRDefault="00DC6D78" w:rsidP="00A843BE"/>
                    </w:txbxContent>
                  </v:textbox>
                </v:shape>
                <v:rect id="Dikdörtgen 599" o:spid="_x0000_s1140" style="position:absolute;left:2857;top:2476;width:17521;height:8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63sMA&#10;AADcAAAADwAAAGRycy9kb3ducmV2LnhtbESPQWsCMRSE7wX/Q3iCt5pVsHRXo4ggiNBDt+r5sXlu&#10;Fjcvyyauqb++KRR6HGbmG2a1ibYVA/W+caxgNs1AEFdON1wrOH3tX99B+ICssXVMCr7Jw2Y9ellh&#10;od2DP2koQy0ShH2BCkwIXSGlrwxZ9FPXESfv6nqLIcm+lrrHR4LbVs6z7E1abDgtGOxoZ6i6lXer&#10;4Oif96HS/iOaaA75+ZI9S74pNRnH7RJEoBj+w3/tg1awyH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D63sMAAADcAAAADwAAAAAAAAAAAAAAAACYAgAAZHJzL2Rv&#10;d25yZXYueG1sUEsFBgAAAAAEAAQA9QAAAIgDAAAAAA==&#10;" fillcolor="window" strokecolor="windowText" strokeweight="1pt">
                  <v:textbox>
                    <w:txbxContent>
                      <w:p w:rsidR="00DC6D78" w:rsidRDefault="00DC6D78" w:rsidP="00A843BE">
                        <w:pPr>
                          <w:jc w:val="center"/>
                        </w:pPr>
                        <w:r>
                          <w:t>YENİ DEĞER</w:t>
                        </w:r>
                      </w:p>
                      <w:p w:rsidR="00DC6D78" w:rsidRDefault="00DC6D78" w:rsidP="00A843BE">
                        <w:pPr>
                          <w:jc w:val="center"/>
                        </w:pPr>
                      </w:p>
                      <w:p w:rsidR="00DC6D78" w:rsidRDefault="00DC6D78" w:rsidP="00A843BE">
                        <w:pPr>
                          <w:jc w:val="center"/>
                        </w:pPr>
                        <w:r>
                          <w:t>010</w:t>
                        </w:r>
                      </w:p>
                    </w:txbxContent>
                  </v:textbox>
                </v:rect>
                <w10:wrap type="tight"/>
              </v:group>
            </w:pict>
          </mc:Fallback>
        </mc:AlternateContent>
      </w:r>
    </w:p>
    <w:p w:rsidR="009763BF" w:rsidRPr="00F10B74" w:rsidRDefault="009763BF" w:rsidP="002E7593">
      <w:pPr>
        <w:autoSpaceDE w:val="0"/>
        <w:autoSpaceDN w:val="0"/>
        <w:adjustRightInd w:val="0"/>
        <w:jc w:val="both"/>
        <w:rPr>
          <w:rFonts w:ascii="Tahoma" w:hAnsi="Tahoma" w:cs="Tahoma"/>
          <w:b/>
          <w:bCs/>
          <w:i/>
          <w:sz w:val="22"/>
          <w:szCs w:val="22"/>
        </w:rPr>
      </w:pPr>
      <w:r w:rsidRPr="00F10B74">
        <w:rPr>
          <w:rFonts w:ascii="Tahoma" w:hAnsi="Tahoma" w:cs="Tahoma"/>
          <w:b/>
          <w:i/>
          <w:sz w:val="22"/>
          <w:szCs w:val="22"/>
        </w:rPr>
        <w:t>UYARI:</w:t>
      </w:r>
      <w:r w:rsidR="002849E2" w:rsidRPr="00F10B74">
        <w:rPr>
          <w:rFonts w:ascii="Tahoma" w:hAnsi="Tahoma" w:cs="Tahoma"/>
          <w:b/>
          <w:i/>
          <w:sz w:val="22"/>
          <w:szCs w:val="22"/>
        </w:rPr>
        <w:t xml:space="preserve"> </w:t>
      </w:r>
      <w:r w:rsidRPr="00F10B74">
        <w:rPr>
          <w:rFonts w:ascii="Tahoma" w:hAnsi="Tahoma" w:cs="Tahoma"/>
          <w:b/>
          <w:i/>
          <w:sz w:val="22"/>
          <w:szCs w:val="22"/>
        </w:rPr>
        <w:t xml:space="preserve">Bölgesel güvenlik düzeyi ayarı yapılarak çalıştırılan bir cihazda, genel güvenlik düzeyi atama </w:t>
      </w:r>
      <w:r w:rsidR="00A56491">
        <w:rPr>
          <w:rFonts w:ascii="Tahoma" w:hAnsi="Tahoma" w:cs="Tahoma"/>
          <w:b/>
          <w:i/>
          <w:sz w:val="22"/>
          <w:szCs w:val="22"/>
        </w:rPr>
        <w:t>menü</w:t>
      </w:r>
      <w:r w:rsidRPr="00F10B74">
        <w:rPr>
          <w:rFonts w:ascii="Tahoma" w:hAnsi="Tahoma" w:cs="Tahoma"/>
          <w:b/>
          <w:i/>
          <w:sz w:val="22"/>
          <w:szCs w:val="22"/>
        </w:rPr>
        <w:t>sünden</w:t>
      </w:r>
      <w:r w:rsidR="007168A8" w:rsidRPr="00F10B74">
        <w:rPr>
          <w:rFonts w:ascii="Tahoma" w:hAnsi="Tahoma" w:cs="Tahoma"/>
          <w:b/>
          <w:i/>
          <w:sz w:val="22"/>
          <w:szCs w:val="22"/>
        </w:rPr>
        <w:t xml:space="preserve">, </w:t>
      </w:r>
      <w:r w:rsidRPr="00F10B74">
        <w:rPr>
          <w:rFonts w:ascii="Tahoma" w:hAnsi="Tahoma" w:cs="Tahoma"/>
          <w:b/>
          <w:i/>
          <w:sz w:val="22"/>
          <w:szCs w:val="22"/>
        </w:rPr>
        <w:t xml:space="preserve">bölgesel ayar yapılan güvenlik düzeyinin hassasiyet seviyesi değiştirilirse bütün bölgelerin hassasiyet seviyeleri aynı olur ve bölgesel olarak yapılan hassasiyet atamaları geçerliliğini kaybeder. </w:t>
      </w:r>
    </w:p>
    <w:p w:rsidR="00F0068F" w:rsidRPr="00365358" w:rsidRDefault="00F0068F" w:rsidP="002E7593">
      <w:pPr>
        <w:autoSpaceDE w:val="0"/>
        <w:autoSpaceDN w:val="0"/>
        <w:adjustRightInd w:val="0"/>
        <w:jc w:val="both"/>
        <w:rPr>
          <w:rFonts w:ascii="Tahoma" w:hAnsi="Tahoma" w:cs="Tahoma"/>
          <w:bCs/>
          <w:sz w:val="22"/>
          <w:szCs w:val="22"/>
        </w:rPr>
      </w:pPr>
    </w:p>
    <w:p w:rsidR="000A069D" w:rsidRDefault="000A069D" w:rsidP="002E7593">
      <w:pPr>
        <w:autoSpaceDE w:val="0"/>
        <w:autoSpaceDN w:val="0"/>
        <w:adjustRightInd w:val="0"/>
        <w:jc w:val="both"/>
        <w:rPr>
          <w:rFonts w:ascii="Tahoma" w:hAnsi="Tahoma" w:cs="Tahoma"/>
          <w:b/>
          <w:bCs/>
          <w:color w:val="0000FF"/>
          <w:sz w:val="22"/>
          <w:szCs w:val="22"/>
        </w:rPr>
      </w:pPr>
    </w:p>
    <w:p w:rsidR="002F7BD7" w:rsidRPr="00362C37" w:rsidRDefault="00727CD5" w:rsidP="002E7593">
      <w:pPr>
        <w:autoSpaceDE w:val="0"/>
        <w:autoSpaceDN w:val="0"/>
        <w:adjustRightInd w:val="0"/>
        <w:jc w:val="both"/>
        <w:rPr>
          <w:rFonts w:ascii="Tahoma" w:hAnsi="Tahoma" w:cs="Tahoma"/>
          <w:b/>
          <w:bCs/>
          <w:sz w:val="22"/>
          <w:szCs w:val="22"/>
        </w:rPr>
      </w:pPr>
      <w:bookmarkStart w:id="36" w:name="OtoDedeksiyonVeOtomatikHassasiyetAtama"/>
      <w:r w:rsidRPr="00362C37">
        <w:rPr>
          <w:rFonts w:ascii="Tahoma" w:hAnsi="Tahoma" w:cs="Tahoma"/>
          <w:b/>
          <w:bCs/>
          <w:sz w:val="22"/>
          <w:szCs w:val="22"/>
        </w:rPr>
        <w:t>4.1.3</w:t>
      </w:r>
      <w:r w:rsidR="007E7DE9">
        <w:rPr>
          <w:rFonts w:ascii="Tahoma" w:hAnsi="Tahoma" w:cs="Tahoma"/>
          <w:b/>
          <w:bCs/>
          <w:sz w:val="22"/>
          <w:szCs w:val="22"/>
        </w:rPr>
        <w:t xml:space="preserve">   </w:t>
      </w:r>
      <w:r w:rsidR="009763BF" w:rsidRPr="00362C37">
        <w:rPr>
          <w:rFonts w:ascii="Tahoma" w:hAnsi="Tahoma" w:cs="Tahoma"/>
          <w:b/>
          <w:bCs/>
          <w:sz w:val="22"/>
          <w:szCs w:val="22"/>
        </w:rPr>
        <w:t>O</w:t>
      </w:r>
      <w:r w:rsidR="00B55860">
        <w:rPr>
          <w:rFonts w:ascii="Tahoma" w:hAnsi="Tahoma" w:cs="Tahoma"/>
          <w:b/>
          <w:bCs/>
          <w:sz w:val="22"/>
          <w:szCs w:val="22"/>
        </w:rPr>
        <w:t>to</w:t>
      </w:r>
      <w:r w:rsidR="009763BF" w:rsidRPr="00362C37">
        <w:rPr>
          <w:rFonts w:ascii="Tahoma" w:hAnsi="Tahoma" w:cs="Tahoma"/>
          <w:b/>
          <w:bCs/>
          <w:sz w:val="22"/>
          <w:szCs w:val="22"/>
        </w:rPr>
        <w:t xml:space="preserve"> D</w:t>
      </w:r>
      <w:r w:rsidR="00B55860">
        <w:rPr>
          <w:rFonts w:ascii="Tahoma" w:hAnsi="Tahoma" w:cs="Tahoma"/>
          <w:b/>
          <w:bCs/>
          <w:sz w:val="22"/>
          <w:szCs w:val="22"/>
        </w:rPr>
        <w:t>edeksiyon ve Otomatik</w:t>
      </w:r>
      <w:r w:rsidR="009763BF" w:rsidRPr="00362C37">
        <w:rPr>
          <w:rFonts w:ascii="Tahoma" w:hAnsi="Tahoma" w:cs="Tahoma"/>
          <w:b/>
          <w:bCs/>
          <w:sz w:val="22"/>
          <w:szCs w:val="22"/>
        </w:rPr>
        <w:t xml:space="preserve"> H</w:t>
      </w:r>
      <w:r w:rsidR="00B55860">
        <w:rPr>
          <w:rFonts w:ascii="Tahoma" w:hAnsi="Tahoma" w:cs="Tahoma"/>
          <w:b/>
          <w:bCs/>
          <w:sz w:val="22"/>
          <w:szCs w:val="22"/>
        </w:rPr>
        <w:t>assasiyet</w:t>
      </w:r>
      <w:r w:rsidR="009763BF" w:rsidRPr="00362C37">
        <w:rPr>
          <w:rFonts w:ascii="Tahoma" w:hAnsi="Tahoma" w:cs="Tahoma"/>
          <w:b/>
          <w:bCs/>
          <w:sz w:val="22"/>
          <w:szCs w:val="22"/>
        </w:rPr>
        <w:t xml:space="preserve"> A</w:t>
      </w:r>
      <w:r w:rsidR="00B55860">
        <w:rPr>
          <w:rFonts w:ascii="Tahoma" w:hAnsi="Tahoma" w:cs="Tahoma"/>
          <w:b/>
          <w:bCs/>
          <w:sz w:val="22"/>
          <w:szCs w:val="22"/>
        </w:rPr>
        <w:t>tama</w:t>
      </w:r>
      <w:r w:rsidR="00A10315">
        <w:rPr>
          <w:rFonts w:ascii="Tahoma" w:hAnsi="Tahoma" w:cs="Tahoma"/>
          <w:b/>
          <w:bCs/>
          <w:sz w:val="22"/>
          <w:szCs w:val="22"/>
        </w:rPr>
        <w:t xml:space="preserve"> (Opsiyonel)</w:t>
      </w:r>
    </w:p>
    <w:bookmarkEnd w:id="36"/>
    <w:p w:rsidR="009763BF" w:rsidRPr="00F10B74" w:rsidRDefault="00B97871" w:rsidP="002E7593">
      <w:pPr>
        <w:autoSpaceDE w:val="0"/>
        <w:autoSpaceDN w:val="0"/>
        <w:adjustRightInd w:val="0"/>
        <w:jc w:val="both"/>
        <w:rPr>
          <w:rFonts w:ascii="Tahoma" w:hAnsi="Tahoma" w:cs="Tahoma"/>
          <w:b/>
          <w:bCs/>
          <w:i/>
          <w:sz w:val="22"/>
          <w:szCs w:val="22"/>
        </w:rPr>
      </w:pPr>
      <w:r>
        <w:rPr>
          <w:rFonts w:ascii="Tahoma" w:hAnsi="Tahoma" w:cs="Tahoma"/>
          <w:b/>
          <w:bCs/>
          <w:i/>
          <w:sz w:val="22"/>
          <w:szCs w:val="22"/>
        </w:rPr>
        <w:t xml:space="preserve"> </w:t>
      </w:r>
    </w:p>
    <w:p w:rsidR="009763BF" w:rsidRPr="00362C37" w:rsidRDefault="009763BF" w:rsidP="002E7593">
      <w:pPr>
        <w:autoSpaceDE w:val="0"/>
        <w:autoSpaceDN w:val="0"/>
        <w:adjustRightInd w:val="0"/>
        <w:jc w:val="both"/>
        <w:rPr>
          <w:rFonts w:ascii="Tahoma" w:hAnsi="Tahoma" w:cs="Tahoma"/>
          <w:bCs/>
          <w:sz w:val="22"/>
          <w:szCs w:val="22"/>
        </w:rPr>
      </w:pPr>
      <w:r w:rsidRPr="00362C37">
        <w:rPr>
          <w:rFonts w:ascii="Tahoma" w:hAnsi="Tahoma" w:cs="Tahoma"/>
          <w:bCs/>
          <w:sz w:val="22"/>
          <w:szCs w:val="22"/>
        </w:rPr>
        <w:t xml:space="preserve">Bu </w:t>
      </w:r>
      <w:r w:rsidR="00A56491">
        <w:rPr>
          <w:rFonts w:ascii="Tahoma" w:hAnsi="Tahoma" w:cs="Tahoma"/>
          <w:bCs/>
          <w:sz w:val="22"/>
          <w:szCs w:val="22"/>
        </w:rPr>
        <w:t>menü</w:t>
      </w:r>
      <w:r w:rsidR="00787EE3" w:rsidRPr="00362C37">
        <w:rPr>
          <w:rFonts w:ascii="Tahoma" w:hAnsi="Tahoma" w:cs="Tahoma"/>
          <w:bCs/>
          <w:sz w:val="22"/>
          <w:szCs w:val="22"/>
        </w:rPr>
        <w:t>,</w:t>
      </w:r>
      <w:r w:rsidRPr="00362C37">
        <w:rPr>
          <w:rFonts w:ascii="Tahoma" w:hAnsi="Tahoma" w:cs="Tahoma"/>
          <w:bCs/>
          <w:sz w:val="22"/>
          <w:szCs w:val="22"/>
        </w:rPr>
        <w:t xml:space="preserve"> kullanıcıya atamak istediği hassasiyet seviyesinin </w:t>
      </w:r>
      <w:r w:rsidR="00365358" w:rsidRPr="00362C37">
        <w:rPr>
          <w:rFonts w:ascii="Tahoma" w:hAnsi="Tahoma" w:cs="Tahoma"/>
          <w:bCs/>
          <w:sz w:val="22"/>
          <w:szCs w:val="22"/>
        </w:rPr>
        <w:t>tespitinde</w:t>
      </w:r>
      <w:r w:rsidRPr="00362C37">
        <w:rPr>
          <w:rFonts w:ascii="Tahoma" w:hAnsi="Tahoma" w:cs="Tahoma"/>
          <w:bCs/>
          <w:sz w:val="22"/>
          <w:szCs w:val="22"/>
        </w:rPr>
        <w:t xml:space="preserve"> yardımcı olmak</w:t>
      </w:r>
      <w:r w:rsidR="00927ECB" w:rsidRPr="00362C37">
        <w:rPr>
          <w:rFonts w:ascii="Tahoma" w:hAnsi="Tahoma" w:cs="Tahoma"/>
          <w:bCs/>
          <w:sz w:val="22"/>
          <w:szCs w:val="22"/>
        </w:rPr>
        <w:t>, işlemi hızlandırmak</w:t>
      </w:r>
      <w:r w:rsidRPr="00362C37">
        <w:rPr>
          <w:rFonts w:ascii="Tahoma" w:hAnsi="Tahoma" w:cs="Tahoma"/>
          <w:bCs/>
          <w:sz w:val="22"/>
          <w:szCs w:val="22"/>
        </w:rPr>
        <w:t xml:space="preserve"> amacıyla hazırlanmıştır.</w:t>
      </w:r>
      <w:r w:rsidR="00787EE3" w:rsidRPr="00362C37">
        <w:rPr>
          <w:rFonts w:ascii="Tahoma" w:hAnsi="Tahoma" w:cs="Tahoma"/>
          <w:bCs/>
          <w:sz w:val="22"/>
          <w:szCs w:val="22"/>
        </w:rPr>
        <w:t xml:space="preserve"> </w:t>
      </w:r>
      <w:r w:rsidRPr="00362C37">
        <w:rPr>
          <w:rFonts w:ascii="Tahoma" w:hAnsi="Tahoma" w:cs="Tahoma"/>
          <w:bCs/>
          <w:sz w:val="22"/>
          <w:szCs w:val="22"/>
        </w:rPr>
        <w:t xml:space="preserve">Bu </w:t>
      </w:r>
      <w:r w:rsidR="00A56491">
        <w:rPr>
          <w:rFonts w:ascii="Tahoma" w:hAnsi="Tahoma" w:cs="Tahoma"/>
          <w:bCs/>
          <w:sz w:val="22"/>
          <w:szCs w:val="22"/>
        </w:rPr>
        <w:t>menü</w:t>
      </w:r>
      <w:r w:rsidRPr="00362C37">
        <w:rPr>
          <w:rFonts w:ascii="Tahoma" w:hAnsi="Tahoma" w:cs="Tahoma"/>
          <w:bCs/>
          <w:sz w:val="22"/>
          <w:szCs w:val="22"/>
        </w:rPr>
        <w:t>nün atayacağı hassasiyet se</w:t>
      </w:r>
      <w:r w:rsidR="00170E65" w:rsidRPr="00362C37">
        <w:rPr>
          <w:rFonts w:ascii="Tahoma" w:hAnsi="Tahoma" w:cs="Tahoma"/>
          <w:bCs/>
          <w:sz w:val="22"/>
          <w:szCs w:val="22"/>
        </w:rPr>
        <w:t>viyesi</w:t>
      </w:r>
      <w:r w:rsidR="00787EE3" w:rsidRPr="00362C37">
        <w:rPr>
          <w:rFonts w:ascii="Tahoma" w:hAnsi="Tahoma" w:cs="Tahoma"/>
          <w:bCs/>
          <w:sz w:val="22"/>
          <w:szCs w:val="22"/>
        </w:rPr>
        <w:t>,</w:t>
      </w:r>
      <w:r w:rsidR="00170E65" w:rsidRPr="00362C37">
        <w:rPr>
          <w:rFonts w:ascii="Tahoma" w:hAnsi="Tahoma" w:cs="Tahoma"/>
          <w:bCs/>
          <w:sz w:val="22"/>
          <w:szCs w:val="22"/>
        </w:rPr>
        <w:t xml:space="preserve"> yaklaşık bir seviye olup</w:t>
      </w:r>
      <w:r w:rsidRPr="00362C37">
        <w:rPr>
          <w:rFonts w:ascii="Tahoma" w:hAnsi="Tahoma" w:cs="Tahoma"/>
          <w:bCs/>
          <w:sz w:val="22"/>
          <w:szCs w:val="22"/>
        </w:rPr>
        <w:t>,</w:t>
      </w:r>
      <w:r w:rsidR="00170E65" w:rsidRPr="00362C37">
        <w:rPr>
          <w:rFonts w:ascii="Tahoma" w:hAnsi="Tahoma" w:cs="Tahoma"/>
          <w:bCs/>
          <w:sz w:val="22"/>
          <w:szCs w:val="22"/>
        </w:rPr>
        <w:t xml:space="preserve"> </w:t>
      </w:r>
      <w:r w:rsidRPr="00362C37">
        <w:rPr>
          <w:rFonts w:ascii="Tahoma" w:hAnsi="Tahoma" w:cs="Tahoma"/>
          <w:bCs/>
          <w:sz w:val="22"/>
          <w:szCs w:val="22"/>
        </w:rPr>
        <w:t xml:space="preserve">kritik güvenlik gereksinmeleri olan durumlarda kullanıcının bu </w:t>
      </w:r>
      <w:r w:rsidR="00A56491" w:rsidRPr="00362C37">
        <w:rPr>
          <w:rFonts w:ascii="Tahoma" w:hAnsi="Tahoma" w:cs="Tahoma"/>
          <w:bCs/>
          <w:sz w:val="22"/>
          <w:szCs w:val="22"/>
        </w:rPr>
        <w:t>menü</w:t>
      </w:r>
      <w:r w:rsidRPr="00362C37">
        <w:rPr>
          <w:rFonts w:ascii="Tahoma" w:hAnsi="Tahoma" w:cs="Tahoma"/>
          <w:bCs/>
          <w:sz w:val="22"/>
          <w:szCs w:val="22"/>
        </w:rPr>
        <w:t xml:space="preserve"> tarafından belirtilen hassasiyet seviyesini referans alarak gerekli hassasiyet seviyesini kendisinin tayin etmesi tavsiye edilir.</w:t>
      </w:r>
      <w:r w:rsidR="00927ECB" w:rsidRPr="00362C37">
        <w:rPr>
          <w:rFonts w:ascii="Tahoma" w:hAnsi="Tahoma" w:cs="Tahoma"/>
          <w:bCs/>
          <w:sz w:val="22"/>
          <w:szCs w:val="22"/>
        </w:rPr>
        <w:t xml:space="preserve"> </w:t>
      </w:r>
    </w:p>
    <w:p w:rsidR="009763BF" w:rsidRPr="00362C37" w:rsidRDefault="009763BF" w:rsidP="002E7593">
      <w:pPr>
        <w:autoSpaceDE w:val="0"/>
        <w:autoSpaceDN w:val="0"/>
        <w:adjustRightInd w:val="0"/>
        <w:jc w:val="both"/>
        <w:rPr>
          <w:rFonts w:ascii="Tahoma" w:hAnsi="Tahoma" w:cs="Tahoma"/>
          <w:bCs/>
          <w:sz w:val="22"/>
          <w:szCs w:val="22"/>
        </w:rPr>
      </w:pPr>
    </w:p>
    <w:p w:rsidR="00927ECB" w:rsidRPr="00F10B74" w:rsidRDefault="00B97871" w:rsidP="002E7593">
      <w:pPr>
        <w:autoSpaceDE w:val="0"/>
        <w:autoSpaceDN w:val="0"/>
        <w:adjustRightInd w:val="0"/>
        <w:jc w:val="both"/>
        <w:rPr>
          <w:rFonts w:ascii="Tahoma" w:hAnsi="Tahoma" w:cs="Tahoma"/>
          <w:b/>
          <w:noProof/>
          <w:sz w:val="22"/>
          <w:szCs w:val="22"/>
          <w:lang w:eastAsia="tr-TR"/>
        </w:rPr>
      </w:pPr>
      <w:r>
        <w:rPr>
          <w:rFonts w:ascii="Tahoma" w:hAnsi="Tahoma" w:cs="Tahoma"/>
          <w:bCs/>
          <w:sz w:val="22"/>
          <w:szCs w:val="22"/>
        </w:rPr>
        <w:t xml:space="preserve"> </w:t>
      </w:r>
    </w:p>
    <w:p w:rsidR="007803C2" w:rsidRPr="00211DD0" w:rsidRDefault="007E7DE9" w:rsidP="002E7593">
      <w:pPr>
        <w:jc w:val="both"/>
        <w:rPr>
          <w:rFonts w:ascii="Tahoma" w:hAnsi="Tahoma" w:cs="Tahoma"/>
          <w:b/>
          <w:sz w:val="22"/>
          <w:szCs w:val="22"/>
        </w:rPr>
      </w:pPr>
      <w:bookmarkStart w:id="37" w:name="AlarmSesTonDuzeyAyari"/>
      <w:r w:rsidRPr="00211DD0">
        <w:rPr>
          <w:rFonts w:ascii="Tahoma" w:hAnsi="Tahoma" w:cs="Tahoma"/>
          <w:b/>
          <w:sz w:val="22"/>
          <w:szCs w:val="22"/>
        </w:rPr>
        <w:t xml:space="preserve">4.1.4   </w:t>
      </w:r>
      <w:r w:rsidR="0014557A" w:rsidRPr="00211DD0">
        <w:rPr>
          <w:rFonts w:ascii="Tahoma" w:hAnsi="Tahoma" w:cs="Tahoma"/>
          <w:b/>
          <w:sz w:val="22"/>
          <w:szCs w:val="22"/>
        </w:rPr>
        <w:t>A</w:t>
      </w:r>
      <w:r w:rsidR="009C0417">
        <w:rPr>
          <w:rFonts w:ascii="Tahoma" w:hAnsi="Tahoma" w:cs="Tahoma"/>
          <w:b/>
          <w:sz w:val="22"/>
          <w:szCs w:val="22"/>
        </w:rPr>
        <w:t>larm Ses-Ton</w:t>
      </w:r>
      <w:r w:rsidR="0014557A" w:rsidRPr="00211DD0">
        <w:rPr>
          <w:rFonts w:ascii="Tahoma" w:hAnsi="Tahoma" w:cs="Tahoma"/>
          <w:b/>
          <w:sz w:val="22"/>
          <w:szCs w:val="22"/>
        </w:rPr>
        <w:t xml:space="preserve"> </w:t>
      </w:r>
      <w:r w:rsidR="009C0417">
        <w:rPr>
          <w:rFonts w:ascii="Tahoma" w:hAnsi="Tahoma" w:cs="Tahoma"/>
          <w:b/>
          <w:sz w:val="22"/>
          <w:szCs w:val="22"/>
        </w:rPr>
        <w:t>Düzey Ayarı</w:t>
      </w:r>
    </w:p>
    <w:bookmarkEnd w:id="37"/>
    <w:p w:rsidR="007803C2" w:rsidRPr="00211DD0" w:rsidRDefault="00B97871" w:rsidP="002E7593">
      <w:pPr>
        <w:ind w:left="705"/>
        <w:jc w:val="both"/>
        <w:rPr>
          <w:rFonts w:ascii="Tahoma" w:hAnsi="Tahoma" w:cs="Tahoma"/>
          <w:sz w:val="22"/>
          <w:szCs w:val="22"/>
        </w:rPr>
      </w:pPr>
      <w:r>
        <w:rPr>
          <w:rFonts w:ascii="Tahoma" w:hAnsi="Tahoma" w:cs="Tahoma"/>
          <w:b/>
          <w:noProof/>
          <w:sz w:val="22"/>
          <w:szCs w:val="22"/>
          <w:lang w:val="en-US"/>
        </w:rPr>
        <mc:AlternateContent>
          <mc:Choice Requires="wpg">
            <w:drawing>
              <wp:anchor distT="0" distB="0" distL="114300" distR="114300" simplePos="0" relativeHeight="251778560" behindDoc="0" locked="0" layoutInCell="1" allowOverlap="1" wp14:anchorId="767F4BD4" wp14:editId="0C8CEEF1">
                <wp:simplePos x="0" y="0"/>
                <wp:positionH relativeFrom="column">
                  <wp:posOffset>3609975</wp:posOffset>
                </wp:positionH>
                <wp:positionV relativeFrom="paragraph">
                  <wp:posOffset>106045</wp:posOffset>
                </wp:positionV>
                <wp:extent cx="2286000" cy="1390650"/>
                <wp:effectExtent l="0" t="0" r="19050" b="19050"/>
                <wp:wrapTight wrapText="bothSides">
                  <wp:wrapPolygon edited="0">
                    <wp:start x="0" y="0"/>
                    <wp:lineTo x="0" y="21600"/>
                    <wp:lineTo x="21600" y="21600"/>
                    <wp:lineTo x="21600" y="0"/>
                    <wp:lineTo x="0" y="0"/>
                  </wp:wrapPolygon>
                </wp:wrapTight>
                <wp:docPr id="623" name="Grup 623"/>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17" name="Metin Kutusu 617"/>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A10315">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A10315">
                              <w:pPr>
                                <w:spacing w:line="260" w:lineRule="exact"/>
                                <w:rPr>
                                  <w:bCs/>
                                  <w:color w:val="000000"/>
                                </w:rPr>
                              </w:pPr>
                              <w:r>
                                <w:rPr>
                                  <w:bCs/>
                                  <w:color w:val="000000"/>
                                </w:rPr>
                                <w:t xml:space="preserve"> </w:t>
                              </w:r>
                            </w:p>
                            <w:p w:rsidR="00DC6D78" w:rsidRDefault="00DC6D78" w:rsidP="00A10315">
                              <w:pPr>
                                <w:spacing w:line="260" w:lineRule="exact"/>
                                <w:rPr>
                                  <w:b/>
                                  <w:bCs/>
                                  <w:color w:val="000000"/>
                                </w:rPr>
                              </w:pPr>
                              <w:r>
                                <w:rPr>
                                  <w:b/>
                                  <w:bCs/>
                                  <w:color w:val="000000"/>
                                </w:rPr>
                                <w:t>DDDDD</w:t>
                              </w:r>
                            </w:p>
                            <w:p w:rsidR="00DC6D78" w:rsidRDefault="00DC6D78" w:rsidP="00A10315">
                              <w:pPr>
                                <w:spacing w:line="260" w:lineRule="exact"/>
                                <w:rPr>
                                  <w:bCs/>
                                  <w:color w:val="000000"/>
                                  <w:sz w:val="20"/>
                                  <w:szCs w:val="20"/>
                                </w:rPr>
                              </w:pPr>
                              <w:r>
                                <w:rPr>
                                  <w:bCs/>
                                  <w:color w:val="000000"/>
                                  <w:sz w:val="20"/>
                                  <w:szCs w:val="20"/>
                                </w:rPr>
                                <w:t xml:space="preserve">  DÜZEY 2</w:t>
                              </w:r>
                              <w:r>
                                <w:rPr>
                                  <w:bCs/>
                                  <w:color w:val="000000"/>
                                  <w:sz w:val="20"/>
                                  <w:szCs w:val="20"/>
                                </w:rPr>
                                <w:tab/>
                              </w:r>
                              <w:r>
                                <w:rPr>
                                  <w:bCs/>
                                  <w:color w:val="000000"/>
                                  <w:sz w:val="20"/>
                                  <w:szCs w:val="20"/>
                                </w:rPr>
                                <w:tab/>
                                <w:t xml:space="preserve">  020</w:t>
                              </w:r>
                            </w:p>
                            <w:p w:rsidR="00DC6D78" w:rsidRDefault="00DC6D78" w:rsidP="00A10315">
                              <w:pPr>
                                <w:spacing w:line="260" w:lineRule="exact"/>
                                <w:rPr>
                                  <w:bCs/>
                                  <w:color w:val="000000"/>
                                  <w:sz w:val="20"/>
                                  <w:szCs w:val="20"/>
                                </w:rPr>
                              </w:pPr>
                              <w:r>
                                <w:rPr>
                                  <w:bCs/>
                                  <w:color w:val="000000"/>
                                  <w:sz w:val="20"/>
                                  <w:szCs w:val="20"/>
                                </w:rPr>
                                <w:t>FABRİKA AYARLARI</w:t>
                              </w:r>
                            </w:p>
                            <w:p w:rsidR="00DC6D78" w:rsidRDefault="00DC6D78" w:rsidP="00A10315">
                              <w:pPr>
                                <w:spacing w:line="260" w:lineRule="exact"/>
                                <w:rPr>
                                  <w:bCs/>
                                  <w:color w:val="000000"/>
                                  <w:sz w:val="20"/>
                                  <w:szCs w:val="20"/>
                                </w:rPr>
                              </w:pPr>
                              <w:r>
                                <w:rPr>
                                  <w:bCs/>
                                  <w:color w:val="000000"/>
                                  <w:sz w:val="20"/>
                                  <w:szCs w:val="20"/>
                                </w:rPr>
                                <w:t>LİSAN</w:t>
                              </w:r>
                            </w:p>
                            <w:p w:rsidR="00DC6D78" w:rsidRDefault="00DC6D78" w:rsidP="00A10315">
                              <w:pPr>
                                <w:spacing w:line="260" w:lineRule="exact"/>
                                <w:rPr>
                                  <w:bCs/>
                                  <w:color w:val="000000"/>
                                  <w:sz w:val="20"/>
                                  <w:szCs w:val="20"/>
                                </w:rPr>
                              </w:pPr>
                              <w:r>
                                <w:rPr>
                                  <w:bCs/>
                                  <w:color w:val="000000"/>
                                  <w:sz w:val="20"/>
                                  <w:szCs w:val="20"/>
                                </w:rPr>
                                <w:t>SAYAÇ GÖRÜNÜRLÜĞÜ</w:t>
                              </w:r>
                            </w:p>
                            <w:p w:rsidR="00DC6D78" w:rsidRPr="00F02FF7" w:rsidRDefault="00DC6D78" w:rsidP="00A10315">
                              <w:pPr>
                                <w:spacing w:line="260" w:lineRule="exact"/>
                                <w:rPr>
                                  <w:b/>
                                  <w:bCs/>
                                  <w:color w:val="FFFFFF"/>
                                </w:rPr>
                              </w:pPr>
                              <w:r w:rsidRPr="00F02FF7">
                                <w:rPr>
                                  <w:b/>
                                  <w:bCs/>
                                  <w:color w:val="000000"/>
                                  <w:sz w:val="20"/>
                                  <w:szCs w:val="20"/>
                                </w:rPr>
                                <w:tab/>
                              </w:r>
                            </w:p>
                            <w:p w:rsidR="00DC6D78" w:rsidRDefault="00DC6D78" w:rsidP="00A10315"/>
                          </w:txbxContent>
                        </wps:txbx>
                        <wps:bodyPr rot="0" vert="horz" wrap="square" lIns="91440" tIns="45720" rIns="91440" bIns="45720" anchor="t" anchorCtr="0" upright="1">
                          <a:noAutofit/>
                        </wps:bodyPr>
                      </wps:wsp>
                      <wps:wsp>
                        <wps:cNvPr id="618" name="Dikdörtgen 618"/>
                        <wps:cNvSpPr/>
                        <wps:spPr>
                          <a:xfrm>
                            <a:off x="76200" y="21907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A10315">
                              <w:pPr>
                                <w:spacing w:line="260" w:lineRule="exact"/>
                                <w:rPr>
                                  <w:bCs/>
                                  <w:color w:val="000000"/>
                                  <w:sz w:val="20"/>
                                  <w:szCs w:val="20"/>
                                </w:rPr>
                              </w:pPr>
                              <w:r>
                                <w:rPr>
                                  <w:bCs/>
                                  <w:color w:val="000000"/>
                                  <w:sz w:val="20"/>
                                  <w:szCs w:val="20"/>
                                </w:rPr>
                                <w:t>ALARM SES VE TON</w:t>
                              </w:r>
                            </w:p>
                            <w:p w:rsidR="00DC6D78" w:rsidRPr="00E146B0" w:rsidRDefault="00DC6D78" w:rsidP="00A10315">
                              <w:pPr>
                                <w:spacing w:line="260" w:lineRule="exact"/>
                                <w:rPr>
                                  <w:bCs/>
                                  <w:color w:val="000000"/>
                                  <w:sz w:val="20"/>
                                  <w:szCs w:val="20"/>
                                </w:rPr>
                              </w:pPr>
                              <w:r>
                                <w:rPr>
                                  <w:bCs/>
                                  <w:color w:val="000000"/>
                                  <w:sz w:val="20"/>
                                  <w:szCs w:val="20"/>
                                </w:rPr>
                                <w:t>[05]  [09]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9" name="Grup 619"/>
                        <wpg:cNvGrpSpPr/>
                        <wpg:grpSpPr>
                          <a:xfrm>
                            <a:off x="2105025" y="219075"/>
                            <a:ext cx="148590" cy="1051560"/>
                            <a:chOff x="0" y="0"/>
                            <a:chExt cx="148858" cy="1051580"/>
                          </a:xfrm>
                        </wpg:grpSpPr>
                        <wps:wsp>
                          <wps:cNvPr id="620" name="Dikdörtgen 620"/>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İkizkenar Üçgen 621"/>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İkizkenar Üçgen 622"/>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23" o:spid="_x0000_s1141" style="position:absolute;left:0;text-align:left;margin-left:284.25pt;margin-top:8.35pt;width:180pt;height:109.5pt;z-index:251778560"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">
                <v:shape id="Metin Kutusu 617" o:spid="_x0000_s1142"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6sYA&#10;AADcAAAADwAAAGRycy9kb3ducmV2LnhtbESPT2vCQBTE70K/w/IKXqRu/EO0qauIoOittaW9PrLP&#10;JDT7Nt1dY/z2riD0OMzMb5jFqjO1aMn5yrKC0TABQZxbXXGh4Otz+zIH4QOyxtoyKbiSh9XyqbfA&#10;TNsLf1B7DIWIEPYZKihDaDIpfV6SQT+0DXH0TtYZDFG6QmqHlwg3tRwnSSoNVhwXSmxoU1L+ezwb&#10;BfPpvv3xh8n7d56e6tcwmLW7P6dU/7lbv4EI1IX/8KO91wrS0Q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r/6sYAAADcAAAADwAAAAAAAAAAAAAAAACYAgAAZHJz&#10;L2Rvd25yZXYueG1sUEsFBgAAAAAEAAQA9QAAAIsDAAAAAA==&#10;">
                  <v:textbox>
                    <w:txbxContent>
                      <w:p w:rsidR="00DC6D78" w:rsidRPr="00E146B0" w:rsidRDefault="00DC6D78" w:rsidP="00A10315">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A10315">
                        <w:pPr>
                          <w:spacing w:line="260" w:lineRule="exact"/>
                          <w:rPr>
                            <w:bCs/>
                            <w:color w:val="000000"/>
                          </w:rPr>
                        </w:pPr>
                        <w:r>
                          <w:rPr>
                            <w:bCs/>
                            <w:color w:val="000000"/>
                          </w:rPr>
                          <w:t xml:space="preserve"> </w:t>
                        </w:r>
                      </w:p>
                      <w:p w:rsidR="00DC6D78" w:rsidRDefault="00DC6D78" w:rsidP="00A10315">
                        <w:pPr>
                          <w:spacing w:line="260" w:lineRule="exact"/>
                          <w:rPr>
                            <w:b/>
                            <w:bCs/>
                            <w:color w:val="000000"/>
                          </w:rPr>
                        </w:pPr>
                        <w:r>
                          <w:rPr>
                            <w:b/>
                            <w:bCs/>
                            <w:color w:val="000000"/>
                          </w:rPr>
                          <w:t>DDDDD</w:t>
                        </w:r>
                      </w:p>
                      <w:p w:rsidR="00DC6D78" w:rsidRDefault="00DC6D78" w:rsidP="00A10315">
                        <w:pPr>
                          <w:spacing w:line="260" w:lineRule="exact"/>
                          <w:rPr>
                            <w:bCs/>
                            <w:color w:val="000000"/>
                            <w:sz w:val="20"/>
                            <w:szCs w:val="20"/>
                          </w:rPr>
                        </w:pPr>
                        <w:r>
                          <w:rPr>
                            <w:bCs/>
                            <w:color w:val="000000"/>
                            <w:sz w:val="20"/>
                            <w:szCs w:val="20"/>
                          </w:rPr>
                          <w:t xml:space="preserve">  DÜZEY 2</w:t>
                        </w:r>
                        <w:r>
                          <w:rPr>
                            <w:bCs/>
                            <w:color w:val="000000"/>
                            <w:sz w:val="20"/>
                            <w:szCs w:val="20"/>
                          </w:rPr>
                          <w:tab/>
                        </w:r>
                        <w:r>
                          <w:rPr>
                            <w:bCs/>
                            <w:color w:val="000000"/>
                            <w:sz w:val="20"/>
                            <w:szCs w:val="20"/>
                          </w:rPr>
                          <w:tab/>
                          <w:t xml:space="preserve">  020</w:t>
                        </w:r>
                      </w:p>
                      <w:p w:rsidR="00DC6D78" w:rsidRDefault="00DC6D78" w:rsidP="00A10315">
                        <w:pPr>
                          <w:spacing w:line="260" w:lineRule="exact"/>
                          <w:rPr>
                            <w:bCs/>
                            <w:color w:val="000000"/>
                            <w:sz w:val="20"/>
                            <w:szCs w:val="20"/>
                          </w:rPr>
                        </w:pPr>
                        <w:r>
                          <w:rPr>
                            <w:bCs/>
                            <w:color w:val="000000"/>
                            <w:sz w:val="20"/>
                            <w:szCs w:val="20"/>
                          </w:rPr>
                          <w:t>FABRİKA AYARLARI</w:t>
                        </w:r>
                      </w:p>
                      <w:p w:rsidR="00DC6D78" w:rsidRDefault="00DC6D78" w:rsidP="00A10315">
                        <w:pPr>
                          <w:spacing w:line="260" w:lineRule="exact"/>
                          <w:rPr>
                            <w:bCs/>
                            <w:color w:val="000000"/>
                            <w:sz w:val="20"/>
                            <w:szCs w:val="20"/>
                          </w:rPr>
                        </w:pPr>
                        <w:r>
                          <w:rPr>
                            <w:bCs/>
                            <w:color w:val="000000"/>
                            <w:sz w:val="20"/>
                            <w:szCs w:val="20"/>
                          </w:rPr>
                          <w:t>LİSAN</w:t>
                        </w:r>
                      </w:p>
                      <w:p w:rsidR="00DC6D78" w:rsidRDefault="00DC6D78" w:rsidP="00A10315">
                        <w:pPr>
                          <w:spacing w:line="260" w:lineRule="exact"/>
                          <w:rPr>
                            <w:bCs/>
                            <w:color w:val="000000"/>
                            <w:sz w:val="20"/>
                            <w:szCs w:val="20"/>
                          </w:rPr>
                        </w:pPr>
                        <w:r>
                          <w:rPr>
                            <w:bCs/>
                            <w:color w:val="000000"/>
                            <w:sz w:val="20"/>
                            <w:szCs w:val="20"/>
                          </w:rPr>
                          <w:t>SAYAÇ GÖRÜNÜRLÜĞÜ</w:t>
                        </w:r>
                      </w:p>
                      <w:p w:rsidR="00DC6D78" w:rsidRPr="00F02FF7" w:rsidRDefault="00DC6D78" w:rsidP="00A10315">
                        <w:pPr>
                          <w:spacing w:line="260" w:lineRule="exact"/>
                          <w:rPr>
                            <w:b/>
                            <w:bCs/>
                            <w:color w:val="FFFFFF"/>
                          </w:rPr>
                        </w:pPr>
                        <w:r w:rsidRPr="00F02FF7">
                          <w:rPr>
                            <w:b/>
                            <w:bCs/>
                            <w:color w:val="000000"/>
                            <w:sz w:val="20"/>
                            <w:szCs w:val="20"/>
                          </w:rPr>
                          <w:tab/>
                        </w:r>
                      </w:p>
                      <w:p w:rsidR="00DC6D78" w:rsidRDefault="00DC6D78" w:rsidP="00A10315"/>
                    </w:txbxContent>
                  </v:textbox>
                </v:shape>
                <v:rect id="Dikdörtgen 618" o:spid="_x0000_s1143" style="position:absolute;left:762;top:2190;width:19386;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zncIA&#10;AADcAAAADwAAAGRycy9kb3ducmV2LnhtbERPTWuDQBC9B/Iflin0FldbKqnJJgShbZqbJhRyG9yp&#10;StxZcbdq/333UMjx8b63+9l0YqTBtZYVJFEMgriyuuVaweX8tlqDcB5ZY2eZFPySg/1uudhipu3E&#10;BY2lr0UIYZehgsb7PpPSVQ0ZdJHtiQP3bQeDPsChlnrAKYSbTj7FcSoNthwaGuwpb6i6lT9Gwaex&#10;x4/be1q4/PryKg0Vz1+nQqnHh/mwAeFp9nfxv/uoFaRJWBvO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OdwgAAANwAAAAPAAAAAAAAAAAAAAAAAJgCAABkcnMvZG93&#10;bnJldi54bWxQSwUGAAAAAAQABAD1AAAAhwMAAAAA&#10;" fillcolor="#d9d9d9" strokecolor="windowText" strokeweight=".25pt">
                  <v:textbox>
                    <w:txbxContent>
                      <w:p w:rsidR="00DC6D78" w:rsidRDefault="00DC6D78" w:rsidP="00A10315">
                        <w:pPr>
                          <w:spacing w:line="260" w:lineRule="exact"/>
                          <w:rPr>
                            <w:bCs/>
                            <w:color w:val="000000"/>
                            <w:sz w:val="20"/>
                            <w:szCs w:val="20"/>
                          </w:rPr>
                        </w:pPr>
                        <w:r>
                          <w:rPr>
                            <w:bCs/>
                            <w:color w:val="000000"/>
                            <w:sz w:val="20"/>
                            <w:szCs w:val="20"/>
                          </w:rPr>
                          <w:t>ALARM SES VE TON</w:t>
                        </w:r>
                      </w:p>
                      <w:p w:rsidR="00DC6D78" w:rsidRPr="00E146B0" w:rsidRDefault="00DC6D78" w:rsidP="00A10315">
                        <w:pPr>
                          <w:spacing w:line="260" w:lineRule="exact"/>
                          <w:rPr>
                            <w:bCs/>
                            <w:color w:val="000000"/>
                            <w:sz w:val="20"/>
                            <w:szCs w:val="20"/>
                          </w:rPr>
                        </w:pPr>
                        <w:r>
                          <w:rPr>
                            <w:bCs/>
                            <w:color w:val="000000"/>
                            <w:sz w:val="20"/>
                            <w:szCs w:val="20"/>
                          </w:rPr>
                          <w:t>[05]  [09]</w:t>
                        </w:r>
                      </w:p>
                    </w:txbxContent>
                  </v:textbox>
                </v:rect>
                <v:group id="Grup 619" o:spid="_x0000_s1144" style="position:absolute;left:21050;top:2190;width:1486;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rect id="Dikdörtgen 620" o:spid="_x0000_s1145"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LsIA&#10;AADcAAAADwAAAGRycy9kb3ducmV2LnhtbERPz2vCMBS+C/sfwhvsIjNZRRnVKDKZFBGGzoPHR/Ns&#10;i81LaaKt/705CB4/vt/zZW9rcaPWV441fI0UCOLcmYoLDcf/389vED4gG6wdk4Y7eVgu3gZzTI3r&#10;eE+3QyhEDGGfooYyhCaV0uclWfQj1xBH7uxaiyHCtpCmxS6G21omSk2lxYpjQ4kN/ZSUXw5XqyHZ&#10;dJO12+WryakfnrLsT423e6X1x3u/moEI1IeX+OnOjIZpEuf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cuwgAAANwAAAAPAAAAAAAAAAAAAAAAAJgCAABkcnMvZG93&#10;bnJldi54bWxQSwUGAAAAAAQABAD1AAAAhwMAAAAA&#10;" fillcolor="#7f7f7f" strokecolor="#7f7f7f" strokeweight="2pt"/>
                  <v:shape id="İkizkenar Üçgen 621" o:spid="_x0000_s1146"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9cQA&#10;AADcAAAADwAAAGRycy9kb3ducmV2LnhtbESPT4vCMBTE78J+h/AEb5r6h65U0+Iqgld1Ydnbs3nb&#10;dm1eShO1fnsjCB6HmfkNs8w6U4srta6yrGA8ikAQ51ZXXCj4Pm6HcxDOI2usLZOCOznI0o/eEhNt&#10;b7yn68EXIkDYJaig9L5JpHR5SQbdyDbEwfuzrUEfZFtI3eItwE0tJ1EUS4MVh4USG1qXlJ8PF6Ng&#10;P/v/um8aPn7+bOiy+j25eDadKzXod6sFCE+df4df7Z1WEE/G8DwTj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4PXEAAAA3AAAAA8AAAAAAAAAAAAAAAAAmAIAAGRycy9k&#10;b3ducmV2LnhtbFBLBQYAAAAABAAEAPUAAACJAwAAAAA=&#10;" fillcolor="#7f7f7f" strokecolor="#7f7f7f" strokeweight="2pt"/>
                  <v:shape id="İkizkenar Üçgen 622" o:spid="_x0000_s1147"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jsMA&#10;AADcAAAADwAAAGRycy9kb3ducmV2LnhtbESPQWvCQBSE70L/w/IK3symoVobXaUWBa/aBHp8ZJ9J&#10;2uzbkF1j/PeuIHgcZr4ZZrkeTCN66lxtWcFbFIMgLqyuuVSQ/ewmcxDOI2tsLJOCKzlYr15GS0y1&#10;vfCB+qMvRShhl6KCyvs2ldIVFRl0kW2Jg3eynUEfZFdK3eEllJtGJnE8kwZrDgsVtvRdUfF/PBsF&#10;s7bJs82Wf+1nXmfTj7n8e897pcavw9cChKfBP8MPeq8DlyRwPx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zCjsMAAADcAAAADwAAAAAAAAAAAAAAAACYAgAAZHJzL2Rv&#10;d25yZXYueG1sUEsFBgAAAAAEAAQA9QAAAIgDAAAAAA==&#10;" fillcolor="#7f7f7f" strokecolor="#7f7f7f" strokeweight="2pt"/>
                </v:group>
                <w10:wrap type="tight"/>
              </v:group>
            </w:pict>
          </mc:Fallback>
        </mc:AlternateContent>
      </w:r>
    </w:p>
    <w:p w:rsidR="00A05158" w:rsidRPr="00211DD0" w:rsidRDefault="00961404" w:rsidP="002E7593">
      <w:pPr>
        <w:jc w:val="both"/>
        <w:rPr>
          <w:rFonts w:ascii="Tahoma" w:hAnsi="Tahoma" w:cs="Tahoma"/>
          <w:sz w:val="22"/>
          <w:szCs w:val="22"/>
        </w:rPr>
      </w:pPr>
      <w:r w:rsidRPr="00A460AE">
        <w:rPr>
          <w:rFonts w:ascii="Trebuchet MS" w:hAnsi="Trebuchet MS" w:cs="Tahoma"/>
          <w:b/>
          <w:i/>
          <w:color w:val="0000FF"/>
        </w:rPr>
        <w:t>ThruScan</w:t>
      </w:r>
      <w:r w:rsidR="00AF7785" w:rsidRPr="00211DD0">
        <w:rPr>
          <w:rFonts w:ascii="Tahoma" w:hAnsi="Tahoma" w:cs="Tahoma"/>
          <w:sz w:val="22"/>
          <w:szCs w:val="22"/>
        </w:rPr>
        <w:t xml:space="preserve">, </w:t>
      </w:r>
      <w:r w:rsidR="007803C2" w:rsidRPr="00211DD0">
        <w:rPr>
          <w:rFonts w:ascii="Tahoma" w:hAnsi="Tahoma" w:cs="Tahoma"/>
          <w:sz w:val="22"/>
          <w:szCs w:val="22"/>
        </w:rPr>
        <w:t>1</w:t>
      </w:r>
      <w:r w:rsidR="00B97871">
        <w:rPr>
          <w:rFonts w:ascii="Tahoma" w:hAnsi="Tahoma" w:cs="Tahoma"/>
          <w:sz w:val="22"/>
          <w:szCs w:val="22"/>
        </w:rPr>
        <w:t>1</w:t>
      </w:r>
      <w:r w:rsidR="007803C2" w:rsidRPr="00211DD0">
        <w:rPr>
          <w:rFonts w:ascii="Tahoma" w:hAnsi="Tahoma" w:cs="Tahoma"/>
          <w:sz w:val="22"/>
          <w:szCs w:val="22"/>
        </w:rPr>
        <w:t xml:space="preserve"> a</w:t>
      </w:r>
      <w:r w:rsidR="003D15E2" w:rsidRPr="00211DD0">
        <w:rPr>
          <w:rFonts w:ascii="Tahoma" w:hAnsi="Tahoma" w:cs="Tahoma"/>
          <w:sz w:val="22"/>
          <w:szCs w:val="22"/>
        </w:rPr>
        <w:t xml:space="preserve">yrı ayarlanabilir alarm ses </w:t>
      </w:r>
      <w:r w:rsidR="00E07EF8" w:rsidRPr="00211DD0">
        <w:rPr>
          <w:rFonts w:ascii="Tahoma" w:hAnsi="Tahoma" w:cs="Tahoma"/>
          <w:sz w:val="22"/>
          <w:szCs w:val="22"/>
        </w:rPr>
        <w:t>düzeyine</w:t>
      </w:r>
      <w:r w:rsidR="008176F3" w:rsidRPr="00211DD0">
        <w:rPr>
          <w:rFonts w:ascii="Tahoma" w:hAnsi="Tahoma" w:cs="Tahoma"/>
          <w:sz w:val="22"/>
          <w:szCs w:val="22"/>
        </w:rPr>
        <w:t xml:space="preserve"> ve tonuna</w:t>
      </w:r>
      <w:r w:rsidR="00D10991" w:rsidRPr="00211DD0">
        <w:rPr>
          <w:rFonts w:ascii="Tahoma" w:hAnsi="Tahoma" w:cs="Tahoma"/>
          <w:sz w:val="22"/>
          <w:szCs w:val="22"/>
        </w:rPr>
        <w:t xml:space="preserve"> </w:t>
      </w:r>
      <w:r w:rsidR="008176F3" w:rsidRPr="00211DD0">
        <w:rPr>
          <w:rFonts w:ascii="Tahoma" w:hAnsi="Tahoma" w:cs="Tahoma"/>
          <w:sz w:val="22"/>
          <w:szCs w:val="22"/>
        </w:rPr>
        <w:t>(melodi)</w:t>
      </w:r>
      <w:r w:rsidR="003D15E2" w:rsidRPr="00211DD0">
        <w:rPr>
          <w:rFonts w:ascii="Tahoma" w:hAnsi="Tahoma" w:cs="Tahoma"/>
          <w:sz w:val="22"/>
          <w:szCs w:val="22"/>
        </w:rPr>
        <w:t xml:space="preserve"> </w:t>
      </w:r>
      <w:r w:rsidR="007803C2" w:rsidRPr="00211DD0">
        <w:rPr>
          <w:rFonts w:ascii="Tahoma" w:hAnsi="Tahoma" w:cs="Tahoma"/>
          <w:sz w:val="22"/>
          <w:szCs w:val="22"/>
        </w:rPr>
        <w:t>sahip</w:t>
      </w:r>
      <w:r w:rsidR="007769C0" w:rsidRPr="00211DD0">
        <w:rPr>
          <w:rFonts w:ascii="Tahoma" w:hAnsi="Tahoma" w:cs="Tahoma"/>
          <w:sz w:val="22"/>
          <w:szCs w:val="22"/>
        </w:rPr>
        <w:t xml:space="preserve">tir. </w:t>
      </w:r>
    </w:p>
    <w:p w:rsidR="00A05158" w:rsidRPr="00211DD0" w:rsidRDefault="00A56491" w:rsidP="002E7593">
      <w:pPr>
        <w:jc w:val="both"/>
        <w:rPr>
          <w:rFonts w:ascii="Tahoma" w:hAnsi="Tahoma" w:cs="Tahoma"/>
          <w:sz w:val="22"/>
          <w:szCs w:val="22"/>
        </w:rPr>
      </w:pPr>
      <w:r w:rsidRPr="00211DD0">
        <w:rPr>
          <w:rFonts w:ascii="Tahoma" w:hAnsi="Tahoma" w:cs="Tahoma"/>
          <w:sz w:val="22"/>
          <w:szCs w:val="22"/>
        </w:rPr>
        <w:t xml:space="preserve">“SES 00” </w:t>
      </w:r>
      <w:r w:rsidR="007769C0" w:rsidRPr="00211DD0">
        <w:rPr>
          <w:rFonts w:ascii="Tahoma" w:hAnsi="Tahoma" w:cs="Tahoma"/>
          <w:sz w:val="22"/>
          <w:szCs w:val="22"/>
        </w:rPr>
        <w:t xml:space="preserve">sessiz çalışmayı </w:t>
      </w:r>
      <w:r w:rsidRPr="00211DD0">
        <w:rPr>
          <w:rFonts w:ascii="Tahoma" w:hAnsi="Tahoma" w:cs="Tahoma"/>
          <w:sz w:val="22"/>
          <w:szCs w:val="22"/>
        </w:rPr>
        <w:t>ifade</w:t>
      </w:r>
      <w:r w:rsidR="007769C0" w:rsidRPr="00211DD0">
        <w:rPr>
          <w:rFonts w:ascii="Tahoma" w:hAnsi="Tahoma" w:cs="Tahoma"/>
          <w:sz w:val="22"/>
          <w:szCs w:val="22"/>
        </w:rPr>
        <w:t xml:space="preserve"> eder, ışıklı göste</w:t>
      </w:r>
      <w:r w:rsidR="00E07EF8" w:rsidRPr="00211DD0">
        <w:rPr>
          <w:rFonts w:ascii="Tahoma" w:hAnsi="Tahoma" w:cs="Tahoma"/>
          <w:sz w:val="22"/>
          <w:szCs w:val="22"/>
        </w:rPr>
        <w:t xml:space="preserve">rgeler yoluyla alarm izlenir. </w:t>
      </w:r>
    </w:p>
    <w:p w:rsidR="00AF7785" w:rsidRPr="00211DD0" w:rsidRDefault="00A56491" w:rsidP="002E7593">
      <w:pPr>
        <w:jc w:val="both"/>
        <w:rPr>
          <w:rFonts w:ascii="Tahoma" w:hAnsi="Tahoma" w:cs="Tahoma"/>
          <w:sz w:val="22"/>
          <w:szCs w:val="22"/>
        </w:rPr>
      </w:pPr>
      <w:r w:rsidRPr="00211DD0">
        <w:rPr>
          <w:rFonts w:ascii="Tahoma" w:hAnsi="Tahoma" w:cs="Tahoma"/>
          <w:sz w:val="22"/>
          <w:szCs w:val="22"/>
        </w:rPr>
        <w:t>“</w:t>
      </w:r>
      <w:r w:rsidR="00A05158" w:rsidRPr="00211DD0">
        <w:rPr>
          <w:rFonts w:ascii="Tahoma" w:hAnsi="Tahoma" w:cs="Tahoma"/>
          <w:sz w:val="22"/>
          <w:szCs w:val="22"/>
        </w:rPr>
        <w:t>S</w:t>
      </w:r>
      <w:r w:rsidRPr="00211DD0">
        <w:rPr>
          <w:rFonts w:ascii="Tahoma" w:hAnsi="Tahoma" w:cs="Tahoma"/>
          <w:sz w:val="22"/>
          <w:szCs w:val="22"/>
        </w:rPr>
        <w:t>ES</w:t>
      </w:r>
      <w:r w:rsidR="00A05158" w:rsidRPr="00211DD0">
        <w:rPr>
          <w:rFonts w:ascii="Tahoma" w:hAnsi="Tahoma" w:cs="Tahoma"/>
          <w:sz w:val="22"/>
          <w:szCs w:val="22"/>
        </w:rPr>
        <w:t xml:space="preserve"> </w:t>
      </w:r>
      <w:r w:rsidR="00E07EF8" w:rsidRPr="00211DD0">
        <w:rPr>
          <w:rFonts w:ascii="Tahoma" w:hAnsi="Tahoma" w:cs="Tahoma"/>
          <w:sz w:val="22"/>
          <w:szCs w:val="22"/>
        </w:rPr>
        <w:t>10</w:t>
      </w:r>
      <w:r w:rsidRPr="00211DD0">
        <w:rPr>
          <w:rFonts w:ascii="Tahoma" w:hAnsi="Tahoma" w:cs="Tahoma"/>
          <w:sz w:val="22"/>
          <w:szCs w:val="22"/>
        </w:rPr>
        <w:t>”</w:t>
      </w:r>
      <w:r w:rsidR="00E07EF8" w:rsidRPr="00211DD0">
        <w:rPr>
          <w:rFonts w:ascii="Tahoma" w:hAnsi="Tahoma" w:cs="Tahoma"/>
          <w:sz w:val="22"/>
          <w:szCs w:val="22"/>
        </w:rPr>
        <w:t xml:space="preserve"> </w:t>
      </w:r>
      <w:r w:rsidR="00046AE2" w:rsidRPr="00211DD0">
        <w:rPr>
          <w:rFonts w:ascii="Tahoma" w:hAnsi="Tahoma" w:cs="Tahoma"/>
          <w:sz w:val="22"/>
          <w:szCs w:val="22"/>
        </w:rPr>
        <w:t>e</w:t>
      </w:r>
      <w:r w:rsidR="00E07EF8" w:rsidRPr="00211DD0">
        <w:rPr>
          <w:rFonts w:ascii="Tahoma" w:hAnsi="Tahoma" w:cs="Tahoma"/>
          <w:sz w:val="22"/>
          <w:szCs w:val="22"/>
        </w:rPr>
        <w:t xml:space="preserve">n yüksek ses </w:t>
      </w:r>
      <w:r w:rsidRPr="00211DD0">
        <w:rPr>
          <w:rFonts w:ascii="Tahoma" w:hAnsi="Tahoma" w:cs="Tahoma"/>
          <w:sz w:val="22"/>
          <w:szCs w:val="22"/>
        </w:rPr>
        <w:t>düzeyini ifade</w:t>
      </w:r>
      <w:r w:rsidR="00E07EF8" w:rsidRPr="00211DD0">
        <w:rPr>
          <w:rFonts w:ascii="Tahoma" w:hAnsi="Tahoma" w:cs="Tahoma"/>
          <w:sz w:val="22"/>
          <w:szCs w:val="22"/>
        </w:rPr>
        <w:t xml:space="preserve"> eder.</w:t>
      </w:r>
    </w:p>
    <w:p w:rsidR="008176F3" w:rsidRPr="00211DD0" w:rsidRDefault="008176F3" w:rsidP="002E7593">
      <w:pPr>
        <w:jc w:val="both"/>
        <w:rPr>
          <w:rFonts w:ascii="Tahoma" w:hAnsi="Tahoma" w:cs="Tahoma"/>
          <w:sz w:val="22"/>
          <w:szCs w:val="22"/>
        </w:rPr>
      </w:pPr>
      <w:r w:rsidRPr="00211DD0">
        <w:rPr>
          <w:rFonts w:ascii="Tahoma" w:hAnsi="Tahoma" w:cs="Tahoma"/>
          <w:sz w:val="22"/>
          <w:szCs w:val="22"/>
        </w:rPr>
        <w:t xml:space="preserve">00 dan </w:t>
      </w:r>
      <w:r w:rsidR="00B97871">
        <w:rPr>
          <w:rFonts w:ascii="Tahoma" w:hAnsi="Tahoma" w:cs="Tahoma"/>
          <w:sz w:val="22"/>
          <w:szCs w:val="22"/>
        </w:rPr>
        <w:t>10</w:t>
      </w:r>
      <w:r w:rsidRPr="00211DD0">
        <w:rPr>
          <w:rFonts w:ascii="Tahoma" w:hAnsi="Tahoma" w:cs="Tahoma"/>
          <w:sz w:val="22"/>
          <w:szCs w:val="22"/>
        </w:rPr>
        <w:t xml:space="preserve"> a kadar 1</w:t>
      </w:r>
      <w:r w:rsidR="00B97871">
        <w:rPr>
          <w:rFonts w:ascii="Tahoma" w:hAnsi="Tahoma" w:cs="Tahoma"/>
          <w:sz w:val="22"/>
          <w:szCs w:val="22"/>
        </w:rPr>
        <w:t>1</w:t>
      </w:r>
      <w:r w:rsidRPr="00211DD0">
        <w:rPr>
          <w:rFonts w:ascii="Tahoma" w:hAnsi="Tahoma" w:cs="Tahoma"/>
          <w:sz w:val="22"/>
          <w:szCs w:val="22"/>
        </w:rPr>
        <w:t xml:space="preserve"> farklı ton</w:t>
      </w:r>
      <w:r w:rsidR="00D10991" w:rsidRPr="00211DD0">
        <w:rPr>
          <w:rFonts w:ascii="Tahoma" w:hAnsi="Tahoma" w:cs="Tahoma"/>
          <w:sz w:val="22"/>
          <w:szCs w:val="22"/>
        </w:rPr>
        <w:t xml:space="preserve"> </w:t>
      </w:r>
      <w:r w:rsidRPr="00211DD0">
        <w:rPr>
          <w:rFonts w:ascii="Tahoma" w:hAnsi="Tahoma" w:cs="Tahoma"/>
          <w:sz w:val="22"/>
          <w:szCs w:val="22"/>
        </w:rPr>
        <w:t>(melodi) vardır.</w:t>
      </w:r>
      <w:r w:rsidR="00211DD0" w:rsidRPr="00211DD0">
        <w:rPr>
          <w:rFonts w:ascii="Tahoma" w:hAnsi="Tahoma" w:cs="Tahoma"/>
          <w:sz w:val="22"/>
          <w:szCs w:val="22"/>
        </w:rPr>
        <w:t xml:space="preserve"> </w:t>
      </w:r>
    </w:p>
    <w:p w:rsidR="007803C2" w:rsidRPr="00211DD0" w:rsidRDefault="003D15E2" w:rsidP="002E7593">
      <w:pPr>
        <w:jc w:val="both"/>
        <w:rPr>
          <w:rFonts w:ascii="Tahoma" w:hAnsi="Tahoma" w:cs="Tahoma"/>
          <w:sz w:val="22"/>
          <w:szCs w:val="22"/>
        </w:rPr>
      </w:pPr>
      <w:r w:rsidRPr="00211DD0">
        <w:rPr>
          <w:rFonts w:ascii="Tahoma" w:hAnsi="Tahoma" w:cs="Tahoma"/>
          <w:sz w:val="22"/>
          <w:szCs w:val="22"/>
        </w:rPr>
        <w:t xml:space="preserve">Alarm ses </w:t>
      </w:r>
      <w:r w:rsidR="00E07EF8" w:rsidRPr="00211DD0">
        <w:rPr>
          <w:rFonts w:ascii="Tahoma" w:hAnsi="Tahoma" w:cs="Tahoma"/>
          <w:sz w:val="22"/>
          <w:szCs w:val="22"/>
        </w:rPr>
        <w:t xml:space="preserve">düzeyi </w:t>
      </w:r>
      <w:r w:rsidR="00046AE2" w:rsidRPr="00211DD0">
        <w:rPr>
          <w:rFonts w:ascii="Tahoma" w:hAnsi="Tahoma" w:cs="Tahoma"/>
          <w:sz w:val="22"/>
          <w:szCs w:val="22"/>
        </w:rPr>
        <w:t xml:space="preserve">fabrika ayarı </w:t>
      </w:r>
      <w:r w:rsidRPr="00211DD0">
        <w:rPr>
          <w:rFonts w:ascii="Tahoma" w:hAnsi="Tahoma" w:cs="Tahoma"/>
          <w:sz w:val="22"/>
          <w:szCs w:val="22"/>
        </w:rPr>
        <w:t>05</w:t>
      </w:r>
      <w:r w:rsidR="00046AE2" w:rsidRPr="00211DD0">
        <w:rPr>
          <w:rFonts w:ascii="Tahoma" w:hAnsi="Tahoma" w:cs="Tahoma"/>
          <w:sz w:val="22"/>
          <w:szCs w:val="22"/>
        </w:rPr>
        <w:t xml:space="preserve"> </w:t>
      </w:r>
      <w:r w:rsidR="007803C2" w:rsidRPr="00211DD0">
        <w:rPr>
          <w:rFonts w:ascii="Tahoma" w:hAnsi="Tahoma" w:cs="Tahoma"/>
          <w:sz w:val="22"/>
          <w:szCs w:val="22"/>
        </w:rPr>
        <w:t>dir.</w:t>
      </w:r>
    </w:p>
    <w:p w:rsidR="007803C2" w:rsidRPr="00211DD0" w:rsidRDefault="00046AE2" w:rsidP="00046AE2">
      <w:pPr>
        <w:jc w:val="both"/>
        <w:rPr>
          <w:rFonts w:ascii="Tahoma" w:hAnsi="Tahoma" w:cs="Tahoma"/>
          <w:sz w:val="22"/>
          <w:szCs w:val="22"/>
        </w:rPr>
      </w:pPr>
      <w:r w:rsidRPr="00211DD0">
        <w:rPr>
          <w:rFonts w:ascii="Tahoma" w:hAnsi="Tahoma" w:cs="Tahoma"/>
          <w:sz w:val="22"/>
          <w:szCs w:val="22"/>
        </w:rPr>
        <w:t>Alarm ton düzeyi fabrika ayarı 09 dur</w:t>
      </w:r>
    </w:p>
    <w:p w:rsidR="007803C2" w:rsidRDefault="003D15E2" w:rsidP="002E7593">
      <w:pPr>
        <w:jc w:val="both"/>
        <w:rPr>
          <w:rFonts w:ascii="Tahoma" w:hAnsi="Tahoma" w:cs="Tahoma"/>
          <w:sz w:val="22"/>
          <w:szCs w:val="22"/>
        </w:rPr>
      </w:pPr>
      <w:r w:rsidRPr="00211DD0">
        <w:rPr>
          <w:rFonts w:ascii="Tahoma" w:hAnsi="Tahoma" w:cs="Tahoma"/>
          <w:sz w:val="22"/>
          <w:szCs w:val="22"/>
        </w:rPr>
        <w:t xml:space="preserve">Alarm ses </w:t>
      </w:r>
      <w:r w:rsidR="00E07EF8" w:rsidRPr="00211DD0">
        <w:rPr>
          <w:rFonts w:ascii="Tahoma" w:hAnsi="Tahoma" w:cs="Tahoma"/>
          <w:sz w:val="22"/>
          <w:szCs w:val="22"/>
        </w:rPr>
        <w:t>düzeyi</w:t>
      </w:r>
      <w:r w:rsidR="008176F3" w:rsidRPr="00211DD0">
        <w:rPr>
          <w:rFonts w:ascii="Tahoma" w:hAnsi="Tahoma" w:cs="Tahoma"/>
          <w:sz w:val="22"/>
          <w:szCs w:val="22"/>
        </w:rPr>
        <w:t xml:space="preserve"> ve tonu</w:t>
      </w:r>
      <w:r w:rsidR="0043539A" w:rsidRPr="00211DD0">
        <w:rPr>
          <w:rFonts w:ascii="Tahoma" w:hAnsi="Tahoma" w:cs="Tahoma"/>
          <w:sz w:val="22"/>
          <w:szCs w:val="22"/>
        </w:rPr>
        <w:t xml:space="preserve"> </w:t>
      </w:r>
      <w:r w:rsidRPr="00211DD0">
        <w:rPr>
          <w:rFonts w:ascii="Tahoma" w:hAnsi="Tahoma" w:cs="Tahoma"/>
          <w:sz w:val="22"/>
          <w:szCs w:val="22"/>
        </w:rPr>
        <w:t xml:space="preserve">aşağıdaki </w:t>
      </w:r>
      <w:r w:rsidR="00084CF6" w:rsidRPr="00211DD0">
        <w:rPr>
          <w:rFonts w:ascii="Tahoma" w:hAnsi="Tahoma" w:cs="Tahoma"/>
          <w:sz w:val="22"/>
          <w:szCs w:val="22"/>
        </w:rPr>
        <w:t>şekilde ayarlanır</w:t>
      </w:r>
      <w:r w:rsidR="007803C2" w:rsidRPr="00211DD0">
        <w:rPr>
          <w:rFonts w:ascii="Tahoma" w:hAnsi="Tahoma" w:cs="Tahoma"/>
          <w:sz w:val="22"/>
          <w:szCs w:val="22"/>
        </w:rPr>
        <w:t>:</w:t>
      </w:r>
    </w:p>
    <w:p w:rsidR="00982AA4" w:rsidRDefault="00982AA4" w:rsidP="002E7593">
      <w:pPr>
        <w:jc w:val="both"/>
        <w:rPr>
          <w:rFonts w:ascii="Tahoma" w:hAnsi="Tahoma" w:cs="Tahoma"/>
          <w:sz w:val="22"/>
          <w:szCs w:val="22"/>
        </w:rPr>
      </w:pPr>
    </w:p>
    <w:p w:rsidR="00982AA4" w:rsidRDefault="00982AA4" w:rsidP="002E7593">
      <w:pPr>
        <w:jc w:val="both"/>
        <w:rPr>
          <w:rFonts w:ascii="Tahoma" w:hAnsi="Tahoma" w:cs="Tahoma"/>
          <w:sz w:val="22"/>
          <w:szCs w:val="22"/>
        </w:rPr>
      </w:pPr>
    </w:p>
    <w:p w:rsidR="00982AA4" w:rsidRDefault="00982AA4" w:rsidP="002E7593">
      <w:pPr>
        <w:jc w:val="both"/>
        <w:rPr>
          <w:rFonts w:ascii="Tahoma" w:hAnsi="Tahoma" w:cs="Tahoma"/>
          <w:sz w:val="22"/>
          <w:szCs w:val="22"/>
        </w:rPr>
      </w:pPr>
    </w:p>
    <w:p w:rsidR="00982AA4" w:rsidRPr="00211DD0" w:rsidRDefault="00982AA4" w:rsidP="002E7593">
      <w:pPr>
        <w:jc w:val="both"/>
        <w:rPr>
          <w:rFonts w:ascii="Tahoma" w:hAnsi="Tahoma" w:cs="Tahoma"/>
          <w:sz w:val="22"/>
          <w:szCs w:val="22"/>
        </w:rPr>
      </w:pPr>
    </w:p>
    <w:p w:rsidR="007803C2" w:rsidRPr="00211DD0" w:rsidRDefault="007803C2" w:rsidP="002E7593">
      <w:pPr>
        <w:ind w:left="705"/>
        <w:jc w:val="both"/>
        <w:rPr>
          <w:rFonts w:ascii="Tahoma" w:hAnsi="Tahoma" w:cs="Tahoma"/>
          <w:sz w:val="22"/>
          <w:szCs w:val="22"/>
        </w:rPr>
      </w:pPr>
    </w:p>
    <w:p w:rsidR="007803C2" w:rsidRPr="00211DD0" w:rsidRDefault="00B97871" w:rsidP="002E7593">
      <w:pPr>
        <w:tabs>
          <w:tab w:val="left" w:pos="1065"/>
        </w:tabs>
        <w:overflowPunct w:val="0"/>
        <w:autoSpaceDE w:val="0"/>
        <w:autoSpaceDN w:val="0"/>
        <w:adjustRightInd w:val="0"/>
        <w:jc w:val="both"/>
        <w:textAlignment w:val="baseline"/>
        <w:rPr>
          <w:rFonts w:ascii="Tahoma" w:hAnsi="Tahoma" w:cs="Tahoma"/>
          <w:sz w:val="22"/>
          <w:szCs w:val="22"/>
        </w:rPr>
      </w:pPr>
      <w:r>
        <w:rPr>
          <w:rFonts w:ascii="Tahoma" w:hAnsi="Tahoma" w:cs="Tahoma"/>
          <w:noProof/>
          <w:sz w:val="22"/>
          <w:szCs w:val="22"/>
          <w:lang w:val="en-US"/>
        </w:rPr>
        <w:lastRenderedPageBreak/>
        <mc:AlternateContent>
          <mc:Choice Requires="wpg">
            <w:drawing>
              <wp:anchor distT="0" distB="0" distL="114300" distR="114300" simplePos="0" relativeHeight="251774464" behindDoc="0" locked="0" layoutInCell="1" allowOverlap="1" wp14:anchorId="6390861E" wp14:editId="3A76169F">
                <wp:simplePos x="0" y="0"/>
                <wp:positionH relativeFrom="column">
                  <wp:posOffset>3470275</wp:posOffset>
                </wp:positionH>
                <wp:positionV relativeFrom="paragraph">
                  <wp:posOffset>-207645</wp:posOffset>
                </wp:positionV>
                <wp:extent cx="2295525" cy="1362075"/>
                <wp:effectExtent l="0" t="0" r="28575" b="28575"/>
                <wp:wrapTight wrapText="bothSides">
                  <wp:wrapPolygon edited="0">
                    <wp:start x="0" y="0"/>
                    <wp:lineTo x="0" y="21751"/>
                    <wp:lineTo x="21690" y="21751"/>
                    <wp:lineTo x="21690" y="0"/>
                    <wp:lineTo x="0" y="0"/>
                  </wp:wrapPolygon>
                </wp:wrapTight>
                <wp:docPr id="624" name="Grup 624"/>
                <wp:cNvGraphicFramePr/>
                <a:graphic xmlns:a="http://schemas.openxmlformats.org/drawingml/2006/main">
                  <a:graphicData uri="http://schemas.microsoft.com/office/word/2010/wordprocessingGroup">
                    <wpg:wgp>
                      <wpg:cNvGrpSpPr/>
                      <wpg:grpSpPr>
                        <a:xfrm>
                          <a:off x="0" y="0"/>
                          <a:ext cx="2295525" cy="1362075"/>
                          <a:chOff x="0" y="0"/>
                          <a:chExt cx="2295525" cy="1362075"/>
                        </a:xfrm>
                      </wpg:grpSpPr>
                      <wps:wsp>
                        <wps:cNvPr id="613" name="Metin Kutusu 613"/>
                        <wps:cNvSpPr txBox="1">
                          <a:spLocks noChangeArrowheads="1"/>
                        </wps:cNvSpPr>
                        <wps:spPr bwMode="auto">
                          <a:xfrm>
                            <a:off x="0" y="0"/>
                            <a:ext cx="2295525" cy="1362075"/>
                          </a:xfrm>
                          <a:prstGeom prst="rect">
                            <a:avLst/>
                          </a:prstGeom>
                          <a:solidFill>
                            <a:srgbClr val="FFFFFF"/>
                          </a:solidFill>
                          <a:ln w="9525">
                            <a:solidFill>
                              <a:srgbClr val="000000"/>
                            </a:solidFill>
                            <a:miter lim="800000"/>
                            <a:headEnd/>
                            <a:tailEnd/>
                          </a:ln>
                        </wps:spPr>
                        <wps:txbx>
                          <w:txbxContent>
                            <w:p w:rsidR="00DC6D78" w:rsidRDefault="00DC6D78" w:rsidP="00A10315"/>
                            <w:p w:rsidR="00DC6D78" w:rsidRPr="00313AEF" w:rsidRDefault="00DC6D78" w:rsidP="00A10315">
                              <w:pPr>
                                <w:rPr>
                                  <w:i/>
                                </w:rPr>
                              </w:pPr>
                            </w:p>
                          </w:txbxContent>
                        </wps:txbx>
                        <wps:bodyPr rot="0" vert="horz" wrap="square" lIns="91440" tIns="45720" rIns="91440" bIns="45720" anchor="t" anchorCtr="0" upright="1">
                          <a:noAutofit/>
                        </wps:bodyPr>
                      </wps:wsp>
                      <wps:wsp>
                        <wps:cNvPr id="614" name="Dikdörtgen 614"/>
                        <wps:cNvSpPr/>
                        <wps:spPr>
                          <a:xfrm>
                            <a:off x="285750" y="247650"/>
                            <a:ext cx="1752095" cy="895612"/>
                          </a:xfrm>
                          <a:prstGeom prst="rect">
                            <a:avLst/>
                          </a:prstGeom>
                          <a:solidFill>
                            <a:sysClr val="window" lastClr="FFFFFF"/>
                          </a:solidFill>
                          <a:ln w="12700" cap="flat" cmpd="sng" algn="ctr">
                            <a:solidFill>
                              <a:sysClr val="windowText" lastClr="000000"/>
                            </a:solidFill>
                            <a:prstDash val="solid"/>
                          </a:ln>
                          <a:effectLst/>
                        </wps:spPr>
                        <wps:txbx>
                          <w:txbxContent>
                            <w:p w:rsidR="00DC6D78" w:rsidRDefault="00DC6D78" w:rsidP="00A10315">
                              <w:pPr>
                                <w:jc w:val="center"/>
                              </w:pPr>
                              <w:r>
                                <w:t>SES SEVİYE</w:t>
                              </w:r>
                            </w:p>
                            <w:p w:rsidR="00DC6D78" w:rsidRDefault="00DC6D78" w:rsidP="00A10315">
                              <w:pPr>
                                <w:jc w:val="center"/>
                              </w:pPr>
                            </w:p>
                            <w:p w:rsidR="00DC6D78" w:rsidRDefault="00DC6D78" w:rsidP="00A10315">
                              <w:pPr>
                                <w:jc w:val="center"/>
                              </w:pPr>
                              <w: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624" o:spid="_x0000_s1148" style="position:absolute;left:0;text-align:left;margin-left:273.25pt;margin-top:-16.35pt;width:180.75pt;height:107.25pt;z-index:251774464" coordsize="22955,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">
                <v:shape id="Metin Kutusu 613" o:spid="_x0000_s1149" type="#_x0000_t202" style="position:absolute;width:22955;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56cUA&#10;AADcAAAADwAAAGRycy9kb3ducmV2LnhtbESPQWvCQBSE74L/YXmCF6kbtaQ2dZUiKHqztrTXR/aZ&#10;hGbfprtrjP/eFQoeh5n5hlmsOlOLlpyvLCuYjBMQxLnVFRcKvj43T3MQPiBrrC2Tgit5WC37vQVm&#10;2l74g9pjKESEsM9QQRlCk0np85IM+rFtiKN3ss5giNIVUju8RLip5TRJUmmw4rhQYkPrkvLf49ko&#10;mD/v2h+/nx2+8/RUv4bRS7v9c0oNB937G4hAXXiE/9s7rSCdzO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fnpxQAAANwAAAAPAAAAAAAAAAAAAAAAAJgCAABkcnMv&#10;ZG93bnJldi54bWxQSwUGAAAAAAQABAD1AAAAigMAAAAA&#10;">
                  <v:textbox>
                    <w:txbxContent>
                      <w:p w:rsidR="00DC6D78" w:rsidRDefault="00DC6D78" w:rsidP="00A10315"/>
                      <w:p w:rsidR="00DC6D78" w:rsidRPr="00313AEF" w:rsidRDefault="00DC6D78" w:rsidP="00A10315">
                        <w:pPr>
                          <w:rPr>
                            <w:i/>
                          </w:rPr>
                        </w:pPr>
                      </w:p>
                    </w:txbxContent>
                  </v:textbox>
                </v:shape>
                <v:rect id="Dikdörtgen 614" o:spid="_x0000_s1150" style="position:absolute;left:2857;top:2476;width:17521;height:8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3ZsMA&#10;AADcAAAADwAAAGRycy9kb3ducmV2LnhtbESPQWsCMRSE74L/ITzBm2YtIroaRYSCCD10bT0/Ns/N&#10;4uZl2cQ1+uubQqHHYWa+YTa7aBvRU+drxwpm0wwEcel0zZWCr/P7ZAnCB2SNjWNS8CQPu+1wsMFc&#10;uwd/Ul+ESiQI+xwVmBDaXEpfGrLop64lTt7VdRZDkl0ldYePBLeNfMuyhbRYc1ow2NLBUHkr7lbB&#10;yb/ufan9RzTRHFffl+xV8E2p8Sju1yACxfAf/msftYLFbA6/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3ZsMAAADcAAAADwAAAAAAAAAAAAAAAACYAgAAZHJzL2Rv&#10;d25yZXYueG1sUEsFBgAAAAAEAAQA9QAAAIgDAAAAAA==&#10;" fillcolor="window" strokecolor="windowText" strokeweight="1pt">
                  <v:textbox>
                    <w:txbxContent>
                      <w:p w:rsidR="00DC6D78" w:rsidRDefault="00DC6D78" w:rsidP="00A10315">
                        <w:pPr>
                          <w:jc w:val="center"/>
                        </w:pPr>
                        <w:r>
                          <w:t>SES SEVİYE</w:t>
                        </w:r>
                      </w:p>
                      <w:p w:rsidR="00DC6D78" w:rsidRDefault="00DC6D78" w:rsidP="00A10315">
                        <w:pPr>
                          <w:jc w:val="center"/>
                        </w:pPr>
                      </w:p>
                      <w:p w:rsidR="00DC6D78" w:rsidRDefault="00DC6D78" w:rsidP="00A10315">
                        <w:pPr>
                          <w:jc w:val="center"/>
                        </w:pPr>
                        <w:r>
                          <w:t>05</w:t>
                        </w:r>
                      </w:p>
                    </w:txbxContent>
                  </v:textbox>
                </v:rect>
                <w10:wrap type="tight"/>
              </v:group>
            </w:pict>
          </mc:Fallback>
        </mc:AlternateContent>
      </w:r>
      <w:r w:rsidR="003D15E2" w:rsidRPr="00211DD0">
        <w:rPr>
          <w:rFonts w:ascii="Tahoma" w:hAnsi="Tahoma" w:cs="Tahoma"/>
          <w:sz w:val="22"/>
          <w:szCs w:val="22"/>
        </w:rPr>
        <w:t>1.</w:t>
      </w:r>
      <w:r w:rsidR="007168A8" w:rsidRPr="00211DD0">
        <w:rPr>
          <w:rFonts w:ascii="Tahoma" w:hAnsi="Tahoma" w:cs="Tahoma"/>
          <w:sz w:val="22"/>
          <w:szCs w:val="22"/>
        </w:rPr>
        <w:t xml:space="preserve"> </w:t>
      </w:r>
      <w:r w:rsidR="003D15E2" w:rsidRPr="00211DD0">
        <w:rPr>
          <w:rFonts w:ascii="Tahoma" w:hAnsi="Tahoma" w:cs="Tahoma"/>
          <w:sz w:val="22"/>
          <w:szCs w:val="22"/>
        </w:rPr>
        <w:t xml:space="preserve"> Ekranda</w:t>
      </w:r>
      <w:r w:rsidR="007168A8" w:rsidRPr="00211DD0">
        <w:rPr>
          <w:rFonts w:ascii="Tahoma" w:hAnsi="Tahoma" w:cs="Tahoma"/>
          <w:sz w:val="22"/>
          <w:szCs w:val="22"/>
        </w:rPr>
        <w:t xml:space="preserve"> </w:t>
      </w:r>
      <w:r w:rsidR="003D15E2" w:rsidRPr="00211DD0">
        <w:rPr>
          <w:rFonts w:ascii="Tahoma" w:hAnsi="Tahoma" w:cs="Tahoma"/>
          <w:sz w:val="22"/>
          <w:szCs w:val="22"/>
        </w:rPr>
        <w:t xml:space="preserve">Ses </w:t>
      </w:r>
      <w:r w:rsidR="008176F3" w:rsidRPr="00211DD0">
        <w:rPr>
          <w:rFonts w:ascii="Tahoma" w:hAnsi="Tahoma" w:cs="Tahoma"/>
          <w:sz w:val="22"/>
          <w:szCs w:val="22"/>
        </w:rPr>
        <w:t xml:space="preserve">ve Ton </w:t>
      </w:r>
      <w:r w:rsidR="00E07EF8" w:rsidRPr="00211DD0">
        <w:rPr>
          <w:rFonts w:ascii="Tahoma" w:hAnsi="Tahoma" w:cs="Tahoma"/>
          <w:sz w:val="22"/>
          <w:szCs w:val="22"/>
        </w:rPr>
        <w:t>Düzeyi</w:t>
      </w:r>
      <w:r w:rsidR="003D15E2" w:rsidRPr="00211DD0">
        <w:rPr>
          <w:rFonts w:ascii="Tahoma" w:hAnsi="Tahoma" w:cs="Tahoma"/>
          <w:sz w:val="22"/>
          <w:szCs w:val="22"/>
        </w:rPr>
        <w:t xml:space="preserve"> </w:t>
      </w:r>
      <w:r w:rsidR="00A56491" w:rsidRPr="00211DD0">
        <w:rPr>
          <w:rFonts w:ascii="Tahoma" w:hAnsi="Tahoma" w:cs="Tahoma"/>
          <w:sz w:val="22"/>
          <w:szCs w:val="22"/>
        </w:rPr>
        <w:t>menü</w:t>
      </w:r>
      <w:r w:rsidR="003D15E2" w:rsidRPr="00211DD0">
        <w:rPr>
          <w:rFonts w:ascii="Tahoma" w:hAnsi="Tahoma" w:cs="Tahoma"/>
          <w:sz w:val="22"/>
          <w:szCs w:val="22"/>
        </w:rPr>
        <w:t xml:space="preserve">sü gelinceye kadar </w:t>
      </w:r>
      <w:r w:rsidR="00541066" w:rsidRPr="00211DD0">
        <w:rPr>
          <w:rFonts w:ascii="Tahoma" w:hAnsi="Tahoma" w:cs="Tahoma"/>
          <w:b/>
          <w:sz w:val="22"/>
          <w:szCs w:val="22"/>
        </w:rPr>
        <w:t xml:space="preserve">Yukarı&amp;Aşağı </w:t>
      </w:r>
      <w:r w:rsidR="00211DD0" w:rsidRPr="00211DD0">
        <w:rPr>
          <w:rFonts w:ascii="Tahoma" w:hAnsi="Tahoma" w:cs="Tahoma"/>
          <w:sz w:val="22"/>
          <w:szCs w:val="22"/>
        </w:rPr>
        <w:t>okları ile ilerleyin</w:t>
      </w:r>
      <w:r w:rsidR="007803C2" w:rsidRPr="00211DD0">
        <w:rPr>
          <w:rFonts w:ascii="Tahoma" w:hAnsi="Tahoma" w:cs="Tahoma"/>
          <w:sz w:val="22"/>
          <w:szCs w:val="22"/>
        </w:rPr>
        <w:t>;</w:t>
      </w:r>
    </w:p>
    <w:p w:rsidR="007803C2" w:rsidRPr="00211DD0" w:rsidRDefault="003D15E2" w:rsidP="002E7593">
      <w:pPr>
        <w:jc w:val="both"/>
        <w:rPr>
          <w:rFonts w:ascii="Tahoma" w:hAnsi="Tahoma" w:cs="Tahoma"/>
          <w:sz w:val="22"/>
          <w:szCs w:val="22"/>
          <w:u w:val="single"/>
        </w:rPr>
      </w:pPr>
      <w:r w:rsidRPr="00211DD0">
        <w:rPr>
          <w:rFonts w:ascii="Tahoma" w:hAnsi="Tahoma" w:cs="Tahoma"/>
          <w:sz w:val="22"/>
          <w:szCs w:val="22"/>
        </w:rPr>
        <w:t>2.</w:t>
      </w:r>
      <w:r w:rsidR="007168A8" w:rsidRPr="00211DD0">
        <w:rPr>
          <w:rFonts w:ascii="Tahoma" w:hAnsi="Tahoma" w:cs="Tahoma"/>
          <w:sz w:val="22"/>
          <w:szCs w:val="22"/>
        </w:rPr>
        <w:t xml:space="preserve"> </w:t>
      </w:r>
      <w:r w:rsidRPr="00211DD0">
        <w:rPr>
          <w:rFonts w:ascii="Tahoma" w:hAnsi="Tahoma" w:cs="Tahoma"/>
          <w:sz w:val="22"/>
          <w:szCs w:val="22"/>
        </w:rPr>
        <w:t xml:space="preserve"> Ekranda mevcut ses seviyesi değeri görünür. Örneğin 0</w:t>
      </w:r>
      <w:r w:rsidR="008176F3" w:rsidRPr="00211DD0">
        <w:rPr>
          <w:rFonts w:ascii="Tahoma" w:hAnsi="Tahoma" w:cs="Tahoma"/>
          <w:sz w:val="22"/>
          <w:szCs w:val="22"/>
        </w:rPr>
        <w:t>5</w:t>
      </w:r>
    </w:p>
    <w:p w:rsidR="00AF7785" w:rsidRPr="00211DD0" w:rsidRDefault="00046AE2" w:rsidP="00046AE2">
      <w:pPr>
        <w:ind w:left="360" w:hanging="360"/>
        <w:jc w:val="both"/>
        <w:rPr>
          <w:rFonts w:ascii="Tahoma" w:hAnsi="Tahoma" w:cs="Tahoma"/>
          <w:sz w:val="22"/>
          <w:szCs w:val="22"/>
        </w:rPr>
      </w:pPr>
      <w:r w:rsidRPr="00211DD0">
        <w:rPr>
          <w:rFonts w:ascii="Tahoma" w:hAnsi="Tahoma" w:cs="Tahoma"/>
          <w:sz w:val="22"/>
          <w:szCs w:val="22"/>
        </w:rPr>
        <w:t xml:space="preserve">3. </w:t>
      </w:r>
      <w:r w:rsidR="00541066" w:rsidRPr="00211DD0">
        <w:rPr>
          <w:rFonts w:ascii="Tahoma" w:hAnsi="Tahoma" w:cs="Tahoma"/>
          <w:b/>
          <w:sz w:val="22"/>
          <w:szCs w:val="22"/>
        </w:rPr>
        <w:t xml:space="preserve">Yukarı&amp;Aşağı </w:t>
      </w:r>
      <w:r w:rsidR="008C10D7" w:rsidRPr="00211DD0">
        <w:rPr>
          <w:rFonts w:ascii="Tahoma" w:hAnsi="Tahoma" w:cs="Tahoma"/>
          <w:sz w:val="22"/>
          <w:szCs w:val="22"/>
        </w:rPr>
        <w:t>butonlarını kullanarak istediğiniz değeri ayarlayın</w:t>
      </w:r>
      <w:r w:rsidR="008176F3" w:rsidRPr="00211DD0">
        <w:rPr>
          <w:rFonts w:ascii="Tahoma" w:hAnsi="Tahoma" w:cs="Tahoma"/>
          <w:sz w:val="22"/>
          <w:szCs w:val="22"/>
        </w:rPr>
        <w:t>.</w:t>
      </w:r>
      <w:r w:rsidR="007168A8" w:rsidRPr="00211DD0">
        <w:rPr>
          <w:rFonts w:ascii="Tahoma" w:hAnsi="Tahoma" w:cs="Tahoma"/>
          <w:sz w:val="22"/>
          <w:szCs w:val="22"/>
        </w:rPr>
        <w:t xml:space="preserve">  </w:t>
      </w:r>
    </w:p>
    <w:p w:rsidR="007803C2" w:rsidRPr="00211DD0" w:rsidRDefault="008176F3" w:rsidP="002E7593">
      <w:pPr>
        <w:jc w:val="both"/>
        <w:rPr>
          <w:rFonts w:ascii="Tahoma" w:hAnsi="Tahoma" w:cs="Tahoma"/>
          <w:sz w:val="22"/>
          <w:szCs w:val="22"/>
        </w:rPr>
      </w:pPr>
      <w:r w:rsidRPr="00211DD0">
        <w:rPr>
          <w:rFonts w:ascii="Tahoma" w:hAnsi="Tahoma" w:cs="Tahoma"/>
          <w:sz w:val="22"/>
          <w:szCs w:val="22"/>
        </w:rPr>
        <w:t>4</w:t>
      </w:r>
      <w:r w:rsidR="007803C2" w:rsidRPr="00211DD0">
        <w:rPr>
          <w:rFonts w:ascii="Tahoma" w:hAnsi="Tahoma" w:cs="Tahoma"/>
          <w:sz w:val="22"/>
          <w:szCs w:val="22"/>
        </w:rPr>
        <w:t>.</w:t>
      </w:r>
      <w:r w:rsidR="007168A8" w:rsidRPr="00211DD0">
        <w:rPr>
          <w:rFonts w:ascii="Tahoma" w:hAnsi="Tahoma" w:cs="Tahoma"/>
          <w:sz w:val="22"/>
          <w:szCs w:val="22"/>
        </w:rPr>
        <w:t xml:space="preserve"> </w:t>
      </w:r>
      <w:r w:rsidR="007803C2" w:rsidRPr="00211DD0">
        <w:rPr>
          <w:rFonts w:ascii="Tahoma" w:hAnsi="Tahoma" w:cs="Tahoma"/>
          <w:sz w:val="22"/>
          <w:szCs w:val="22"/>
        </w:rPr>
        <w:t xml:space="preserve"> Ayarı</w:t>
      </w:r>
      <w:r w:rsidR="008C10D7" w:rsidRPr="00211DD0">
        <w:rPr>
          <w:rFonts w:ascii="Tahoma" w:hAnsi="Tahoma" w:cs="Tahoma"/>
          <w:sz w:val="22"/>
          <w:szCs w:val="22"/>
        </w:rPr>
        <w:t xml:space="preserve"> kaydetmek için</w:t>
      </w:r>
      <w:r w:rsidR="007168A8" w:rsidRPr="00211DD0">
        <w:rPr>
          <w:rFonts w:ascii="Tahoma" w:hAnsi="Tahoma" w:cs="Tahoma"/>
          <w:sz w:val="22"/>
          <w:szCs w:val="22"/>
        </w:rPr>
        <w:t xml:space="preserve"> </w:t>
      </w:r>
      <w:r w:rsidR="002D4939" w:rsidRPr="00211DD0">
        <w:rPr>
          <w:rFonts w:ascii="Tahoma" w:hAnsi="Tahoma" w:cs="Tahoma"/>
          <w:b/>
          <w:sz w:val="22"/>
          <w:szCs w:val="22"/>
        </w:rPr>
        <w:t xml:space="preserve">SEL(√) </w:t>
      </w:r>
      <w:r w:rsidR="00E07EF8" w:rsidRPr="00211DD0">
        <w:rPr>
          <w:rFonts w:ascii="Tahoma" w:hAnsi="Tahoma" w:cs="Tahoma"/>
          <w:sz w:val="22"/>
          <w:szCs w:val="22"/>
        </w:rPr>
        <w:t>’i tuşlayın</w:t>
      </w:r>
    </w:p>
    <w:p w:rsidR="00046AE2" w:rsidRPr="00211DD0" w:rsidRDefault="00B97871" w:rsidP="00046AE2">
      <w:pPr>
        <w:jc w:val="both"/>
        <w:rPr>
          <w:rFonts w:ascii="Tahoma" w:hAnsi="Tahoma" w:cs="Tahoma"/>
          <w:sz w:val="22"/>
          <w:szCs w:val="22"/>
        </w:rPr>
      </w:pPr>
      <w:r>
        <w:rPr>
          <w:rFonts w:ascii="Tahoma" w:hAnsi="Tahoma" w:cs="Tahoma"/>
          <w:noProof/>
          <w:sz w:val="22"/>
          <w:szCs w:val="22"/>
          <w:lang w:val="en-US"/>
        </w:rPr>
        <mc:AlternateContent>
          <mc:Choice Requires="wpg">
            <w:drawing>
              <wp:anchor distT="0" distB="0" distL="114300" distR="114300" simplePos="0" relativeHeight="251781632" behindDoc="0" locked="0" layoutInCell="1" allowOverlap="1" wp14:anchorId="773BAAFC" wp14:editId="471B6B86">
                <wp:simplePos x="0" y="0"/>
                <wp:positionH relativeFrom="column">
                  <wp:posOffset>3494405</wp:posOffset>
                </wp:positionH>
                <wp:positionV relativeFrom="paragraph">
                  <wp:posOffset>116840</wp:posOffset>
                </wp:positionV>
                <wp:extent cx="2295525" cy="1362075"/>
                <wp:effectExtent l="0" t="0" r="28575" b="28575"/>
                <wp:wrapTight wrapText="bothSides">
                  <wp:wrapPolygon edited="0">
                    <wp:start x="0" y="0"/>
                    <wp:lineTo x="0" y="21751"/>
                    <wp:lineTo x="21690" y="21751"/>
                    <wp:lineTo x="21690" y="0"/>
                    <wp:lineTo x="0" y="0"/>
                  </wp:wrapPolygon>
                </wp:wrapTight>
                <wp:docPr id="629" name="Grup 629"/>
                <wp:cNvGraphicFramePr/>
                <a:graphic xmlns:a="http://schemas.openxmlformats.org/drawingml/2006/main">
                  <a:graphicData uri="http://schemas.microsoft.com/office/word/2010/wordprocessingGroup">
                    <wpg:wgp>
                      <wpg:cNvGrpSpPr/>
                      <wpg:grpSpPr>
                        <a:xfrm>
                          <a:off x="0" y="0"/>
                          <a:ext cx="2295525" cy="1362075"/>
                          <a:chOff x="0" y="0"/>
                          <a:chExt cx="2295525" cy="1362075"/>
                        </a:xfrm>
                      </wpg:grpSpPr>
                      <wps:wsp>
                        <wps:cNvPr id="627" name="Metin Kutusu 627"/>
                        <wps:cNvSpPr txBox="1">
                          <a:spLocks noChangeArrowheads="1"/>
                        </wps:cNvSpPr>
                        <wps:spPr bwMode="auto">
                          <a:xfrm>
                            <a:off x="0" y="0"/>
                            <a:ext cx="2295525" cy="1362075"/>
                          </a:xfrm>
                          <a:prstGeom prst="rect">
                            <a:avLst/>
                          </a:prstGeom>
                          <a:solidFill>
                            <a:srgbClr val="FFFFFF"/>
                          </a:solidFill>
                          <a:ln w="9525">
                            <a:solidFill>
                              <a:srgbClr val="000000"/>
                            </a:solidFill>
                            <a:miter lim="800000"/>
                            <a:headEnd/>
                            <a:tailEnd/>
                          </a:ln>
                        </wps:spPr>
                        <wps:txbx>
                          <w:txbxContent>
                            <w:p w:rsidR="00DC6D78" w:rsidRDefault="00DC6D78" w:rsidP="00313AEF"/>
                            <w:p w:rsidR="00DC6D78" w:rsidRPr="00313AEF" w:rsidRDefault="00DC6D78" w:rsidP="00313AEF">
                              <w:pPr>
                                <w:rPr>
                                  <w:i/>
                                </w:rPr>
                              </w:pPr>
                            </w:p>
                          </w:txbxContent>
                        </wps:txbx>
                        <wps:bodyPr rot="0" vert="horz" wrap="square" lIns="91440" tIns="45720" rIns="91440" bIns="45720" anchor="t" anchorCtr="0" upright="1">
                          <a:noAutofit/>
                        </wps:bodyPr>
                      </wps:wsp>
                      <wps:wsp>
                        <wps:cNvPr id="628" name="Dikdörtgen 628"/>
                        <wps:cNvSpPr/>
                        <wps:spPr>
                          <a:xfrm>
                            <a:off x="277792" y="254643"/>
                            <a:ext cx="1752095" cy="895612"/>
                          </a:xfrm>
                          <a:prstGeom prst="rect">
                            <a:avLst/>
                          </a:prstGeom>
                          <a:solidFill>
                            <a:sysClr val="window" lastClr="FFFFFF"/>
                          </a:solidFill>
                          <a:ln w="12700" cap="flat" cmpd="sng" algn="ctr">
                            <a:solidFill>
                              <a:sysClr val="windowText" lastClr="000000"/>
                            </a:solidFill>
                            <a:prstDash val="solid"/>
                          </a:ln>
                          <a:effectLst/>
                        </wps:spPr>
                        <wps:txbx>
                          <w:txbxContent>
                            <w:p w:rsidR="00DC6D78" w:rsidRDefault="00DC6D78" w:rsidP="00313AEF">
                              <w:pPr>
                                <w:jc w:val="center"/>
                              </w:pPr>
                              <w:r>
                                <w:t>TON</w:t>
                              </w:r>
                            </w:p>
                            <w:p w:rsidR="00DC6D78" w:rsidRDefault="00DC6D78" w:rsidP="00313AEF">
                              <w:pPr>
                                <w:jc w:val="center"/>
                              </w:pPr>
                            </w:p>
                            <w:p w:rsidR="00DC6D78" w:rsidRDefault="00DC6D78" w:rsidP="00313AEF">
                              <w:pPr>
                                <w:jc w:val="center"/>
                              </w:pPr>
                              <w:r>
                                <w:t>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629" o:spid="_x0000_s1151" style="position:absolute;left:0;text-align:left;margin-left:275.15pt;margin-top:9.2pt;width:180.75pt;height:107.25pt;z-index:251781632" coordsize="22955,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">
                <v:shape id="Metin Kutusu 627" o:spid="_x0000_s1152" type="#_x0000_t202" style="position:absolute;width:22955;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1V8YA&#10;AADcAAAADwAAAGRycy9kb3ducmV2LnhtbESPT2vCQBTE70K/w/IEL6Kb2hJt6ioitOit/kGvj+wz&#10;CWbfxt1tTL99Vyj0OMzMb5j5sjO1aMn5yrKC53ECgji3uuJCwfHwMZqB8AFZY22ZFPyQh+XiqTfH&#10;TNs776jdh0JECPsMFZQhNJmUPi/JoB/bhjh6F+sMhihdIbXDe4SbWk6SJJUGK44LJTa0Lim/7r+N&#10;gtnrpj377cvXKU8v9VsYTtvPm1Nq0O9W7yACdeE//NfeaAXpZ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1V8YAAADcAAAADwAAAAAAAAAAAAAAAACYAgAAZHJz&#10;L2Rvd25yZXYueG1sUEsFBgAAAAAEAAQA9QAAAIsDAAAAAA==&#10;">
                  <v:textbox>
                    <w:txbxContent>
                      <w:p w:rsidR="00DC6D78" w:rsidRDefault="00DC6D78" w:rsidP="00313AEF"/>
                      <w:p w:rsidR="00DC6D78" w:rsidRPr="00313AEF" w:rsidRDefault="00DC6D78" w:rsidP="00313AEF">
                        <w:pPr>
                          <w:rPr>
                            <w:i/>
                          </w:rPr>
                        </w:pPr>
                      </w:p>
                    </w:txbxContent>
                  </v:textbox>
                </v:shape>
                <v:rect id="Dikdörtgen 628" o:spid="_x0000_s1153" style="position:absolute;left:2777;top:2546;width:17521;height:8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33r8A&#10;AADcAAAADwAAAGRycy9kb3ducmV2LnhtbERPTYvCMBC9C/sfwix4s+l6EK1GEWFBBA9b3T0PzdgU&#10;m0lpYo3++s1B8Ph436tNtK0YqPeNYwVfWQ6CuHK64VrB+fQ9mYPwAVlj65gUPMjDZv0xWmGh3Z1/&#10;aChDLVII+wIVmBC6QkpfGbLoM9cRJ+7ieoshwb6Wusd7CretnOb5TFpsODUY7GhnqLqWN6vg4J+3&#10;odL+GE00+8XvX/4s+arU+DNulyACxfAWv9x7rWA2TWvTmXQ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pvfevwAAANwAAAAPAAAAAAAAAAAAAAAAAJgCAABkcnMvZG93bnJl&#10;di54bWxQSwUGAAAAAAQABAD1AAAAhAMAAAAA&#10;" fillcolor="window" strokecolor="windowText" strokeweight="1pt">
                  <v:textbox>
                    <w:txbxContent>
                      <w:p w:rsidR="00DC6D78" w:rsidRDefault="00DC6D78" w:rsidP="00313AEF">
                        <w:pPr>
                          <w:jc w:val="center"/>
                        </w:pPr>
                        <w:r>
                          <w:t>TON</w:t>
                        </w:r>
                      </w:p>
                      <w:p w:rsidR="00DC6D78" w:rsidRDefault="00DC6D78" w:rsidP="00313AEF">
                        <w:pPr>
                          <w:jc w:val="center"/>
                        </w:pPr>
                      </w:p>
                      <w:p w:rsidR="00DC6D78" w:rsidRDefault="00DC6D78" w:rsidP="00313AEF">
                        <w:pPr>
                          <w:jc w:val="center"/>
                        </w:pPr>
                        <w:r>
                          <w:t>09</w:t>
                        </w:r>
                      </w:p>
                    </w:txbxContent>
                  </v:textbox>
                </v:rect>
                <w10:wrap type="tight"/>
              </v:group>
            </w:pict>
          </mc:Fallback>
        </mc:AlternateContent>
      </w:r>
      <w:r w:rsidR="00046AE2" w:rsidRPr="00211DD0">
        <w:rPr>
          <w:rFonts w:ascii="Tahoma" w:hAnsi="Tahoma" w:cs="Tahoma"/>
          <w:sz w:val="22"/>
          <w:szCs w:val="22"/>
        </w:rPr>
        <w:t>5.  Ekranda mevcut ton görün</w:t>
      </w:r>
      <w:r w:rsidR="008176F3" w:rsidRPr="00211DD0">
        <w:rPr>
          <w:rFonts w:ascii="Tahoma" w:hAnsi="Tahoma" w:cs="Tahoma"/>
          <w:sz w:val="22"/>
          <w:szCs w:val="22"/>
        </w:rPr>
        <w:t>ecektir.</w:t>
      </w:r>
    </w:p>
    <w:p w:rsidR="00046AE2" w:rsidRPr="00211DD0" w:rsidRDefault="00046AE2" w:rsidP="00046AE2">
      <w:pPr>
        <w:jc w:val="both"/>
        <w:rPr>
          <w:rFonts w:ascii="Tahoma" w:hAnsi="Tahoma" w:cs="Tahoma"/>
          <w:sz w:val="22"/>
          <w:szCs w:val="22"/>
        </w:rPr>
      </w:pPr>
      <w:r w:rsidRPr="00211DD0">
        <w:rPr>
          <w:rFonts w:ascii="Tahoma" w:hAnsi="Tahoma" w:cs="Tahoma"/>
          <w:sz w:val="22"/>
          <w:szCs w:val="22"/>
        </w:rPr>
        <w:t xml:space="preserve">6. </w:t>
      </w:r>
      <w:r w:rsidR="00541066" w:rsidRPr="00211DD0">
        <w:rPr>
          <w:rFonts w:ascii="Tahoma" w:hAnsi="Tahoma" w:cs="Tahoma"/>
          <w:b/>
          <w:sz w:val="22"/>
          <w:szCs w:val="22"/>
        </w:rPr>
        <w:t xml:space="preserve">Yukarı&amp;Aşağı </w:t>
      </w:r>
      <w:r w:rsidRPr="00211DD0">
        <w:rPr>
          <w:rFonts w:ascii="Tahoma" w:hAnsi="Tahoma" w:cs="Tahoma"/>
          <w:sz w:val="22"/>
          <w:szCs w:val="22"/>
        </w:rPr>
        <w:t xml:space="preserve">butonlarını kullanarak istediğiniz ton/melodi </w:t>
      </w:r>
      <w:r w:rsidR="00E84098" w:rsidRPr="00211DD0">
        <w:rPr>
          <w:rFonts w:ascii="Tahoma" w:hAnsi="Tahoma" w:cs="Tahoma"/>
          <w:sz w:val="22"/>
          <w:szCs w:val="22"/>
        </w:rPr>
        <w:t xml:space="preserve">   </w:t>
      </w:r>
      <w:r w:rsidRPr="00211DD0">
        <w:rPr>
          <w:rFonts w:ascii="Tahoma" w:hAnsi="Tahoma" w:cs="Tahoma"/>
          <w:sz w:val="22"/>
          <w:szCs w:val="22"/>
        </w:rPr>
        <w:t>düzeyini ayarlayın,</w:t>
      </w:r>
    </w:p>
    <w:p w:rsidR="002F4438" w:rsidRPr="00211DD0" w:rsidRDefault="00046AE2" w:rsidP="002E7593">
      <w:pPr>
        <w:jc w:val="both"/>
        <w:rPr>
          <w:rFonts w:ascii="Tahoma" w:hAnsi="Tahoma" w:cs="Tahoma"/>
          <w:sz w:val="22"/>
          <w:szCs w:val="22"/>
        </w:rPr>
      </w:pPr>
      <w:r w:rsidRPr="00211DD0">
        <w:rPr>
          <w:rFonts w:ascii="Tahoma" w:hAnsi="Tahoma" w:cs="Tahoma"/>
          <w:sz w:val="22"/>
          <w:szCs w:val="22"/>
        </w:rPr>
        <w:t>7</w:t>
      </w:r>
      <w:r w:rsidR="008176F3" w:rsidRPr="00211DD0">
        <w:rPr>
          <w:rFonts w:ascii="Tahoma" w:hAnsi="Tahoma" w:cs="Tahoma"/>
          <w:sz w:val="22"/>
          <w:szCs w:val="22"/>
        </w:rPr>
        <w:t xml:space="preserve">.  </w:t>
      </w:r>
      <w:r w:rsidRPr="00211DD0">
        <w:rPr>
          <w:rFonts w:ascii="Tahoma" w:hAnsi="Tahoma" w:cs="Tahoma"/>
          <w:sz w:val="22"/>
          <w:szCs w:val="22"/>
        </w:rPr>
        <w:t xml:space="preserve">Ayarı kaydetmek için </w:t>
      </w:r>
      <w:r w:rsidRPr="00211DD0">
        <w:rPr>
          <w:rFonts w:ascii="Tahoma" w:hAnsi="Tahoma" w:cs="Tahoma"/>
          <w:b/>
          <w:sz w:val="22"/>
          <w:szCs w:val="22"/>
        </w:rPr>
        <w:t xml:space="preserve">SEL(√) </w:t>
      </w:r>
      <w:r w:rsidRPr="00211DD0">
        <w:rPr>
          <w:rFonts w:ascii="Tahoma" w:hAnsi="Tahoma" w:cs="Tahoma"/>
          <w:sz w:val="22"/>
          <w:szCs w:val="22"/>
        </w:rPr>
        <w:t>’i tuşlayın</w:t>
      </w:r>
    </w:p>
    <w:p w:rsidR="007803C2" w:rsidRPr="00211DD0" w:rsidRDefault="002F4438" w:rsidP="002E7593">
      <w:pPr>
        <w:jc w:val="both"/>
        <w:rPr>
          <w:rFonts w:ascii="Tahoma" w:hAnsi="Tahoma" w:cs="Tahoma"/>
          <w:sz w:val="22"/>
          <w:szCs w:val="22"/>
        </w:rPr>
      </w:pPr>
      <w:r w:rsidRPr="00211DD0">
        <w:rPr>
          <w:rFonts w:ascii="Tahoma" w:hAnsi="Tahoma" w:cs="Tahoma"/>
          <w:sz w:val="22"/>
          <w:szCs w:val="22"/>
        </w:rPr>
        <w:t xml:space="preserve"> </w:t>
      </w:r>
    </w:p>
    <w:p w:rsidR="004D670E" w:rsidRDefault="004D670E" w:rsidP="004D670E">
      <w:pPr>
        <w:numPr>
          <w:ilvl w:val="12"/>
          <w:numId w:val="0"/>
        </w:numPr>
        <w:jc w:val="both"/>
        <w:rPr>
          <w:rFonts w:ascii="Tahoma" w:hAnsi="Tahoma" w:cs="Tahoma"/>
          <w:sz w:val="22"/>
          <w:szCs w:val="22"/>
        </w:rPr>
      </w:pPr>
      <w:r>
        <w:rPr>
          <w:rFonts w:ascii="Tahoma" w:hAnsi="Tahoma" w:cs="Tahoma"/>
          <w:sz w:val="22"/>
          <w:szCs w:val="22"/>
        </w:rPr>
        <w:t xml:space="preserve">Ana menü içinde ilerlemek </w:t>
      </w:r>
      <w:r w:rsidRPr="00365358">
        <w:rPr>
          <w:rFonts w:ascii="Tahoma" w:hAnsi="Tahoma" w:cs="Tahoma"/>
          <w:sz w:val="22"/>
          <w:szCs w:val="22"/>
        </w:rPr>
        <w:t xml:space="preserve">için </w:t>
      </w:r>
      <w:r w:rsidRPr="00541066">
        <w:rPr>
          <w:rFonts w:ascii="Tahoma" w:hAnsi="Tahoma" w:cs="Tahoma"/>
          <w:b/>
          <w:sz w:val="22"/>
          <w:szCs w:val="22"/>
        </w:rPr>
        <w:t xml:space="preserve">Yukarı&amp;Aşağı </w:t>
      </w:r>
      <w:r w:rsidRPr="00365358">
        <w:rPr>
          <w:rFonts w:ascii="Tahoma" w:hAnsi="Tahoma" w:cs="Tahoma"/>
          <w:sz w:val="22"/>
          <w:szCs w:val="22"/>
        </w:rPr>
        <w:t>butonlarını</w:t>
      </w:r>
      <w:r>
        <w:rPr>
          <w:rFonts w:ascii="Tahoma" w:hAnsi="Tahoma" w:cs="Tahoma"/>
          <w:sz w:val="22"/>
          <w:szCs w:val="22"/>
        </w:rPr>
        <w:t>,</w:t>
      </w:r>
      <w:r w:rsidRPr="00365358">
        <w:rPr>
          <w:rFonts w:ascii="Tahoma" w:hAnsi="Tahoma" w:cs="Tahoma"/>
          <w:sz w:val="22"/>
          <w:szCs w:val="22"/>
        </w:rPr>
        <w:t xml:space="preserve"> </w:t>
      </w:r>
      <w:r>
        <w:rPr>
          <w:rFonts w:ascii="Tahoma" w:hAnsi="Tahoma" w:cs="Tahoma"/>
          <w:sz w:val="22"/>
          <w:szCs w:val="22"/>
        </w:rPr>
        <w:t xml:space="preserve">bir önceki menüye dönmek için </w:t>
      </w:r>
      <w:r w:rsidRPr="00625747">
        <w:rPr>
          <w:rFonts w:ascii="Tahoma" w:hAnsi="Tahoma" w:cs="Tahoma"/>
          <w:b/>
          <w:sz w:val="22"/>
          <w:szCs w:val="22"/>
        </w:rPr>
        <w:t>RUN(X)</w:t>
      </w:r>
      <w:r w:rsidRPr="00365358">
        <w:rPr>
          <w:rFonts w:ascii="Tahoma" w:hAnsi="Tahoma" w:cs="Tahoma"/>
          <w:sz w:val="22"/>
          <w:szCs w:val="22"/>
        </w:rPr>
        <w:t xml:space="preserve"> butonu</w:t>
      </w:r>
      <w:r>
        <w:rPr>
          <w:rFonts w:ascii="Tahoma" w:hAnsi="Tahoma" w:cs="Tahoma"/>
          <w:sz w:val="22"/>
          <w:szCs w:val="22"/>
        </w:rPr>
        <w:t>nu kullanın.</w:t>
      </w:r>
    </w:p>
    <w:p w:rsidR="00AF7785" w:rsidRDefault="00AF7785" w:rsidP="002E7593">
      <w:pPr>
        <w:jc w:val="both"/>
        <w:rPr>
          <w:rFonts w:ascii="Tahoma" w:hAnsi="Tahoma" w:cs="Tahoma"/>
          <w:sz w:val="22"/>
          <w:szCs w:val="22"/>
        </w:rPr>
      </w:pPr>
    </w:p>
    <w:p w:rsidR="000F5084" w:rsidRDefault="000F5084" w:rsidP="002E7593">
      <w:pPr>
        <w:jc w:val="both"/>
        <w:rPr>
          <w:rFonts w:ascii="Tahoma" w:hAnsi="Tahoma" w:cs="Tahoma"/>
          <w:sz w:val="22"/>
          <w:szCs w:val="22"/>
        </w:rPr>
      </w:pPr>
    </w:p>
    <w:p w:rsidR="000F5084" w:rsidRDefault="000F5084" w:rsidP="002E7593">
      <w:pPr>
        <w:jc w:val="both"/>
        <w:rPr>
          <w:rFonts w:ascii="Tahoma" w:hAnsi="Tahoma" w:cs="Tahoma"/>
          <w:sz w:val="22"/>
          <w:szCs w:val="22"/>
        </w:rPr>
      </w:pPr>
    </w:p>
    <w:p w:rsidR="000F5084" w:rsidRDefault="000F5084" w:rsidP="002E7593">
      <w:pPr>
        <w:jc w:val="both"/>
        <w:rPr>
          <w:rFonts w:ascii="Tahoma" w:hAnsi="Tahoma" w:cs="Tahoma"/>
          <w:sz w:val="22"/>
          <w:szCs w:val="22"/>
        </w:rPr>
      </w:pPr>
    </w:p>
    <w:p w:rsidR="00B97871" w:rsidRDefault="00B97871" w:rsidP="002E7593">
      <w:pPr>
        <w:jc w:val="both"/>
        <w:rPr>
          <w:rFonts w:ascii="Tahoma" w:hAnsi="Tahoma" w:cs="Tahoma"/>
          <w:b/>
          <w:sz w:val="22"/>
          <w:szCs w:val="22"/>
        </w:rPr>
      </w:pPr>
      <w:bookmarkStart w:id="38" w:name="AlarmSayaci"/>
    </w:p>
    <w:p w:rsidR="008C10D7" w:rsidRDefault="0014557A" w:rsidP="002E7593">
      <w:pPr>
        <w:jc w:val="both"/>
        <w:rPr>
          <w:rFonts w:ascii="Tahoma" w:hAnsi="Tahoma" w:cs="Tahoma"/>
          <w:b/>
          <w:sz w:val="22"/>
          <w:szCs w:val="22"/>
        </w:rPr>
      </w:pPr>
      <w:r>
        <w:rPr>
          <w:rFonts w:ascii="Tahoma" w:hAnsi="Tahoma" w:cs="Tahoma"/>
          <w:b/>
          <w:sz w:val="22"/>
          <w:szCs w:val="22"/>
        </w:rPr>
        <w:t>4.1.5</w:t>
      </w:r>
      <w:r w:rsidR="007E7DE9">
        <w:rPr>
          <w:rFonts w:ascii="Tahoma" w:hAnsi="Tahoma" w:cs="Tahoma"/>
          <w:b/>
          <w:sz w:val="22"/>
          <w:szCs w:val="22"/>
        </w:rPr>
        <w:t xml:space="preserve">   </w:t>
      </w:r>
      <w:r w:rsidR="00313AEF">
        <w:rPr>
          <w:rFonts w:ascii="Tahoma" w:hAnsi="Tahoma" w:cs="Tahoma"/>
          <w:b/>
          <w:sz w:val="22"/>
          <w:szCs w:val="22"/>
        </w:rPr>
        <w:t>Fabrika Ayarları</w:t>
      </w:r>
    </w:p>
    <w:p w:rsidR="000D2B6F" w:rsidRDefault="00313AEF" w:rsidP="002E7593">
      <w:pPr>
        <w:jc w:val="both"/>
        <w:rPr>
          <w:rFonts w:ascii="Tahoma" w:hAnsi="Tahoma" w:cs="Tahoma"/>
          <w:b/>
          <w:sz w:val="22"/>
          <w:szCs w:val="22"/>
        </w:rPr>
      </w:pPr>
      <w:r>
        <w:rPr>
          <w:rFonts w:ascii="Tahoma" w:hAnsi="Tahoma" w:cs="Tahoma"/>
          <w:b/>
          <w:noProof/>
          <w:sz w:val="22"/>
          <w:szCs w:val="22"/>
          <w:lang w:val="en-US"/>
        </w:rPr>
        <mc:AlternateContent>
          <mc:Choice Requires="wpg">
            <w:drawing>
              <wp:anchor distT="0" distB="0" distL="114300" distR="114300" simplePos="0" relativeHeight="251785728" behindDoc="0" locked="0" layoutInCell="1" allowOverlap="1" wp14:anchorId="3D199EFD" wp14:editId="1AF5173F">
                <wp:simplePos x="0" y="0"/>
                <wp:positionH relativeFrom="column">
                  <wp:posOffset>3570732</wp:posOffset>
                </wp:positionH>
                <wp:positionV relativeFrom="paragraph">
                  <wp:posOffset>29464</wp:posOffset>
                </wp:positionV>
                <wp:extent cx="2286000" cy="1390650"/>
                <wp:effectExtent l="0" t="0" r="19050" b="19050"/>
                <wp:wrapTight wrapText="bothSides">
                  <wp:wrapPolygon edited="0">
                    <wp:start x="0" y="0"/>
                    <wp:lineTo x="0" y="21600"/>
                    <wp:lineTo x="21600" y="21600"/>
                    <wp:lineTo x="21600" y="0"/>
                    <wp:lineTo x="0" y="0"/>
                  </wp:wrapPolygon>
                </wp:wrapTight>
                <wp:docPr id="637" name="Grup 637"/>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31" name="Metin Kutusu 631"/>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313AEF">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313AEF">
                              <w:pPr>
                                <w:spacing w:line="260" w:lineRule="exact"/>
                                <w:rPr>
                                  <w:bCs/>
                                  <w:color w:val="000000"/>
                                </w:rPr>
                              </w:pPr>
                              <w:r>
                                <w:rPr>
                                  <w:bCs/>
                                  <w:color w:val="000000"/>
                                </w:rPr>
                                <w:t xml:space="preserve"> </w:t>
                              </w:r>
                            </w:p>
                            <w:p w:rsidR="00DC6D78" w:rsidRDefault="00DC6D78" w:rsidP="00313AEF">
                              <w:pPr>
                                <w:spacing w:line="260" w:lineRule="exact"/>
                                <w:rPr>
                                  <w:bCs/>
                                  <w:color w:val="000000"/>
                                  <w:sz w:val="20"/>
                                  <w:szCs w:val="20"/>
                                </w:rPr>
                              </w:pPr>
                              <w:r>
                                <w:rPr>
                                  <w:b/>
                                  <w:bCs/>
                                  <w:color w:val="000000"/>
                                </w:rPr>
                                <w:t xml:space="preserve"> </w:t>
                              </w:r>
                            </w:p>
                            <w:p w:rsidR="00DC6D78" w:rsidRDefault="00DC6D78" w:rsidP="00313AEF">
                              <w:pPr>
                                <w:spacing w:line="260" w:lineRule="exact"/>
                                <w:rPr>
                                  <w:bCs/>
                                  <w:color w:val="000000"/>
                                  <w:sz w:val="20"/>
                                  <w:szCs w:val="20"/>
                                </w:rPr>
                              </w:pPr>
                            </w:p>
                            <w:p w:rsidR="00DC6D78" w:rsidRDefault="00DC6D78" w:rsidP="00313AEF">
                              <w:pPr>
                                <w:spacing w:line="260" w:lineRule="exact"/>
                                <w:rPr>
                                  <w:bCs/>
                                  <w:color w:val="000000"/>
                                  <w:sz w:val="20"/>
                                  <w:szCs w:val="20"/>
                                </w:rPr>
                              </w:pPr>
                              <w:r>
                                <w:rPr>
                                  <w:bCs/>
                                  <w:color w:val="000000"/>
                                  <w:sz w:val="20"/>
                                  <w:szCs w:val="20"/>
                                </w:rPr>
                                <w:t>LİSAN</w:t>
                              </w:r>
                            </w:p>
                            <w:p w:rsidR="00DC6D78" w:rsidRDefault="00DC6D78" w:rsidP="00313AEF">
                              <w:pPr>
                                <w:spacing w:line="260" w:lineRule="exact"/>
                                <w:rPr>
                                  <w:bCs/>
                                  <w:color w:val="000000"/>
                                  <w:sz w:val="20"/>
                                  <w:szCs w:val="20"/>
                                </w:rPr>
                              </w:pPr>
                              <w:r>
                                <w:rPr>
                                  <w:bCs/>
                                  <w:color w:val="000000"/>
                                  <w:sz w:val="20"/>
                                  <w:szCs w:val="20"/>
                                </w:rPr>
                                <w:t>SAYAÇ GÖRÜNÜRLÜĞÜ</w:t>
                              </w:r>
                            </w:p>
                            <w:p w:rsidR="00DC6D78" w:rsidRDefault="00DC6D78" w:rsidP="00313AEF">
                              <w:pPr>
                                <w:spacing w:line="260" w:lineRule="exact"/>
                                <w:rPr>
                                  <w:bCs/>
                                  <w:color w:val="000000"/>
                                  <w:sz w:val="20"/>
                                  <w:szCs w:val="20"/>
                                </w:rPr>
                              </w:pPr>
                              <w:r>
                                <w:rPr>
                                  <w:bCs/>
                                  <w:color w:val="000000"/>
                                  <w:sz w:val="20"/>
                                  <w:szCs w:val="20"/>
                                </w:rPr>
                                <w:t>ORTAM GÜRÜLTÜ DÜZEYİ</w:t>
                              </w:r>
                            </w:p>
                            <w:p w:rsidR="00DC6D78" w:rsidRPr="00F02FF7" w:rsidRDefault="00DC6D78" w:rsidP="00313AEF">
                              <w:pPr>
                                <w:spacing w:line="260" w:lineRule="exact"/>
                                <w:rPr>
                                  <w:b/>
                                  <w:bCs/>
                                  <w:color w:val="FFFFFF"/>
                                </w:rPr>
                              </w:pPr>
                              <w:r w:rsidRPr="00F02FF7">
                                <w:rPr>
                                  <w:b/>
                                  <w:bCs/>
                                  <w:color w:val="000000"/>
                                  <w:sz w:val="20"/>
                                  <w:szCs w:val="20"/>
                                </w:rPr>
                                <w:tab/>
                              </w:r>
                            </w:p>
                            <w:p w:rsidR="00DC6D78" w:rsidRDefault="00DC6D78" w:rsidP="00313AEF"/>
                          </w:txbxContent>
                        </wps:txbx>
                        <wps:bodyPr rot="0" vert="horz" wrap="square" lIns="91440" tIns="45720" rIns="91440" bIns="45720" anchor="t" anchorCtr="0" upright="1">
                          <a:noAutofit/>
                        </wps:bodyPr>
                      </wps:wsp>
                      <wps:wsp>
                        <wps:cNvPr id="632" name="Dikdörtgen 632"/>
                        <wps:cNvSpPr/>
                        <wps:spPr>
                          <a:xfrm>
                            <a:off x="43891" y="219456"/>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313AEF">
                              <w:pPr>
                                <w:spacing w:line="260" w:lineRule="exact"/>
                                <w:rPr>
                                  <w:bCs/>
                                  <w:color w:val="000000"/>
                                  <w:sz w:val="20"/>
                                  <w:szCs w:val="20"/>
                                </w:rPr>
                              </w:pPr>
                              <w:r>
                                <w:rPr>
                                  <w:bCs/>
                                  <w:color w:val="000000"/>
                                  <w:sz w:val="20"/>
                                  <w:szCs w:val="20"/>
                                </w:rPr>
                                <w:t>FABRİKA AYARLARI</w:t>
                              </w:r>
                            </w:p>
                            <w:p w:rsidR="00DC6D78" w:rsidRPr="00E146B0" w:rsidRDefault="00DC6D78" w:rsidP="00313AEF">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3" name="Grup 633"/>
                        <wpg:cNvGrpSpPr/>
                        <wpg:grpSpPr>
                          <a:xfrm>
                            <a:off x="2106778" y="219456"/>
                            <a:ext cx="148590" cy="1051560"/>
                            <a:chOff x="0" y="0"/>
                            <a:chExt cx="148858" cy="1051580"/>
                          </a:xfrm>
                        </wpg:grpSpPr>
                        <wps:wsp>
                          <wps:cNvPr id="634" name="Dikdörtgen 634"/>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İkizkenar Üçgen 635"/>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İkizkenar Üçgen 636"/>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37" o:spid="_x0000_s1154" style="position:absolute;left:0;text-align:left;margin-left:281.15pt;margin-top:2.3pt;width:180pt;height:109.5pt;z-index:251785728"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">
                <v:shape id="Metin Kutusu 631" o:spid="_x0000_s1155"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eZcUA&#10;AADcAAAADwAAAGRycy9kb3ducmV2LnhtbESPQWvCQBSE74L/YXmCF6kbtaQ2dZUiKHqztrTXR/aZ&#10;hGbfprtrjP/eFQoeh5n5hlmsOlOLlpyvLCuYjBMQxLnVFRcKvj43T3MQPiBrrC2Tgit5WC37vQVm&#10;2l74g9pjKESEsM9QQRlCk0np85IM+rFtiKN3ss5giNIVUju8RLip5TRJUmmw4rhQYkPrkvLf49ko&#10;mD/v2h+/nx2+8/RUv4bRS7v9c0oNB937G4hAXXiE/9s7rSCdT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p5lxQAAANwAAAAPAAAAAAAAAAAAAAAAAJgCAABkcnMv&#10;ZG93bnJldi54bWxQSwUGAAAAAAQABAD1AAAAigMAAAAA&#10;">
                  <v:textbox>
                    <w:txbxContent>
                      <w:p w:rsidR="00DC6D78" w:rsidRPr="00E146B0" w:rsidRDefault="00DC6D78" w:rsidP="00313AEF">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313AEF">
                        <w:pPr>
                          <w:spacing w:line="260" w:lineRule="exact"/>
                          <w:rPr>
                            <w:bCs/>
                            <w:color w:val="000000"/>
                          </w:rPr>
                        </w:pPr>
                        <w:r>
                          <w:rPr>
                            <w:bCs/>
                            <w:color w:val="000000"/>
                          </w:rPr>
                          <w:t xml:space="preserve"> </w:t>
                        </w:r>
                      </w:p>
                      <w:p w:rsidR="00DC6D78" w:rsidRDefault="00DC6D78" w:rsidP="00313AEF">
                        <w:pPr>
                          <w:spacing w:line="260" w:lineRule="exact"/>
                          <w:rPr>
                            <w:bCs/>
                            <w:color w:val="000000"/>
                            <w:sz w:val="20"/>
                            <w:szCs w:val="20"/>
                          </w:rPr>
                        </w:pPr>
                        <w:r>
                          <w:rPr>
                            <w:b/>
                            <w:bCs/>
                            <w:color w:val="000000"/>
                          </w:rPr>
                          <w:t xml:space="preserve"> </w:t>
                        </w:r>
                      </w:p>
                      <w:p w:rsidR="00DC6D78" w:rsidRDefault="00DC6D78" w:rsidP="00313AEF">
                        <w:pPr>
                          <w:spacing w:line="260" w:lineRule="exact"/>
                          <w:rPr>
                            <w:bCs/>
                            <w:color w:val="000000"/>
                            <w:sz w:val="20"/>
                            <w:szCs w:val="20"/>
                          </w:rPr>
                        </w:pPr>
                      </w:p>
                      <w:p w:rsidR="00DC6D78" w:rsidRDefault="00DC6D78" w:rsidP="00313AEF">
                        <w:pPr>
                          <w:spacing w:line="260" w:lineRule="exact"/>
                          <w:rPr>
                            <w:bCs/>
                            <w:color w:val="000000"/>
                            <w:sz w:val="20"/>
                            <w:szCs w:val="20"/>
                          </w:rPr>
                        </w:pPr>
                        <w:r>
                          <w:rPr>
                            <w:bCs/>
                            <w:color w:val="000000"/>
                            <w:sz w:val="20"/>
                            <w:szCs w:val="20"/>
                          </w:rPr>
                          <w:t>LİSAN</w:t>
                        </w:r>
                      </w:p>
                      <w:p w:rsidR="00DC6D78" w:rsidRDefault="00DC6D78" w:rsidP="00313AEF">
                        <w:pPr>
                          <w:spacing w:line="260" w:lineRule="exact"/>
                          <w:rPr>
                            <w:bCs/>
                            <w:color w:val="000000"/>
                            <w:sz w:val="20"/>
                            <w:szCs w:val="20"/>
                          </w:rPr>
                        </w:pPr>
                        <w:r>
                          <w:rPr>
                            <w:bCs/>
                            <w:color w:val="000000"/>
                            <w:sz w:val="20"/>
                            <w:szCs w:val="20"/>
                          </w:rPr>
                          <w:t>SAYAÇ GÖRÜNÜRLÜĞÜ</w:t>
                        </w:r>
                      </w:p>
                      <w:p w:rsidR="00DC6D78" w:rsidRDefault="00DC6D78" w:rsidP="00313AEF">
                        <w:pPr>
                          <w:spacing w:line="260" w:lineRule="exact"/>
                          <w:rPr>
                            <w:bCs/>
                            <w:color w:val="000000"/>
                            <w:sz w:val="20"/>
                            <w:szCs w:val="20"/>
                          </w:rPr>
                        </w:pPr>
                        <w:r>
                          <w:rPr>
                            <w:bCs/>
                            <w:color w:val="000000"/>
                            <w:sz w:val="20"/>
                            <w:szCs w:val="20"/>
                          </w:rPr>
                          <w:t>ORTAM GÜRÜLTÜ DÜZEYİ</w:t>
                        </w:r>
                      </w:p>
                      <w:p w:rsidR="00DC6D78" w:rsidRPr="00F02FF7" w:rsidRDefault="00DC6D78" w:rsidP="00313AEF">
                        <w:pPr>
                          <w:spacing w:line="260" w:lineRule="exact"/>
                          <w:rPr>
                            <w:b/>
                            <w:bCs/>
                            <w:color w:val="FFFFFF"/>
                          </w:rPr>
                        </w:pPr>
                        <w:r w:rsidRPr="00F02FF7">
                          <w:rPr>
                            <w:b/>
                            <w:bCs/>
                            <w:color w:val="000000"/>
                            <w:sz w:val="20"/>
                            <w:szCs w:val="20"/>
                          </w:rPr>
                          <w:tab/>
                        </w:r>
                      </w:p>
                      <w:p w:rsidR="00DC6D78" w:rsidRDefault="00DC6D78" w:rsidP="00313AEF"/>
                    </w:txbxContent>
                  </v:textbox>
                </v:shape>
                <v:rect id="Dikdörtgen 632" o:spid="_x0000_s1156" style="position:absolute;left:438;top:2194;width:1938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YF8MA&#10;AADcAAAADwAAAGRycy9kb3ducmV2LnhtbESPT4vCMBTE74LfITzBm6YqFu0aRQT/7a0qC3t7NG/b&#10;YvNSmqj12xthweMwM79hFqvWVOJOjSstKxgNIxDEmdUl5wou5+1gBsJ5ZI2VZVLwJAerZbezwETb&#10;B6d0P/lcBAi7BBUU3teJlC4ryKAb2po4eH+2MeiDbHKpG3wEuKnkOIpiabDksFBgTZuCsuvpZhQc&#10;jT3sr7s4dZvf6VwaSic/36lS/V67/gLhqfWf8H/7oBXEkzG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3YF8MAAADcAAAADwAAAAAAAAAAAAAAAACYAgAAZHJzL2Rv&#10;d25yZXYueG1sUEsFBgAAAAAEAAQA9QAAAIgDAAAAAA==&#10;" fillcolor="#d9d9d9" strokecolor="windowText" strokeweight=".25pt">
                  <v:textbox>
                    <w:txbxContent>
                      <w:p w:rsidR="00DC6D78" w:rsidRDefault="00DC6D78" w:rsidP="00313AEF">
                        <w:pPr>
                          <w:spacing w:line="260" w:lineRule="exact"/>
                          <w:rPr>
                            <w:bCs/>
                            <w:color w:val="000000"/>
                            <w:sz w:val="20"/>
                            <w:szCs w:val="20"/>
                          </w:rPr>
                        </w:pPr>
                        <w:r>
                          <w:rPr>
                            <w:bCs/>
                            <w:color w:val="000000"/>
                            <w:sz w:val="20"/>
                            <w:szCs w:val="20"/>
                          </w:rPr>
                          <w:t>FABRİKA AYARLARI</w:t>
                        </w:r>
                      </w:p>
                      <w:p w:rsidR="00DC6D78" w:rsidRPr="00E146B0" w:rsidRDefault="00DC6D78" w:rsidP="00313AEF">
                        <w:pPr>
                          <w:spacing w:line="260" w:lineRule="exact"/>
                          <w:rPr>
                            <w:bCs/>
                            <w:color w:val="000000"/>
                            <w:sz w:val="20"/>
                            <w:szCs w:val="20"/>
                          </w:rPr>
                        </w:pPr>
                      </w:p>
                    </w:txbxContent>
                  </v:textbox>
                </v:rect>
                <v:group id="Grup 633" o:spid="_x0000_s1157" style="position:absolute;left:21067;top:2194;width:1486;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rect id="Dikdörtgen 634" o:spid="_x0000_s1158"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n8MYA&#10;AADcAAAADwAAAGRycy9kb3ducmV2LnhtbESPT2vCQBTE7wW/w/KEXoruqlUkuopYLKEI4p+Dx0f2&#10;mQSzb0N2Nem37xYKPQ4z8xtmue5sJZ7U+NKxhtFQgSDOnCk513A57wZzED4gG6wck4Zv8rBe9V6W&#10;mBjX8pGep5CLCGGfoIYihDqR0mcFWfRDVxNH7+YaiyHKJpemwTbCbSXHSs2kxZLjQoE1bQvK7qeH&#10;1TD+bKcfbp9tptfu7ZqmBzX5OiqtX/vdZgEiUBf+w3/t1GiYTd7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n8MYAAADcAAAADwAAAAAAAAAAAAAAAACYAgAAZHJz&#10;L2Rvd25yZXYueG1sUEsFBgAAAAAEAAQA9QAAAIsDAAAAAA==&#10;" fillcolor="#7f7f7f" strokecolor="#7f7f7f" strokeweight="2pt"/>
                  <v:shape id="İkizkenar Üçgen 635" o:spid="_x0000_s1159"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wK8QA&#10;AADcAAAADwAAAGRycy9kb3ducmV2LnhtbESPT4vCMBTE7wt+h/AWvK3pqlulGsU/CHvVCuLt2Tzb&#10;avNSmqj1228WBI/DzPyGmc5bU4k7Na60rOC7F4EgzqwuOVewTzdfYxDOI2usLJOCJzmYzzofU0y0&#10;ffCW7jufiwBhl6CCwvs6kdJlBRl0PVsTB+9sG4M+yCaXusFHgJtK9qMolgZLDgsF1rQqKLvubkbB&#10;dnhZPtc1p6PDmm6L48nFw8FYqe5nu5iA8NT6d/jV/tUK4sEP/J8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cCvEAAAA3AAAAA8AAAAAAAAAAAAAAAAAmAIAAGRycy9k&#10;b3ducmV2LnhtbFBLBQYAAAAABAAEAPUAAACJAwAAAAA=&#10;" fillcolor="#7f7f7f" strokecolor="#7f7f7f" strokeweight="2pt"/>
                  <v:shape id="İkizkenar Üçgen 636" o:spid="_x0000_s1160"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SUMMA&#10;AADcAAAADwAAAGRycy9kb3ducmV2LnhtbESPQWvCQBSE7wX/w/KE3upGbaNGV1Gx0KuagMdH9plE&#10;s29DdhvTf98tFDwOM98Ms9r0phYdta6yrGA8ikAQ51ZXXChIz59vcxDOI2usLZOCH3KwWQ9eVpho&#10;++AjdSdfiFDCLkEFpfdNIqXLSzLoRrYhDt7VtgZ9kG0hdYuPUG5qOYmiWBqsOCyU2NC+pPx++jYK&#10;4qbO0t2BL3aRVenHbC5v71mn1Ouw3y5BeOr9M/xPf+nATW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5SUMMAAADcAAAADwAAAAAAAAAAAAAAAACYAgAAZHJzL2Rv&#10;d25yZXYueG1sUEsFBgAAAAAEAAQA9QAAAIgDAAAAAA==&#10;" fillcolor="#7f7f7f" strokecolor="#7f7f7f" strokeweight="2pt"/>
                </v:group>
                <w10:wrap type="tight"/>
              </v:group>
            </w:pict>
          </mc:Fallback>
        </mc:AlternateContent>
      </w:r>
    </w:p>
    <w:bookmarkEnd w:id="38"/>
    <w:p w:rsidR="008C10D7" w:rsidRPr="00504CA4" w:rsidRDefault="00313AEF" w:rsidP="00504CA4">
      <w:pPr>
        <w:jc w:val="both"/>
        <w:rPr>
          <w:rFonts w:ascii="Tahoma" w:hAnsi="Tahoma" w:cs="Tahoma"/>
          <w:b/>
          <w:sz w:val="22"/>
          <w:szCs w:val="22"/>
        </w:rPr>
      </w:pPr>
      <w:r>
        <w:rPr>
          <w:rFonts w:ascii="Tahoma" w:hAnsi="Tahoma" w:cs="Tahoma"/>
          <w:b/>
          <w:sz w:val="22"/>
          <w:szCs w:val="22"/>
        </w:rPr>
        <w:t xml:space="preserve"> </w:t>
      </w:r>
    </w:p>
    <w:p w:rsidR="00B97871" w:rsidRPr="00B97871" w:rsidRDefault="00B97871" w:rsidP="00AF7785">
      <w:pPr>
        <w:jc w:val="both"/>
        <w:rPr>
          <w:rFonts w:ascii="Tahoma" w:hAnsi="Tahoma" w:cs="Tahoma"/>
          <w:b/>
          <w:i/>
          <w:color w:val="0000FF"/>
          <w:sz w:val="22"/>
          <w:szCs w:val="22"/>
        </w:rPr>
      </w:pPr>
      <w:r w:rsidRPr="00A460AE">
        <w:rPr>
          <w:rFonts w:ascii="Trebuchet MS" w:hAnsi="Trebuchet MS"/>
          <w:b/>
          <w:i/>
          <w:color w:val="0000FF"/>
        </w:rPr>
        <w:t>ThruScan</w:t>
      </w:r>
      <w:r>
        <w:rPr>
          <w:b/>
          <w:i/>
          <w:color w:val="0000FF"/>
          <w:szCs w:val="22"/>
        </w:rPr>
        <w:t>’</w:t>
      </w:r>
      <w:r w:rsidRPr="00B97871">
        <w:rPr>
          <w:rFonts w:ascii="Tahoma" w:hAnsi="Tahoma" w:cs="Tahoma"/>
          <w:sz w:val="22"/>
          <w:szCs w:val="22"/>
        </w:rPr>
        <w:t>de fabrika ayarlarına dönmek için aşağıdaki işlemler yapılır:</w:t>
      </w:r>
    </w:p>
    <w:p w:rsidR="008C10D7" w:rsidRPr="00211DD0" w:rsidRDefault="00B97871" w:rsidP="00AF7785">
      <w:pPr>
        <w:jc w:val="both"/>
        <w:rPr>
          <w:rFonts w:ascii="Tahoma" w:hAnsi="Tahoma" w:cs="Tahoma"/>
          <w:sz w:val="22"/>
          <w:szCs w:val="22"/>
        </w:rPr>
      </w:pPr>
      <w:r>
        <w:rPr>
          <w:rFonts w:ascii="Trebuchet MS" w:hAnsi="Trebuchet MS" w:cs="Tahoma"/>
          <w:b/>
          <w:i/>
          <w:color w:val="0000FF"/>
        </w:rPr>
        <w:t xml:space="preserve"> </w:t>
      </w:r>
    </w:p>
    <w:p w:rsidR="00A75CE1" w:rsidRPr="00A75CE1" w:rsidRDefault="00A75CE1" w:rsidP="00A75CE1">
      <w:pPr>
        <w:pStyle w:val="ListeParagraf"/>
        <w:numPr>
          <w:ilvl w:val="0"/>
          <w:numId w:val="45"/>
        </w:numPr>
        <w:jc w:val="both"/>
        <w:rPr>
          <w:rFonts w:ascii="Tahoma" w:hAnsi="Tahoma" w:cs="Tahoma"/>
          <w:sz w:val="22"/>
          <w:szCs w:val="22"/>
        </w:rPr>
      </w:pPr>
      <w:r w:rsidRPr="00A75CE1">
        <w:rPr>
          <w:rFonts w:ascii="Tahoma" w:hAnsi="Tahoma" w:cs="Tahoma"/>
          <w:sz w:val="22"/>
          <w:szCs w:val="22"/>
        </w:rPr>
        <w:t xml:space="preserve">Fabrika Ayarları </w:t>
      </w:r>
      <w:r w:rsidR="002D0B49" w:rsidRPr="00A75CE1">
        <w:rPr>
          <w:rFonts w:ascii="Tahoma" w:hAnsi="Tahoma" w:cs="Tahoma"/>
          <w:sz w:val="22"/>
          <w:szCs w:val="22"/>
        </w:rPr>
        <w:t xml:space="preserve"> </w:t>
      </w:r>
      <w:r w:rsidR="00A56491" w:rsidRPr="00A75CE1">
        <w:rPr>
          <w:rFonts w:ascii="Tahoma" w:hAnsi="Tahoma" w:cs="Tahoma"/>
          <w:sz w:val="22"/>
          <w:szCs w:val="22"/>
        </w:rPr>
        <w:t>menü</w:t>
      </w:r>
      <w:r w:rsidR="002D0B49" w:rsidRPr="00A75CE1">
        <w:rPr>
          <w:rFonts w:ascii="Tahoma" w:hAnsi="Tahoma" w:cs="Tahoma"/>
          <w:sz w:val="22"/>
          <w:szCs w:val="22"/>
        </w:rPr>
        <w:t>sü çıkıncaya</w:t>
      </w:r>
      <w:r w:rsidR="008C10D7" w:rsidRPr="00A75CE1">
        <w:rPr>
          <w:rFonts w:ascii="Tahoma" w:hAnsi="Tahoma" w:cs="Tahoma"/>
          <w:sz w:val="22"/>
          <w:szCs w:val="22"/>
        </w:rPr>
        <w:t xml:space="preserve"> kadar</w:t>
      </w:r>
      <w:r w:rsidR="00556A7D" w:rsidRPr="00A75CE1">
        <w:rPr>
          <w:rFonts w:ascii="Tahoma" w:hAnsi="Tahoma" w:cs="Tahoma"/>
          <w:sz w:val="22"/>
          <w:szCs w:val="22"/>
        </w:rPr>
        <w:t xml:space="preserve"> </w:t>
      </w:r>
      <w:r w:rsidR="00541066" w:rsidRPr="00A75CE1">
        <w:rPr>
          <w:rFonts w:ascii="Tahoma" w:hAnsi="Tahoma" w:cs="Tahoma"/>
          <w:b/>
          <w:sz w:val="22"/>
          <w:szCs w:val="22"/>
        </w:rPr>
        <w:t xml:space="preserve">Yukarı&amp;Aşağı </w:t>
      </w:r>
      <w:r w:rsidR="00556A7D" w:rsidRPr="00A75CE1">
        <w:rPr>
          <w:rFonts w:ascii="Tahoma" w:hAnsi="Tahoma" w:cs="Tahoma"/>
          <w:sz w:val="22"/>
          <w:szCs w:val="22"/>
        </w:rPr>
        <w:t>butonları</w:t>
      </w:r>
      <w:r w:rsidR="008C10D7" w:rsidRPr="00A75CE1">
        <w:rPr>
          <w:rFonts w:ascii="Tahoma" w:hAnsi="Tahoma" w:cs="Tahoma"/>
          <w:sz w:val="22"/>
          <w:szCs w:val="22"/>
        </w:rPr>
        <w:t xml:space="preserve"> ile ilerleyin;</w:t>
      </w:r>
      <w:r w:rsidR="00313AEF" w:rsidRPr="00A75CE1">
        <w:rPr>
          <w:rFonts w:ascii="Tahoma" w:hAnsi="Tahoma" w:cs="Tahoma"/>
          <w:b/>
          <w:noProof/>
          <w:sz w:val="22"/>
          <w:szCs w:val="22"/>
          <w:lang w:eastAsia="tr-TR"/>
        </w:rPr>
        <w:t xml:space="preserve"> </w:t>
      </w:r>
    </w:p>
    <w:p w:rsidR="008C10D7" w:rsidRPr="00A75CE1" w:rsidRDefault="008C10D7" w:rsidP="00A75CE1">
      <w:pPr>
        <w:jc w:val="both"/>
        <w:rPr>
          <w:rFonts w:ascii="Tahoma" w:hAnsi="Tahoma" w:cs="Tahoma"/>
          <w:sz w:val="22"/>
          <w:szCs w:val="22"/>
        </w:rPr>
      </w:pPr>
    </w:p>
    <w:p w:rsidR="008C10D7" w:rsidRDefault="00A75CE1" w:rsidP="00AF7785">
      <w:pPr>
        <w:numPr>
          <w:ilvl w:val="12"/>
          <w:numId w:val="0"/>
        </w:numPr>
        <w:rPr>
          <w:rFonts w:ascii="Tahoma" w:hAnsi="Tahoma" w:cs="Tahoma"/>
          <w:sz w:val="22"/>
          <w:szCs w:val="22"/>
        </w:rPr>
      </w:pPr>
      <w:r>
        <w:rPr>
          <w:noProof/>
          <w:lang w:val="en-US"/>
        </w:rPr>
        <mc:AlternateContent>
          <mc:Choice Requires="wpg">
            <w:drawing>
              <wp:anchor distT="0" distB="0" distL="114300" distR="114300" simplePos="0" relativeHeight="251789824" behindDoc="0" locked="0" layoutInCell="1" allowOverlap="1" wp14:anchorId="28023F10" wp14:editId="793A00DB">
                <wp:simplePos x="0" y="0"/>
                <wp:positionH relativeFrom="column">
                  <wp:posOffset>3567430</wp:posOffset>
                </wp:positionH>
                <wp:positionV relativeFrom="paragraph">
                  <wp:posOffset>248920</wp:posOffset>
                </wp:positionV>
                <wp:extent cx="2286000" cy="1390650"/>
                <wp:effectExtent l="0" t="0" r="19050" b="19050"/>
                <wp:wrapTight wrapText="bothSides">
                  <wp:wrapPolygon edited="0">
                    <wp:start x="0" y="0"/>
                    <wp:lineTo x="0" y="21600"/>
                    <wp:lineTo x="21600" y="21600"/>
                    <wp:lineTo x="21600" y="0"/>
                    <wp:lineTo x="0" y="0"/>
                  </wp:wrapPolygon>
                </wp:wrapTight>
                <wp:docPr id="645" name="Grup 645"/>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39" name="Metin Kutusu 639"/>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313AEF">
                              <w:pPr>
                                <w:spacing w:line="260" w:lineRule="exact"/>
                                <w:rPr>
                                  <w:b/>
                                  <w:bCs/>
                                  <w:color w:val="000000"/>
                                  <w:sz w:val="20"/>
                                  <w:szCs w:val="20"/>
                                  <w:u w:val="single"/>
                                </w:rPr>
                              </w:pPr>
                              <w:r>
                                <w:rPr>
                                  <w:b/>
                                  <w:bCs/>
                                  <w:color w:val="000000"/>
                                  <w:sz w:val="20"/>
                                  <w:szCs w:val="20"/>
                                  <w:u w:val="single"/>
                                </w:rPr>
                                <w:t>FABRİKA AYARLARI</w:t>
                              </w:r>
                            </w:p>
                            <w:p w:rsidR="00DC6D78" w:rsidRPr="00F32A61" w:rsidRDefault="00DC6D78" w:rsidP="00313AEF">
                              <w:pPr>
                                <w:spacing w:line="260" w:lineRule="exact"/>
                                <w:rPr>
                                  <w:bCs/>
                                  <w:color w:val="000000"/>
                                </w:rPr>
                              </w:pPr>
                              <w:r>
                                <w:rPr>
                                  <w:bCs/>
                                  <w:color w:val="000000"/>
                                </w:rPr>
                                <w:t xml:space="preserve"> </w:t>
                              </w:r>
                            </w:p>
                            <w:p w:rsidR="00DC6D78" w:rsidRDefault="00DC6D78" w:rsidP="00313AEF">
                              <w:pPr>
                                <w:spacing w:line="260" w:lineRule="exact"/>
                                <w:rPr>
                                  <w:bCs/>
                                  <w:color w:val="000000"/>
                                  <w:sz w:val="20"/>
                                  <w:szCs w:val="20"/>
                                </w:rPr>
                              </w:pPr>
                              <w:r>
                                <w:rPr>
                                  <w:b/>
                                  <w:bCs/>
                                  <w:color w:val="000000"/>
                                </w:rPr>
                                <w:t xml:space="preserve"> </w:t>
                              </w:r>
                            </w:p>
                            <w:p w:rsidR="00DC6D78" w:rsidRDefault="00DC6D78" w:rsidP="00313AEF">
                              <w:pPr>
                                <w:spacing w:line="260" w:lineRule="exact"/>
                                <w:rPr>
                                  <w:bCs/>
                                  <w:color w:val="000000"/>
                                  <w:sz w:val="20"/>
                                  <w:szCs w:val="20"/>
                                </w:rPr>
                              </w:pPr>
                              <w:r>
                                <w:rPr>
                                  <w:bCs/>
                                  <w:color w:val="000000"/>
                                  <w:sz w:val="20"/>
                                  <w:szCs w:val="20"/>
                                </w:rPr>
                                <w:t>HAYIR</w:t>
                              </w:r>
                            </w:p>
                            <w:p w:rsidR="00DC6D78" w:rsidRPr="00F02FF7" w:rsidRDefault="00DC6D78" w:rsidP="00313AEF">
                              <w:pPr>
                                <w:spacing w:line="260" w:lineRule="exact"/>
                                <w:rPr>
                                  <w:b/>
                                  <w:bCs/>
                                  <w:color w:val="FFFFFF"/>
                                </w:rPr>
                              </w:pPr>
                              <w:r w:rsidRPr="00F02FF7">
                                <w:rPr>
                                  <w:b/>
                                  <w:bCs/>
                                  <w:color w:val="000000"/>
                                  <w:sz w:val="20"/>
                                  <w:szCs w:val="20"/>
                                </w:rPr>
                                <w:tab/>
                              </w:r>
                            </w:p>
                            <w:p w:rsidR="00DC6D78" w:rsidRDefault="00DC6D78" w:rsidP="00313AEF"/>
                          </w:txbxContent>
                        </wps:txbx>
                        <wps:bodyPr rot="0" vert="horz" wrap="square" lIns="91440" tIns="45720" rIns="91440" bIns="45720" anchor="t" anchorCtr="0" upright="1">
                          <a:noAutofit/>
                        </wps:bodyPr>
                      </wps:wsp>
                      <wps:wsp>
                        <wps:cNvPr id="640" name="Dikdörtgen 640"/>
                        <wps:cNvSpPr/>
                        <wps:spPr>
                          <a:xfrm>
                            <a:off x="65837" y="219456"/>
                            <a:ext cx="1938655" cy="29972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313AEF">
                              <w:pPr>
                                <w:spacing w:line="260" w:lineRule="exact"/>
                                <w:rPr>
                                  <w:bCs/>
                                  <w:color w:val="000000"/>
                                  <w:sz w:val="20"/>
                                  <w:szCs w:val="20"/>
                                </w:rPr>
                              </w:pPr>
                              <w:r>
                                <w:rPr>
                                  <w:bCs/>
                                  <w:color w:val="000000"/>
                                  <w:sz w:val="20"/>
                                  <w:szCs w:val="20"/>
                                </w:rPr>
                                <w:t>EVET</w:t>
                              </w:r>
                            </w:p>
                            <w:p w:rsidR="00DC6D78" w:rsidRPr="00E146B0" w:rsidRDefault="00DC6D78" w:rsidP="00313AEF">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1" name="Grup 641"/>
                        <wpg:cNvGrpSpPr/>
                        <wpg:grpSpPr>
                          <a:xfrm>
                            <a:off x="2084832" y="219456"/>
                            <a:ext cx="148590" cy="1051560"/>
                            <a:chOff x="0" y="0"/>
                            <a:chExt cx="148858" cy="1051580"/>
                          </a:xfrm>
                        </wpg:grpSpPr>
                        <wps:wsp>
                          <wps:cNvPr id="642" name="Dikdörtgen 642"/>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İkizkenar Üçgen 643"/>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İkizkenar Üçgen 644"/>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up 645" o:spid="_x0000_s1161" style="position:absolute;margin-left:280.9pt;margin-top:19.6pt;width:180pt;height:109.5pt;z-index:251789824;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">
                <v:shape id="Metin Kutusu 639" o:spid="_x0000_s1162"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SY8UA&#10;AADcAAAADwAAAGRycy9kb3ducmV2LnhtbESPQWvCQBSE74X+h+UVvBTdVEvU1FVEUPTWWrHXR/aZ&#10;hGbfxt01xn/vCoUeh5n5hpktOlOLlpyvLCt4GyQgiHOrKy4UHL7X/QkIH5A11pZJwY08LObPTzPM&#10;tL3yF7X7UIgIYZ+hgjKEJpPS5yUZ9APbEEfvZJ3BEKUrpHZ4jXBTy2GSpNJgxXGhxIZWJeW/+4tR&#10;MHnftj9+N/o85umpnobXcbs5O6V6L93yA0SgLvyH/9pbrSAdT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JJjxQAAANwAAAAPAAAAAAAAAAAAAAAAAJgCAABkcnMv&#10;ZG93bnJldi54bWxQSwUGAAAAAAQABAD1AAAAigMAAAAA&#10;">
                  <v:textbox>
                    <w:txbxContent>
                      <w:p w:rsidR="00DC6D78" w:rsidRPr="00E146B0" w:rsidRDefault="00DC6D78" w:rsidP="00313AEF">
                        <w:pPr>
                          <w:spacing w:line="260" w:lineRule="exact"/>
                          <w:rPr>
                            <w:b/>
                            <w:bCs/>
                            <w:color w:val="000000"/>
                            <w:sz w:val="20"/>
                            <w:szCs w:val="20"/>
                            <w:u w:val="single"/>
                          </w:rPr>
                        </w:pPr>
                        <w:r>
                          <w:rPr>
                            <w:b/>
                            <w:bCs/>
                            <w:color w:val="000000"/>
                            <w:sz w:val="20"/>
                            <w:szCs w:val="20"/>
                            <w:u w:val="single"/>
                          </w:rPr>
                          <w:t>FABRİKA AYARLARI</w:t>
                        </w:r>
                      </w:p>
                      <w:p w:rsidR="00DC6D78" w:rsidRPr="00F32A61" w:rsidRDefault="00DC6D78" w:rsidP="00313AEF">
                        <w:pPr>
                          <w:spacing w:line="260" w:lineRule="exact"/>
                          <w:rPr>
                            <w:bCs/>
                            <w:color w:val="000000"/>
                          </w:rPr>
                        </w:pPr>
                        <w:r>
                          <w:rPr>
                            <w:bCs/>
                            <w:color w:val="000000"/>
                          </w:rPr>
                          <w:t xml:space="preserve"> </w:t>
                        </w:r>
                      </w:p>
                      <w:p w:rsidR="00DC6D78" w:rsidRDefault="00DC6D78" w:rsidP="00313AEF">
                        <w:pPr>
                          <w:spacing w:line="260" w:lineRule="exact"/>
                          <w:rPr>
                            <w:bCs/>
                            <w:color w:val="000000"/>
                            <w:sz w:val="20"/>
                            <w:szCs w:val="20"/>
                          </w:rPr>
                        </w:pPr>
                        <w:r>
                          <w:rPr>
                            <w:b/>
                            <w:bCs/>
                            <w:color w:val="000000"/>
                          </w:rPr>
                          <w:t xml:space="preserve"> </w:t>
                        </w:r>
                      </w:p>
                      <w:p w:rsidR="00DC6D78" w:rsidRDefault="00DC6D78" w:rsidP="00313AEF">
                        <w:pPr>
                          <w:spacing w:line="260" w:lineRule="exact"/>
                          <w:rPr>
                            <w:bCs/>
                            <w:color w:val="000000"/>
                            <w:sz w:val="20"/>
                            <w:szCs w:val="20"/>
                          </w:rPr>
                        </w:pPr>
                        <w:r>
                          <w:rPr>
                            <w:bCs/>
                            <w:color w:val="000000"/>
                            <w:sz w:val="20"/>
                            <w:szCs w:val="20"/>
                          </w:rPr>
                          <w:t>HAYIR</w:t>
                        </w:r>
                      </w:p>
                      <w:p w:rsidR="00DC6D78" w:rsidRPr="00F02FF7" w:rsidRDefault="00DC6D78" w:rsidP="00313AEF">
                        <w:pPr>
                          <w:spacing w:line="260" w:lineRule="exact"/>
                          <w:rPr>
                            <w:b/>
                            <w:bCs/>
                            <w:color w:val="FFFFFF"/>
                          </w:rPr>
                        </w:pPr>
                        <w:r w:rsidRPr="00F02FF7">
                          <w:rPr>
                            <w:b/>
                            <w:bCs/>
                            <w:color w:val="000000"/>
                            <w:sz w:val="20"/>
                            <w:szCs w:val="20"/>
                          </w:rPr>
                          <w:tab/>
                        </w:r>
                      </w:p>
                      <w:p w:rsidR="00DC6D78" w:rsidRDefault="00DC6D78" w:rsidP="00313AEF"/>
                    </w:txbxContent>
                  </v:textbox>
                </v:shape>
                <v:rect id="Dikdörtgen 640" o:spid="_x0000_s1163" style="position:absolute;left:658;top:2194;width:19386;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QhsIA&#10;AADcAAAADwAAAGRycy9kb3ducmV2LnhtbERPTWvCQBC9C/6HZYTezKa1DTVmI0Wwtb0lLYK3ITtN&#10;QrKzIbvV9N+7B8Hj431n28n04kyjay0reIxiEMSV1S3XCn6+98tXEM4ja+wtk4J/crDN57MMU20v&#10;XNC59LUIIexSVNB4P6RSuqohgy6yA3Hgfu1o0Ac41lKPeAnhppdPcZxIgy2HhgYH2jVUdeWfUfBp&#10;7OGje08Ktzu9rKWhYnX8KpR6WExvGxCeJn8X39wHrSB5DvPDmXA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ZCGwgAAANwAAAAPAAAAAAAAAAAAAAAAAJgCAABkcnMvZG93&#10;bnJldi54bWxQSwUGAAAAAAQABAD1AAAAhwMAAAAA&#10;" fillcolor="#d9d9d9" strokecolor="windowText" strokeweight=".25pt">
                  <v:textbox>
                    <w:txbxContent>
                      <w:p w:rsidR="00DC6D78" w:rsidRDefault="00DC6D78" w:rsidP="00313AEF">
                        <w:pPr>
                          <w:spacing w:line="260" w:lineRule="exact"/>
                          <w:rPr>
                            <w:bCs/>
                            <w:color w:val="000000"/>
                            <w:sz w:val="20"/>
                            <w:szCs w:val="20"/>
                          </w:rPr>
                        </w:pPr>
                        <w:r>
                          <w:rPr>
                            <w:bCs/>
                            <w:color w:val="000000"/>
                            <w:sz w:val="20"/>
                            <w:szCs w:val="20"/>
                          </w:rPr>
                          <w:t>EVET</w:t>
                        </w:r>
                      </w:p>
                      <w:p w:rsidR="00DC6D78" w:rsidRPr="00E146B0" w:rsidRDefault="00DC6D78" w:rsidP="00313AEF">
                        <w:pPr>
                          <w:spacing w:line="260" w:lineRule="exact"/>
                          <w:rPr>
                            <w:bCs/>
                            <w:color w:val="000000"/>
                            <w:sz w:val="20"/>
                            <w:szCs w:val="20"/>
                          </w:rPr>
                        </w:pPr>
                      </w:p>
                    </w:txbxContent>
                  </v:textbox>
                </v:rect>
                <v:group id="Grup 641" o:spid="_x0000_s1164" style="position:absolute;left:20848;top:2194;width:1486;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rect id="Dikdörtgen 642" o:spid="_x0000_s1165"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pYscA&#10;AADcAAAADwAAAGRycy9kb3ducmV2LnhtbESPT2vCQBTE7wW/w/IEL0V3TatIdBVpaQlFEP8cPD6y&#10;zySYfRuyq0m/fbdQ6HGYmd8wq01va/Gg1leONUwnCgRx7kzFhYbz6WO8AOEDssHaMWn4Jg+b9eBp&#10;halxHR/ocQyFiBD2KWooQ2hSKX1ekkU/cQ1x9K6utRiibAtpWuwi3NYyUWouLVYcF0ps6K2k/Ha8&#10;Ww3JZzd7d7t8O7v0z5cs26uXr4PSejTst0sQgfrwH/5rZ0bD/DWB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2KWLHAAAA3AAAAA8AAAAAAAAAAAAAAAAAmAIAAGRy&#10;cy9kb3ducmV2LnhtbFBLBQYAAAAABAAEAPUAAACMAwAAAAA=&#10;" fillcolor="#7f7f7f" strokecolor="#7f7f7f" strokeweight="2pt"/>
                  <v:shape id="İkizkenar Üçgen 643" o:spid="_x0000_s1166"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ucQA&#10;AADcAAAADwAAAGRycy9kb3ducmV2LnhtbESPQWvCQBSE70L/w/IKvZmNNliJ2Yg2FHpVC6W3Z/Y1&#10;Sc2+DdnVJP++Wyh4HOabGSbbjqYVN+pdY1nBIopBEJdWN1wp+Di9zdcgnEfW2FomBRM52OYPswxT&#10;bQc+0O3oKxFK2KWooPa+S6V0ZU0GXWQ74uB9296gD7KvpO5xCOWmlcs4XkmDDYeFGjt6ram8HK9G&#10;wSH52U9Fx6eXz4Kuu6+zWyXPa6WeHsfdBoSn0d/h//S7VhAo+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PrnEAAAA3AAAAA8AAAAAAAAAAAAAAAAAmAIAAGRycy9k&#10;b3ducmV2LnhtbFBLBQYAAAAABAAEAPUAAACJAwAAAAA=&#10;" fillcolor="#7f7f7f" strokecolor="#7f7f7f" strokeweight="2pt"/>
                  <v:shape id="İkizkenar Üçgen 644" o:spid="_x0000_s1167"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awcMA&#10;AADcAAAADwAAAGRycy9kb3ducmV2LnhtbESPQWvCQBSE70L/w/KE3nRjSa1GN6GVFnrVJuDxkX0m&#10;0ezbkF1j+u+7BcHjMPPNMNtsNK0YqHeNZQWLeQSCuLS64UpB/vM1W4FwHllja5kU/JKDLH2abDHR&#10;9sZ7Gg6+EqGEXYIKau+7REpX1mTQzW1HHLyT7Q36IPtK6h5vody08iWKltJgw2Ghxo52NZWXw9Uo&#10;WHZtkX988tGuiyZ/fVvJc1wMSj1Px/cNCE+jf4Tv9LcOXBzD/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awcMAAADcAAAADwAAAAAAAAAAAAAAAACYAgAAZHJzL2Rv&#10;d25yZXYueG1sUEsFBgAAAAAEAAQA9QAAAIgDAAAAAA==&#10;" fillcolor="#7f7f7f" strokecolor="#7f7f7f" strokeweight="2pt"/>
                </v:group>
                <w10:wrap type="tight"/>
              </v:group>
            </w:pict>
          </mc:Fallback>
        </mc:AlternateContent>
      </w:r>
      <w:r>
        <w:rPr>
          <w:rFonts w:ascii="Tahoma" w:hAnsi="Tahoma" w:cs="Tahoma"/>
          <w:sz w:val="22"/>
          <w:szCs w:val="22"/>
        </w:rPr>
        <w:t>2</w:t>
      </w:r>
      <w:r w:rsidR="00784E9C" w:rsidRPr="00365358">
        <w:rPr>
          <w:rFonts w:ascii="Tahoma" w:hAnsi="Tahoma" w:cs="Tahoma"/>
          <w:sz w:val="22"/>
          <w:szCs w:val="22"/>
        </w:rPr>
        <w:t>.</w:t>
      </w:r>
      <w:r w:rsidR="007168A8">
        <w:rPr>
          <w:rFonts w:ascii="Tahoma" w:hAnsi="Tahoma" w:cs="Tahoma"/>
          <w:sz w:val="22"/>
          <w:szCs w:val="22"/>
        </w:rPr>
        <w:t xml:space="preserve"> </w:t>
      </w:r>
      <w:r w:rsidR="00AF7785">
        <w:rPr>
          <w:rFonts w:ascii="Tahoma" w:hAnsi="Tahoma" w:cs="Tahoma"/>
          <w:sz w:val="22"/>
          <w:szCs w:val="22"/>
        </w:rPr>
        <w:t xml:space="preserve"> </w:t>
      </w:r>
      <w:r>
        <w:rPr>
          <w:rFonts w:ascii="Tahoma" w:hAnsi="Tahoma" w:cs="Tahoma"/>
          <w:sz w:val="22"/>
          <w:szCs w:val="22"/>
        </w:rPr>
        <w:t xml:space="preserve">Menüye girmek </w:t>
      </w:r>
      <w:r w:rsidR="00916FEE" w:rsidRPr="00365358">
        <w:rPr>
          <w:rFonts w:ascii="Tahoma" w:hAnsi="Tahoma" w:cs="Tahoma"/>
          <w:sz w:val="22"/>
          <w:szCs w:val="22"/>
        </w:rPr>
        <w:t xml:space="preserve"> için</w:t>
      </w:r>
      <w:r w:rsidR="008C10D7" w:rsidRPr="00365358">
        <w:rPr>
          <w:rFonts w:ascii="Tahoma" w:hAnsi="Tahoma" w:cs="Tahoma"/>
          <w:sz w:val="22"/>
          <w:szCs w:val="22"/>
        </w:rPr>
        <w:t xml:space="preserve"> </w:t>
      </w:r>
      <w:r w:rsidR="002D4939" w:rsidRPr="002D4939">
        <w:rPr>
          <w:rFonts w:ascii="Tahoma" w:hAnsi="Tahoma" w:cs="Tahoma"/>
          <w:b/>
          <w:sz w:val="22"/>
          <w:szCs w:val="22"/>
        </w:rPr>
        <w:t xml:space="preserve">SEL(√) </w:t>
      </w:r>
      <w:r w:rsidR="008C10D7" w:rsidRPr="00365358">
        <w:rPr>
          <w:rFonts w:ascii="Tahoma" w:hAnsi="Tahoma" w:cs="Tahoma"/>
          <w:sz w:val="22"/>
          <w:szCs w:val="22"/>
        </w:rPr>
        <w:t xml:space="preserve">’e </w:t>
      </w:r>
      <w:r>
        <w:rPr>
          <w:rFonts w:ascii="Tahoma" w:hAnsi="Tahoma" w:cs="Tahoma"/>
          <w:sz w:val="22"/>
          <w:szCs w:val="22"/>
        </w:rPr>
        <w:t>basın,</w:t>
      </w:r>
      <w:r w:rsidR="008C10D7" w:rsidRPr="00365358">
        <w:rPr>
          <w:rFonts w:ascii="Tahoma" w:hAnsi="Tahoma" w:cs="Tahoma"/>
          <w:sz w:val="22"/>
          <w:szCs w:val="22"/>
        </w:rPr>
        <w:t xml:space="preserve"> </w:t>
      </w:r>
      <w:r>
        <w:rPr>
          <w:rFonts w:ascii="Tahoma" w:hAnsi="Tahoma" w:cs="Tahoma"/>
          <w:sz w:val="22"/>
          <w:szCs w:val="22"/>
        </w:rPr>
        <w:t xml:space="preserve"> </w:t>
      </w:r>
    </w:p>
    <w:p w:rsidR="00AF7785" w:rsidRPr="00365358" w:rsidRDefault="00AF7785" w:rsidP="00AF7785">
      <w:pPr>
        <w:numPr>
          <w:ilvl w:val="12"/>
          <w:numId w:val="0"/>
        </w:numPr>
        <w:rPr>
          <w:rFonts w:ascii="Tahoma" w:hAnsi="Tahoma" w:cs="Tahoma"/>
          <w:sz w:val="22"/>
          <w:szCs w:val="22"/>
        </w:rPr>
      </w:pPr>
    </w:p>
    <w:p w:rsidR="008C10D7" w:rsidRPr="00365358" w:rsidRDefault="00A75CE1" w:rsidP="00AF7785">
      <w:pPr>
        <w:numPr>
          <w:ilvl w:val="12"/>
          <w:numId w:val="0"/>
        </w:numPr>
        <w:rPr>
          <w:rFonts w:ascii="Tahoma" w:hAnsi="Tahoma" w:cs="Tahoma"/>
          <w:sz w:val="22"/>
          <w:szCs w:val="22"/>
        </w:rPr>
      </w:pPr>
      <w:r>
        <w:rPr>
          <w:rFonts w:ascii="Tahoma" w:hAnsi="Tahoma" w:cs="Tahoma"/>
          <w:sz w:val="22"/>
          <w:szCs w:val="22"/>
        </w:rPr>
        <w:t>3</w:t>
      </w:r>
      <w:r w:rsidR="00916FEE" w:rsidRPr="00365358">
        <w:rPr>
          <w:rFonts w:ascii="Tahoma" w:hAnsi="Tahoma" w:cs="Tahoma"/>
          <w:sz w:val="22"/>
          <w:szCs w:val="22"/>
        </w:rPr>
        <w:t>.</w:t>
      </w:r>
      <w:r w:rsidR="007168A8">
        <w:rPr>
          <w:rFonts w:ascii="Tahoma" w:hAnsi="Tahoma" w:cs="Tahoma"/>
          <w:sz w:val="22"/>
          <w:szCs w:val="22"/>
        </w:rPr>
        <w:t xml:space="preserve"> </w:t>
      </w:r>
      <w:r w:rsidR="00916FEE" w:rsidRPr="007E6804">
        <w:rPr>
          <w:rFonts w:ascii="Tahoma" w:hAnsi="Tahoma" w:cs="Tahoma"/>
          <w:b/>
          <w:sz w:val="22"/>
          <w:szCs w:val="22"/>
        </w:rPr>
        <w:t xml:space="preserve"> </w:t>
      </w:r>
      <w:r>
        <w:rPr>
          <w:rFonts w:ascii="Tahoma" w:hAnsi="Tahoma" w:cs="Tahoma"/>
          <w:sz w:val="22"/>
          <w:szCs w:val="22"/>
        </w:rPr>
        <w:t>Seçim için</w:t>
      </w:r>
      <w:r w:rsidR="0043539A" w:rsidRPr="00365358">
        <w:rPr>
          <w:rFonts w:ascii="Tahoma" w:hAnsi="Tahoma" w:cs="Tahoma"/>
          <w:sz w:val="22"/>
          <w:szCs w:val="22"/>
        </w:rPr>
        <w:t xml:space="preserve"> </w:t>
      </w:r>
      <w:r w:rsidR="00541066" w:rsidRPr="00541066">
        <w:rPr>
          <w:rFonts w:ascii="Tahoma" w:hAnsi="Tahoma" w:cs="Tahoma"/>
          <w:b/>
          <w:sz w:val="22"/>
          <w:szCs w:val="22"/>
        </w:rPr>
        <w:t xml:space="preserve">Yukarı&amp;Aşağı </w:t>
      </w:r>
      <w:r w:rsidR="0043539A" w:rsidRPr="00365358">
        <w:rPr>
          <w:rFonts w:ascii="Tahoma" w:hAnsi="Tahoma" w:cs="Tahoma"/>
          <w:sz w:val="22"/>
          <w:szCs w:val="22"/>
        </w:rPr>
        <w:t>butonlarını kullan</w:t>
      </w:r>
      <w:r w:rsidR="002713E0">
        <w:rPr>
          <w:rFonts w:ascii="Tahoma" w:hAnsi="Tahoma" w:cs="Tahoma"/>
          <w:sz w:val="22"/>
          <w:szCs w:val="22"/>
        </w:rPr>
        <w:t>ın</w:t>
      </w:r>
      <w:r w:rsidR="008C10D7" w:rsidRPr="00365358">
        <w:rPr>
          <w:rFonts w:ascii="Tahoma" w:hAnsi="Tahoma" w:cs="Tahoma"/>
          <w:sz w:val="22"/>
          <w:szCs w:val="22"/>
        </w:rPr>
        <w:t>;</w:t>
      </w:r>
      <w:r w:rsidR="008C10D7" w:rsidRPr="00365358">
        <w:rPr>
          <w:rFonts w:ascii="Tahoma" w:hAnsi="Tahoma" w:cs="Tahoma"/>
          <w:sz w:val="22"/>
          <w:szCs w:val="22"/>
        </w:rPr>
        <w:tab/>
      </w:r>
      <w:r w:rsidR="008C10D7" w:rsidRPr="00365358">
        <w:rPr>
          <w:rFonts w:ascii="Tahoma" w:hAnsi="Tahoma" w:cs="Tahoma"/>
          <w:sz w:val="22"/>
          <w:szCs w:val="22"/>
        </w:rPr>
        <w:tab/>
      </w:r>
      <w:r w:rsidR="008C10D7" w:rsidRPr="00365358">
        <w:rPr>
          <w:rFonts w:ascii="Tahoma" w:hAnsi="Tahoma" w:cs="Tahoma"/>
          <w:sz w:val="22"/>
          <w:szCs w:val="22"/>
        </w:rPr>
        <w:tab/>
      </w:r>
    </w:p>
    <w:p w:rsidR="008C10D7" w:rsidRPr="00365358" w:rsidRDefault="00A75CE1" w:rsidP="00AF7785">
      <w:pPr>
        <w:numPr>
          <w:ilvl w:val="12"/>
          <w:numId w:val="0"/>
        </w:numPr>
        <w:rPr>
          <w:rFonts w:ascii="Tahoma" w:hAnsi="Tahoma" w:cs="Tahoma"/>
          <w:sz w:val="22"/>
          <w:szCs w:val="22"/>
        </w:rPr>
      </w:pPr>
      <w:r>
        <w:rPr>
          <w:rFonts w:ascii="Tahoma" w:hAnsi="Tahoma" w:cs="Tahoma"/>
          <w:sz w:val="22"/>
          <w:szCs w:val="22"/>
        </w:rPr>
        <w:t>4</w:t>
      </w:r>
      <w:r w:rsidR="008C10D7" w:rsidRPr="00365358">
        <w:rPr>
          <w:rFonts w:ascii="Tahoma" w:hAnsi="Tahoma" w:cs="Tahoma"/>
          <w:sz w:val="22"/>
          <w:szCs w:val="22"/>
        </w:rPr>
        <w:t>.</w:t>
      </w:r>
      <w:r w:rsidR="007168A8">
        <w:rPr>
          <w:rFonts w:ascii="Tahoma" w:hAnsi="Tahoma" w:cs="Tahoma"/>
          <w:sz w:val="22"/>
          <w:szCs w:val="22"/>
        </w:rPr>
        <w:t xml:space="preserve"> </w:t>
      </w:r>
      <w:r w:rsidR="008C10D7" w:rsidRPr="00365358">
        <w:rPr>
          <w:rFonts w:ascii="Tahoma" w:hAnsi="Tahoma" w:cs="Tahoma"/>
          <w:sz w:val="22"/>
          <w:szCs w:val="22"/>
        </w:rPr>
        <w:t xml:space="preserve"> </w:t>
      </w:r>
      <w:r w:rsidR="00916FEE" w:rsidRPr="00365358">
        <w:rPr>
          <w:rFonts w:ascii="Tahoma" w:hAnsi="Tahoma" w:cs="Tahoma"/>
          <w:sz w:val="22"/>
          <w:szCs w:val="22"/>
        </w:rPr>
        <w:t>Ayarı kaydetmek</w:t>
      </w:r>
      <w:r w:rsidR="007168A8">
        <w:rPr>
          <w:rFonts w:ascii="Tahoma" w:hAnsi="Tahoma" w:cs="Tahoma"/>
          <w:sz w:val="22"/>
          <w:szCs w:val="22"/>
        </w:rPr>
        <w:t xml:space="preserve"> </w:t>
      </w:r>
      <w:r w:rsidR="008C10D7" w:rsidRPr="00365358">
        <w:rPr>
          <w:rFonts w:ascii="Tahoma" w:hAnsi="Tahoma" w:cs="Tahoma"/>
          <w:sz w:val="22"/>
          <w:szCs w:val="22"/>
        </w:rPr>
        <w:t xml:space="preserve">için </w:t>
      </w:r>
      <w:r w:rsidR="002D4939" w:rsidRPr="002D4939">
        <w:rPr>
          <w:rFonts w:ascii="Tahoma" w:hAnsi="Tahoma" w:cs="Tahoma"/>
          <w:b/>
          <w:sz w:val="22"/>
          <w:szCs w:val="22"/>
        </w:rPr>
        <w:t xml:space="preserve">SEL(√) </w:t>
      </w:r>
      <w:r w:rsidR="008C10D7" w:rsidRPr="00365358">
        <w:rPr>
          <w:rFonts w:ascii="Tahoma" w:hAnsi="Tahoma" w:cs="Tahoma"/>
          <w:sz w:val="22"/>
          <w:szCs w:val="22"/>
        </w:rPr>
        <w:t>’i tuşlayın;</w:t>
      </w:r>
    </w:p>
    <w:p w:rsidR="00A75CE1" w:rsidRDefault="00A75CE1" w:rsidP="002E7593">
      <w:pPr>
        <w:numPr>
          <w:ilvl w:val="12"/>
          <w:numId w:val="0"/>
        </w:numPr>
        <w:jc w:val="both"/>
        <w:rPr>
          <w:rFonts w:ascii="Tahoma" w:hAnsi="Tahoma" w:cs="Tahoma"/>
          <w:sz w:val="22"/>
          <w:szCs w:val="22"/>
        </w:rPr>
      </w:pPr>
    </w:p>
    <w:p w:rsidR="004A1797" w:rsidRDefault="004D670E" w:rsidP="002E7593">
      <w:pPr>
        <w:numPr>
          <w:ilvl w:val="12"/>
          <w:numId w:val="0"/>
        </w:numPr>
        <w:jc w:val="both"/>
        <w:rPr>
          <w:rFonts w:ascii="Tahoma" w:hAnsi="Tahoma" w:cs="Tahoma"/>
          <w:sz w:val="22"/>
          <w:szCs w:val="22"/>
        </w:rPr>
      </w:pPr>
      <w:r>
        <w:rPr>
          <w:rFonts w:ascii="Tahoma" w:hAnsi="Tahoma" w:cs="Tahoma"/>
          <w:sz w:val="22"/>
          <w:szCs w:val="22"/>
        </w:rPr>
        <w:t xml:space="preserve">Ana menü içinde </w:t>
      </w:r>
      <w:r w:rsidR="00A75CE1">
        <w:rPr>
          <w:rFonts w:ascii="Tahoma" w:hAnsi="Tahoma" w:cs="Tahoma"/>
          <w:sz w:val="22"/>
          <w:szCs w:val="22"/>
        </w:rPr>
        <w:t xml:space="preserve">ilerlemek </w:t>
      </w:r>
      <w:r w:rsidR="008C10D7" w:rsidRPr="00365358">
        <w:rPr>
          <w:rFonts w:ascii="Tahoma" w:hAnsi="Tahoma" w:cs="Tahoma"/>
          <w:sz w:val="22"/>
          <w:szCs w:val="22"/>
        </w:rPr>
        <w:t>için</w:t>
      </w:r>
      <w:r w:rsidR="00916FEE" w:rsidRPr="00365358">
        <w:rPr>
          <w:rFonts w:ascii="Tahoma" w:hAnsi="Tahoma" w:cs="Tahoma"/>
          <w:sz w:val="22"/>
          <w:szCs w:val="22"/>
        </w:rPr>
        <w:t xml:space="preserve"> </w:t>
      </w:r>
      <w:r w:rsidR="00541066" w:rsidRPr="00541066">
        <w:rPr>
          <w:rFonts w:ascii="Tahoma" w:hAnsi="Tahoma" w:cs="Tahoma"/>
          <w:b/>
          <w:sz w:val="22"/>
          <w:szCs w:val="22"/>
        </w:rPr>
        <w:t xml:space="preserve">Yukarı&amp;Aşağı </w:t>
      </w:r>
      <w:r w:rsidR="00916FEE" w:rsidRPr="00365358">
        <w:rPr>
          <w:rFonts w:ascii="Tahoma" w:hAnsi="Tahoma" w:cs="Tahoma"/>
          <w:sz w:val="22"/>
          <w:szCs w:val="22"/>
        </w:rPr>
        <w:t>butonlarını</w:t>
      </w:r>
      <w:r w:rsidR="00A75CE1">
        <w:rPr>
          <w:rFonts w:ascii="Tahoma" w:hAnsi="Tahoma" w:cs="Tahoma"/>
          <w:sz w:val="22"/>
          <w:szCs w:val="22"/>
        </w:rPr>
        <w:t>,</w:t>
      </w:r>
      <w:r w:rsidR="00916FEE" w:rsidRPr="00365358">
        <w:rPr>
          <w:rFonts w:ascii="Tahoma" w:hAnsi="Tahoma" w:cs="Tahoma"/>
          <w:sz w:val="22"/>
          <w:szCs w:val="22"/>
        </w:rPr>
        <w:t xml:space="preserve"> </w:t>
      </w:r>
      <w:r w:rsidR="00A75CE1">
        <w:rPr>
          <w:rFonts w:ascii="Tahoma" w:hAnsi="Tahoma" w:cs="Tahoma"/>
          <w:sz w:val="22"/>
          <w:szCs w:val="22"/>
        </w:rPr>
        <w:t xml:space="preserve">bir önceki menüye dönmek için </w:t>
      </w:r>
      <w:r w:rsidR="00625747" w:rsidRPr="00625747">
        <w:rPr>
          <w:rFonts w:ascii="Tahoma" w:hAnsi="Tahoma" w:cs="Tahoma"/>
          <w:b/>
          <w:sz w:val="22"/>
          <w:szCs w:val="22"/>
        </w:rPr>
        <w:t>RUN(X)</w:t>
      </w:r>
      <w:r w:rsidR="00916FEE" w:rsidRPr="00365358">
        <w:rPr>
          <w:rFonts w:ascii="Tahoma" w:hAnsi="Tahoma" w:cs="Tahoma"/>
          <w:sz w:val="22"/>
          <w:szCs w:val="22"/>
        </w:rPr>
        <w:t xml:space="preserve"> butonu</w:t>
      </w:r>
      <w:r w:rsidR="00A75CE1">
        <w:rPr>
          <w:rFonts w:ascii="Tahoma" w:hAnsi="Tahoma" w:cs="Tahoma"/>
          <w:sz w:val="22"/>
          <w:szCs w:val="22"/>
        </w:rPr>
        <w:t>nu kullanın.</w:t>
      </w:r>
    </w:p>
    <w:p w:rsidR="00EB4EB3" w:rsidRPr="00A05158" w:rsidRDefault="00EB4EB3" w:rsidP="002E7593">
      <w:pPr>
        <w:numPr>
          <w:ilvl w:val="12"/>
          <w:numId w:val="0"/>
        </w:numPr>
        <w:jc w:val="both"/>
        <w:rPr>
          <w:rFonts w:ascii="Tahoma" w:hAnsi="Tahoma" w:cs="Tahoma"/>
          <w:sz w:val="22"/>
          <w:szCs w:val="22"/>
        </w:rPr>
      </w:pPr>
    </w:p>
    <w:p w:rsidR="0002058B" w:rsidRDefault="0002058B" w:rsidP="002E7593">
      <w:pPr>
        <w:numPr>
          <w:ilvl w:val="12"/>
          <w:numId w:val="0"/>
        </w:numPr>
        <w:jc w:val="both"/>
        <w:rPr>
          <w:rFonts w:ascii="Tahoma" w:hAnsi="Tahoma" w:cs="Tahoma"/>
          <w:b/>
          <w:sz w:val="22"/>
          <w:szCs w:val="22"/>
        </w:rPr>
      </w:pPr>
      <w:bookmarkStart w:id="39" w:name="GirisCikisSayaci"/>
    </w:p>
    <w:p w:rsidR="006135F3" w:rsidRDefault="006135F3" w:rsidP="000D2B6F">
      <w:pPr>
        <w:jc w:val="both"/>
        <w:rPr>
          <w:rFonts w:ascii="Tahoma" w:hAnsi="Tahoma" w:cs="Tahoma"/>
          <w:b/>
          <w:sz w:val="22"/>
          <w:szCs w:val="22"/>
        </w:rPr>
      </w:pPr>
    </w:p>
    <w:p w:rsidR="006135F3" w:rsidRDefault="000F5084" w:rsidP="000D2B6F">
      <w:pPr>
        <w:jc w:val="both"/>
        <w:rPr>
          <w:rFonts w:ascii="Tahoma" w:hAnsi="Tahoma" w:cs="Tahoma"/>
          <w:b/>
          <w:sz w:val="22"/>
          <w:szCs w:val="22"/>
        </w:rPr>
      </w:pPr>
      <w:r>
        <w:rPr>
          <w:rFonts w:ascii="Tahoma" w:hAnsi="Tahoma" w:cs="Tahoma"/>
          <w:b/>
          <w:sz w:val="22"/>
          <w:szCs w:val="22"/>
        </w:rPr>
        <w:t>4.1.6</w:t>
      </w:r>
      <w:r w:rsidR="00313AEF" w:rsidRPr="00313AEF">
        <w:rPr>
          <w:rFonts w:ascii="Tahoma" w:hAnsi="Tahoma" w:cs="Tahoma"/>
          <w:b/>
          <w:sz w:val="22"/>
          <w:szCs w:val="22"/>
        </w:rPr>
        <w:t xml:space="preserve">   </w:t>
      </w:r>
      <w:r w:rsidR="00FD1085">
        <w:rPr>
          <w:rFonts w:ascii="Tahoma" w:hAnsi="Tahoma" w:cs="Tahoma"/>
          <w:b/>
          <w:sz w:val="22"/>
          <w:szCs w:val="22"/>
        </w:rPr>
        <w:t>Lisan</w:t>
      </w:r>
    </w:p>
    <w:p w:rsidR="006135F3" w:rsidRDefault="006135F3" w:rsidP="000D2B6F">
      <w:pPr>
        <w:jc w:val="both"/>
        <w:rPr>
          <w:rFonts w:ascii="Tahoma" w:hAnsi="Tahoma" w:cs="Tahoma"/>
          <w:b/>
          <w:sz w:val="22"/>
          <w:szCs w:val="22"/>
        </w:rPr>
      </w:pPr>
    </w:p>
    <w:p w:rsidR="000730DB" w:rsidRPr="000730DB" w:rsidRDefault="000730DB" w:rsidP="000D2B6F">
      <w:pPr>
        <w:jc w:val="both"/>
        <w:rPr>
          <w:rFonts w:ascii="Tahoma" w:hAnsi="Tahoma" w:cs="Tahoma"/>
          <w:sz w:val="22"/>
          <w:szCs w:val="22"/>
        </w:rPr>
      </w:pPr>
      <w:r>
        <w:rPr>
          <w:rFonts w:ascii="Tahoma" w:hAnsi="Tahoma" w:cs="Tahoma"/>
          <w:noProof/>
          <w:color w:val="FF0000"/>
          <w:sz w:val="22"/>
          <w:szCs w:val="22"/>
          <w:lang w:val="en-US"/>
        </w:rPr>
        <mc:AlternateContent>
          <mc:Choice Requires="wpg">
            <w:drawing>
              <wp:anchor distT="0" distB="0" distL="114300" distR="114300" simplePos="0" relativeHeight="251793920" behindDoc="0" locked="0" layoutInCell="1" allowOverlap="1" wp14:anchorId="1EEB5128" wp14:editId="449538EF">
                <wp:simplePos x="0" y="0"/>
                <wp:positionH relativeFrom="column">
                  <wp:posOffset>3566795</wp:posOffset>
                </wp:positionH>
                <wp:positionV relativeFrom="paragraph">
                  <wp:posOffset>34925</wp:posOffset>
                </wp:positionV>
                <wp:extent cx="2286000" cy="1390650"/>
                <wp:effectExtent l="0" t="0" r="19050" b="19050"/>
                <wp:wrapTight wrapText="bothSides">
                  <wp:wrapPolygon edited="0">
                    <wp:start x="0" y="0"/>
                    <wp:lineTo x="0" y="21600"/>
                    <wp:lineTo x="21600" y="21600"/>
                    <wp:lineTo x="21600" y="0"/>
                    <wp:lineTo x="0" y="0"/>
                  </wp:wrapPolygon>
                </wp:wrapTight>
                <wp:docPr id="653" name="Grup 653"/>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47" name="Metin Kutusu 647"/>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FD1085">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FD1085">
                              <w:pPr>
                                <w:spacing w:line="260" w:lineRule="exact"/>
                                <w:rPr>
                                  <w:bCs/>
                                  <w:color w:val="000000"/>
                                </w:rPr>
                              </w:pPr>
                              <w:r>
                                <w:rPr>
                                  <w:bCs/>
                                  <w:color w:val="000000"/>
                                </w:rPr>
                                <w:t xml:space="preserve"> </w:t>
                              </w:r>
                            </w:p>
                            <w:p w:rsidR="00DC6D78" w:rsidRDefault="00DC6D78" w:rsidP="00FD1085">
                              <w:pPr>
                                <w:spacing w:line="260" w:lineRule="exact"/>
                                <w:rPr>
                                  <w:bCs/>
                                  <w:color w:val="000000"/>
                                  <w:sz w:val="20"/>
                                  <w:szCs w:val="20"/>
                                </w:rPr>
                              </w:pPr>
                              <w:r>
                                <w:rPr>
                                  <w:b/>
                                  <w:bCs/>
                                  <w:color w:val="000000"/>
                                </w:rPr>
                                <w:t xml:space="preserve"> </w:t>
                              </w:r>
                            </w:p>
                            <w:p w:rsidR="00DC6D78" w:rsidRDefault="00DC6D78" w:rsidP="00FD1085">
                              <w:pPr>
                                <w:spacing w:line="260" w:lineRule="exact"/>
                                <w:rPr>
                                  <w:bCs/>
                                  <w:color w:val="000000"/>
                                  <w:sz w:val="20"/>
                                  <w:szCs w:val="20"/>
                                </w:rPr>
                              </w:pPr>
                              <w:r>
                                <w:rPr>
                                  <w:bCs/>
                                  <w:color w:val="000000"/>
                                  <w:sz w:val="20"/>
                                  <w:szCs w:val="20"/>
                                </w:rPr>
                                <w:t xml:space="preserve"> </w:t>
                              </w:r>
                            </w:p>
                            <w:p w:rsidR="00DC6D78" w:rsidRDefault="00DC6D78" w:rsidP="00FD1085">
                              <w:pPr>
                                <w:spacing w:line="260" w:lineRule="exact"/>
                                <w:rPr>
                                  <w:bCs/>
                                  <w:color w:val="000000"/>
                                  <w:sz w:val="20"/>
                                  <w:szCs w:val="20"/>
                                </w:rPr>
                              </w:pPr>
                              <w:r>
                                <w:rPr>
                                  <w:bCs/>
                                  <w:color w:val="000000"/>
                                  <w:sz w:val="20"/>
                                  <w:szCs w:val="20"/>
                                </w:rPr>
                                <w:t>SAYAÇ GÖRÜNÜRLÜĞÜ</w:t>
                              </w:r>
                            </w:p>
                            <w:p w:rsidR="00DC6D78" w:rsidRDefault="00DC6D78" w:rsidP="00FD1085">
                              <w:pPr>
                                <w:spacing w:line="260" w:lineRule="exact"/>
                                <w:rPr>
                                  <w:bCs/>
                                  <w:color w:val="000000"/>
                                  <w:sz w:val="20"/>
                                  <w:szCs w:val="20"/>
                                </w:rPr>
                              </w:pPr>
                              <w:r>
                                <w:rPr>
                                  <w:bCs/>
                                  <w:color w:val="000000"/>
                                  <w:sz w:val="20"/>
                                  <w:szCs w:val="20"/>
                                </w:rPr>
                                <w:t>ORTAM GÜRÜLTÜ DÜZEYİ</w:t>
                              </w:r>
                            </w:p>
                            <w:p w:rsidR="00DC6D78" w:rsidRDefault="00DC6D78" w:rsidP="00FD1085">
                              <w:pPr>
                                <w:spacing w:line="260" w:lineRule="exact"/>
                                <w:rPr>
                                  <w:bCs/>
                                  <w:color w:val="000000"/>
                                  <w:sz w:val="20"/>
                                  <w:szCs w:val="20"/>
                                </w:rPr>
                              </w:pPr>
                              <w:r>
                                <w:rPr>
                                  <w:bCs/>
                                  <w:color w:val="000000"/>
                                  <w:sz w:val="20"/>
                                  <w:szCs w:val="20"/>
                                </w:rPr>
                                <w:t>YENİ ŞİFRE</w:t>
                              </w:r>
                            </w:p>
                            <w:p w:rsidR="00DC6D78" w:rsidRPr="00F02FF7" w:rsidRDefault="00DC6D78" w:rsidP="00FD1085">
                              <w:pPr>
                                <w:spacing w:line="260" w:lineRule="exact"/>
                                <w:rPr>
                                  <w:b/>
                                  <w:bCs/>
                                  <w:color w:val="FFFFFF"/>
                                </w:rPr>
                              </w:pPr>
                              <w:r w:rsidRPr="00F02FF7">
                                <w:rPr>
                                  <w:b/>
                                  <w:bCs/>
                                  <w:color w:val="000000"/>
                                  <w:sz w:val="20"/>
                                  <w:szCs w:val="20"/>
                                </w:rPr>
                                <w:tab/>
                              </w:r>
                            </w:p>
                            <w:p w:rsidR="00DC6D78" w:rsidRDefault="00DC6D78" w:rsidP="00FD1085"/>
                          </w:txbxContent>
                        </wps:txbx>
                        <wps:bodyPr rot="0" vert="horz" wrap="square" lIns="91440" tIns="45720" rIns="91440" bIns="45720" anchor="t" anchorCtr="0" upright="1">
                          <a:noAutofit/>
                        </wps:bodyPr>
                      </wps:wsp>
                      <wps:wsp>
                        <wps:cNvPr id="648" name="Dikdörtgen 648"/>
                        <wps:cNvSpPr/>
                        <wps:spPr>
                          <a:xfrm>
                            <a:off x="69011" y="215660"/>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FD1085">
                              <w:pPr>
                                <w:spacing w:line="260" w:lineRule="exact"/>
                                <w:rPr>
                                  <w:bCs/>
                                  <w:color w:val="000000"/>
                                  <w:sz w:val="20"/>
                                  <w:szCs w:val="20"/>
                                </w:rPr>
                              </w:pPr>
                              <w:r>
                                <w:rPr>
                                  <w:bCs/>
                                  <w:color w:val="000000"/>
                                  <w:sz w:val="20"/>
                                  <w:szCs w:val="20"/>
                                </w:rPr>
                                <w:t>LİSAN</w:t>
                              </w:r>
                            </w:p>
                            <w:p w:rsidR="00DC6D78" w:rsidRPr="00E146B0" w:rsidRDefault="00DC6D78" w:rsidP="00FD1085">
                              <w:pPr>
                                <w:spacing w:line="260" w:lineRule="exact"/>
                                <w:rPr>
                                  <w:bCs/>
                                  <w:color w:val="000000"/>
                                  <w:sz w:val="20"/>
                                  <w:szCs w:val="20"/>
                                </w:rPr>
                              </w:pPr>
                              <w:r>
                                <w:rPr>
                                  <w:bCs/>
                                  <w:color w:val="000000"/>
                                  <w:sz w:val="20"/>
                                  <w:szCs w:val="20"/>
                                </w:rPr>
                                <w:t>TÜRKÇE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9" name="Grup 649"/>
                        <wpg:cNvGrpSpPr/>
                        <wpg:grpSpPr>
                          <a:xfrm>
                            <a:off x="2104845" y="215660"/>
                            <a:ext cx="148590" cy="1051560"/>
                            <a:chOff x="0" y="0"/>
                            <a:chExt cx="148858" cy="1051580"/>
                          </a:xfrm>
                        </wpg:grpSpPr>
                        <wps:wsp>
                          <wps:cNvPr id="650" name="Dikdörtgen 650"/>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İkizkenar Üçgen 651"/>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İkizkenar Üçgen 652"/>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53" o:spid="_x0000_s1168" style="position:absolute;left:0;text-align:left;margin-left:280.85pt;margin-top:2.75pt;width:180pt;height:109.5pt;z-index:251793920"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">
                <v:shape id="Metin Kutusu 647" o:spid="_x0000_s1169"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Q98YA&#10;AADcAAAADwAAAGRycy9kb3ducmV2LnhtbESPT2vCQBTE7wW/w/KEXkrd+Ieo0VWK0KK3qqW9PrLP&#10;JJh9m+5uY/z2riD0OMzMb5jlujO1aMn5yrKC4SABQZxbXXGh4Ov4/joD4QOyxtoyKbiSh/Wq97TE&#10;TNsL76k9hEJECPsMFZQhNJmUPi/JoB/Yhjh6J+sMhihdIbXDS4SbWo6SJJUGK44LJTa0KSk/H/6M&#10;gtlk2/743fjzO09P9Ty8TNuPX6fUc797W4AI1IX/8KO91QrSyR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nQ98YAAADcAAAADwAAAAAAAAAAAAAAAACYAgAAZHJz&#10;L2Rvd25yZXYueG1sUEsFBgAAAAAEAAQA9QAAAIsDAAAAAA==&#10;">
                  <v:textbox>
                    <w:txbxContent>
                      <w:p w:rsidR="00DC6D78" w:rsidRPr="00E146B0" w:rsidRDefault="00DC6D78" w:rsidP="00FD1085">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FD1085">
                        <w:pPr>
                          <w:spacing w:line="260" w:lineRule="exact"/>
                          <w:rPr>
                            <w:bCs/>
                            <w:color w:val="000000"/>
                          </w:rPr>
                        </w:pPr>
                        <w:r>
                          <w:rPr>
                            <w:bCs/>
                            <w:color w:val="000000"/>
                          </w:rPr>
                          <w:t xml:space="preserve"> </w:t>
                        </w:r>
                      </w:p>
                      <w:p w:rsidR="00DC6D78" w:rsidRDefault="00DC6D78" w:rsidP="00FD1085">
                        <w:pPr>
                          <w:spacing w:line="260" w:lineRule="exact"/>
                          <w:rPr>
                            <w:bCs/>
                            <w:color w:val="000000"/>
                            <w:sz w:val="20"/>
                            <w:szCs w:val="20"/>
                          </w:rPr>
                        </w:pPr>
                        <w:r>
                          <w:rPr>
                            <w:b/>
                            <w:bCs/>
                            <w:color w:val="000000"/>
                          </w:rPr>
                          <w:t xml:space="preserve"> </w:t>
                        </w:r>
                      </w:p>
                      <w:p w:rsidR="00DC6D78" w:rsidRDefault="00DC6D78" w:rsidP="00FD1085">
                        <w:pPr>
                          <w:spacing w:line="260" w:lineRule="exact"/>
                          <w:rPr>
                            <w:bCs/>
                            <w:color w:val="000000"/>
                            <w:sz w:val="20"/>
                            <w:szCs w:val="20"/>
                          </w:rPr>
                        </w:pPr>
                        <w:r>
                          <w:rPr>
                            <w:bCs/>
                            <w:color w:val="000000"/>
                            <w:sz w:val="20"/>
                            <w:szCs w:val="20"/>
                          </w:rPr>
                          <w:t xml:space="preserve"> </w:t>
                        </w:r>
                      </w:p>
                      <w:p w:rsidR="00DC6D78" w:rsidRDefault="00DC6D78" w:rsidP="00FD1085">
                        <w:pPr>
                          <w:spacing w:line="260" w:lineRule="exact"/>
                          <w:rPr>
                            <w:bCs/>
                            <w:color w:val="000000"/>
                            <w:sz w:val="20"/>
                            <w:szCs w:val="20"/>
                          </w:rPr>
                        </w:pPr>
                        <w:r>
                          <w:rPr>
                            <w:bCs/>
                            <w:color w:val="000000"/>
                            <w:sz w:val="20"/>
                            <w:szCs w:val="20"/>
                          </w:rPr>
                          <w:t>SAYAÇ GÖRÜNÜRLÜĞÜ</w:t>
                        </w:r>
                      </w:p>
                      <w:p w:rsidR="00DC6D78" w:rsidRDefault="00DC6D78" w:rsidP="00FD1085">
                        <w:pPr>
                          <w:spacing w:line="260" w:lineRule="exact"/>
                          <w:rPr>
                            <w:bCs/>
                            <w:color w:val="000000"/>
                            <w:sz w:val="20"/>
                            <w:szCs w:val="20"/>
                          </w:rPr>
                        </w:pPr>
                        <w:r>
                          <w:rPr>
                            <w:bCs/>
                            <w:color w:val="000000"/>
                            <w:sz w:val="20"/>
                            <w:szCs w:val="20"/>
                          </w:rPr>
                          <w:t>ORTAM GÜRÜLTÜ DÜZEYİ</w:t>
                        </w:r>
                      </w:p>
                      <w:p w:rsidR="00DC6D78" w:rsidRDefault="00DC6D78" w:rsidP="00FD1085">
                        <w:pPr>
                          <w:spacing w:line="260" w:lineRule="exact"/>
                          <w:rPr>
                            <w:bCs/>
                            <w:color w:val="000000"/>
                            <w:sz w:val="20"/>
                            <w:szCs w:val="20"/>
                          </w:rPr>
                        </w:pPr>
                        <w:r>
                          <w:rPr>
                            <w:bCs/>
                            <w:color w:val="000000"/>
                            <w:sz w:val="20"/>
                            <w:szCs w:val="20"/>
                          </w:rPr>
                          <w:t>YENİ ŞİFRE</w:t>
                        </w:r>
                      </w:p>
                      <w:p w:rsidR="00DC6D78" w:rsidRPr="00F02FF7" w:rsidRDefault="00DC6D78" w:rsidP="00FD1085">
                        <w:pPr>
                          <w:spacing w:line="260" w:lineRule="exact"/>
                          <w:rPr>
                            <w:b/>
                            <w:bCs/>
                            <w:color w:val="FFFFFF"/>
                          </w:rPr>
                        </w:pPr>
                        <w:r w:rsidRPr="00F02FF7">
                          <w:rPr>
                            <w:b/>
                            <w:bCs/>
                            <w:color w:val="000000"/>
                            <w:sz w:val="20"/>
                            <w:szCs w:val="20"/>
                          </w:rPr>
                          <w:tab/>
                        </w:r>
                      </w:p>
                      <w:p w:rsidR="00DC6D78" w:rsidRDefault="00DC6D78" w:rsidP="00FD1085"/>
                    </w:txbxContent>
                  </v:textbox>
                </v:shape>
                <v:rect id="Dikdörtgen 648" o:spid="_x0000_s1170" style="position:absolute;left:690;top:2156;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cgMIA&#10;AADcAAAADwAAAGRycy9kb3ducmV2LnhtbERPTWvCQBC9C/6HZYTezKa1DTVmI0Wwtb0lLYK3ITtN&#10;QrKzIbvV9N+7B8Hj431n28n04kyjay0reIxiEMSV1S3XCn6+98tXEM4ja+wtk4J/crDN57MMU20v&#10;XNC59LUIIexSVNB4P6RSuqohgy6yA3Hgfu1o0Ac41lKPeAnhppdPcZxIgy2HhgYH2jVUdeWfUfBp&#10;7OGje08Ktzu9rKWhYnX8KpR6WExvGxCeJn8X39wHrSB5DmvDmXA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5yAwgAAANwAAAAPAAAAAAAAAAAAAAAAAJgCAABkcnMvZG93&#10;bnJldi54bWxQSwUGAAAAAAQABAD1AAAAhwMAAAAA&#10;" fillcolor="#d9d9d9" strokecolor="windowText" strokeweight=".25pt">
                  <v:textbox>
                    <w:txbxContent>
                      <w:p w:rsidR="00DC6D78" w:rsidRDefault="00DC6D78" w:rsidP="00FD1085">
                        <w:pPr>
                          <w:spacing w:line="260" w:lineRule="exact"/>
                          <w:rPr>
                            <w:bCs/>
                            <w:color w:val="000000"/>
                            <w:sz w:val="20"/>
                            <w:szCs w:val="20"/>
                          </w:rPr>
                        </w:pPr>
                        <w:r>
                          <w:rPr>
                            <w:bCs/>
                            <w:color w:val="000000"/>
                            <w:sz w:val="20"/>
                            <w:szCs w:val="20"/>
                          </w:rPr>
                          <w:t>LİSAN</w:t>
                        </w:r>
                      </w:p>
                      <w:p w:rsidR="00DC6D78" w:rsidRPr="00E146B0" w:rsidRDefault="00DC6D78" w:rsidP="00FD1085">
                        <w:pPr>
                          <w:spacing w:line="260" w:lineRule="exact"/>
                          <w:rPr>
                            <w:bCs/>
                            <w:color w:val="000000"/>
                            <w:sz w:val="20"/>
                            <w:szCs w:val="20"/>
                          </w:rPr>
                        </w:pPr>
                        <w:r>
                          <w:rPr>
                            <w:bCs/>
                            <w:color w:val="000000"/>
                            <w:sz w:val="20"/>
                            <w:szCs w:val="20"/>
                          </w:rPr>
                          <w:t>TÜRKÇE</w:t>
                        </w:r>
                      </w:p>
                    </w:txbxContent>
                  </v:textbox>
                </v:rect>
                <v:group id="Grup 649" o:spid="_x0000_s1171" style="position:absolute;left:21048;top:2156;width:1486;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Dikdörtgen 650" o:spid="_x0000_s1172"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U8MA&#10;AADcAAAADwAAAGRycy9kb3ducmV2LnhtbERPz2vCMBS+D/wfwhO8DE10VKQ2FXE4yhgMnQePj+bZ&#10;FpuX0mS2+++Xw2DHj+93thttKx7U+8axhuVCgSAunWm40nD5Os43IHxANtg6Jg0/5GGXT54yTI0b&#10;+ESPc6hEDGGfooY6hC6V0pc1WfQL1xFH7uZ6iyHCvpKmxyGG21aulFpLiw3Hhho7OtRU3s/fVsPq&#10;bUhe3Ue5T67j87UoPtXL+0lpPZuO+y2IQGP4F/+5C6NhncT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EU8MAAADcAAAADwAAAAAAAAAAAAAAAACYAgAAZHJzL2Rv&#10;d25yZXYueG1sUEsFBgAAAAAEAAQA9QAAAIgDAAAAAA==&#10;" fillcolor="#7f7f7f" strokecolor="#7f7f7f" strokeweight="2pt"/>
                  <v:shape id="İkizkenar Üçgen 651" o:spid="_x0000_s1173"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TiMMA&#10;AADcAAAADwAAAGRycy9kb3ducmV2LnhtbESPQYvCMBSE78L+h/AWvGmq61apRtEVwat2Qbw9m2db&#10;bV5KE7X+e7Mg7HGYmW+Y2aI1lbhT40rLCgb9CARxZnXJuYLfdNObgHAeWWNlmRQ8ycFi/tGZYaLt&#10;g3d03/tcBAi7BBUU3teJlC4ryKDr25o4eGfbGPRBNrnUDT4C3FRyGEWxNFhyWCiwpp+Csuv+ZhTs&#10;RpfVc11zOj6s6bY8nlw8+poo1f1sl1MQnlr/H363t1pB/D2Av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TiMMAAADcAAAADwAAAAAAAAAAAAAAAACYAgAAZHJzL2Rv&#10;d25yZXYueG1sUEsFBgAAAAAEAAQA9QAAAIgDAAAAAA==&#10;" fillcolor="#7f7f7f" strokecolor="#7f7f7f" strokeweight="2pt"/>
                  <v:shape id="İkizkenar Üçgen 652" o:spid="_x0000_s1174"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x88IA&#10;AADcAAAADwAAAGRycy9kb3ducmV2LnhtbESPT4vCMBTE74LfITxhb5oq679qFJUV9rragsdH82yr&#10;zUtpYu1+e7Ow4HGY+c0w621nKtFS40rLCsajCARxZnXJuYLkfBwuQDiPrLGyTAp+ycF20++tMdb2&#10;yT/UnnwuQgm7GBUU3texlC4ryKAb2Zo4eFfbGPRBNrnUDT5DuankJIpm0mDJYaHAmg4FZffTwyiY&#10;1VWa7L/4YpdpmUznC3n7TFulPgbdbgXCU+ff4X/6WwduOoG/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rHzwgAAANwAAAAPAAAAAAAAAAAAAAAAAJgCAABkcnMvZG93&#10;bnJldi54bWxQSwUGAAAAAAQABAD1AAAAhwMAAAAA&#10;" fillcolor="#7f7f7f" strokecolor="#7f7f7f" strokeweight="2pt"/>
                </v:group>
                <w10:wrap type="tight"/>
              </v:group>
            </w:pict>
          </mc:Fallback>
        </mc:AlternateContent>
      </w:r>
      <w:r w:rsidRPr="00A460AE">
        <w:rPr>
          <w:rFonts w:ascii="Trebuchet MS" w:hAnsi="Trebuchet MS"/>
          <w:b/>
          <w:i/>
          <w:color w:val="0000FF"/>
        </w:rPr>
        <w:t>ThruScan</w:t>
      </w:r>
      <w:r>
        <w:rPr>
          <w:szCs w:val="22"/>
        </w:rPr>
        <w:t>’</w:t>
      </w:r>
      <w:r w:rsidRPr="000730DB">
        <w:rPr>
          <w:rFonts w:ascii="Tahoma" w:hAnsi="Tahoma" w:cs="Tahoma"/>
          <w:sz w:val="22"/>
          <w:szCs w:val="22"/>
        </w:rPr>
        <w:t>ın, İngilizce</w:t>
      </w:r>
      <w:r>
        <w:rPr>
          <w:rFonts w:ascii="Tahoma" w:hAnsi="Tahoma" w:cs="Tahoma"/>
          <w:sz w:val="22"/>
          <w:szCs w:val="22"/>
        </w:rPr>
        <w:t xml:space="preserve">, Almanca, </w:t>
      </w:r>
      <w:r w:rsidRPr="000730DB">
        <w:rPr>
          <w:rFonts w:ascii="Tahoma" w:hAnsi="Tahoma" w:cs="Tahoma"/>
          <w:sz w:val="22"/>
          <w:szCs w:val="22"/>
        </w:rPr>
        <w:t>Türkçe</w:t>
      </w:r>
      <w:r>
        <w:rPr>
          <w:rFonts w:ascii="Tahoma" w:hAnsi="Tahoma" w:cs="Tahoma"/>
          <w:sz w:val="22"/>
          <w:szCs w:val="22"/>
        </w:rPr>
        <w:t>, İspanyolca ve Arapça</w:t>
      </w:r>
      <w:r w:rsidRPr="000730DB">
        <w:rPr>
          <w:rFonts w:ascii="Tahoma" w:hAnsi="Tahoma" w:cs="Tahoma"/>
          <w:sz w:val="22"/>
          <w:szCs w:val="22"/>
        </w:rPr>
        <w:t xml:space="preserve"> lisanlarından herhangi biriyle (diğer lisanlar opsiyonel) çalıştırılması aşağıdaki şekilde yapılır</w:t>
      </w:r>
    </w:p>
    <w:p w:rsidR="000730DB" w:rsidRDefault="000730DB" w:rsidP="000D2B6F">
      <w:pPr>
        <w:jc w:val="both"/>
        <w:rPr>
          <w:szCs w:val="22"/>
        </w:rPr>
      </w:pPr>
    </w:p>
    <w:p w:rsidR="00851FA1" w:rsidRPr="000730DB" w:rsidRDefault="00851FA1" w:rsidP="00851FA1">
      <w:pPr>
        <w:jc w:val="both"/>
        <w:rPr>
          <w:rFonts w:ascii="Tahoma" w:hAnsi="Tahoma" w:cs="Tahoma"/>
          <w:b/>
          <w:sz w:val="22"/>
          <w:szCs w:val="22"/>
        </w:rPr>
      </w:pPr>
    </w:p>
    <w:p w:rsidR="000D2B6F" w:rsidRDefault="000D2B6F" w:rsidP="002E7593">
      <w:pPr>
        <w:numPr>
          <w:ilvl w:val="12"/>
          <w:numId w:val="0"/>
        </w:numPr>
        <w:jc w:val="both"/>
        <w:rPr>
          <w:rFonts w:ascii="Tahoma" w:hAnsi="Tahoma" w:cs="Tahoma"/>
          <w:b/>
          <w:sz w:val="22"/>
          <w:szCs w:val="22"/>
        </w:rPr>
      </w:pPr>
    </w:p>
    <w:p w:rsidR="00851FA1" w:rsidRDefault="00851FA1" w:rsidP="00851FA1">
      <w:pPr>
        <w:tabs>
          <w:tab w:val="left" w:pos="1065"/>
        </w:tabs>
        <w:overflowPunct w:val="0"/>
        <w:autoSpaceDE w:val="0"/>
        <w:autoSpaceDN w:val="0"/>
        <w:adjustRightInd w:val="0"/>
        <w:textAlignment w:val="baseline"/>
        <w:rPr>
          <w:rFonts w:ascii="Tahoma" w:hAnsi="Tahoma" w:cs="Tahoma"/>
          <w:sz w:val="22"/>
          <w:szCs w:val="22"/>
        </w:rPr>
      </w:pPr>
      <w:r w:rsidRPr="00365358">
        <w:rPr>
          <w:rFonts w:ascii="Tahoma" w:hAnsi="Tahoma" w:cs="Tahoma"/>
          <w:sz w:val="22"/>
          <w:szCs w:val="22"/>
        </w:rPr>
        <w:t>1.</w:t>
      </w:r>
      <w:r>
        <w:rPr>
          <w:rFonts w:ascii="Tahoma" w:hAnsi="Tahoma" w:cs="Tahoma"/>
          <w:sz w:val="22"/>
          <w:szCs w:val="22"/>
        </w:rPr>
        <w:t xml:space="preserve"> </w:t>
      </w:r>
      <w:r w:rsidR="000730DB">
        <w:rPr>
          <w:rFonts w:ascii="Tahoma" w:hAnsi="Tahoma" w:cs="Tahoma"/>
          <w:sz w:val="22"/>
          <w:szCs w:val="22"/>
        </w:rPr>
        <w:t>Lisan</w:t>
      </w:r>
      <w:r>
        <w:rPr>
          <w:rFonts w:ascii="Tahoma" w:hAnsi="Tahoma" w:cs="Tahoma"/>
          <w:sz w:val="22"/>
          <w:szCs w:val="22"/>
        </w:rPr>
        <w:t xml:space="preserve"> menüsü çıkıncaya</w:t>
      </w:r>
      <w:r w:rsidRPr="00365358">
        <w:rPr>
          <w:rFonts w:ascii="Tahoma" w:hAnsi="Tahoma" w:cs="Tahoma"/>
          <w:sz w:val="22"/>
          <w:szCs w:val="22"/>
        </w:rPr>
        <w:t xml:space="preserve"> kadar </w:t>
      </w:r>
      <w:r w:rsidRPr="00541066">
        <w:rPr>
          <w:rFonts w:ascii="Tahoma" w:hAnsi="Tahoma" w:cs="Tahoma"/>
          <w:b/>
          <w:sz w:val="22"/>
          <w:szCs w:val="22"/>
        </w:rPr>
        <w:t xml:space="preserve">Yukarı&amp;Aşağı </w:t>
      </w:r>
      <w:r w:rsidRPr="00365358">
        <w:rPr>
          <w:rFonts w:ascii="Tahoma" w:hAnsi="Tahoma" w:cs="Tahoma"/>
          <w:sz w:val="22"/>
          <w:szCs w:val="22"/>
        </w:rPr>
        <w:t>butonları ile ilerleyin;</w:t>
      </w:r>
      <w:r w:rsidR="00FD1085" w:rsidRPr="00FD1085">
        <w:rPr>
          <w:rFonts w:ascii="Tahoma" w:hAnsi="Tahoma" w:cs="Tahoma"/>
          <w:noProof/>
          <w:color w:val="FF0000"/>
          <w:sz w:val="22"/>
          <w:szCs w:val="22"/>
          <w:lang w:eastAsia="tr-TR"/>
        </w:rPr>
        <w:t xml:space="preserve"> </w:t>
      </w:r>
    </w:p>
    <w:p w:rsidR="00851FA1" w:rsidRDefault="00851FA1" w:rsidP="00851FA1">
      <w:pPr>
        <w:numPr>
          <w:ilvl w:val="12"/>
          <w:numId w:val="0"/>
        </w:numPr>
        <w:rPr>
          <w:rFonts w:ascii="Tahoma" w:hAnsi="Tahoma" w:cs="Tahoma"/>
          <w:sz w:val="22"/>
          <w:szCs w:val="22"/>
        </w:rPr>
      </w:pPr>
    </w:p>
    <w:p w:rsidR="00851FA1" w:rsidRPr="00365358" w:rsidRDefault="00851FA1" w:rsidP="00851FA1">
      <w:pPr>
        <w:numPr>
          <w:ilvl w:val="12"/>
          <w:numId w:val="0"/>
        </w:numPr>
        <w:rPr>
          <w:rFonts w:ascii="Tahoma" w:hAnsi="Tahoma" w:cs="Tahoma"/>
          <w:sz w:val="22"/>
          <w:szCs w:val="22"/>
          <w:u w:val="single"/>
        </w:rPr>
      </w:pPr>
      <w:r w:rsidRPr="00365358">
        <w:rPr>
          <w:rFonts w:ascii="Tahoma" w:hAnsi="Tahoma" w:cs="Tahoma"/>
          <w:sz w:val="22"/>
          <w:szCs w:val="22"/>
        </w:rPr>
        <w:lastRenderedPageBreak/>
        <w:t>2.</w:t>
      </w:r>
      <w:r>
        <w:rPr>
          <w:rFonts w:ascii="Tahoma" w:hAnsi="Tahoma" w:cs="Tahoma"/>
          <w:sz w:val="22"/>
          <w:szCs w:val="22"/>
        </w:rPr>
        <w:t xml:space="preserve"> </w:t>
      </w:r>
      <w:r w:rsidRPr="00365358">
        <w:rPr>
          <w:rFonts w:ascii="Tahoma" w:hAnsi="Tahoma" w:cs="Tahoma"/>
          <w:sz w:val="22"/>
          <w:szCs w:val="22"/>
        </w:rPr>
        <w:t>Ekran</w:t>
      </w:r>
      <w:r w:rsidR="00CB52FB">
        <w:rPr>
          <w:rFonts w:ascii="Tahoma" w:hAnsi="Tahoma" w:cs="Tahoma"/>
          <w:sz w:val="22"/>
          <w:szCs w:val="22"/>
        </w:rPr>
        <w:t xml:space="preserve">da </w:t>
      </w:r>
      <w:r w:rsidRPr="00365358">
        <w:rPr>
          <w:rFonts w:ascii="Tahoma" w:hAnsi="Tahoma" w:cs="Tahoma"/>
          <w:sz w:val="22"/>
          <w:szCs w:val="22"/>
        </w:rPr>
        <w:t xml:space="preserve"> </w:t>
      </w:r>
      <w:r w:rsidR="00CB52FB">
        <w:rPr>
          <w:rFonts w:ascii="Tahoma" w:hAnsi="Tahoma" w:cs="Tahoma"/>
          <w:sz w:val="22"/>
          <w:szCs w:val="22"/>
        </w:rPr>
        <w:t>ayarlı lisan</w:t>
      </w:r>
      <w:r w:rsidRPr="00365358">
        <w:rPr>
          <w:rFonts w:ascii="Tahoma" w:hAnsi="Tahoma" w:cs="Tahoma"/>
          <w:sz w:val="22"/>
          <w:szCs w:val="22"/>
        </w:rPr>
        <w:t xml:space="preserve"> gösterir;</w:t>
      </w:r>
    </w:p>
    <w:p w:rsidR="00851FA1" w:rsidRDefault="00851FA1" w:rsidP="00851FA1">
      <w:pPr>
        <w:numPr>
          <w:ilvl w:val="12"/>
          <w:numId w:val="0"/>
        </w:numPr>
        <w:rPr>
          <w:rFonts w:ascii="Tahoma" w:hAnsi="Tahoma" w:cs="Tahoma"/>
          <w:sz w:val="22"/>
          <w:szCs w:val="22"/>
        </w:rPr>
      </w:pPr>
    </w:p>
    <w:p w:rsidR="00851FA1" w:rsidRDefault="00851FA1" w:rsidP="00851FA1">
      <w:pPr>
        <w:numPr>
          <w:ilvl w:val="12"/>
          <w:numId w:val="0"/>
        </w:numPr>
        <w:rPr>
          <w:rFonts w:ascii="Tahoma" w:hAnsi="Tahoma" w:cs="Tahoma"/>
          <w:sz w:val="22"/>
          <w:szCs w:val="22"/>
        </w:rPr>
      </w:pPr>
      <w:r w:rsidRPr="00365358">
        <w:rPr>
          <w:rFonts w:ascii="Tahoma" w:hAnsi="Tahoma" w:cs="Tahoma"/>
          <w:sz w:val="22"/>
          <w:szCs w:val="22"/>
        </w:rPr>
        <w:t>3.</w:t>
      </w:r>
      <w:r>
        <w:rPr>
          <w:rFonts w:ascii="Tahoma" w:hAnsi="Tahoma" w:cs="Tahoma"/>
          <w:sz w:val="22"/>
          <w:szCs w:val="22"/>
        </w:rPr>
        <w:t xml:space="preserve"> </w:t>
      </w:r>
      <w:r w:rsidRPr="00365358">
        <w:rPr>
          <w:rFonts w:ascii="Tahoma" w:hAnsi="Tahoma" w:cs="Tahoma"/>
          <w:sz w:val="22"/>
          <w:szCs w:val="22"/>
        </w:rPr>
        <w:t xml:space="preserve"> </w:t>
      </w:r>
      <w:r w:rsidR="00CB52FB">
        <w:rPr>
          <w:rFonts w:ascii="Tahoma" w:hAnsi="Tahoma" w:cs="Tahoma"/>
          <w:sz w:val="22"/>
          <w:szCs w:val="22"/>
        </w:rPr>
        <w:t xml:space="preserve">Lisan değişikliği yapmak için </w:t>
      </w:r>
      <w:r w:rsidRPr="00365358">
        <w:rPr>
          <w:rFonts w:ascii="Tahoma" w:hAnsi="Tahoma" w:cs="Tahoma"/>
          <w:sz w:val="22"/>
          <w:szCs w:val="22"/>
        </w:rPr>
        <w:t xml:space="preserve"> </w:t>
      </w:r>
      <w:r w:rsidRPr="002D4939">
        <w:rPr>
          <w:rFonts w:ascii="Tahoma" w:hAnsi="Tahoma" w:cs="Tahoma"/>
          <w:b/>
          <w:sz w:val="22"/>
          <w:szCs w:val="22"/>
        </w:rPr>
        <w:t xml:space="preserve">SEL(√) </w:t>
      </w:r>
      <w:r w:rsidRPr="00365358">
        <w:rPr>
          <w:rFonts w:ascii="Tahoma" w:hAnsi="Tahoma" w:cs="Tahoma"/>
          <w:sz w:val="22"/>
          <w:szCs w:val="22"/>
        </w:rPr>
        <w:t>’e basıp,</w:t>
      </w:r>
      <w:r>
        <w:rPr>
          <w:rFonts w:ascii="Tahoma" w:hAnsi="Tahoma" w:cs="Tahoma"/>
          <w:sz w:val="22"/>
          <w:szCs w:val="22"/>
        </w:rPr>
        <w:t xml:space="preserve"> menü</w:t>
      </w:r>
      <w:r w:rsidRPr="00365358">
        <w:rPr>
          <w:rFonts w:ascii="Tahoma" w:hAnsi="Tahoma" w:cs="Tahoma"/>
          <w:sz w:val="22"/>
          <w:szCs w:val="22"/>
        </w:rPr>
        <w:t>ye</w:t>
      </w:r>
      <w:r w:rsidR="00CB52FB">
        <w:rPr>
          <w:rFonts w:ascii="Tahoma" w:hAnsi="Tahoma" w:cs="Tahoma"/>
          <w:sz w:val="22"/>
          <w:szCs w:val="22"/>
        </w:rPr>
        <w:t xml:space="preserve"> girin;</w:t>
      </w:r>
    </w:p>
    <w:p w:rsidR="00CB52FB" w:rsidRPr="00365358" w:rsidRDefault="00CB52FB" w:rsidP="00851FA1">
      <w:pPr>
        <w:numPr>
          <w:ilvl w:val="12"/>
          <w:numId w:val="0"/>
        </w:numPr>
        <w:rPr>
          <w:rFonts w:ascii="Tahoma" w:hAnsi="Tahoma" w:cs="Tahoma"/>
          <w:sz w:val="22"/>
          <w:szCs w:val="22"/>
        </w:rPr>
      </w:pPr>
    </w:p>
    <w:p w:rsidR="00851FA1" w:rsidRDefault="00851FA1" w:rsidP="00851FA1">
      <w:pPr>
        <w:numPr>
          <w:ilvl w:val="12"/>
          <w:numId w:val="0"/>
        </w:numPr>
        <w:rPr>
          <w:rFonts w:ascii="Tahoma" w:hAnsi="Tahoma" w:cs="Tahoma"/>
          <w:sz w:val="22"/>
          <w:szCs w:val="22"/>
        </w:rPr>
      </w:pPr>
    </w:p>
    <w:p w:rsidR="00CB52FB" w:rsidRPr="00CB52FB" w:rsidRDefault="00CB52FB" w:rsidP="00CB52FB">
      <w:pPr>
        <w:rPr>
          <w:rFonts w:ascii="Tahoma" w:hAnsi="Tahoma" w:cs="Tahoma"/>
          <w:sz w:val="22"/>
          <w:szCs w:val="22"/>
        </w:rPr>
      </w:pPr>
      <w:r>
        <w:rPr>
          <w:rFonts w:ascii="Tahoma" w:hAnsi="Tahoma" w:cs="Tahoma"/>
          <w:noProof/>
          <w:sz w:val="22"/>
          <w:szCs w:val="22"/>
          <w:lang w:val="en-US"/>
        </w:rPr>
        <mc:AlternateContent>
          <mc:Choice Requires="wpg">
            <w:drawing>
              <wp:anchor distT="0" distB="0" distL="114300" distR="114300" simplePos="0" relativeHeight="251798016" behindDoc="0" locked="0" layoutInCell="1" allowOverlap="1" wp14:anchorId="78AE3192" wp14:editId="4DB0B43C">
                <wp:simplePos x="0" y="0"/>
                <wp:positionH relativeFrom="column">
                  <wp:posOffset>3437890</wp:posOffset>
                </wp:positionH>
                <wp:positionV relativeFrom="paragraph">
                  <wp:posOffset>13335</wp:posOffset>
                </wp:positionV>
                <wp:extent cx="2286000" cy="1390650"/>
                <wp:effectExtent l="0" t="0" r="19050" b="19050"/>
                <wp:wrapTight wrapText="bothSides">
                  <wp:wrapPolygon edited="0">
                    <wp:start x="0" y="0"/>
                    <wp:lineTo x="0" y="21600"/>
                    <wp:lineTo x="21600" y="21600"/>
                    <wp:lineTo x="21600" y="0"/>
                    <wp:lineTo x="0" y="0"/>
                  </wp:wrapPolygon>
                </wp:wrapTight>
                <wp:docPr id="670" name="Grup 670"/>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55" name="Metin Kutusu 655"/>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FD1085">
                              <w:pPr>
                                <w:spacing w:line="260" w:lineRule="exact"/>
                                <w:rPr>
                                  <w:b/>
                                  <w:bCs/>
                                  <w:color w:val="000000"/>
                                  <w:sz w:val="20"/>
                                  <w:szCs w:val="20"/>
                                  <w:u w:val="single"/>
                                </w:rPr>
                              </w:pPr>
                              <w:r>
                                <w:rPr>
                                  <w:b/>
                                  <w:bCs/>
                                  <w:color w:val="000000"/>
                                  <w:sz w:val="20"/>
                                  <w:szCs w:val="20"/>
                                  <w:u w:val="single"/>
                                </w:rPr>
                                <w:t>LİSAN</w:t>
                              </w:r>
                            </w:p>
                            <w:p w:rsidR="00DC6D78" w:rsidRPr="00F32A61" w:rsidRDefault="00DC6D78" w:rsidP="00FD1085">
                              <w:pPr>
                                <w:spacing w:line="260" w:lineRule="exact"/>
                                <w:rPr>
                                  <w:bCs/>
                                  <w:color w:val="000000"/>
                                </w:rPr>
                              </w:pPr>
                              <w:r>
                                <w:rPr>
                                  <w:bCs/>
                                  <w:color w:val="000000"/>
                                </w:rPr>
                                <w:t xml:space="preserve"> </w:t>
                              </w:r>
                            </w:p>
                            <w:p w:rsidR="00DC6D78" w:rsidRDefault="00DC6D78" w:rsidP="00FD1085">
                              <w:pPr>
                                <w:spacing w:line="260" w:lineRule="exact"/>
                                <w:rPr>
                                  <w:bCs/>
                                  <w:color w:val="000000"/>
                                  <w:sz w:val="20"/>
                                  <w:szCs w:val="20"/>
                                </w:rPr>
                              </w:pPr>
                              <w:r>
                                <w:rPr>
                                  <w:b/>
                                  <w:bCs/>
                                  <w:color w:val="000000"/>
                                </w:rPr>
                                <w:t xml:space="preserve"> </w:t>
                              </w:r>
                            </w:p>
                            <w:p w:rsidR="00DC6D78" w:rsidRDefault="00DC6D78" w:rsidP="00FD1085">
                              <w:pPr>
                                <w:spacing w:line="260" w:lineRule="exact"/>
                                <w:rPr>
                                  <w:bCs/>
                                  <w:color w:val="000000"/>
                                  <w:sz w:val="20"/>
                                  <w:szCs w:val="20"/>
                                </w:rPr>
                              </w:pPr>
                              <w:r>
                                <w:rPr>
                                  <w:bCs/>
                                  <w:color w:val="000000"/>
                                  <w:sz w:val="20"/>
                                  <w:szCs w:val="20"/>
                                </w:rPr>
                                <w:t>DEUTSCH</w:t>
                              </w:r>
                            </w:p>
                            <w:p w:rsidR="00DC6D78" w:rsidRDefault="00DC6D78" w:rsidP="00FD1085">
                              <w:pPr>
                                <w:spacing w:line="260" w:lineRule="exact"/>
                                <w:rPr>
                                  <w:bCs/>
                                  <w:color w:val="000000"/>
                                  <w:sz w:val="20"/>
                                  <w:szCs w:val="20"/>
                                </w:rPr>
                              </w:pPr>
                              <w:r>
                                <w:rPr>
                                  <w:bCs/>
                                  <w:color w:val="000000"/>
                                  <w:sz w:val="20"/>
                                  <w:szCs w:val="20"/>
                                </w:rPr>
                                <w:t>TÜRKÇE</w:t>
                              </w:r>
                            </w:p>
                            <w:p w:rsidR="00DC6D78" w:rsidRDefault="00DC6D78" w:rsidP="00FD1085">
                              <w:pPr>
                                <w:spacing w:line="260" w:lineRule="exact"/>
                                <w:rPr>
                                  <w:bCs/>
                                  <w:color w:val="000000"/>
                                  <w:sz w:val="20"/>
                                  <w:szCs w:val="20"/>
                                </w:rPr>
                              </w:pPr>
                              <w:r>
                                <w:rPr>
                                  <w:bCs/>
                                  <w:color w:val="000000"/>
                                  <w:sz w:val="20"/>
                                  <w:szCs w:val="20"/>
                                </w:rPr>
                                <w:t>ESPANOL</w:t>
                              </w:r>
                            </w:p>
                            <w:p w:rsidR="00DC6D78" w:rsidRDefault="00DC6D78" w:rsidP="00FD1085">
                              <w:pPr>
                                <w:spacing w:line="260" w:lineRule="exact"/>
                                <w:rPr>
                                  <w:bCs/>
                                  <w:color w:val="000000"/>
                                  <w:sz w:val="20"/>
                                  <w:szCs w:val="20"/>
                                </w:rPr>
                              </w:pPr>
                              <w:r>
                                <w:rPr>
                                  <w:bCs/>
                                  <w:color w:val="000000"/>
                                  <w:sz w:val="20"/>
                                  <w:szCs w:val="20"/>
                                </w:rPr>
                                <w:t>ARAPÇA</w:t>
                              </w:r>
                            </w:p>
                            <w:p w:rsidR="00DC6D78" w:rsidRPr="00F02FF7" w:rsidRDefault="00DC6D78" w:rsidP="00FD1085">
                              <w:pPr>
                                <w:spacing w:line="260" w:lineRule="exact"/>
                                <w:rPr>
                                  <w:b/>
                                  <w:bCs/>
                                  <w:color w:val="FFFFFF"/>
                                </w:rPr>
                              </w:pPr>
                              <w:r w:rsidRPr="00F02FF7">
                                <w:rPr>
                                  <w:b/>
                                  <w:bCs/>
                                  <w:color w:val="000000"/>
                                  <w:sz w:val="20"/>
                                  <w:szCs w:val="20"/>
                                </w:rPr>
                                <w:tab/>
                              </w:r>
                            </w:p>
                            <w:p w:rsidR="00DC6D78" w:rsidRDefault="00DC6D78" w:rsidP="00FD1085"/>
                          </w:txbxContent>
                        </wps:txbx>
                        <wps:bodyPr rot="0" vert="horz" wrap="square" lIns="91440" tIns="45720" rIns="91440" bIns="45720" anchor="t" anchorCtr="0" upright="1">
                          <a:noAutofit/>
                        </wps:bodyPr>
                      </wps:wsp>
                      <wps:wsp>
                        <wps:cNvPr id="656" name="Dikdörtgen 656"/>
                        <wps:cNvSpPr/>
                        <wps:spPr>
                          <a:xfrm>
                            <a:off x="69011" y="215661"/>
                            <a:ext cx="1938655" cy="29273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Pr="00E146B0" w:rsidRDefault="00DC6D78" w:rsidP="00FD1085">
                              <w:pPr>
                                <w:spacing w:line="260" w:lineRule="exact"/>
                                <w:rPr>
                                  <w:bCs/>
                                  <w:color w:val="000000"/>
                                  <w:sz w:val="20"/>
                                  <w:szCs w:val="20"/>
                                </w:rPr>
                              </w:pPr>
                              <w:r>
                                <w:rPr>
                                  <w:bCs/>
                                  <w:color w:val="000000"/>
                                  <w:sz w:val="20"/>
                                  <w:szCs w:val="20"/>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7" name="Grup 657"/>
                        <wpg:cNvGrpSpPr/>
                        <wpg:grpSpPr>
                          <a:xfrm>
                            <a:off x="2104845" y="215661"/>
                            <a:ext cx="148590" cy="1051560"/>
                            <a:chOff x="0" y="0"/>
                            <a:chExt cx="148858" cy="1051580"/>
                          </a:xfrm>
                        </wpg:grpSpPr>
                        <wps:wsp>
                          <wps:cNvPr id="658" name="Dikdörtgen 658"/>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İkizkenar Üçgen 659"/>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İkizkenar Üçgen 660"/>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70" o:spid="_x0000_s1175" style="position:absolute;margin-left:270.7pt;margin-top:1.05pt;width:180pt;height:109.5pt;z-index:251798016"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">
                <v:shape id="Metin Kutusu 655" o:spid="_x0000_s1176"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9xsYA&#10;AADcAAAADwAAAGRycy9kb3ducmV2LnhtbESPT2vCQBTE74V+h+UVvJS68V9qU1eRgqK31pb2+sg+&#10;k2D2bdzdxvjtXUHwOMzMb5jZojO1aMn5yrKCQT8BQZxbXXGh4Od79TIF4QOyxtoyKTiTh8X88WGG&#10;mbYn/qJ2FwoRIewzVFCG0GRS+rwkg75vG+Lo7a0zGKJ0hdQOTxFuajlMklQarDgulNjQR0n5Yfdv&#10;FEzHm/bPb0efv3m6r9/C82u7Pjqlek/d8h1EoC7cw7f2RitIJx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59xsYAAADcAAAADwAAAAAAAAAAAAAAAACYAgAAZHJz&#10;L2Rvd25yZXYueG1sUEsFBgAAAAAEAAQA9QAAAIsDAAAAAA==&#10;">
                  <v:textbox>
                    <w:txbxContent>
                      <w:p w:rsidR="00DC6D78" w:rsidRPr="00E146B0" w:rsidRDefault="00DC6D78" w:rsidP="00FD1085">
                        <w:pPr>
                          <w:spacing w:line="260" w:lineRule="exact"/>
                          <w:rPr>
                            <w:b/>
                            <w:bCs/>
                            <w:color w:val="000000"/>
                            <w:sz w:val="20"/>
                            <w:szCs w:val="20"/>
                            <w:u w:val="single"/>
                          </w:rPr>
                        </w:pPr>
                        <w:r>
                          <w:rPr>
                            <w:b/>
                            <w:bCs/>
                            <w:color w:val="000000"/>
                            <w:sz w:val="20"/>
                            <w:szCs w:val="20"/>
                            <w:u w:val="single"/>
                          </w:rPr>
                          <w:t>LİSAN</w:t>
                        </w:r>
                      </w:p>
                      <w:p w:rsidR="00DC6D78" w:rsidRPr="00F32A61" w:rsidRDefault="00DC6D78" w:rsidP="00FD1085">
                        <w:pPr>
                          <w:spacing w:line="260" w:lineRule="exact"/>
                          <w:rPr>
                            <w:bCs/>
                            <w:color w:val="000000"/>
                          </w:rPr>
                        </w:pPr>
                        <w:r>
                          <w:rPr>
                            <w:bCs/>
                            <w:color w:val="000000"/>
                          </w:rPr>
                          <w:t xml:space="preserve"> </w:t>
                        </w:r>
                      </w:p>
                      <w:p w:rsidR="00DC6D78" w:rsidRDefault="00DC6D78" w:rsidP="00FD1085">
                        <w:pPr>
                          <w:spacing w:line="260" w:lineRule="exact"/>
                          <w:rPr>
                            <w:bCs/>
                            <w:color w:val="000000"/>
                            <w:sz w:val="20"/>
                            <w:szCs w:val="20"/>
                          </w:rPr>
                        </w:pPr>
                        <w:r>
                          <w:rPr>
                            <w:b/>
                            <w:bCs/>
                            <w:color w:val="000000"/>
                          </w:rPr>
                          <w:t xml:space="preserve"> </w:t>
                        </w:r>
                      </w:p>
                      <w:p w:rsidR="00DC6D78" w:rsidRDefault="00DC6D78" w:rsidP="00FD1085">
                        <w:pPr>
                          <w:spacing w:line="260" w:lineRule="exact"/>
                          <w:rPr>
                            <w:bCs/>
                            <w:color w:val="000000"/>
                            <w:sz w:val="20"/>
                            <w:szCs w:val="20"/>
                          </w:rPr>
                        </w:pPr>
                        <w:r>
                          <w:rPr>
                            <w:bCs/>
                            <w:color w:val="000000"/>
                            <w:sz w:val="20"/>
                            <w:szCs w:val="20"/>
                          </w:rPr>
                          <w:t>DEUTSCH</w:t>
                        </w:r>
                      </w:p>
                      <w:p w:rsidR="00DC6D78" w:rsidRDefault="00DC6D78" w:rsidP="00FD1085">
                        <w:pPr>
                          <w:spacing w:line="260" w:lineRule="exact"/>
                          <w:rPr>
                            <w:bCs/>
                            <w:color w:val="000000"/>
                            <w:sz w:val="20"/>
                            <w:szCs w:val="20"/>
                          </w:rPr>
                        </w:pPr>
                        <w:r>
                          <w:rPr>
                            <w:bCs/>
                            <w:color w:val="000000"/>
                            <w:sz w:val="20"/>
                            <w:szCs w:val="20"/>
                          </w:rPr>
                          <w:t>TÜRKÇE</w:t>
                        </w:r>
                      </w:p>
                      <w:p w:rsidR="00DC6D78" w:rsidRDefault="00DC6D78" w:rsidP="00FD1085">
                        <w:pPr>
                          <w:spacing w:line="260" w:lineRule="exact"/>
                          <w:rPr>
                            <w:bCs/>
                            <w:color w:val="000000"/>
                            <w:sz w:val="20"/>
                            <w:szCs w:val="20"/>
                          </w:rPr>
                        </w:pPr>
                        <w:r>
                          <w:rPr>
                            <w:bCs/>
                            <w:color w:val="000000"/>
                            <w:sz w:val="20"/>
                            <w:szCs w:val="20"/>
                          </w:rPr>
                          <w:t>ESPANOL</w:t>
                        </w:r>
                      </w:p>
                      <w:p w:rsidR="00DC6D78" w:rsidRDefault="00DC6D78" w:rsidP="00FD1085">
                        <w:pPr>
                          <w:spacing w:line="260" w:lineRule="exact"/>
                          <w:rPr>
                            <w:bCs/>
                            <w:color w:val="000000"/>
                            <w:sz w:val="20"/>
                            <w:szCs w:val="20"/>
                          </w:rPr>
                        </w:pPr>
                        <w:r>
                          <w:rPr>
                            <w:bCs/>
                            <w:color w:val="000000"/>
                            <w:sz w:val="20"/>
                            <w:szCs w:val="20"/>
                          </w:rPr>
                          <w:t>ARAPÇA</w:t>
                        </w:r>
                      </w:p>
                      <w:p w:rsidR="00DC6D78" w:rsidRPr="00F02FF7" w:rsidRDefault="00DC6D78" w:rsidP="00FD1085">
                        <w:pPr>
                          <w:spacing w:line="260" w:lineRule="exact"/>
                          <w:rPr>
                            <w:b/>
                            <w:bCs/>
                            <w:color w:val="FFFFFF"/>
                          </w:rPr>
                        </w:pPr>
                        <w:r w:rsidRPr="00F02FF7">
                          <w:rPr>
                            <w:b/>
                            <w:bCs/>
                            <w:color w:val="000000"/>
                            <w:sz w:val="20"/>
                            <w:szCs w:val="20"/>
                          </w:rPr>
                          <w:tab/>
                        </w:r>
                      </w:p>
                      <w:p w:rsidR="00DC6D78" w:rsidRDefault="00DC6D78" w:rsidP="00FD1085"/>
                    </w:txbxContent>
                  </v:textbox>
                </v:shape>
                <v:rect id="Dikdörtgen 656" o:spid="_x0000_s1177" style="position:absolute;left:690;top:2156;width:19386;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7tMUA&#10;AADcAAAADwAAAGRycy9kb3ducmV2LnhtbESPQWvCQBSE7wX/w/IEb3XTSkJNXUMJqKm3pEXo7ZF9&#10;TYLZtyG7avrvuwWhx2FmvmE22WR6caXRdZYVPC0jEMS11R03Cj4/do8vIJxH1thbJgU/5CDbzh42&#10;mGp745KulW9EgLBLUUHr/ZBK6eqWDLqlHYiD921Hgz7IsZF6xFuAm14+R1EiDXYcFlocKG+pPlcX&#10;o+Dd2OJw3iely7/itTRUrk7HUqnFfHp7BeFp8v/he7vQCpI4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Tu0xQAAANwAAAAPAAAAAAAAAAAAAAAAAJgCAABkcnMv&#10;ZG93bnJldi54bWxQSwUGAAAAAAQABAD1AAAAigMAAAAA&#10;" fillcolor="#d9d9d9" strokecolor="windowText" strokeweight=".25pt">
                  <v:textbox>
                    <w:txbxContent>
                      <w:p w:rsidR="00DC6D78" w:rsidRPr="00E146B0" w:rsidRDefault="00DC6D78" w:rsidP="00FD1085">
                        <w:pPr>
                          <w:spacing w:line="260" w:lineRule="exact"/>
                          <w:rPr>
                            <w:bCs/>
                            <w:color w:val="000000"/>
                            <w:sz w:val="20"/>
                            <w:szCs w:val="20"/>
                          </w:rPr>
                        </w:pPr>
                        <w:r>
                          <w:rPr>
                            <w:bCs/>
                            <w:color w:val="000000"/>
                            <w:sz w:val="20"/>
                            <w:szCs w:val="20"/>
                          </w:rPr>
                          <w:t>ENGLISH</w:t>
                        </w:r>
                      </w:p>
                    </w:txbxContent>
                  </v:textbox>
                </v:rect>
                <v:group id="Grup 657" o:spid="_x0000_s1178" style="position:absolute;left:21048;top:2156;width:1486;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rect id="Dikdörtgen 658" o:spid="_x0000_s1179"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IVcMA&#10;AADcAAAADwAAAGRycy9kb3ducmV2LnhtbERPz2vCMBS+D/wfwhO8DE10VKQ2FXE4yhgMnQePj+bZ&#10;FpuX0mS2+++Xw2DHj+93thttKx7U+8axhuVCgSAunWm40nD5Os43IHxANtg6Jg0/5GGXT54yTI0b&#10;+ESPc6hEDGGfooY6hC6V0pc1WfQL1xFH7uZ6iyHCvpKmxyGG21aulFpLiw3Hhho7OtRU3s/fVsPq&#10;bUhe3Ue5T67j87UoPtXL+0lpPZuO+y2IQGP4F/+5C6NhncS1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eIVcMAAADcAAAADwAAAAAAAAAAAAAAAACYAgAAZHJzL2Rv&#10;d25yZXYueG1sUEsFBgAAAAAEAAQA9QAAAIgDAAAAAA==&#10;" fillcolor="#7f7f7f" strokecolor="#7f7f7f" strokeweight="2pt"/>
                  <v:shape id="İkizkenar Üçgen 659" o:spid="_x0000_s1180"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fjsQA&#10;AADcAAAADwAAAGRycy9kb3ducmV2LnhtbESPS4vCQBCE78L+h6EXvOlk1Y1udBQfCHv1AeKtzfQm&#10;cTM9ITNq/PeOIHgsquorajJrTCmuVLvCsoKvbgSCOLW64EzBfrfujEA4j6yxtEwK7uRgNv1oTTDR&#10;9sYbum59JgKEXYIKcu+rREqX5mTQdW1FHLw/Wxv0QdaZ1DXeAtyUshdFsTRYcFjIsaJlTun/9mIU&#10;bAbnxX1V8W54WNFlfjy5eNAfKdX+bOZjEJ4a/w6/2r9aQfz9A8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Bn47EAAAA3AAAAA8AAAAAAAAAAAAAAAAAmAIAAGRycy9k&#10;b3ducmV2LnhtbFBLBQYAAAAABAAEAPUAAACJAwAAAAA=&#10;" fillcolor="#7f7f7f" strokecolor="#7f7f7f" strokeweight="2pt"/>
                  <v:shape id="İkizkenar Üçgen 660" o:spid="_x0000_s1181"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AosAA&#10;AADcAAAADwAAAGRycy9kb3ducmV2LnhtbERPTWvCQBC9C/0PyxR6043FRpu6SpUWelUT8Dhkp0lq&#10;djZk15j++86h4PHxvtfb0bVqoD40ng3MZwko4tLbhisD+elzugIVIrLF1jMZ+KUA283DZI2Z9Tc+&#10;0HCMlZIQDhkaqGPsMq1DWZPDMPMdsXDfvncYBfaVtj3eJNy1+jlJUu2wYWmosaN9TeXleHUG0q4t&#10;8t0Hn/1r0eQvy5X+WRSDMU+P4/sbqEhjvIv/3V9WfKnMlzNyBP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hAosAAAADcAAAADwAAAAAAAAAAAAAAAACYAgAAZHJzL2Rvd25y&#10;ZXYueG1sUEsFBgAAAAAEAAQA9QAAAIUDAAAAAA==&#10;" fillcolor="#7f7f7f" strokecolor="#7f7f7f" strokeweight="2pt"/>
                </v:group>
                <w10:wrap type="tight"/>
              </v:group>
            </w:pict>
          </mc:Fallback>
        </mc:AlternateContent>
      </w:r>
      <w:r w:rsidRPr="00CB52FB">
        <w:rPr>
          <w:rFonts w:ascii="Tahoma" w:hAnsi="Tahoma" w:cs="Tahoma"/>
          <w:sz w:val="22"/>
          <w:szCs w:val="22"/>
        </w:rPr>
        <w:t>4.</w:t>
      </w:r>
      <w:r>
        <w:rPr>
          <w:rFonts w:ascii="Tahoma" w:hAnsi="Tahoma" w:cs="Tahoma"/>
          <w:b/>
          <w:sz w:val="22"/>
          <w:szCs w:val="22"/>
        </w:rPr>
        <w:t xml:space="preserve"> </w:t>
      </w:r>
      <w:r w:rsidRPr="00CB52FB">
        <w:rPr>
          <w:rFonts w:ascii="Tahoma" w:hAnsi="Tahoma" w:cs="Tahoma"/>
          <w:b/>
          <w:sz w:val="22"/>
          <w:szCs w:val="22"/>
        </w:rPr>
        <w:t xml:space="preserve">Yukarı&amp;Aşağı </w:t>
      </w:r>
      <w:r w:rsidRPr="00CB52FB">
        <w:rPr>
          <w:rFonts w:ascii="Tahoma" w:hAnsi="Tahoma" w:cs="Tahoma"/>
          <w:sz w:val="22"/>
          <w:szCs w:val="22"/>
        </w:rPr>
        <w:t xml:space="preserve">butonlarını kullanarak istenilen lisanı seçin, </w:t>
      </w:r>
      <w:r w:rsidRPr="00CB52FB">
        <w:rPr>
          <w:rFonts w:ascii="Tahoma" w:hAnsi="Tahoma" w:cs="Tahoma"/>
          <w:b/>
          <w:sz w:val="22"/>
          <w:szCs w:val="22"/>
        </w:rPr>
        <w:t xml:space="preserve">SEL(√) </w:t>
      </w:r>
      <w:r w:rsidRPr="00CB52FB">
        <w:rPr>
          <w:rFonts w:ascii="Tahoma" w:hAnsi="Tahoma" w:cs="Tahoma"/>
          <w:sz w:val="22"/>
          <w:szCs w:val="22"/>
        </w:rPr>
        <w:t xml:space="preserve">’e basıp lisanı değiştirin veya </w:t>
      </w:r>
      <w:r w:rsidRPr="00CB52FB">
        <w:rPr>
          <w:rFonts w:ascii="Tahoma" w:hAnsi="Tahoma" w:cs="Tahoma"/>
          <w:b/>
          <w:sz w:val="22"/>
          <w:szCs w:val="22"/>
        </w:rPr>
        <w:t>RUN(X)</w:t>
      </w:r>
      <w:r w:rsidRPr="00CB52FB">
        <w:rPr>
          <w:rFonts w:ascii="Tahoma" w:hAnsi="Tahoma" w:cs="Tahoma"/>
          <w:sz w:val="22"/>
          <w:szCs w:val="22"/>
        </w:rPr>
        <w:t xml:space="preserve"> butonuna basıp değişiklik yapmadan menüden çıkın.</w:t>
      </w:r>
    </w:p>
    <w:p w:rsidR="00851FA1" w:rsidRDefault="00851FA1" w:rsidP="000F5084">
      <w:pPr>
        <w:pStyle w:val="ListeParagraf"/>
        <w:ind w:left="360"/>
        <w:rPr>
          <w:rFonts w:ascii="Tahoma" w:hAnsi="Tahoma" w:cs="Tahoma"/>
          <w:b/>
          <w:sz w:val="22"/>
          <w:szCs w:val="22"/>
        </w:rPr>
      </w:pPr>
      <w:r w:rsidRPr="00CB52FB">
        <w:rPr>
          <w:rFonts w:ascii="Tahoma" w:hAnsi="Tahoma" w:cs="Tahoma"/>
          <w:sz w:val="22"/>
          <w:szCs w:val="22"/>
        </w:rPr>
        <w:t xml:space="preserve"> </w:t>
      </w:r>
    </w:p>
    <w:p w:rsidR="000F5084" w:rsidRDefault="000F5084" w:rsidP="000F5084">
      <w:pPr>
        <w:pStyle w:val="ListeParagraf"/>
        <w:ind w:left="360"/>
        <w:rPr>
          <w:rFonts w:ascii="Tahoma" w:hAnsi="Tahoma" w:cs="Tahoma"/>
          <w:sz w:val="22"/>
          <w:szCs w:val="22"/>
        </w:rPr>
      </w:pPr>
    </w:p>
    <w:p w:rsidR="00CB52FB" w:rsidRDefault="004D670E" w:rsidP="00CB52FB">
      <w:pPr>
        <w:numPr>
          <w:ilvl w:val="12"/>
          <w:numId w:val="0"/>
        </w:numPr>
        <w:jc w:val="both"/>
        <w:rPr>
          <w:rFonts w:ascii="Tahoma" w:hAnsi="Tahoma" w:cs="Tahoma"/>
          <w:sz w:val="22"/>
          <w:szCs w:val="22"/>
        </w:rPr>
      </w:pPr>
      <w:r>
        <w:rPr>
          <w:rFonts w:ascii="Tahoma" w:hAnsi="Tahoma" w:cs="Tahoma"/>
          <w:sz w:val="22"/>
          <w:szCs w:val="22"/>
        </w:rPr>
        <w:t xml:space="preserve">Ana menü içinde </w:t>
      </w:r>
      <w:r w:rsidR="00CB52FB">
        <w:rPr>
          <w:rFonts w:ascii="Tahoma" w:hAnsi="Tahoma" w:cs="Tahoma"/>
          <w:sz w:val="22"/>
          <w:szCs w:val="22"/>
        </w:rPr>
        <w:t xml:space="preserve">ilerlemek </w:t>
      </w:r>
      <w:r w:rsidR="00CB52FB" w:rsidRPr="00365358">
        <w:rPr>
          <w:rFonts w:ascii="Tahoma" w:hAnsi="Tahoma" w:cs="Tahoma"/>
          <w:sz w:val="22"/>
          <w:szCs w:val="22"/>
        </w:rPr>
        <w:t xml:space="preserve">için </w:t>
      </w:r>
      <w:r w:rsidR="00CB52FB" w:rsidRPr="00541066">
        <w:rPr>
          <w:rFonts w:ascii="Tahoma" w:hAnsi="Tahoma" w:cs="Tahoma"/>
          <w:b/>
          <w:sz w:val="22"/>
          <w:szCs w:val="22"/>
        </w:rPr>
        <w:t xml:space="preserve">Yukarı&amp;Aşağı </w:t>
      </w:r>
      <w:r w:rsidR="00CB52FB" w:rsidRPr="00365358">
        <w:rPr>
          <w:rFonts w:ascii="Tahoma" w:hAnsi="Tahoma" w:cs="Tahoma"/>
          <w:sz w:val="22"/>
          <w:szCs w:val="22"/>
        </w:rPr>
        <w:t>butonlarını</w:t>
      </w:r>
      <w:r w:rsidR="00CB52FB">
        <w:rPr>
          <w:rFonts w:ascii="Tahoma" w:hAnsi="Tahoma" w:cs="Tahoma"/>
          <w:sz w:val="22"/>
          <w:szCs w:val="22"/>
        </w:rPr>
        <w:t>,</w:t>
      </w:r>
      <w:r w:rsidR="00CB52FB" w:rsidRPr="00365358">
        <w:rPr>
          <w:rFonts w:ascii="Tahoma" w:hAnsi="Tahoma" w:cs="Tahoma"/>
          <w:sz w:val="22"/>
          <w:szCs w:val="22"/>
        </w:rPr>
        <w:t xml:space="preserve"> </w:t>
      </w:r>
      <w:r w:rsidR="00CB52FB">
        <w:rPr>
          <w:rFonts w:ascii="Tahoma" w:hAnsi="Tahoma" w:cs="Tahoma"/>
          <w:sz w:val="22"/>
          <w:szCs w:val="22"/>
        </w:rPr>
        <w:t xml:space="preserve">bir önceki menüye dönmek için </w:t>
      </w:r>
      <w:r w:rsidR="00CB52FB" w:rsidRPr="00625747">
        <w:rPr>
          <w:rFonts w:ascii="Tahoma" w:hAnsi="Tahoma" w:cs="Tahoma"/>
          <w:b/>
          <w:sz w:val="22"/>
          <w:szCs w:val="22"/>
        </w:rPr>
        <w:t>RUN(X)</w:t>
      </w:r>
      <w:r w:rsidR="00CB52FB" w:rsidRPr="00365358">
        <w:rPr>
          <w:rFonts w:ascii="Tahoma" w:hAnsi="Tahoma" w:cs="Tahoma"/>
          <w:sz w:val="22"/>
          <w:szCs w:val="22"/>
        </w:rPr>
        <w:t xml:space="preserve"> butonu</w:t>
      </w:r>
      <w:r w:rsidR="00CB52FB">
        <w:rPr>
          <w:rFonts w:ascii="Tahoma" w:hAnsi="Tahoma" w:cs="Tahoma"/>
          <w:sz w:val="22"/>
          <w:szCs w:val="22"/>
        </w:rPr>
        <w:t>nu kullanın.</w:t>
      </w:r>
    </w:p>
    <w:p w:rsidR="000D2B6F" w:rsidRDefault="000D2B6F" w:rsidP="002E7593">
      <w:pPr>
        <w:numPr>
          <w:ilvl w:val="12"/>
          <w:numId w:val="0"/>
        </w:numPr>
        <w:jc w:val="both"/>
        <w:rPr>
          <w:rFonts w:ascii="Tahoma" w:hAnsi="Tahoma" w:cs="Tahoma"/>
          <w:b/>
          <w:sz w:val="22"/>
          <w:szCs w:val="22"/>
        </w:rPr>
      </w:pPr>
    </w:p>
    <w:p w:rsidR="000F5084" w:rsidRDefault="000F5084" w:rsidP="002E7593">
      <w:pPr>
        <w:numPr>
          <w:ilvl w:val="12"/>
          <w:numId w:val="0"/>
        </w:numPr>
        <w:jc w:val="both"/>
        <w:rPr>
          <w:rFonts w:ascii="Tahoma" w:hAnsi="Tahoma" w:cs="Tahoma"/>
          <w:b/>
          <w:sz w:val="22"/>
          <w:szCs w:val="22"/>
        </w:rPr>
      </w:pPr>
    </w:p>
    <w:p w:rsidR="000F5084" w:rsidRDefault="000F5084" w:rsidP="002E7593">
      <w:pPr>
        <w:numPr>
          <w:ilvl w:val="12"/>
          <w:numId w:val="0"/>
        </w:numPr>
        <w:jc w:val="both"/>
        <w:rPr>
          <w:rFonts w:ascii="Tahoma" w:hAnsi="Tahoma" w:cs="Tahoma"/>
          <w:b/>
          <w:sz w:val="22"/>
          <w:szCs w:val="22"/>
        </w:rPr>
      </w:pPr>
    </w:p>
    <w:p w:rsidR="00916FEE" w:rsidRDefault="000F5084" w:rsidP="002E7593">
      <w:pPr>
        <w:numPr>
          <w:ilvl w:val="12"/>
          <w:numId w:val="0"/>
        </w:numPr>
        <w:jc w:val="both"/>
        <w:rPr>
          <w:rFonts w:ascii="Tahoma" w:hAnsi="Tahoma" w:cs="Tahoma"/>
          <w:b/>
          <w:sz w:val="22"/>
          <w:szCs w:val="22"/>
        </w:rPr>
      </w:pPr>
      <w:r>
        <w:rPr>
          <w:rFonts w:ascii="Tahoma" w:hAnsi="Tahoma" w:cs="Tahoma"/>
          <w:b/>
          <w:sz w:val="22"/>
          <w:szCs w:val="22"/>
        </w:rPr>
        <w:t>4.1.7</w:t>
      </w:r>
      <w:r w:rsidR="007E7DE9">
        <w:rPr>
          <w:rFonts w:ascii="Tahoma" w:hAnsi="Tahoma" w:cs="Tahoma"/>
          <w:b/>
          <w:sz w:val="22"/>
          <w:szCs w:val="22"/>
        </w:rPr>
        <w:t xml:space="preserve">   </w:t>
      </w:r>
      <w:r w:rsidR="00FD1085">
        <w:rPr>
          <w:rFonts w:ascii="Tahoma" w:hAnsi="Tahoma" w:cs="Tahoma"/>
          <w:b/>
          <w:sz w:val="22"/>
          <w:szCs w:val="22"/>
        </w:rPr>
        <w:t>Sayaç Görünürlüğü</w:t>
      </w:r>
    </w:p>
    <w:bookmarkEnd w:id="39"/>
    <w:p w:rsidR="007B794A" w:rsidRDefault="007B794A" w:rsidP="002E7593">
      <w:pPr>
        <w:numPr>
          <w:ilvl w:val="12"/>
          <w:numId w:val="0"/>
        </w:numPr>
        <w:jc w:val="both"/>
        <w:rPr>
          <w:rFonts w:ascii="Tahoma" w:hAnsi="Tahoma" w:cs="Tahoma"/>
          <w:b/>
          <w:sz w:val="22"/>
          <w:szCs w:val="22"/>
        </w:rPr>
      </w:pPr>
    </w:p>
    <w:p w:rsidR="00FD1085" w:rsidRDefault="00231222" w:rsidP="007B794A">
      <w:pPr>
        <w:numPr>
          <w:ilvl w:val="12"/>
          <w:numId w:val="0"/>
        </w:numPr>
        <w:jc w:val="both"/>
        <w:rPr>
          <w:rFonts w:ascii="Tahoma" w:hAnsi="Tahoma" w:cs="Tahoma"/>
          <w:b/>
          <w:sz w:val="22"/>
          <w:szCs w:val="22"/>
        </w:rPr>
      </w:pPr>
      <w:r>
        <w:rPr>
          <w:rFonts w:ascii="Trebuchet MS" w:hAnsi="Trebuchet MS" w:cs="Tahoma"/>
          <w:b/>
          <w:i/>
          <w:noProof/>
          <w:color w:val="0000FF"/>
          <w:lang w:val="en-US"/>
        </w:rPr>
        <mc:AlternateContent>
          <mc:Choice Requires="wpg">
            <w:drawing>
              <wp:anchor distT="0" distB="0" distL="114300" distR="114300" simplePos="0" relativeHeight="251802112" behindDoc="0" locked="0" layoutInCell="1" allowOverlap="1" wp14:anchorId="4C080450" wp14:editId="6A9A5E4E">
                <wp:simplePos x="0" y="0"/>
                <wp:positionH relativeFrom="column">
                  <wp:posOffset>3476625</wp:posOffset>
                </wp:positionH>
                <wp:positionV relativeFrom="paragraph">
                  <wp:posOffset>34290</wp:posOffset>
                </wp:positionV>
                <wp:extent cx="2286000" cy="1390650"/>
                <wp:effectExtent l="0" t="0" r="19050" b="19050"/>
                <wp:wrapTight wrapText="bothSides">
                  <wp:wrapPolygon edited="0">
                    <wp:start x="0" y="0"/>
                    <wp:lineTo x="0" y="21600"/>
                    <wp:lineTo x="21600" y="21600"/>
                    <wp:lineTo x="21600" y="0"/>
                    <wp:lineTo x="0" y="0"/>
                  </wp:wrapPolygon>
                </wp:wrapTight>
                <wp:docPr id="668" name="Grup 668"/>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62" name="Metin Kutusu 662"/>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FD1085">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FD1085">
                              <w:pPr>
                                <w:spacing w:line="260" w:lineRule="exact"/>
                                <w:rPr>
                                  <w:bCs/>
                                  <w:color w:val="000000"/>
                                </w:rPr>
                              </w:pPr>
                              <w:r>
                                <w:rPr>
                                  <w:bCs/>
                                  <w:color w:val="000000"/>
                                </w:rPr>
                                <w:t xml:space="preserve"> </w:t>
                              </w:r>
                            </w:p>
                            <w:p w:rsidR="00DC6D78" w:rsidRDefault="00DC6D78" w:rsidP="00FD1085">
                              <w:pPr>
                                <w:spacing w:line="260" w:lineRule="exact"/>
                                <w:rPr>
                                  <w:bCs/>
                                  <w:color w:val="000000"/>
                                  <w:sz w:val="20"/>
                                  <w:szCs w:val="20"/>
                                </w:rPr>
                              </w:pPr>
                              <w:r>
                                <w:rPr>
                                  <w:b/>
                                  <w:bCs/>
                                  <w:color w:val="000000"/>
                                </w:rPr>
                                <w:t xml:space="preserve"> </w:t>
                              </w:r>
                            </w:p>
                            <w:p w:rsidR="00DC6D78" w:rsidRDefault="00DC6D78" w:rsidP="00FD1085">
                              <w:pPr>
                                <w:spacing w:line="260" w:lineRule="exact"/>
                                <w:rPr>
                                  <w:bCs/>
                                  <w:color w:val="000000"/>
                                  <w:sz w:val="20"/>
                                  <w:szCs w:val="20"/>
                                </w:rPr>
                              </w:pPr>
                              <w:r>
                                <w:rPr>
                                  <w:bCs/>
                                  <w:color w:val="000000"/>
                                  <w:sz w:val="20"/>
                                  <w:szCs w:val="20"/>
                                </w:rPr>
                                <w:t xml:space="preserve"> </w:t>
                              </w:r>
                            </w:p>
                            <w:p w:rsidR="00DC6D78" w:rsidRDefault="00DC6D78" w:rsidP="00FD1085">
                              <w:pPr>
                                <w:spacing w:line="260" w:lineRule="exact"/>
                                <w:rPr>
                                  <w:bCs/>
                                  <w:color w:val="000000"/>
                                  <w:sz w:val="20"/>
                                  <w:szCs w:val="20"/>
                                </w:rPr>
                              </w:pPr>
                              <w:r>
                                <w:rPr>
                                  <w:bCs/>
                                  <w:color w:val="000000"/>
                                  <w:sz w:val="20"/>
                                  <w:szCs w:val="20"/>
                                </w:rPr>
                                <w:t>ORTAM GÜRÜLTÜ DÜZEYİ</w:t>
                              </w:r>
                            </w:p>
                            <w:p w:rsidR="00DC6D78" w:rsidRDefault="00DC6D78" w:rsidP="00FD1085">
                              <w:pPr>
                                <w:spacing w:line="260" w:lineRule="exact"/>
                                <w:rPr>
                                  <w:bCs/>
                                  <w:color w:val="000000"/>
                                  <w:sz w:val="20"/>
                                  <w:szCs w:val="20"/>
                                </w:rPr>
                              </w:pPr>
                              <w:r>
                                <w:rPr>
                                  <w:bCs/>
                                  <w:color w:val="000000"/>
                                  <w:sz w:val="20"/>
                                  <w:szCs w:val="20"/>
                                </w:rPr>
                                <w:t>YENİ ŞİFRE</w:t>
                              </w:r>
                            </w:p>
                            <w:p w:rsidR="00DC6D78" w:rsidRDefault="00DC6D78" w:rsidP="00FD1085">
                              <w:pPr>
                                <w:spacing w:line="260" w:lineRule="exact"/>
                                <w:rPr>
                                  <w:bCs/>
                                  <w:color w:val="000000"/>
                                  <w:sz w:val="20"/>
                                  <w:szCs w:val="20"/>
                                </w:rPr>
                              </w:pPr>
                              <w:r>
                                <w:rPr>
                                  <w:bCs/>
                                  <w:color w:val="000000"/>
                                  <w:sz w:val="20"/>
                                  <w:szCs w:val="20"/>
                                </w:rPr>
                                <w:t>GEÇİT SENSÖRÜ</w:t>
                              </w:r>
                            </w:p>
                            <w:p w:rsidR="00DC6D78" w:rsidRPr="00F02FF7" w:rsidRDefault="00DC6D78" w:rsidP="00FD1085">
                              <w:pPr>
                                <w:spacing w:line="260" w:lineRule="exact"/>
                                <w:rPr>
                                  <w:b/>
                                  <w:bCs/>
                                  <w:color w:val="FFFFFF"/>
                                </w:rPr>
                              </w:pPr>
                              <w:r w:rsidRPr="00F02FF7">
                                <w:rPr>
                                  <w:b/>
                                  <w:bCs/>
                                  <w:color w:val="000000"/>
                                  <w:sz w:val="20"/>
                                  <w:szCs w:val="20"/>
                                </w:rPr>
                                <w:tab/>
                              </w:r>
                            </w:p>
                            <w:p w:rsidR="00DC6D78" w:rsidRDefault="00DC6D78" w:rsidP="00FD1085"/>
                          </w:txbxContent>
                        </wps:txbx>
                        <wps:bodyPr rot="0" vert="horz" wrap="square" lIns="91440" tIns="45720" rIns="91440" bIns="45720" anchor="t" anchorCtr="0" upright="1">
                          <a:noAutofit/>
                        </wps:bodyPr>
                      </wps:wsp>
                      <wps:wsp>
                        <wps:cNvPr id="663" name="Dikdörtgen 663"/>
                        <wps:cNvSpPr/>
                        <wps:spPr>
                          <a:xfrm>
                            <a:off x="69012" y="215661"/>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FD1085">
                              <w:pPr>
                                <w:spacing w:line="260" w:lineRule="exact"/>
                                <w:rPr>
                                  <w:bCs/>
                                  <w:color w:val="000000"/>
                                  <w:sz w:val="20"/>
                                  <w:szCs w:val="20"/>
                                </w:rPr>
                              </w:pPr>
                              <w:r>
                                <w:rPr>
                                  <w:bCs/>
                                  <w:color w:val="000000"/>
                                  <w:sz w:val="20"/>
                                  <w:szCs w:val="20"/>
                                </w:rPr>
                                <w:t>SAYAÇ GÖRÜNÜRLÜĞÜ</w:t>
                              </w:r>
                            </w:p>
                            <w:p w:rsidR="00DC6D78" w:rsidRPr="00E146B0" w:rsidRDefault="00DC6D78" w:rsidP="00FD1085">
                              <w:pPr>
                                <w:spacing w:line="260" w:lineRule="exact"/>
                                <w:rPr>
                                  <w:bCs/>
                                  <w:color w:val="000000"/>
                                  <w:sz w:val="20"/>
                                  <w:szCs w:val="20"/>
                                </w:rPr>
                              </w:pPr>
                              <w:r>
                                <w:rPr>
                                  <w:bCs/>
                                  <w:color w:val="000000"/>
                                  <w:sz w:val="20"/>
                                  <w:szCs w:val="20"/>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4" name="Grup 664"/>
                        <wpg:cNvGrpSpPr/>
                        <wpg:grpSpPr>
                          <a:xfrm>
                            <a:off x="2104846" y="310551"/>
                            <a:ext cx="148590" cy="1051560"/>
                            <a:chOff x="0" y="0"/>
                            <a:chExt cx="148858" cy="1051580"/>
                          </a:xfrm>
                        </wpg:grpSpPr>
                        <wps:wsp>
                          <wps:cNvPr id="665" name="Dikdörtgen 665"/>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İkizkenar Üçgen 666"/>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İkizkenar Üçgen 667"/>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68" o:spid="_x0000_s1182" style="position:absolute;left:0;text-align:left;margin-left:273.75pt;margin-top:2.7pt;width:180pt;height:109.5pt;z-index:251802112"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">
                <v:shape id="Metin Kutusu 662" o:spid="_x0000_s1183"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vD8UA&#10;AADcAAAADwAAAGRycy9kb3ducmV2LnhtbESPQWvCQBSE70L/w/KEXkQ3tSXa1FVKwaI3q6LXR/aZ&#10;BLNv0901xn/vCoUeh5n5hpktOlOLlpyvLCt4GSUgiHOrKy4U7HfL4RSED8gaa8uk4EYeFvOn3gwz&#10;ba/8Q+02FCJC2GeooAyhyaT0eUkG/cg2xNE7WWcwROkKqR1eI9zUcpwkqTRYcVwosaGvkvLz9mIU&#10;TN9W7dGvXzeHPD3V72Ewab9/nVLP/e7zA0SgLvyH/9orrSBN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y8PxQAAANwAAAAPAAAAAAAAAAAAAAAAAJgCAABkcnMv&#10;ZG93bnJldi54bWxQSwUGAAAAAAQABAD1AAAAigMAAAAA&#10;">
                  <v:textbox>
                    <w:txbxContent>
                      <w:p w:rsidR="00DC6D78" w:rsidRPr="00E146B0" w:rsidRDefault="00DC6D78" w:rsidP="00FD1085">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FD1085">
                        <w:pPr>
                          <w:spacing w:line="260" w:lineRule="exact"/>
                          <w:rPr>
                            <w:bCs/>
                            <w:color w:val="000000"/>
                          </w:rPr>
                        </w:pPr>
                        <w:r>
                          <w:rPr>
                            <w:bCs/>
                            <w:color w:val="000000"/>
                          </w:rPr>
                          <w:t xml:space="preserve"> </w:t>
                        </w:r>
                      </w:p>
                      <w:p w:rsidR="00DC6D78" w:rsidRDefault="00DC6D78" w:rsidP="00FD1085">
                        <w:pPr>
                          <w:spacing w:line="260" w:lineRule="exact"/>
                          <w:rPr>
                            <w:bCs/>
                            <w:color w:val="000000"/>
                            <w:sz w:val="20"/>
                            <w:szCs w:val="20"/>
                          </w:rPr>
                        </w:pPr>
                        <w:r>
                          <w:rPr>
                            <w:b/>
                            <w:bCs/>
                            <w:color w:val="000000"/>
                          </w:rPr>
                          <w:t xml:space="preserve"> </w:t>
                        </w:r>
                      </w:p>
                      <w:p w:rsidR="00DC6D78" w:rsidRDefault="00DC6D78" w:rsidP="00FD1085">
                        <w:pPr>
                          <w:spacing w:line="260" w:lineRule="exact"/>
                          <w:rPr>
                            <w:bCs/>
                            <w:color w:val="000000"/>
                            <w:sz w:val="20"/>
                            <w:szCs w:val="20"/>
                          </w:rPr>
                        </w:pPr>
                        <w:r>
                          <w:rPr>
                            <w:bCs/>
                            <w:color w:val="000000"/>
                            <w:sz w:val="20"/>
                            <w:szCs w:val="20"/>
                          </w:rPr>
                          <w:t xml:space="preserve"> </w:t>
                        </w:r>
                      </w:p>
                      <w:p w:rsidR="00DC6D78" w:rsidRDefault="00DC6D78" w:rsidP="00FD1085">
                        <w:pPr>
                          <w:spacing w:line="260" w:lineRule="exact"/>
                          <w:rPr>
                            <w:bCs/>
                            <w:color w:val="000000"/>
                            <w:sz w:val="20"/>
                            <w:szCs w:val="20"/>
                          </w:rPr>
                        </w:pPr>
                        <w:r>
                          <w:rPr>
                            <w:bCs/>
                            <w:color w:val="000000"/>
                            <w:sz w:val="20"/>
                            <w:szCs w:val="20"/>
                          </w:rPr>
                          <w:t>ORTAM GÜRÜLTÜ DÜZEYİ</w:t>
                        </w:r>
                      </w:p>
                      <w:p w:rsidR="00DC6D78" w:rsidRDefault="00DC6D78" w:rsidP="00FD1085">
                        <w:pPr>
                          <w:spacing w:line="260" w:lineRule="exact"/>
                          <w:rPr>
                            <w:bCs/>
                            <w:color w:val="000000"/>
                            <w:sz w:val="20"/>
                            <w:szCs w:val="20"/>
                          </w:rPr>
                        </w:pPr>
                        <w:r>
                          <w:rPr>
                            <w:bCs/>
                            <w:color w:val="000000"/>
                            <w:sz w:val="20"/>
                            <w:szCs w:val="20"/>
                          </w:rPr>
                          <w:t>YENİ ŞİFRE</w:t>
                        </w:r>
                      </w:p>
                      <w:p w:rsidR="00DC6D78" w:rsidRDefault="00DC6D78" w:rsidP="00FD1085">
                        <w:pPr>
                          <w:spacing w:line="260" w:lineRule="exact"/>
                          <w:rPr>
                            <w:bCs/>
                            <w:color w:val="000000"/>
                            <w:sz w:val="20"/>
                            <w:szCs w:val="20"/>
                          </w:rPr>
                        </w:pPr>
                        <w:r>
                          <w:rPr>
                            <w:bCs/>
                            <w:color w:val="000000"/>
                            <w:sz w:val="20"/>
                            <w:szCs w:val="20"/>
                          </w:rPr>
                          <w:t>GEÇİT SENSÖRÜ</w:t>
                        </w:r>
                      </w:p>
                      <w:p w:rsidR="00DC6D78" w:rsidRPr="00F02FF7" w:rsidRDefault="00DC6D78" w:rsidP="00FD1085">
                        <w:pPr>
                          <w:spacing w:line="260" w:lineRule="exact"/>
                          <w:rPr>
                            <w:b/>
                            <w:bCs/>
                            <w:color w:val="FFFFFF"/>
                          </w:rPr>
                        </w:pPr>
                        <w:r w:rsidRPr="00F02FF7">
                          <w:rPr>
                            <w:b/>
                            <w:bCs/>
                            <w:color w:val="000000"/>
                            <w:sz w:val="20"/>
                            <w:szCs w:val="20"/>
                          </w:rPr>
                          <w:tab/>
                        </w:r>
                      </w:p>
                      <w:p w:rsidR="00DC6D78" w:rsidRDefault="00DC6D78" w:rsidP="00FD1085"/>
                    </w:txbxContent>
                  </v:textbox>
                </v:shape>
                <v:rect id="Dikdörtgen 663" o:spid="_x0000_s1184" style="position:absolute;left:690;top:2156;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cUA&#10;AADcAAAADwAAAGRycy9kb3ducmV2LnhtbESPQWvCQBSE74L/YXlCb2ZTpUHTrCJC29Rb0iL09si+&#10;JsHs25DdmvTfdwuCx2FmvmGy/WQ6caXBtZYVPEYxCOLK6pZrBZ8fL8sNCOeRNXaWScEvOdjv5rMM&#10;U21HLuha+loECLsUFTTe96mUrmrIoItsTxy8bzsY9EEOtdQDjgFuOrmK40QabDksNNjTsaHqUv4Y&#10;Be/G5m+X16Rwx6+nrTRUrM+nQqmHxXR4BuFp8vfwrZ1rBUmyhv8z4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lKRxQAAANwAAAAPAAAAAAAAAAAAAAAAAJgCAABkcnMv&#10;ZG93bnJldi54bWxQSwUGAAAAAAQABAD1AAAAigMAAAAA&#10;" fillcolor="#d9d9d9" strokecolor="windowText" strokeweight=".25pt">
                  <v:textbox>
                    <w:txbxContent>
                      <w:p w:rsidR="00DC6D78" w:rsidRDefault="00DC6D78" w:rsidP="00FD1085">
                        <w:pPr>
                          <w:spacing w:line="260" w:lineRule="exact"/>
                          <w:rPr>
                            <w:bCs/>
                            <w:color w:val="000000"/>
                            <w:sz w:val="20"/>
                            <w:szCs w:val="20"/>
                          </w:rPr>
                        </w:pPr>
                        <w:r>
                          <w:rPr>
                            <w:bCs/>
                            <w:color w:val="000000"/>
                            <w:sz w:val="20"/>
                            <w:szCs w:val="20"/>
                          </w:rPr>
                          <w:t>SAYAÇ GÖRÜNÜRLÜĞÜ</w:t>
                        </w:r>
                      </w:p>
                      <w:p w:rsidR="00DC6D78" w:rsidRPr="00E146B0" w:rsidRDefault="00DC6D78" w:rsidP="00FD1085">
                        <w:pPr>
                          <w:spacing w:line="260" w:lineRule="exact"/>
                          <w:rPr>
                            <w:bCs/>
                            <w:color w:val="000000"/>
                            <w:sz w:val="20"/>
                            <w:szCs w:val="20"/>
                          </w:rPr>
                        </w:pPr>
                        <w:r>
                          <w:rPr>
                            <w:bCs/>
                            <w:color w:val="000000"/>
                            <w:sz w:val="20"/>
                            <w:szCs w:val="20"/>
                          </w:rPr>
                          <w:t>EVET</w:t>
                        </w:r>
                      </w:p>
                    </w:txbxContent>
                  </v:textbox>
                </v:rect>
                <v:group id="Grup 664" o:spid="_x0000_s1185" style="position:absolute;left:21048;top:3105;width:1486;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ect id="Dikdörtgen 665" o:spid="_x0000_s1186"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tdsYA&#10;AADcAAAADwAAAGRycy9kb3ducmV2LnhtbESPQWvCQBSE70L/w/IKvUjdVUkoqauI0hKkIGoPHh/Z&#10;1yQ0+zZkV5P+e1coeBxm5htmsRpsI67U+dqxhulEgSAunKm51PB9+nh9A+EDssHGMWn4Iw+r5dNo&#10;gZlxPR/oegyliBD2GWqoQmgzKX1RkUU/cS1x9H5cZzFE2ZXSdNhHuG3kTKlUWqw5LlTY0qai4vd4&#10;sRpmn32ydV/FOjkP43Oe79V8d1BavzwP63cQgYbwCP+3c6MhTR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rtdsYAAADcAAAADwAAAAAAAAAAAAAAAACYAgAAZHJz&#10;L2Rvd25yZXYueG1sUEsFBgAAAAAEAAQA9QAAAIsDAAAAAA==&#10;" fillcolor="#7f7f7f" strokecolor="#7f7f7f" strokeweight="2pt"/>
                  <v:shape id="İkizkenar Üçgen 666" o:spid="_x0000_s1187"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BQcQA&#10;AADcAAAADwAAAGRycy9kb3ducmV2LnhtbESPQWsCMRSE7wX/Q3hCbzWrlVS2RtFKodd1C6W3181z&#10;s7p5WTZR13/fFAoeh5n5hlmuB9eKC/Wh8axhOslAEFfeNFxr+CzfnxYgQkQ22HomDTcKsF6NHpaY&#10;G3/lgi77WIsE4ZCjBhtjl0sZKksOw8R3xMk7+N5hTLKvpenxmuCulbMsU9Jhw2nBYkdvlqrT/uw0&#10;FPPj9rbruHz52tF58/0T1Px5ofXjeNi8gog0xHv4v/1hNCil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wUHEAAAA3AAAAA8AAAAAAAAAAAAAAAAAmAIAAGRycy9k&#10;b3ducmV2LnhtbFBLBQYAAAAABAAEAPUAAACJAwAAAAA=&#10;" fillcolor="#7f7f7f" strokecolor="#7f7f7f" strokeweight="2pt"/>
                  <v:shape id="İkizkenar Üçgen 667" o:spid="_x0000_s1188"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Y1sMA&#10;AADcAAAADwAAAGRycy9kb3ducmV2LnhtbESPQWvCQBSE70L/w/IK3sympUZNXaUWBa/aBHp8ZJ9J&#10;2uzbkF1j/PeuIHgcZr4ZZrkeTCN66lxtWcFbFIMgLqyuuVSQ/ewmcxDOI2tsLJOCKzlYr15GS0y1&#10;vfCB+qMvRShhl6KCyvs2ldIVFRl0kW2Jg3eynUEfZFdK3eEllJtGvsdxIg3WHBYqbOm7ouL/eDYK&#10;krbJs82Wf+0ir7PpbC7/PvJeqfHr8PUJwtPgn+EHvdeBS2ZwPx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Y1sMAAADcAAAADwAAAAAAAAAAAAAAAACYAgAAZHJzL2Rv&#10;d25yZXYueG1sUEsFBgAAAAAEAAQA9QAAAIgDAAAAAA==&#10;" fillcolor="#7f7f7f" strokecolor="#7f7f7f" strokeweight="2pt"/>
                </v:group>
                <w10:wrap type="tight"/>
              </v:group>
            </w:pict>
          </mc:Fallback>
        </mc:AlternateContent>
      </w:r>
    </w:p>
    <w:p w:rsidR="007B794A" w:rsidRPr="00365358" w:rsidRDefault="007B794A" w:rsidP="007B794A">
      <w:pPr>
        <w:numPr>
          <w:ilvl w:val="12"/>
          <w:numId w:val="0"/>
        </w:numPr>
        <w:jc w:val="both"/>
        <w:rPr>
          <w:rFonts w:ascii="Tahoma" w:hAnsi="Tahoma" w:cs="Tahoma"/>
          <w:sz w:val="22"/>
          <w:szCs w:val="22"/>
        </w:rPr>
      </w:pPr>
    </w:p>
    <w:p w:rsidR="007B794A" w:rsidRPr="00365358" w:rsidRDefault="00961404" w:rsidP="007B794A">
      <w:pPr>
        <w:numPr>
          <w:ilvl w:val="12"/>
          <w:numId w:val="0"/>
        </w:numPr>
        <w:jc w:val="both"/>
        <w:rPr>
          <w:rFonts w:ascii="Tahoma" w:hAnsi="Tahoma" w:cs="Tahoma"/>
          <w:sz w:val="22"/>
          <w:szCs w:val="22"/>
        </w:rPr>
      </w:pPr>
      <w:r w:rsidRPr="00A460AE">
        <w:rPr>
          <w:rFonts w:ascii="Trebuchet MS" w:hAnsi="Trebuchet MS" w:cs="Tahoma"/>
          <w:b/>
          <w:i/>
          <w:color w:val="0000FF"/>
        </w:rPr>
        <w:t>ThruScan</w:t>
      </w:r>
      <w:r w:rsidR="007B794A" w:rsidRPr="00365358">
        <w:rPr>
          <w:rFonts w:ascii="Tahoma" w:hAnsi="Tahoma" w:cs="Tahoma"/>
          <w:sz w:val="22"/>
          <w:szCs w:val="22"/>
        </w:rPr>
        <w:t xml:space="preserve"> </w:t>
      </w:r>
      <w:r w:rsidR="00432406">
        <w:rPr>
          <w:rFonts w:ascii="Tahoma" w:hAnsi="Tahoma" w:cs="Tahoma"/>
          <w:sz w:val="22"/>
          <w:szCs w:val="22"/>
        </w:rPr>
        <w:t>de giren, çıkan kişi sayısının ekranda gösterilip gösterilmeme seçiminin yapıldığı menüdür.</w:t>
      </w:r>
    </w:p>
    <w:p w:rsidR="007B794A" w:rsidRPr="00365358" w:rsidRDefault="007B794A" w:rsidP="007B794A">
      <w:pPr>
        <w:numPr>
          <w:ilvl w:val="12"/>
          <w:numId w:val="0"/>
        </w:numPr>
        <w:ind w:left="705"/>
        <w:jc w:val="both"/>
        <w:rPr>
          <w:rFonts w:ascii="Tahoma" w:hAnsi="Tahoma" w:cs="Tahoma"/>
          <w:sz w:val="22"/>
          <w:szCs w:val="22"/>
        </w:rPr>
      </w:pPr>
    </w:p>
    <w:p w:rsidR="007B794A" w:rsidRDefault="007B794A" w:rsidP="007B794A">
      <w:pPr>
        <w:numPr>
          <w:ilvl w:val="12"/>
          <w:numId w:val="0"/>
        </w:numPr>
        <w:jc w:val="both"/>
        <w:rPr>
          <w:rFonts w:ascii="Tahoma" w:hAnsi="Tahoma" w:cs="Tahoma"/>
          <w:sz w:val="22"/>
          <w:szCs w:val="22"/>
        </w:rPr>
      </w:pPr>
    </w:p>
    <w:p w:rsidR="00432406" w:rsidRPr="00365358" w:rsidRDefault="00432406" w:rsidP="007B794A">
      <w:pPr>
        <w:numPr>
          <w:ilvl w:val="12"/>
          <w:numId w:val="0"/>
        </w:numPr>
        <w:jc w:val="both"/>
        <w:rPr>
          <w:rFonts w:ascii="Tahoma" w:hAnsi="Tahoma" w:cs="Tahoma"/>
          <w:sz w:val="22"/>
          <w:szCs w:val="22"/>
        </w:rPr>
      </w:pPr>
    </w:p>
    <w:p w:rsidR="007B794A" w:rsidRPr="00365358" w:rsidRDefault="007B794A" w:rsidP="007B794A">
      <w:pPr>
        <w:numPr>
          <w:ilvl w:val="12"/>
          <w:numId w:val="0"/>
        </w:numPr>
        <w:rPr>
          <w:rFonts w:ascii="Tahoma" w:hAnsi="Tahoma" w:cs="Tahoma"/>
          <w:sz w:val="22"/>
          <w:szCs w:val="22"/>
        </w:rPr>
      </w:pPr>
      <w:r w:rsidRPr="00365358">
        <w:rPr>
          <w:rFonts w:ascii="Tahoma" w:hAnsi="Tahoma" w:cs="Tahoma"/>
          <w:sz w:val="22"/>
          <w:szCs w:val="22"/>
        </w:rPr>
        <w:t>1.</w:t>
      </w:r>
      <w:r>
        <w:rPr>
          <w:rFonts w:ascii="Tahoma" w:hAnsi="Tahoma" w:cs="Tahoma"/>
          <w:sz w:val="22"/>
          <w:szCs w:val="22"/>
        </w:rPr>
        <w:t xml:space="preserve"> Sayaç </w:t>
      </w:r>
      <w:r w:rsidR="00432406">
        <w:rPr>
          <w:rFonts w:ascii="Tahoma" w:hAnsi="Tahoma" w:cs="Tahoma"/>
          <w:sz w:val="22"/>
          <w:szCs w:val="22"/>
        </w:rPr>
        <w:t>görünürlüğü</w:t>
      </w:r>
      <w:r w:rsidRPr="00365358">
        <w:rPr>
          <w:rFonts w:ascii="Tahoma" w:hAnsi="Tahoma" w:cs="Tahoma"/>
          <w:sz w:val="22"/>
          <w:szCs w:val="22"/>
        </w:rPr>
        <w:t xml:space="preserve"> </w:t>
      </w:r>
      <w:r w:rsidR="00A56491">
        <w:rPr>
          <w:rFonts w:ascii="Tahoma" w:hAnsi="Tahoma" w:cs="Tahoma"/>
          <w:sz w:val="22"/>
          <w:szCs w:val="22"/>
        </w:rPr>
        <w:t>menü</w:t>
      </w:r>
      <w:r w:rsidRPr="00365358">
        <w:rPr>
          <w:rFonts w:ascii="Tahoma" w:hAnsi="Tahoma" w:cs="Tahoma"/>
          <w:sz w:val="22"/>
          <w:szCs w:val="22"/>
        </w:rPr>
        <w:t xml:space="preserve">sü gelinceye kadar </w:t>
      </w:r>
      <w:r w:rsidR="00541066" w:rsidRPr="00541066">
        <w:rPr>
          <w:rFonts w:ascii="Tahoma" w:hAnsi="Tahoma" w:cs="Tahoma"/>
          <w:b/>
          <w:sz w:val="22"/>
          <w:szCs w:val="22"/>
        </w:rPr>
        <w:t xml:space="preserve">Yukarı&amp;Aşağı </w:t>
      </w:r>
      <w:r w:rsidR="00211DD0">
        <w:rPr>
          <w:rFonts w:ascii="Tahoma" w:hAnsi="Tahoma" w:cs="Tahoma"/>
          <w:sz w:val="22"/>
          <w:szCs w:val="22"/>
        </w:rPr>
        <w:t>butonları ile ilerleyin</w:t>
      </w:r>
      <w:r>
        <w:rPr>
          <w:rFonts w:ascii="Tahoma" w:hAnsi="Tahoma" w:cs="Tahoma"/>
          <w:sz w:val="22"/>
          <w:szCs w:val="22"/>
        </w:rPr>
        <w:t>.</w:t>
      </w:r>
    </w:p>
    <w:p w:rsidR="007B794A" w:rsidRPr="00365358" w:rsidRDefault="007B794A" w:rsidP="007B794A">
      <w:pPr>
        <w:numPr>
          <w:ilvl w:val="12"/>
          <w:numId w:val="0"/>
        </w:numPr>
        <w:rPr>
          <w:rFonts w:ascii="Tahoma" w:hAnsi="Tahoma" w:cs="Tahoma"/>
          <w:sz w:val="22"/>
          <w:szCs w:val="22"/>
        </w:rPr>
      </w:pPr>
      <w:r w:rsidRPr="00365358">
        <w:rPr>
          <w:rFonts w:ascii="Tahoma" w:hAnsi="Tahoma" w:cs="Tahoma"/>
          <w:sz w:val="22"/>
          <w:szCs w:val="22"/>
        </w:rPr>
        <w:t>2.</w:t>
      </w:r>
      <w:r>
        <w:rPr>
          <w:rFonts w:ascii="Tahoma" w:hAnsi="Tahoma" w:cs="Tahoma"/>
          <w:sz w:val="22"/>
          <w:szCs w:val="22"/>
        </w:rPr>
        <w:t xml:space="preserve"> </w:t>
      </w:r>
      <w:r w:rsidRPr="00365358">
        <w:rPr>
          <w:rFonts w:ascii="Tahoma" w:hAnsi="Tahoma" w:cs="Tahoma"/>
          <w:sz w:val="22"/>
          <w:szCs w:val="22"/>
        </w:rPr>
        <w:t xml:space="preserve"> Ekranda</w:t>
      </w:r>
      <w:r>
        <w:rPr>
          <w:rFonts w:ascii="Tahoma" w:hAnsi="Tahoma" w:cs="Tahoma"/>
          <w:sz w:val="22"/>
          <w:szCs w:val="22"/>
        </w:rPr>
        <w:t xml:space="preserve">, </w:t>
      </w:r>
      <w:r w:rsidR="00432406">
        <w:rPr>
          <w:rFonts w:ascii="Tahoma" w:hAnsi="Tahoma" w:cs="Tahoma"/>
          <w:sz w:val="22"/>
          <w:szCs w:val="22"/>
        </w:rPr>
        <w:t>mevcut durum</w:t>
      </w:r>
      <w:r>
        <w:rPr>
          <w:rFonts w:ascii="Tahoma" w:hAnsi="Tahoma" w:cs="Tahoma"/>
          <w:sz w:val="22"/>
          <w:szCs w:val="22"/>
        </w:rPr>
        <w:t xml:space="preserve"> gözlenecektir</w:t>
      </w:r>
      <w:r w:rsidRPr="00365358">
        <w:rPr>
          <w:rFonts w:ascii="Tahoma" w:hAnsi="Tahoma" w:cs="Tahoma"/>
          <w:sz w:val="22"/>
          <w:szCs w:val="22"/>
        </w:rPr>
        <w:t>;</w:t>
      </w:r>
    </w:p>
    <w:p w:rsidR="007B794A" w:rsidRPr="00365358" w:rsidRDefault="007B794A" w:rsidP="007B794A">
      <w:pPr>
        <w:numPr>
          <w:ilvl w:val="12"/>
          <w:numId w:val="0"/>
        </w:numPr>
        <w:rPr>
          <w:rFonts w:ascii="Tahoma" w:hAnsi="Tahoma" w:cs="Tahoma"/>
          <w:sz w:val="22"/>
          <w:szCs w:val="22"/>
        </w:rPr>
      </w:pPr>
      <w:r w:rsidRPr="00365358">
        <w:rPr>
          <w:rFonts w:ascii="Tahoma" w:hAnsi="Tahoma" w:cs="Tahoma"/>
          <w:sz w:val="22"/>
          <w:szCs w:val="22"/>
        </w:rPr>
        <w:t>3.</w:t>
      </w:r>
      <w:r>
        <w:rPr>
          <w:rFonts w:ascii="Tahoma" w:hAnsi="Tahoma" w:cs="Tahoma"/>
          <w:sz w:val="22"/>
          <w:szCs w:val="22"/>
        </w:rPr>
        <w:t xml:space="preserve"> </w:t>
      </w:r>
      <w:r w:rsidRPr="00365358">
        <w:rPr>
          <w:rFonts w:ascii="Tahoma" w:hAnsi="Tahoma" w:cs="Tahoma"/>
          <w:sz w:val="22"/>
          <w:szCs w:val="22"/>
        </w:rPr>
        <w:t xml:space="preserve"> </w:t>
      </w:r>
      <w:r w:rsidR="00432406">
        <w:rPr>
          <w:rFonts w:ascii="Tahoma" w:hAnsi="Tahoma" w:cs="Tahoma"/>
          <w:sz w:val="22"/>
          <w:szCs w:val="22"/>
        </w:rPr>
        <w:t>Değiştirmek</w:t>
      </w:r>
      <w:r w:rsidRPr="00365358">
        <w:rPr>
          <w:rFonts w:ascii="Tahoma" w:hAnsi="Tahoma" w:cs="Tahoma"/>
          <w:sz w:val="22"/>
          <w:szCs w:val="22"/>
        </w:rPr>
        <w:t xml:space="preserve"> için </w:t>
      </w:r>
      <w:r w:rsidR="002D4939" w:rsidRPr="002D4939">
        <w:rPr>
          <w:rFonts w:ascii="Tahoma" w:hAnsi="Tahoma" w:cs="Tahoma"/>
          <w:b/>
          <w:sz w:val="22"/>
          <w:szCs w:val="22"/>
        </w:rPr>
        <w:t xml:space="preserve">SEL(√) </w:t>
      </w:r>
      <w:r w:rsidRPr="00365358">
        <w:rPr>
          <w:rFonts w:ascii="Tahoma" w:hAnsi="Tahoma" w:cs="Tahoma"/>
          <w:sz w:val="22"/>
          <w:szCs w:val="22"/>
        </w:rPr>
        <w:t>’e basıp,</w:t>
      </w:r>
      <w:r>
        <w:rPr>
          <w:rFonts w:ascii="Tahoma" w:hAnsi="Tahoma" w:cs="Tahoma"/>
          <w:sz w:val="22"/>
          <w:szCs w:val="22"/>
        </w:rPr>
        <w:t xml:space="preserve"> </w:t>
      </w:r>
      <w:r w:rsidR="00A56491">
        <w:rPr>
          <w:rFonts w:ascii="Tahoma" w:hAnsi="Tahoma" w:cs="Tahoma"/>
          <w:sz w:val="22"/>
          <w:szCs w:val="22"/>
        </w:rPr>
        <w:t>menü</w:t>
      </w:r>
      <w:r w:rsidRPr="00365358">
        <w:rPr>
          <w:rFonts w:ascii="Tahoma" w:hAnsi="Tahoma" w:cs="Tahoma"/>
          <w:sz w:val="22"/>
          <w:szCs w:val="22"/>
        </w:rPr>
        <w:t>ye girin;</w:t>
      </w:r>
      <w:r w:rsidR="003613A9" w:rsidRPr="003613A9">
        <w:rPr>
          <w:rFonts w:ascii="Tahoma" w:hAnsi="Tahoma" w:cs="Tahoma"/>
          <w:noProof/>
          <w:sz w:val="22"/>
          <w:szCs w:val="22"/>
          <w:lang w:eastAsia="tr-TR"/>
        </w:rPr>
        <w:t xml:space="preserve"> </w:t>
      </w:r>
    </w:p>
    <w:p w:rsidR="005559D9" w:rsidRDefault="00432406" w:rsidP="007B794A">
      <w:pPr>
        <w:numPr>
          <w:ilvl w:val="12"/>
          <w:numId w:val="0"/>
        </w:numPr>
        <w:rPr>
          <w:rFonts w:ascii="Tahoma" w:hAnsi="Tahoma" w:cs="Tahoma"/>
          <w:sz w:val="22"/>
          <w:szCs w:val="22"/>
        </w:rPr>
      </w:pPr>
      <w:r>
        <w:rPr>
          <w:rFonts w:ascii="Tahoma" w:hAnsi="Tahoma" w:cs="Tahoma"/>
          <w:noProof/>
          <w:sz w:val="22"/>
          <w:szCs w:val="22"/>
          <w:lang w:val="en-US"/>
        </w:rPr>
        <mc:AlternateContent>
          <mc:Choice Requires="wpg">
            <w:drawing>
              <wp:anchor distT="0" distB="0" distL="114300" distR="114300" simplePos="0" relativeHeight="251806208" behindDoc="0" locked="0" layoutInCell="1" allowOverlap="1" wp14:anchorId="3A069AA7" wp14:editId="2A67D1E9">
                <wp:simplePos x="0" y="0"/>
                <wp:positionH relativeFrom="column">
                  <wp:posOffset>3435350</wp:posOffset>
                </wp:positionH>
                <wp:positionV relativeFrom="paragraph">
                  <wp:posOffset>27940</wp:posOffset>
                </wp:positionV>
                <wp:extent cx="2286000" cy="1390650"/>
                <wp:effectExtent l="0" t="0" r="19050" b="19050"/>
                <wp:wrapTight wrapText="bothSides">
                  <wp:wrapPolygon edited="0">
                    <wp:start x="0" y="0"/>
                    <wp:lineTo x="0" y="21600"/>
                    <wp:lineTo x="21600" y="21600"/>
                    <wp:lineTo x="21600" y="0"/>
                    <wp:lineTo x="0" y="0"/>
                  </wp:wrapPolygon>
                </wp:wrapTight>
                <wp:docPr id="679" name="Grup 679"/>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73" name="Metin Kutusu 673"/>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3613A9">
                              <w:pPr>
                                <w:spacing w:line="260" w:lineRule="exact"/>
                                <w:rPr>
                                  <w:b/>
                                  <w:bCs/>
                                  <w:color w:val="000000"/>
                                  <w:sz w:val="20"/>
                                  <w:szCs w:val="20"/>
                                  <w:u w:val="single"/>
                                </w:rPr>
                              </w:pPr>
                              <w:r>
                                <w:rPr>
                                  <w:b/>
                                  <w:bCs/>
                                  <w:color w:val="000000"/>
                                  <w:sz w:val="20"/>
                                  <w:szCs w:val="20"/>
                                  <w:u w:val="single"/>
                                </w:rPr>
                                <w:t>SYÇ. GRNRLÜĞÜ</w:t>
                              </w:r>
                            </w:p>
                            <w:p w:rsidR="00DC6D78" w:rsidRPr="00F32A61" w:rsidRDefault="00DC6D78" w:rsidP="003613A9">
                              <w:pPr>
                                <w:spacing w:line="260" w:lineRule="exact"/>
                                <w:rPr>
                                  <w:bCs/>
                                  <w:color w:val="000000"/>
                                </w:rPr>
                              </w:pPr>
                              <w:r>
                                <w:rPr>
                                  <w:bCs/>
                                  <w:color w:val="000000"/>
                                </w:rPr>
                                <w:t xml:space="preserve"> </w:t>
                              </w:r>
                            </w:p>
                            <w:p w:rsidR="00DC6D78" w:rsidRDefault="00DC6D78" w:rsidP="003613A9">
                              <w:pPr>
                                <w:spacing w:line="260" w:lineRule="exact"/>
                                <w:rPr>
                                  <w:bCs/>
                                  <w:color w:val="000000"/>
                                  <w:sz w:val="20"/>
                                  <w:szCs w:val="20"/>
                                </w:rPr>
                              </w:pPr>
                              <w:r>
                                <w:rPr>
                                  <w:b/>
                                  <w:bCs/>
                                  <w:color w:val="000000"/>
                                </w:rPr>
                                <w:t xml:space="preserve"> </w:t>
                              </w:r>
                            </w:p>
                            <w:p w:rsidR="00DC6D78" w:rsidRDefault="00DC6D78" w:rsidP="003613A9">
                              <w:pPr>
                                <w:spacing w:line="260" w:lineRule="exact"/>
                                <w:rPr>
                                  <w:bCs/>
                                  <w:color w:val="000000"/>
                                  <w:sz w:val="20"/>
                                  <w:szCs w:val="20"/>
                                </w:rPr>
                              </w:pPr>
                              <w:r>
                                <w:rPr>
                                  <w:bCs/>
                                  <w:color w:val="000000"/>
                                  <w:sz w:val="20"/>
                                  <w:szCs w:val="20"/>
                                </w:rPr>
                                <w:t>EVET</w:t>
                              </w:r>
                            </w:p>
                            <w:p w:rsidR="00DC6D78" w:rsidRPr="00F02FF7" w:rsidRDefault="00DC6D78" w:rsidP="003613A9">
                              <w:pPr>
                                <w:spacing w:line="260" w:lineRule="exact"/>
                                <w:rPr>
                                  <w:b/>
                                  <w:bCs/>
                                  <w:color w:val="FFFFFF"/>
                                </w:rPr>
                              </w:pPr>
                              <w:r w:rsidRPr="00F02FF7">
                                <w:rPr>
                                  <w:b/>
                                  <w:bCs/>
                                  <w:color w:val="000000"/>
                                  <w:sz w:val="20"/>
                                  <w:szCs w:val="20"/>
                                </w:rPr>
                                <w:tab/>
                              </w:r>
                            </w:p>
                            <w:p w:rsidR="00DC6D78" w:rsidRDefault="00DC6D78" w:rsidP="003613A9"/>
                          </w:txbxContent>
                        </wps:txbx>
                        <wps:bodyPr rot="0" vert="horz" wrap="square" lIns="91440" tIns="45720" rIns="91440" bIns="45720" anchor="t" anchorCtr="0" upright="1">
                          <a:noAutofit/>
                        </wps:bodyPr>
                      </wps:wsp>
                      <wps:wsp>
                        <wps:cNvPr id="674" name="Dikdörtgen 674"/>
                        <wps:cNvSpPr/>
                        <wps:spPr>
                          <a:xfrm>
                            <a:off x="69011" y="215660"/>
                            <a:ext cx="1938655" cy="29972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3613A9">
                              <w:pPr>
                                <w:spacing w:line="260" w:lineRule="exact"/>
                                <w:rPr>
                                  <w:bCs/>
                                  <w:color w:val="000000"/>
                                  <w:sz w:val="20"/>
                                  <w:szCs w:val="20"/>
                                </w:rPr>
                              </w:pPr>
                              <w:r>
                                <w:rPr>
                                  <w:bCs/>
                                  <w:color w:val="000000"/>
                                  <w:sz w:val="20"/>
                                  <w:szCs w:val="20"/>
                                </w:rPr>
                                <w:t>HAYIR</w:t>
                              </w:r>
                            </w:p>
                            <w:p w:rsidR="00DC6D78" w:rsidRPr="00E146B0" w:rsidRDefault="00DC6D78" w:rsidP="003613A9">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5" name="Grup 675"/>
                        <wpg:cNvGrpSpPr/>
                        <wpg:grpSpPr>
                          <a:xfrm>
                            <a:off x="2087592" y="215660"/>
                            <a:ext cx="148590" cy="1051560"/>
                            <a:chOff x="0" y="0"/>
                            <a:chExt cx="148858" cy="1051580"/>
                          </a:xfrm>
                        </wpg:grpSpPr>
                        <wps:wsp>
                          <wps:cNvPr id="676" name="Dikdörtgen 676"/>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İkizkenar Üçgen 677"/>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İkizkenar Üçgen 678"/>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79" o:spid="_x0000_s1189" style="position:absolute;margin-left:270.5pt;margin-top:2.2pt;width:180pt;height:109.5pt;z-index:251806208"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">
                <v:shape id="Metin Kutusu 673" o:spid="_x0000_s1190"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rsidR="00DC6D78" w:rsidRPr="00E146B0" w:rsidRDefault="00DC6D78" w:rsidP="003613A9">
                        <w:pPr>
                          <w:spacing w:line="260" w:lineRule="exact"/>
                          <w:rPr>
                            <w:b/>
                            <w:bCs/>
                            <w:color w:val="000000"/>
                            <w:sz w:val="20"/>
                            <w:szCs w:val="20"/>
                            <w:u w:val="single"/>
                          </w:rPr>
                        </w:pPr>
                        <w:r>
                          <w:rPr>
                            <w:b/>
                            <w:bCs/>
                            <w:color w:val="000000"/>
                            <w:sz w:val="20"/>
                            <w:szCs w:val="20"/>
                            <w:u w:val="single"/>
                          </w:rPr>
                          <w:t>SYÇ. GRNRLÜĞÜ</w:t>
                        </w:r>
                      </w:p>
                      <w:p w:rsidR="00DC6D78" w:rsidRPr="00F32A61" w:rsidRDefault="00DC6D78" w:rsidP="003613A9">
                        <w:pPr>
                          <w:spacing w:line="260" w:lineRule="exact"/>
                          <w:rPr>
                            <w:bCs/>
                            <w:color w:val="000000"/>
                          </w:rPr>
                        </w:pPr>
                        <w:r>
                          <w:rPr>
                            <w:bCs/>
                            <w:color w:val="000000"/>
                          </w:rPr>
                          <w:t xml:space="preserve"> </w:t>
                        </w:r>
                      </w:p>
                      <w:p w:rsidR="00DC6D78" w:rsidRDefault="00DC6D78" w:rsidP="003613A9">
                        <w:pPr>
                          <w:spacing w:line="260" w:lineRule="exact"/>
                          <w:rPr>
                            <w:bCs/>
                            <w:color w:val="000000"/>
                            <w:sz w:val="20"/>
                            <w:szCs w:val="20"/>
                          </w:rPr>
                        </w:pPr>
                        <w:r>
                          <w:rPr>
                            <w:b/>
                            <w:bCs/>
                            <w:color w:val="000000"/>
                          </w:rPr>
                          <w:t xml:space="preserve"> </w:t>
                        </w:r>
                      </w:p>
                      <w:p w:rsidR="00DC6D78" w:rsidRDefault="00DC6D78" w:rsidP="003613A9">
                        <w:pPr>
                          <w:spacing w:line="260" w:lineRule="exact"/>
                          <w:rPr>
                            <w:bCs/>
                            <w:color w:val="000000"/>
                            <w:sz w:val="20"/>
                            <w:szCs w:val="20"/>
                          </w:rPr>
                        </w:pPr>
                        <w:r>
                          <w:rPr>
                            <w:bCs/>
                            <w:color w:val="000000"/>
                            <w:sz w:val="20"/>
                            <w:szCs w:val="20"/>
                          </w:rPr>
                          <w:t>EVET</w:t>
                        </w:r>
                      </w:p>
                      <w:p w:rsidR="00DC6D78" w:rsidRPr="00F02FF7" w:rsidRDefault="00DC6D78" w:rsidP="003613A9">
                        <w:pPr>
                          <w:spacing w:line="260" w:lineRule="exact"/>
                          <w:rPr>
                            <w:b/>
                            <w:bCs/>
                            <w:color w:val="FFFFFF"/>
                          </w:rPr>
                        </w:pPr>
                        <w:r w:rsidRPr="00F02FF7">
                          <w:rPr>
                            <w:b/>
                            <w:bCs/>
                            <w:color w:val="000000"/>
                            <w:sz w:val="20"/>
                            <w:szCs w:val="20"/>
                          </w:rPr>
                          <w:tab/>
                        </w:r>
                      </w:p>
                      <w:p w:rsidR="00DC6D78" w:rsidRDefault="00DC6D78" w:rsidP="003613A9"/>
                    </w:txbxContent>
                  </v:textbox>
                </v:shape>
                <v:rect id="Dikdörtgen 674" o:spid="_x0000_s1191" style="position:absolute;left:690;top:2156;width:19386;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cOMUA&#10;AADcAAAADwAAAGRycy9kb3ducmV2LnhtbESPT2vCQBTE74LfYXlCb7ppq2mbupEi1D+9JS2Ct0f2&#10;NQnJvg3ZrcZv7wpCj8PM/IZZrgbTihP1rras4HEWgSAurK65VPDz/Tl9BeE8ssbWMim4kINVOh4t&#10;MdH2zBmdcl+KAGGXoILK+y6R0hUVGXQz2xEH79f2Bn2QfSl1j+cAN618iqJYGqw5LFTY0bqiosn/&#10;jIK9sbtts4kztz4u3qSh7PnwlSn1MBk+3kF4Gvx/+N7eaQXxyx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lw4xQAAANwAAAAPAAAAAAAAAAAAAAAAAJgCAABkcnMv&#10;ZG93bnJldi54bWxQSwUGAAAAAAQABAD1AAAAigMAAAAA&#10;" fillcolor="#d9d9d9" strokecolor="windowText" strokeweight=".25pt">
                  <v:textbox>
                    <w:txbxContent>
                      <w:p w:rsidR="00DC6D78" w:rsidRDefault="00DC6D78" w:rsidP="003613A9">
                        <w:pPr>
                          <w:spacing w:line="260" w:lineRule="exact"/>
                          <w:rPr>
                            <w:bCs/>
                            <w:color w:val="000000"/>
                            <w:sz w:val="20"/>
                            <w:szCs w:val="20"/>
                          </w:rPr>
                        </w:pPr>
                        <w:r>
                          <w:rPr>
                            <w:bCs/>
                            <w:color w:val="000000"/>
                            <w:sz w:val="20"/>
                            <w:szCs w:val="20"/>
                          </w:rPr>
                          <w:t>HAYIR</w:t>
                        </w:r>
                      </w:p>
                      <w:p w:rsidR="00DC6D78" w:rsidRPr="00E146B0" w:rsidRDefault="00DC6D78" w:rsidP="003613A9">
                        <w:pPr>
                          <w:spacing w:line="260" w:lineRule="exact"/>
                          <w:rPr>
                            <w:bCs/>
                            <w:color w:val="000000"/>
                            <w:sz w:val="20"/>
                            <w:szCs w:val="20"/>
                          </w:rPr>
                        </w:pPr>
                      </w:p>
                    </w:txbxContent>
                  </v:textbox>
                </v:rect>
                <v:group id="Grup 675" o:spid="_x0000_s1192" style="position:absolute;left:20875;top:2156;width:1486;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rect id="Dikdörtgen 676" o:spid="_x0000_s1193"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l3MYA&#10;AADcAAAADwAAAGRycy9kb3ducmV2LnhtbESPQWvCQBSE7wX/w/KEXoru1mIsqatIS0sQQaIePD6y&#10;r0lo9m3Ibk38965Q6HGYmW+Y5XqwjbhQ52vHGp6nCgRx4UzNpYbT8XPyCsIHZIONY9JwJQ/r1ehh&#10;ialxPed0OYRSRAj7FDVUIbSplL6oyKKfupY4et+usxii7EppOuwj3DZyplQiLdYcFyps6b2i4ufw&#10;azXMvvr5h9sVm/l5eDpn2V69bHOl9eN42LyBCDSE//BfOzMakkUC9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l3MYAAADcAAAADwAAAAAAAAAAAAAAAACYAgAAZHJz&#10;L2Rvd25yZXYueG1sUEsFBgAAAAAEAAQA9QAAAIsDAAAAAA==&#10;" fillcolor="#7f7f7f" strokecolor="#7f7f7f" strokeweight="2pt"/>
                  <v:shape id="İkizkenar Üçgen 677" o:spid="_x0000_s1194"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yB8QA&#10;AADcAAAADwAAAGRycy9kb3ducmV2LnhtbESPS4vCQBCE7wv+h6EFb5uJDxKJjuIDwasPWPbWZnqT&#10;rJmekBk1/ntnYcFjUVVfUfNlZ2pxp9ZVlhUMoxgEcW51xYWC82n3OQXhPLLG2jIpeJKD5aL3McdM&#10;2wcf6H70hQgQdhkqKL1vMildXpJBF9mGOHg/tjXog2wLqVt8BLip5SiOE2mw4rBQYkObkvLr8WYU&#10;HCa/6+e24VP6taXb6vviksl4qtSg361mIDx1/h3+b++1giRN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8gfEAAAA3AAAAA8AAAAAAAAAAAAAAAAAmAIAAGRycy9k&#10;b3ducmV2LnhtbFBLBQYAAAAABAAEAPUAAACJAwAAAAA=&#10;" fillcolor="#7f7f7f" strokecolor="#7f7f7f" strokeweight="2pt"/>
                  <v:shape id="İkizkenar Üçgen 678" o:spid="_x0000_s1195"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aecEA&#10;AADcAAAADwAAAGRycy9kb3ducmV2LnhtbERPS2vCQBC+C/6HZYTedFNpfaSuYksLvRoT8DhkxyRt&#10;djZktzH9951DwePH994dRteqgfrQeDbwuEhAEZfeNlwZyM8f8w2oEJEttp7JwC8FOOynkx2m1t/4&#10;REMWKyUhHFI0UMfYpVqHsiaHYeE7YuGuvncYBfaVtj3eJNy1epkkK+2wYWmosaO3msrv7McZWHVt&#10;kb++88VviyZ/Xm/011MxGPMwG48voCKN8S7+d39a8a1lrZyRI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32nnBAAAA3AAAAA8AAAAAAAAAAAAAAAAAmAIAAGRycy9kb3du&#10;cmV2LnhtbFBLBQYAAAAABAAEAPUAAACGAwAAAAA=&#10;" fillcolor="#7f7f7f" strokecolor="#7f7f7f" strokeweight="2pt"/>
                </v:group>
                <w10:wrap type="tight"/>
              </v:group>
            </w:pict>
          </mc:Fallback>
        </mc:AlternateContent>
      </w:r>
      <w:r w:rsidR="007B794A" w:rsidRPr="00365358">
        <w:rPr>
          <w:rFonts w:ascii="Tahoma" w:hAnsi="Tahoma" w:cs="Tahoma"/>
          <w:sz w:val="22"/>
          <w:szCs w:val="22"/>
        </w:rPr>
        <w:t>4.</w:t>
      </w:r>
      <w:r w:rsidR="007B794A">
        <w:rPr>
          <w:rFonts w:ascii="Tahoma" w:hAnsi="Tahoma" w:cs="Tahoma"/>
          <w:sz w:val="22"/>
          <w:szCs w:val="22"/>
        </w:rPr>
        <w:t xml:space="preserve"> </w:t>
      </w:r>
      <w:r w:rsidR="007B794A" w:rsidRPr="00365358">
        <w:rPr>
          <w:rFonts w:ascii="Tahoma" w:hAnsi="Tahoma" w:cs="Tahoma"/>
          <w:sz w:val="22"/>
          <w:szCs w:val="22"/>
        </w:rPr>
        <w:t xml:space="preserve"> </w:t>
      </w:r>
      <w:r w:rsidR="00541066" w:rsidRPr="00541066">
        <w:rPr>
          <w:rFonts w:ascii="Tahoma" w:hAnsi="Tahoma" w:cs="Tahoma"/>
          <w:b/>
          <w:sz w:val="22"/>
          <w:szCs w:val="22"/>
        </w:rPr>
        <w:t xml:space="preserve">Yukarı&amp;Aşağı </w:t>
      </w:r>
      <w:r w:rsidR="005559D9">
        <w:rPr>
          <w:rFonts w:ascii="Tahoma" w:hAnsi="Tahoma" w:cs="Tahoma"/>
          <w:sz w:val="22"/>
          <w:szCs w:val="22"/>
        </w:rPr>
        <w:t>okları ile seçiminizi yapın,</w:t>
      </w:r>
    </w:p>
    <w:p w:rsidR="007B794A" w:rsidRDefault="007B794A" w:rsidP="007B794A">
      <w:pPr>
        <w:numPr>
          <w:ilvl w:val="12"/>
          <w:numId w:val="0"/>
        </w:numPr>
        <w:rPr>
          <w:rFonts w:ascii="Tahoma" w:hAnsi="Tahoma" w:cs="Tahoma"/>
          <w:sz w:val="22"/>
          <w:szCs w:val="22"/>
        </w:rPr>
      </w:pPr>
      <w:r>
        <w:rPr>
          <w:rFonts w:ascii="Tahoma" w:hAnsi="Tahoma" w:cs="Tahoma"/>
          <w:sz w:val="22"/>
          <w:szCs w:val="22"/>
        </w:rPr>
        <w:t xml:space="preserve"> </w:t>
      </w:r>
      <w:r w:rsidRPr="00365358">
        <w:rPr>
          <w:rFonts w:ascii="Tahoma" w:hAnsi="Tahoma" w:cs="Tahoma"/>
          <w:sz w:val="22"/>
          <w:szCs w:val="22"/>
        </w:rPr>
        <w:t>5.</w:t>
      </w:r>
      <w:r w:rsidR="005559D9">
        <w:rPr>
          <w:rFonts w:ascii="Tahoma" w:hAnsi="Tahoma" w:cs="Tahoma"/>
          <w:sz w:val="22"/>
          <w:szCs w:val="22"/>
        </w:rPr>
        <w:t xml:space="preserve"> </w:t>
      </w:r>
      <w:r w:rsidRPr="00365358">
        <w:rPr>
          <w:rFonts w:ascii="Tahoma" w:hAnsi="Tahoma" w:cs="Tahoma"/>
          <w:sz w:val="22"/>
          <w:szCs w:val="22"/>
        </w:rPr>
        <w:t xml:space="preserve">Ayarı kaydetmek için </w:t>
      </w:r>
      <w:r w:rsidR="002D4939" w:rsidRPr="002D4939">
        <w:rPr>
          <w:rFonts w:ascii="Tahoma" w:hAnsi="Tahoma" w:cs="Tahoma"/>
          <w:b/>
          <w:sz w:val="22"/>
          <w:szCs w:val="22"/>
        </w:rPr>
        <w:t xml:space="preserve">SEL(√) </w:t>
      </w:r>
      <w:r w:rsidRPr="00365358">
        <w:rPr>
          <w:rFonts w:ascii="Tahoma" w:hAnsi="Tahoma" w:cs="Tahoma"/>
          <w:sz w:val="22"/>
          <w:szCs w:val="22"/>
        </w:rPr>
        <w:t xml:space="preserve">’i tuşlayın </w:t>
      </w:r>
    </w:p>
    <w:p w:rsidR="00EC68FA" w:rsidRDefault="00EC68FA" w:rsidP="007B794A">
      <w:pPr>
        <w:numPr>
          <w:ilvl w:val="12"/>
          <w:numId w:val="0"/>
        </w:numPr>
        <w:rPr>
          <w:rFonts w:ascii="Tahoma" w:hAnsi="Tahoma" w:cs="Tahoma"/>
          <w:sz w:val="22"/>
          <w:szCs w:val="22"/>
        </w:rPr>
      </w:pPr>
    </w:p>
    <w:p w:rsidR="00432406" w:rsidRDefault="004D670E" w:rsidP="00432406">
      <w:pPr>
        <w:numPr>
          <w:ilvl w:val="12"/>
          <w:numId w:val="0"/>
        </w:numPr>
        <w:jc w:val="both"/>
        <w:rPr>
          <w:rFonts w:ascii="Tahoma" w:hAnsi="Tahoma" w:cs="Tahoma"/>
          <w:sz w:val="22"/>
          <w:szCs w:val="22"/>
        </w:rPr>
      </w:pPr>
      <w:r>
        <w:rPr>
          <w:rFonts w:ascii="Tahoma" w:hAnsi="Tahoma" w:cs="Tahoma"/>
          <w:sz w:val="22"/>
          <w:szCs w:val="22"/>
        </w:rPr>
        <w:t xml:space="preserve">Ana menü içinde </w:t>
      </w:r>
      <w:r w:rsidR="00432406">
        <w:rPr>
          <w:rFonts w:ascii="Tahoma" w:hAnsi="Tahoma" w:cs="Tahoma"/>
          <w:sz w:val="22"/>
          <w:szCs w:val="22"/>
        </w:rPr>
        <w:t xml:space="preserve">ilerlemek </w:t>
      </w:r>
      <w:r w:rsidR="00432406" w:rsidRPr="00365358">
        <w:rPr>
          <w:rFonts w:ascii="Tahoma" w:hAnsi="Tahoma" w:cs="Tahoma"/>
          <w:sz w:val="22"/>
          <w:szCs w:val="22"/>
        </w:rPr>
        <w:t xml:space="preserve">için </w:t>
      </w:r>
      <w:r w:rsidR="00432406" w:rsidRPr="00541066">
        <w:rPr>
          <w:rFonts w:ascii="Tahoma" w:hAnsi="Tahoma" w:cs="Tahoma"/>
          <w:b/>
          <w:sz w:val="22"/>
          <w:szCs w:val="22"/>
        </w:rPr>
        <w:t xml:space="preserve">Yukarı&amp;Aşağı </w:t>
      </w:r>
      <w:r w:rsidR="00432406" w:rsidRPr="00365358">
        <w:rPr>
          <w:rFonts w:ascii="Tahoma" w:hAnsi="Tahoma" w:cs="Tahoma"/>
          <w:sz w:val="22"/>
          <w:szCs w:val="22"/>
        </w:rPr>
        <w:t>butonlarını</w:t>
      </w:r>
      <w:r w:rsidR="00432406">
        <w:rPr>
          <w:rFonts w:ascii="Tahoma" w:hAnsi="Tahoma" w:cs="Tahoma"/>
          <w:sz w:val="22"/>
          <w:szCs w:val="22"/>
        </w:rPr>
        <w:t>,</w:t>
      </w:r>
      <w:r w:rsidR="00432406" w:rsidRPr="00365358">
        <w:rPr>
          <w:rFonts w:ascii="Tahoma" w:hAnsi="Tahoma" w:cs="Tahoma"/>
          <w:sz w:val="22"/>
          <w:szCs w:val="22"/>
        </w:rPr>
        <w:t xml:space="preserve"> </w:t>
      </w:r>
      <w:r w:rsidR="00432406">
        <w:rPr>
          <w:rFonts w:ascii="Tahoma" w:hAnsi="Tahoma" w:cs="Tahoma"/>
          <w:sz w:val="22"/>
          <w:szCs w:val="22"/>
        </w:rPr>
        <w:t xml:space="preserve">bir önceki menüye dönmek için </w:t>
      </w:r>
      <w:r w:rsidR="00432406" w:rsidRPr="00625747">
        <w:rPr>
          <w:rFonts w:ascii="Tahoma" w:hAnsi="Tahoma" w:cs="Tahoma"/>
          <w:b/>
          <w:sz w:val="22"/>
          <w:szCs w:val="22"/>
        </w:rPr>
        <w:t>RUN(X)</w:t>
      </w:r>
      <w:r w:rsidR="00432406" w:rsidRPr="00365358">
        <w:rPr>
          <w:rFonts w:ascii="Tahoma" w:hAnsi="Tahoma" w:cs="Tahoma"/>
          <w:sz w:val="22"/>
          <w:szCs w:val="22"/>
        </w:rPr>
        <w:t xml:space="preserve"> butonu</w:t>
      </w:r>
      <w:r w:rsidR="00432406">
        <w:rPr>
          <w:rFonts w:ascii="Tahoma" w:hAnsi="Tahoma" w:cs="Tahoma"/>
          <w:sz w:val="22"/>
          <w:szCs w:val="22"/>
        </w:rPr>
        <w:t>nu kullanın.</w:t>
      </w:r>
    </w:p>
    <w:p w:rsidR="007B794A" w:rsidRDefault="007B794A" w:rsidP="006564FB">
      <w:pPr>
        <w:numPr>
          <w:ilvl w:val="12"/>
          <w:numId w:val="0"/>
        </w:numPr>
        <w:jc w:val="both"/>
      </w:pPr>
      <w:r w:rsidRPr="00365358">
        <w:t xml:space="preserve"> </w:t>
      </w:r>
    </w:p>
    <w:p w:rsidR="00023A51" w:rsidRDefault="00023A51" w:rsidP="007B794A">
      <w:pPr>
        <w:rPr>
          <w:rFonts w:ascii="Tahoma" w:hAnsi="Tahoma" w:cs="Tahoma"/>
          <w:b/>
          <w:sz w:val="22"/>
          <w:szCs w:val="22"/>
        </w:rPr>
      </w:pPr>
      <w:bookmarkStart w:id="40" w:name="ThruScans9sXsXisXWPIcin"/>
    </w:p>
    <w:p w:rsidR="006135F3" w:rsidRDefault="006135F3" w:rsidP="007B794A">
      <w:pPr>
        <w:rPr>
          <w:rFonts w:ascii="Tahoma" w:hAnsi="Tahoma" w:cs="Tahoma"/>
          <w:b/>
          <w:sz w:val="22"/>
          <w:szCs w:val="22"/>
        </w:rPr>
      </w:pPr>
    </w:p>
    <w:p w:rsidR="006135F3" w:rsidRDefault="006135F3" w:rsidP="007B794A">
      <w:pPr>
        <w:rPr>
          <w:rFonts w:ascii="Tahoma" w:hAnsi="Tahoma" w:cs="Tahoma"/>
          <w:b/>
          <w:sz w:val="22"/>
          <w:szCs w:val="22"/>
        </w:rPr>
      </w:pPr>
    </w:p>
    <w:p w:rsidR="007B794A" w:rsidRDefault="00432406" w:rsidP="007B794A">
      <w:pPr>
        <w:rPr>
          <w:rFonts w:ascii="OCRB" w:hAnsi="OCRB" w:cs="Courier New"/>
          <w:sz w:val="20"/>
        </w:rPr>
      </w:pPr>
      <w:r>
        <w:rPr>
          <w:rFonts w:ascii="Trebuchet MS" w:hAnsi="Trebuchet MS" w:cs="Tahoma"/>
          <w:b/>
          <w:i/>
          <w:noProof/>
          <w:color w:val="0000FF"/>
          <w:lang w:val="en-US"/>
        </w:rPr>
        <mc:AlternateContent>
          <mc:Choice Requires="wpg">
            <w:drawing>
              <wp:anchor distT="0" distB="0" distL="114300" distR="114300" simplePos="0" relativeHeight="251810304" behindDoc="0" locked="0" layoutInCell="1" allowOverlap="1" wp14:anchorId="04A2D756" wp14:editId="762BB443">
                <wp:simplePos x="0" y="0"/>
                <wp:positionH relativeFrom="column">
                  <wp:posOffset>3445510</wp:posOffset>
                </wp:positionH>
                <wp:positionV relativeFrom="paragraph">
                  <wp:posOffset>163195</wp:posOffset>
                </wp:positionV>
                <wp:extent cx="2286000" cy="1390650"/>
                <wp:effectExtent l="0" t="0" r="19050" b="19050"/>
                <wp:wrapTight wrapText="bothSides">
                  <wp:wrapPolygon edited="0">
                    <wp:start x="0" y="0"/>
                    <wp:lineTo x="0" y="21600"/>
                    <wp:lineTo x="21600" y="21600"/>
                    <wp:lineTo x="21600" y="0"/>
                    <wp:lineTo x="0" y="0"/>
                  </wp:wrapPolygon>
                </wp:wrapTight>
                <wp:docPr id="687" name="Grup 687"/>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81" name="Metin Kutusu 681"/>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3613A9">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3613A9">
                              <w:pPr>
                                <w:spacing w:line="260" w:lineRule="exact"/>
                                <w:rPr>
                                  <w:bCs/>
                                  <w:color w:val="000000"/>
                                </w:rPr>
                              </w:pPr>
                              <w:r>
                                <w:rPr>
                                  <w:bCs/>
                                  <w:color w:val="000000"/>
                                </w:rPr>
                                <w:t xml:space="preserve"> </w:t>
                              </w:r>
                            </w:p>
                            <w:p w:rsidR="00DC6D78" w:rsidRDefault="00DC6D78" w:rsidP="003613A9">
                              <w:pPr>
                                <w:spacing w:line="260" w:lineRule="exact"/>
                                <w:rPr>
                                  <w:bCs/>
                                  <w:color w:val="000000"/>
                                  <w:sz w:val="20"/>
                                  <w:szCs w:val="20"/>
                                </w:rPr>
                              </w:pPr>
                              <w:r>
                                <w:rPr>
                                  <w:b/>
                                  <w:bCs/>
                                  <w:color w:val="000000"/>
                                </w:rPr>
                                <w:t xml:space="preserve"> </w:t>
                              </w:r>
                            </w:p>
                            <w:p w:rsidR="00DC6D78" w:rsidRDefault="00DC6D78" w:rsidP="003613A9">
                              <w:pPr>
                                <w:spacing w:line="260" w:lineRule="exact"/>
                                <w:rPr>
                                  <w:bCs/>
                                  <w:color w:val="000000"/>
                                  <w:sz w:val="20"/>
                                  <w:szCs w:val="20"/>
                                </w:rPr>
                              </w:pPr>
                              <w:r>
                                <w:rPr>
                                  <w:bCs/>
                                  <w:color w:val="000000"/>
                                  <w:sz w:val="20"/>
                                  <w:szCs w:val="20"/>
                                </w:rPr>
                                <w:t xml:space="preserve"> </w:t>
                              </w:r>
                            </w:p>
                            <w:p w:rsidR="00DC6D78" w:rsidRDefault="00DC6D78" w:rsidP="003613A9">
                              <w:pPr>
                                <w:spacing w:line="260" w:lineRule="exact"/>
                                <w:rPr>
                                  <w:bCs/>
                                  <w:color w:val="000000"/>
                                  <w:sz w:val="20"/>
                                  <w:szCs w:val="20"/>
                                </w:rPr>
                              </w:pPr>
                              <w:r>
                                <w:rPr>
                                  <w:bCs/>
                                  <w:color w:val="000000"/>
                                  <w:sz w:val="20"/>
                                  <w:szCs w:val="20"/>
                                </w:rPr>
                                <w:t>YENİ ŞİFRE</w:t>
                              </w:r>
                            </w:p>
                            <w:p w:rsidR="00DC6D78" w:rsidRDefault="00DC6D78" w:rsidP="003613A9">
                              <w:pPr>
                                <w:spacing w:line="260" w:lineRule="exact"/>
                                <w:rPr>
                                  <w:bCs/>
                                  <w:color w:val="000000"/>
                                  <w:sz w:val="20"/>
                                  <w:szCs w:val="20"/>
                                </w:rPr>
                              </w:pPr>
                              <w:r>
                                <w:rPr>
                                  <w:bCs/>
                                  <w:color w:val="000000"/>
                                  <w:sz w:val="20"/>
                                  <w:szCs w:val="20"/>
                                </w:rPr>
                                <w:t>GEÇİT SENSÖRÜ</w:t>
                              </w:r>
                            </w:p>
                            <w:p w:rsidR="00DC6D78" w:rsidRDefault="00DC6D78" w:rsidP="003613A9">
                              <w:pPr>
                                <w:spacing w:line="260" w:lineRule="exact"/>
                                <w:rPr>
                                  <w:bCs/>
                                  <w:color w:val="000000"/>
                                  <w:sz w:val="20"/>
                                  <w:szCs w:val="20"/>
                                </w:rPr>
                              </w:pPr>
                              <w:r>
                                <w:rPr>
                                  <w:bCs/>
                                  <w:color w:val="000000"/>
                                  <w:sz w:val="20"/>
                                  <w:szCs w:val="20"/>
                                </w:rPr>
                                <w:t>ALARM SÜRESİ</w:t>
                              </w:r>
                            </w:p>
                            <w:p w:rsidR="00DC6D78" w:rsidRPr="00F02FF7" w:rsidRDefault="00DC6D78" w:rsidP="003613A9">
                              <w:pPr>
                                <w:spacing w:line="260" w:lineRule="exact"/>
                                <w:rPr>
                                  <w:b/>
                                  <w:bCs/>
                                  <w:color w:val="FFFFFF"/>
                                </w:rPr>
                              </w:pPr>
                              <w:r w:rsidRPr="00F02FF7">
                                <w:rPr>
                                  <w:b/>
                                  <w:bCs/>
                                  <w:color w:val="000000"/>
                                  <w:sz w:val="20"/>
                                  <w:szCs w:val="20"/>
                                </w:rPr>
                                <w:tab/>
                              </w:r>
                            </w:p>
                            <w:p w:rsidR="00DC6D78" w:rsidRDefault="00DC6D78" w:rsidP="003613A9"/>
                          </w:txbxContent>
                        </wps:txbx>
                        <wps:bodyPr rot="0" vert="horz" wrap="square" lIns="91440" tIns="45720" rIns="91440" bIns="45720" anchor="t" anchorCtr="0" upright="1">
                          <a:noAutofit/>
                        </wps:bodyPr>
                      </wps:wsp>
                      <wps:wsp>
                        <wps:cNvPr id="682" name="Dikdörtgen 682"/>
                        <wps:cNvSpPr/>
                        <wps:spPr>
                          <a:xfrm>
                            <a:off x="69011" y="215660"/>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Pr="00E146B0" w:rsidRDefault="00DC6D78" w:rsidP="003613A9">
                              <w:pPr>
                                <w:spacing w:line="260" w:lineRule="exact"/>
                                <w:rPr>
                                  <w:bCs/>
                                  <w:color w:val="000000"/>
                                  <w:sz w:val="20"/>
                                  <w:szCs w:val="20"/>
                                </w:rPr>
                              </w:pPr>
                              <w:r w:rsidRPr="00B36EE1">
                                <w:rPr>
                                  <w:bCs/>
                                  <w:color w:val="000000"/>
                                  <w:sz w:val="20"/>
                                  <w:szCs w:val="20"/>
                                </w:rPr>
                                <w:t>ORTAM GÜRÜLTÜ DÜZEYİ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3" name="Grup 683"/>
                        <wpg:cNvGrpSpPr/>
                        <wpg:grpSpPr>
                          <a:xfrm>
                            <a:off x="2104845" y="310551"/>
                            <a:ext cx="148590" cy="1051560"/>
                            <a:chOff x="0" y="0"/>
                            <a:chExt cx="148858" cy="1051580"/>
                          </a:xfrm>
                        </wpg:grpSpPr>
                        <wps:wsp>
                          <wps:cNvPr id="684" name="Dikdörtgen 684"/>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İkizkenar Üçgen 685"/>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İkizkenar Üçgen 686"/>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87" o:spid="_x0000_s1196" style="position:absolute;margin-left:271.3pt;margin-top:12.85pt;width:180pt;height:109.5pt;z-index:251810304"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">
                <v:shape id="Metin Kutusu 681" o:spid="_x0000_s1197"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gsUA&#10;AADcAAAADwAAAGRycy9kb3ducmV2LnhtbESPQWvCQBSE70L/w/IEL6IbbUljdJVSsNibtdJeH9ln&#10;Esy+TXfXGP+9Wyj0OMzMN8xq05tGdOR8bVnBbJqAIC6srrlUcPzcTjIQPiBrbCyTght52KwfBivM&#10;tb3yB3WHUIoIYZ+jgiqENpfSFxUZ9FPbEkfvZJ3BEKUrpXZ4jXDTyHmSpNJgzXGhwpZeKyrOh4tR&#10;kD3tum///rj/KtJTswjj5+7txyk1GvYvSxCB+vAf/mvvtII0m8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VeCxQAAANwAAAAPAAAAAAAAAAAAAAAAAJgCAABkcnMv&#10;ZG93bnJldi54bWxQSwUGAAAAAAQABAD1AAAAigMAAAAA&#10;">
                  <v:textbox>
                    <w:txbxContent>
                      <w:p w:rsidR="00DC6D78" w:rsidRPr="00E146B0" w:rsidRDefault="00DC6D78" w:rsidP="003613A9">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3613A9">
                        <w:pPr>
                          <w:spacing w:line="260" w:lineRule="exact"/>
                          <w:rPr>
                            <w:bCs/>
                            <w:color w:val="000000"/>
                          </w:rPr>
                        </w:pPr>
                        <w:r>
                          <w:rPr>
                            <w:bCs/>
                            <w:color w:val="000000"/>
                          </w:rPr>
                          <w:t xml:space="preserve"> </w:t>
                        </w:r>
                      </w:p>
                      <w:p w:rsidR="00DC6D78" w:rsidRDefault="00DC6D78" w:rsidP="003613A9">
                        <w:pPr>
                          <w:spacing w:line="260" w:lineRule="exact"/>
                          <w:rPr>
                            <w:bCs/>
                            <w:color w:val="000000"/>
                            <w:sz w:val="20"/>
                            <w:szCs w:val="20"/>
                          </w:rPr>
                        </w:pPr>
                        <w:r>
                          <w:rPr>
                            <w:b/>
                            <w:bCs/>
                            <w:color w:val="000000"/>
                          </w:rPr>
                          <w:t xml:space="preserve"> </w:t>
                        </w:r>
                      </w:p>
                      <w:p w:rsidR="00DC6D78" w:rsidRDefault="00DC6D78" w:rsidP="003613A9">
                        <w:pPr>
                          <w:spacing w:line="260" w:lineRule="exact"/>
                          <w:rPr>
                            <w:bCs/>
                            <w:color w:val="000000"/>
                            <w:sz w:val="20"/>
                            <w:szCs w:val="20"/>
                          </w:rPr>
                        </w:pPr>
                        <w:r>
                          <w:rPr>
                            <w:bCs/>
                            <w:color w:val="000000"/>
                            <w:sz w:val="20"/>
                            <w:szCs w:val="20"/>
                          </w:rPr>
                          <w:t xml:space="preserve"> </w:t>
                        </w:r>
                      </w:p>
                      <w:p w:rsidR="00DC6D78" w:rsidRDefault="00DC6D78" w:rsidP="003613A9">
                        <w:pPr>
                          <w:spacing w:line="260" w:lineRule="exact"/>
                          <w:rPr>
                            <w:bCs/>
                            <w:color w:val="000000"/>
                            <w:sz w:val="20"/>
                            <w:szCs w:val="20"/>
                          </w:rPr>
                        </w:pPr>
                        <w:r>
                          <w:rPr>
                            <w:bCs/>
                            <w:color w:val="000000"/>
                            <w:sz w:val="20"/>
                            <w:szCs w:val="20"/>
                          </w:rPr>
                          <w:t>YENİ ŞİFRE</w:t>
                        </w:r>
                      </w:p>
                      <w:p w:rsidR="00DC6D78" w:rsidRDefault="00DC6D78" w:rsidP="003613A9">
                        <w:pPr>
                          <w:spacing w:line="260" w:lineRule="exact"/>
                          <w:rPr>
                            <w:bCs/>
                            <w:color w:val="000000"/>
                            <w:sz w:val="20"/>
                            <w:szCs w:val="20"/>
                          </w:rPr>
                        </w:pPr>
                        <w:r>
                          <w:rPr>
                            <w:bCs/>
                            <w:color w:val="000000"/>
                            <w:sz w:val="20"/>
                            <w:szCs w:val="20"/>
                          </w:rPr>
                          <w:t>GEÇİT SENSÖRÜ</w:t>
                        </w:r>
                      </w:p>
                      <w:p w:rsidR="00DC6D78" w:rsidRDefault="00DC6D78" w:rsidP="003613A9">
                        <w:pPr>
                          <w:spacing w:line="260" w:lineRule="exact"/>
                          <w:rPr>
                            <w:bCs/>
                            <w:color w:val="000000"/>
                            <w:sz w:val="20"/>
                            <w:szCs w:val="20"/>
                          </w:rPr>
                        </w:pPr>
                        <w:r>
                          <w:rPr>
                            <w:bCs/>
                            <w:color w:val="000000"/>
                            <w:sz w:val="20"/>
                            <w:szCs w:val="20"/>
                          </w:rPr>
                          <w:t>ALARM SÜRESİ</w:t>
                        </w:r>
                      </w:p>
                      <w:p w:rsidR="00DC6D78" w:rsidRPr="00F02FF7" w:rsidRDefault="00DC6D78" w:rsidP="003613A9">
                        <w:pPr>
                          <w:spacing w:line="260" w:lineRule="exact"/>
                          <w:rPr>
                            <w:b/>
                            <w:bCs/>
                            <w:color w:val="FFFFFF"/>
                          </w:rPr>
                        </w:pPr>
                        <w:r w:rsidRPr="00F02FF7">
                          <w:rPr>
                            <w:b/>
                            <w:bCs/>
                            <w:color w:val="000000"/>
                            <w:sz w:val="20"/>
                            <w:szCs w:val="20"/>
                          </w:rPr>
                          <w:tab/>
                        </w:r>
                      </w:p>
                      <w:p w:rsidR="00DC6D78" w:rsidRDefault="00DC6D78" w:rsidP="003613A9"/>
                    </w:txbxContent>
                  </v:textbox>
                </v:shape>
                <v:rect id="Dikdörtgen 682" o:spid="_x0000_s1198" style="position:absolute;left:690;top:2156;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R8MQA&#10;AADcAAAADwAAAGRycy9kb3ducmV2LnhtbESPQWvCQBSE74X+h+UVvNWNEYNNXUUCVttbVAq9PbLP&#10;JJh9G7LbJP57t1DwOMzMN8xqM5pG9NS52rKC2TQCQVxYXXOp4HzavS5BOI+ssbFMCm7kYLN+flph&#10;qu3AOfVHX4oAYZeigsr7NpXSFRUZdFPbEgfvYjuDPsiulLrDIcBNI+MoSqTBmsNChS1lFRXX469R&#10;8GnsYX/9SHKX/SzepKF8/v2VKzV5GbfvIDyN/hH+bx+0gmQZw9+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EfDEAAAA3AAAAA8AAAAAAAAAAAAAAAAAmAIAAGRycy9k&#10;b3ducmV2LnhtbFBLBQYAAAAABAAEAPUAAACJAwAAAAA=&#10;" fillcolor="#d9d9d9" strokecolor="windowText" strokeweight=".25pt">
                  <v:textbox>
                    <w:txbxContent>
                      <w:p w:rsidR="00DC6D78" w:rsidRPr="00E146B0" w:rsidRDefault="00DC6D78" w:rsidP="003613A9">
                        <w:pPr>
                          <w:spacing w:line="260" w:lineRule="exact"/>
                          <w:rPr>
                            <w:bCs/>
                            <w:color w:val="000000"/>
                            <w:sz w:val="20"/>
                            <w:szCs w:val="20"/>
                          </w:rPr>
                        </w:pPr>
                        <w:r w:rsidRPr="00B36EE1">
                          <w:rPr>
                            <w:bCs/>
                            <w:color w:val="000000"/>
                            <w:sz w:val="20"/>
                            <w:szCs w:val="20"/>
                          </w:rPr>
                          <w:t>ORTAM GÜRÜLTÜ DÜZEYİ</w:t>
                        </w:r>
                      </w:p>
                    </w:txbxContent>
                  </v:textbox>
                </v:rect>
                <v:group id="Grup 683" o:spid="_x0000_s1199" style="position:absolute;left:21048;top:3105;width:1486;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rect id="Dikdörtgen 684" o:spid="_x0000_s1200"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uF8YA&#10;AADcAAAADwAAAGRycy9kb3ducmV2LnhtbESPT2vCQBTE7wW/w/IEL0V3tVUkuoq0KKEI4p+Dx0f2&#10;mQSzb0N2Nem37xYKPQ4z8xtmue5sJZ7U+NKxhvFIgSDOnCk513A5b4dzED4gG6wck4Zv8rBe9V6W&#10;mBjX8pGep5CLCGGfoIYihDqR0mcFWfQjVxNH7+YaiyHKJpemwTbCbSUnSs2kxZLjQoE1fRSU3U8P&#10;q2Gya6efbp9tptfu9ZqmB/X2dVRaD/rdZgEiUBf+w3/t1GiYzd/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quF8YAAADcAAAADwAAAAAAAAAAAAAAAACYAgAAZHJz&#10;L2Rvd25yZXYueG1sUEsFBgAAAAAEAAQA9QAAAIsDAAAAAA==&#10;" fillcolor="#7f7f7f" strokecolor="#7f7f7f" strokeweight="2pt"/>
                  <v:shape id="İkizkenar Üçgen 685" o:spid="_x0000_s1201"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5zMQA&#10;AADcAAAADwAAAGRycy9kb3ducmV2LnhtbESPT4vCMBTE78J+h/AWvGmq69ZSjaIrglf/gHh7Nm/b&#10;rs1LaaLWb28WBI/DzPyGmc5bU4kbNa60rGDQj0AQZ1aXnCs47Ne9BITzyBory6TgQQ7ms4/OFFNt&#10;77yl287nIkDYpaig8L5OpXRZQQZd39bEwfu1jUEfZJNL3eA9wE0lh1EUS4Mlh4UCa/opKLvsrkbB&#10;dvS3fKxq3o+PK7ouTmcXj74Spbqf7WICwlPr3+FXe6MVxMk3/J8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uczEAAAA3AAAAA8AAAAAAAAAAAAAAAAAmAIAAGRycy9k&#10;b3ducmV2LnhtbFBLBQYAAAAABAAEAPUAAACJAwAAAAA=&#10;" fillcolor="#7f7f7f" strokecolor="#7f7f7f" strokeweight="2pt"/>
                  <v:shape id="İkizkenar Üçgen 686" o:spid="_x0000_s1202"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bt8QA&#10;AADcAAAADwAAAGRycy9kb3ducmV2LnhtbESPQWvCQBSE74X+h+UVvNVNS40xugm1KPRam4DHR/aZ&#10;xGbfhuwa4793C4Ueh5lvhtnkk+nESINrLSt4mUcgiCurW64VFN/75wSE88gaO8uk4EYO8uzxYYOp&#10;tlf+ovHgaxFK2KWooPG+T6V0VUMG3dz2xME72cGgD3KopR7wGspNJ1+jKJYGWw4LDfb00VD1c7gY&#10;BXHflcV2x0e7KttisUzk+a0clZo9Te9rEJ4m/x/+oz914JIYfs+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m7fEAAAA3AAAAA8AAAAAAAAAAAAAAAAAmAIAAGRycy9k&#10;b3ducmV2LnhtbFBLBQYAAAAABAAEAPUAAACJAwAAAAA=&#10;" fillcolor="#7f7f7f" strokecolor="#7f7f7f" strokeweight="2pt"/>
                </v:group>
                <w10:wrap type="tight"/>
              </v:group>
            </w:pict>
          </mc:Fallback>
        </mc:AlternateContent>
      </w:r>
      <w:r w:rsidR="000F5084">
        <w:rPr>
          <w:rFonts w:ascii="Tahoma" w:hAnsi="Tahoma" w:cs="Tahoma"/>
          <w:b/>
          <w:sz w:val="22"/>
          <w:szCs w:val="22"/>
        </w:rPr>
        <w:t>4.1.8</w:t>
      </w:r>
      <w:r w:rsidR="00EB4EB3">
        <w:rPr>
          <w:rFonts w:ascii="Tahoma" w:hAnsi="Tahoma" w:cs="Tahoma"/>
          <w:b/>
          <w:sz w:val="22"/>
          <w:szCs w:val="22"/>
        </w:rPr>
        <w:t xml:space="preserve"> </w:t>
      </w:r>
      <w:r w:rsidR="003613A9">
        <w:rPr>
          <w:rFonts w:ascii="Tahoma" w:hAnsi="Tahoma" w:cs="Tahoma"/>
          <w:b/>
          <w:sz w:val="22"/>
          <w:szCs w:val="22"/>
        </w:rPr>
        <w:t>Ortam Gürültü Düzeyi</w:t>
      </w:r>
    </w:p>
    <w:bookmarkEnd w:id="40"/>
    <w:p w:rsidR="007B794A" w:rsidRDefault="007B794A" w:rsidP="002E7593">
      <w:pPr>
        <w:numPr>
          <w:ilvl w:val="12"/>
          <w:numId w:val="0"/>
        </w:numPr>
        <w:jc w:val="both"/>
        <w:rPr>
          <w:rFonts w:ascii="Tahoma" w:hAnsi="Tahoma" w:cs="Tahoma"/>
          <w:b/>
          <w:bCs/>
          <w:sz w:val="22"/>
          <w:szCs w:val="22"/>
        </w:rPr>
      </w:pPr>
    </w:p>
    <w:p w:rsidR="00432406" w:rsidRDefault="00432406" w:rsidP="002E7593">
      <w:pPr>
        <w:numPr>
          <w:ilvl w:val="12"/>
          <w:numId w:val="0"/>
        </w:numPr>
        <w:jc w:val="both"/>
        <w:rPr>
          <w:rFonts w:ascii="Tahoma" w:hAnsi="Tahoma" w:cs="Tahoma"/>
          <w:sz w:val="22"/>
          <w:szCs w:val="22"/>
        </w:rPr>
      </w:pPr>
      <w:r w:rsidRPr="00DA4704">
        <w:rPr>
          <w:rFonts w:ascii="Tahoma" w:hAnsi="Tahoma" w:cs="Tahoma"/>
          <w:sz w:val="22"/>
          <w:szCs w:val="22"/>
        </w:rPr>
        <w:t xml:space="preserve">Bu </w:t>
      </w:r>
      <w:r>
        <w:rPr>
          <w:rFonts w:ascii="Tahoma" w:hAnsi="Tahoma" w:cs="Tahoma"/>
          <w:sz w:val="22"/>
          <w:szCs w:val="22"/>
        </w:rPr>
        <w:t>menü</w:t>
      </w:r>
      <w:r w:rsidRPr="00DA4704">
        <w:rPr>
          <w:rFonts w:ascii="Tahoma" w:hAnsi="Tahoma" w:cs="Tahoma"/>
          <w:sz w:val="22"/>
          <w:szCs w:val="22"/>
        </w:rPr>
        <w:t xml:space="preserve">, cihazın çalıştırıldığı ortamda bulunan elektromanyetik gürültü miktarının ölçülmesi, böylelikle hassasiyet seviyesi </w:t>
      </w:r>
      <w:r>
        <w:rPr>
          <w:rFonts w:ascii="Tahoma" w:hAnsi="Tahoma" w:cs="Tahoma"/>
          <w:sz w:val="22"/>
          <w:szCs w:val="22"/>
        </w:rPr>
        <w:t>atamada</w:t>
      </w:r>
      <w:r w:rsidRPr="00DA4704">
        <w:rPr>
          <w:rFonts w:ascii="Tahoma" w:hAnsi="Tahoma" w:cs="Tahoma"/>
          <w:sz w:val="22"/>
          <w:szCs w:val="22"/>
        </w:rPr>
        <w:t xml:space="preserve"> kullanıcıya yardımcı olması amacıyla hazırlanmıştır.</w:t>
      </w:r>
    </w:p>
    <w:p w:rsidR="00982AA4" w:rsidRDefault="00982AA4" w:rsidP="002E7593">
      <w:pPr>
        <w:numPr>
          <w:ilvl w:val="12"/>
          <w:numId w:val="0"/>
        </w:numPr>
        <w:jc w:val="both"/>
        <w:rPr>
          <w:rFonts w:ascii="Tahoma" w:hAnsi="Tahoma" w:cs="Tahoma"/>
          <w:sz w:val="22"/>
          <w:szCs w:val="22"/>
        </w:rPr>
      </w:pPr>
    </w:p>
    <w:p w:rsidR="00982AA4" w:rsidRDefault="00982AA4" w:rsidP="002E7593">
      <w:pPr>
        <w:numPr>
          <w:ilvl w:val="12"/>
          <w:numId w:val="0"/>
        </w:numPr>
        <w:jc w:val="both"/>
        <w:rPr>
          <w:rFonts w:ascii="Tahoma" w:hAnsi="Tahoma" w:cs="Tahoma"/>
          <w:sz w:val="22"/>
          <w:szCs w:val="22"/>
        </w:rPr>
      </w:pPr>
    </w:p>
    <w:p w:rsidR="00982AA4" w:rsidRDefault="00982AA4" w:rsidP="002E7593">
      <w:pPr>
        <w:numPr>
          <w:ilvl w:val="12"/>
          <w:numId w:val="0"/>
        </w:numPr>
        <w:jc w:val="both"/>
        <w:rPr>
          <w:rFonts w:ascii="Trebuchet MS" w:hAnsi="Trebuchet MS" w:cs="Tahoma"/>
          <w:b/>
          <w:i/>
          <w:color w:val="0000FF"/>
        </w:rPr>
      </w:pPr>
    </w:p>
    <w:p w:rsidR="00B8523B" w:rsidRPr="00432406" w:rsidRDefault="00B8523B" w:rsidP="002E7593">
      <w:pPr>
        <w:numPr>
          <w:ilvl w:val="12"/>
          <w:numId w:val="0"/>
        </w:numPr>
        <w:jc w:val="both"/>
        <w:rPr>
          <w:rFonts w:ascii="Trebuchet MS" w:hAnsi="Trebuchet MS" w:cs="Tahoma"/>
          <w:b/>
          <w:i/>
          <w:color w:val="0000FF"/>
        </w:rPr>
      </w:pPr>
    </w:p>
    <w:p w:rsidR="00E8390D" w:rsidRPr="00365358" w:rsidRDefault="00E8390D" w:rsidP="002E7593">
      <w:pPr>
        <w:numPr>
          <w:ilvl w:val="12"/>
          <w:numId w:val="0"/>
        </w:numPr>
        <w:jc w:val="both"/>
        <w:rPr>
          <w:rFonts w:ascii="Tahoma" w:hAnsi="Tahoma" w:cs="Tahoma"/>
          <w:sz w:val="22"/>
          <w:szCs w:val="22"/>
        </w:rPr>
      </w:pPr>
    </w:p>
    <w:p w:rsidR="00916FEE" w:rsidRPr="00365358" w:rsidRDefault="00432406" w:rsidP="00E8390D">
      <w:pPr>
        <w:numPr>
          <w:ilvl w:val="12"/>
          <w:numId w:val="0"/>
        </w:numPr>
        <w:rPr>
          <w:rFonts w:ascii="Tahoma" w:hAnsi="Tahoma" w:cs="Tahoma"/>
          <w:sz w:val="22"/>
          <w:szCs w:val="22"/>
        </w:rPr>
      </w:pPr>
      <w:r>
        <w:rPr>
          <w:rFonts w:ascii="Tahoma" w:hAnsi="Tahoma" w:cs="Tahoma"/>
          <w:noProof/>
          <w:sz w:val="22"/>
          <w:szCs w:val="22"/>
          <w:lang w:val="en-US"/>
        </w:rPr>
        <w:lastRenderedPageBreak/>
        <w:drawing>
          <wp:anchor distT="0" distB="0" distL="114300" distR="114300" simplePos="0" relativeHeight="251813376" behindDoc="1" locked="0" layoutInCell="1" allowOverlap="1" wp14:anchorId="10907316" wp14:editId="109BDC0D">
            <wp:simplePos x="0" y="0"/>
            <wp:positionH relativeFrom="column">
              <wp:posOffset>3376930</wp:posOffset>
            </wp:positionH>
            <wp:positionV relativeFrom="paragraph">
              <wp:posOffset>320675</wp:posOffset>
            </wp:positionV>
            <wp:extent cx="2395220" cy="1426845"/>
            <wp:effectExtent l="0" t="0" r="5080" b="1905"/>
            <wp:wrapTight wrapText="bothSides">
              <wp:wrapPolygon edited="0">
                <wp:start x="0" y="0"/>
                <wp:lineTo x="0" y="21340"/>
                <wp:lineTo x="21474" y="21340"/>
                <wp:lineTo x="21474" y="0"/>
                <wp:lineTo x="0" y="0"/>
              </wp:wrapPolygon>
            </wp:wrapTight>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522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FEE" w:rsidRPr="00365358">
        <w:rPr>
          <w:rFonts w:ascii="Tahoma" w:hAnsi="Tahoma" w:cs="Tahoma"/>
          <w:sz w:val="22"/>
          <w:szCs w:val="22"/>
        </w:rPr>
        <w:t>1.</w:t>
      </w:r>
      <w:r w:rsidR="007168A8">
        <w:rPr>
          <w:rFonts w:ascii="Tahoma" w:hAnsi="Tahoma" w:cs="Tahoma"/>
          <w:sz w:val="22"/>
          <w:szCs w:val="22"/>
        </w:rPr>
        <w:t xml:space="preserve"> </w:t>
      </w:r>
      <w:r w:rsidRPr="00432406">
        <w:rPr>
          <w:rFonts w:ascii="Tahoma" w:hAnsi="Tahoma" w:cs="Tahoma"/>
          <w:sz w:val="22"/>
          <w:szCs w:val="22"/>
        </w:rPr>
        <w:t xml:space="preserve">Ortam Gürültü Düzeyi </w:t>
      </w:r>
      <w:r w:rsidR="00A56491">
        <w:rPr>
          <w:rFonts w:ascii="Tahoma" w:hAnsi="Tahoma" w:cs="Tahoma"/>
          <w:sz w:val="22"/>
          <w:szCs w:val="22"/>
        </w:rPr>
        <w:t>menü</w:t>
      </w:r>
      <w:r w:rsidR="001A134E" w:rsidRPr="00365358">
        <w:rPr>
          <w:rFonts w:ascii="Tahoma" w:hAnsi="Tahoma" w:cs="Tahoma"/>
          <w:sz w:val="22"/>
          <w:szCs w:val="22"/>
        </w:rPr>
        <w:t xml:space="preserve">sü gelinceye kadar </w:t>
      </w:r>
      <w:r w:rsidR="00541066" w:rsidRPr="00541066">
        <w:rPr>
          <w:rFonts w:ascii="Tahoma" w:hAnsi="Tahoma" w:cs="Tahoma"/>
          <w:b/>
          <w:sz w:val="22"/>
          <w:szCs w:val="22"/>
        </w:rPr>
        <w:t xml:space="preserve">Yukarı&amp;Aşağı </w:t>
      </w:r>
      <w:r w:rsidR="00556A7D" w:rsidRPr="00365358">
        <w:rPr>
          <w:rFonts w:ascii="Tahoma" w:hAnsi="Tahoma" w:cs="Tahoma"/>
          <w:sz w:val="22"/>
          <w:szCs w:val="22"/>
        </w:rPr>
        <w:t>butonları</w:t>
      </w:r>
      <w:r w:rsidR="00DE3314">
        <w:rPr>
          <w:rFonts w:ascii="Tahoma" w:hAnsi="Tahoma" w:cs="Tahoma"/>
          <w:sz w:val="22"/>
          <w:szCs w:val="22"/>
        </w:rPr>
        <w:t xml:space="preserve"> ile ilerleyin.</w:t>
      </w:r>
    </w:p>
    <w:p w:rsidR="00916FEE" w:rsidRPr="00365358" w:rsidRDefault="001A134E" w:rsidP="00E8390D">
      <w:pPr>
        <w:numPr>
          <w:ilvl w:val="12"/>
          <w:numId w:val="0"/>
        </w:numPr>
        <w:rPr>
          <w:rFonts w:ascii="Tahoma" w:hAnsi="Tahoma" w:cs="Tahoma"/>
          <w:sz w:val="22"/>
          <w:szCs w:val="22"/>
        </w:rPr>
      </w:pPr>
      <w:r w:rsidRPr="00365358">
        <w:rPr>
          <w:rFonts w:ascii="Tahoma" w:hAnsi="Tahoma" w:cs="Tahoma"/>
          <w:sz w:val="22"/>
          <w:szCs w:val="22"/>
        </w:rPr>
        <w:t>2.</w:t>
      </w:r>
      <w:r w:rsidR="007168A8">
        <w:rPr>
          <w:rFonts w:ascii="Tahoma" w:hAnsi="Tahoma" w:cs="Tahoma"/>
          <w:sz w:val="22"/>
          <w:szCs w:val="22"/>
        </w:rPr>
        <w:t xml:space="preserve"> </w:t>
      </w:r>
      <w:r w:rsidRPr="00365358">
        <w:rPr>
          <w:rFonts w:ascii="Tahoma" w:hAnsi="Tahoma" w:cs="Tahoma"/>
          <w:sz w:val="22"/>
          <w:szCs w:val="22"/>
        </w:rPr>
        <w:t xml:space="preserve"> </w:t>
      </w:r>
      <w:r w:rsidR="00432406">
        <w:rPr>
          <w:rFonts w:ascii="Tahoma" w:hAnsi="Tahoma" w:cs="Tahoma"/>
          <w:sz w:val="22"/>
          <w:szCs w:val="22"/>
        </w:rPr>
        <w:t xml:space="preserve">Menüye girmek için </w:t>
      </w:r>
      <w:r w:rsidR="00432406" w:rsidRPr="002D4939">
        <w:rPr>
          <w:rFonts w:ascii="Tahoma" w:hAnsi="Tahoma" w:cs="Tahoma"/>
          <w:b/>
          <w:sz w:val="22"/>
          <w:szCs w:val="22"/>
        </w:rPr>
        <w:t>SEL(√)</w:t>
      </w:r>
      <w:r w:rsidR="00432406">
        <w:rPr>
          <w:rFonts w:ascii="Tahoma" w:hAnsi="Tahoma" w:cs="Tahoma"/>
          <w:b/>
          <w:sz w:val="22"/>
          <w:szCs w:val="22"/>
        </w:rPr>
        <w:t xml:space="preserve"> </w:t>
      </w:r>
      <w:r w:rsidR="00432406">
        <w:rPr>
          <w:rFonts w:ascii="Tahoma" w:hAnsi="Tahoma" w:cs="Tahoma"/>
          <w:sz w:val="22"/>
          <w:szCs w:val="22"/>
        </w:rPr>
        <w:t>butonuna basın</w:t>
      </w:r>
      <w:r w:rsidR="00DE3314">
        <w:rPr>
          <w:rFonts w:ascii="Tahoma" w:hAnsi="Tahoma" w:cs="Tahoma"/>
          <w:sz w:val="22"/>
          <w:szCs w:val="22"/>
        </w:rPr>
        <w:t>.</w:t>
      </w:r>
    </w:p>
    <w:p w:rsidR="00916FEE" w:rsidRPr="00365358" w:rsidRDefault="001A134E" w:rsidP="00E8390D">
      <w:pPr>
        <w:numPr>
          <w:ilvl w:val="12"/>
          <w:numId w:val="0"/>
        </w:numPr>
        <w:rPr>
          <w:rFonts w:ascii="Tahoma" w:hAnsi="Tahoma" w:cs="Tahoma"/>
          <w:sz w:val="22"/>
          <w:szCs w:val="22"/>
        </w:rPr>
      </w:pPr>
      <w:r w:rsidRPr="00365358">
        <w:rPr>
          <w:rFonts w:ascii="Tahoma" w:hAnsi="Tahoma" w:cs="Tahoma"/>
          <w:sz w:val="22"/>
          <w:szCs w:val="22"/>
        </w:rPr>
        <w:t>3.</w:t>
      </w:r>
      <w:r w:rsidR="007168A8">
        <w:rPr>
          <w:rFonts w:ascii="Tahoma" w:hAnsi="Tahoma" w:cs="Tahoma"/>
          <w:sz w:val="22"/>
          <w:szCs w:val="22"/>
        </w:rPr>
        <w:t xml:space="preserve"> </w:t>
      </w:r>
      <w:r w:rsidRPr="00365358">
        <w:rPr>
          <w:rFonts w:ascii="Tahoma" w:hAnsi="Tahoma" w:cs="Tahoma"/>
          <w:sz w:val="22"/>
          <w:szCs w:val="22"/>
        </w:rPr>
        <w:t xml:space="preserve"> </w:t>
      </w:r>
      <w:r w:rsidR="00432406">
        <w:rPr>
          <w:rFonts w:ascii="Tahoma" w:hAnsi="Tahoma" w:cs="Tahoma"/>
          <w:sz w:val="22"/>
          <w:szCs w:val="22"/>
        </w:rPr>
        <w:t>Ekranda değer ve grafik olarak ortam elektromanyetik gürültü seviyesi görüntülenir.</w:t>
      </w:r>
    </w:p>
    <w:p w:rsidR="00916FEE" w:rsidRDefault="001A134E" w:rsidP="00E8390D">
      <w:pPr>
        <w:numPr>
          <w:ilvl w:val="12"/>
          <w:numId w:val="0"/>
        </w:numPr>
        <w:rPr>
          <w:rFonts w:ascii="Tahoma" w:hAnsi="Tahoma" w:cs="Tahoma"/>
          <w:sz w:val="22"/>
          <w:szCs w:val="22"/>
        </w:rPr>
      </w:pPr>
      <w:r w:rsidRPr="00365358">
        <w:rPr>
          <w:rFonts w:ascii="Tahoma" w:hAnsi="Tahoma" w:cs="Tahoma"/>
          <w:sz w:val="22"/>
          <w:szCs w:val="22"/>
        </w:rPr>
        <w:t>4.</w:t>
      </w:r>
      <w:r w:rsidR="007168A8">
        <w:rPr>
          <w:rFonts w:ascii="Tahoma" w:hAnsi="Tahoma" w:cs="Tahoma"/>
          <w:sz w:val="22"/>
          <w:szCs w:val="22"/>
        </w:rPr>
        <w:t xml:space="preserve"> </w:t>
      </w:r>
      <w:r w:rsidRPr="00365358">
        <w:rPr>
          <w:rFonts w:ascii="Tahoma" w:hAnsi="Tahoma" w:cs="Tahoma"/>
          <w:sz w:val="22"/>
          <w:szCs w:val="22"/>
        </w:rPr>
        <w:t xml:space="preserve"> </w:t>
      </w:r>
      <w:r w:rsidR="00432406">
        <w:rPr>
          <w:rFonts w:ascii="Tahoma" w:hAnsi="Tahoma" w:cs="Tahoma"/>
          <w:sz w:val="22"/>
          <w:szCs w:val="22"/>
        </w:rPr>
        <w:t xml:space="preserve">Menüden çıkmak için </w:t>
      </w:r>
      <w:r w:rsidR="00432406" w:rsidRPr="00625747">
        <w:rPr>
          <w:rFonts w:ascii="Tahoma" w:hAnsi="Tahoma" w:cs="Tahoma"/>
          <w:b/>
          <w:sz w:val="22"/>
          <w:szCs w:val="22"/>
        </w:rPr>
        <w:t>RUN(X)</w:t>
      </w:r>
      <w:r w:rsidR="00432406" w:rsidRPr="00365358">
        <w:rPr>
          <w:rFonts w:ascii="Tahoma" w:hAnsi="Tahoma" w:cs="Tahoma"/>
          <w:sz w:val="22"/>
          <w:szCs w:val="22"/>
        </w:rPr>
        <w:t xml:space="preserve"> butonu</w:t>
      </w:r>
      <w:r w:rsidR="00432406">
        <w:rPr>
          <w:rFonts w:ascii="Tahoma" w:hAnsi="Tahoma" w:cs="Tahoma"/>
          <w:sz w:val="22"/>
          <w:szCs w:val="22"/>
        </w:rPr>
        <w:t>na basın.</w:t>
      </w:r>
    </w:p>
    <w:p w:rsidR="00432406" w:rsidRDefault="00432406" w:rsidP="00E8390D">
      <w:pPr>
        <w:numPr>
          <w:ilvl w:val="12"/>
          <w:numId w:val="0"/>
        </w:numPr>
        <w:rPr>
          <w:rFonts w:ascii="Tahoma" w:hAnsi="Tahoma" w:cs="Tahoma"/>
          <w:sz w:val="22"/>
          <w:szCs w:val="22"/>
        </w:rPr>
      </w:pPr>
    </w:p>
    <w:p w:rsidR="00432406" w:rsidRDefault="00432406" w:rsidP="00432406">
      <w:pPr>
        <w:numPr>
          <w:ilvl w:val="12"/>
          <w:numId w:val="0"/>
        </w:numPr>
        <w:jc w:val="both"/>
        <w:rPr>
          <w:rFonts w:ascii="Tahoma" w:hAnsi="Tahoma" w:cs="Tahoma"/>
          <w:sz w:val="22"/>
          <w:szCs w:val="22"/>
        </w:rPr>
      </w:pPr>
      <w:r>
        <w:rPr>
          <w:rFonts w:ascii="Tahoma" w:hAnsi="Tahoma" w:cs="Tahoma"/>
          <w:sz w:val="22"/>
          <w:szCs w:val="22"/>
        </w:rPr>
        <w:t xml:space="preserve">Ayarlar menüsünde ilerlemek </w:t>
      </w:r>
      <w:r w:rsidRPr="00365358">
        <w:rPr>
          <w:rFonts w:ascii="Tahoma" w:hAnsi="Tahoma" w:cs="Tahoma"/>
          <w:sz w:val="22"/>
          <w:szCs w:val="22"/>
        </w:rPr>
        <w:t xml:space="preserve">için </w:t>
      </w:r>
      <w:r w:rsidRPr="00541066">
        <w:rPr>
          <w:rFonts w:ascii="Tahoma" w:hAnsi="Tahoma" w:cs="Tahoma"/>
          <w:b/>
          <w:sz w:val="22"/>
          <w:szCs w:val="22"/>
        </w:rPr>
        <w:t xml:space="preserve">Yukarı&amp;Aşağı </w:t>
      </w:r>
      <w:r w:rsidRPr="00365358">
        <w:rPr>
          <w:rFonts w:ascii="Tahoma" w:hAnsi="Tahoma" w:cs="Tahoma"/>
          <w:sz w:val="22"/>
          <w:szCs w:val="22"/>
        </w:rPr>
        <w:t>butonlarını</w:t>
      </w:r>
      <w:r>
        <w:rPr>
          <w:rFonts w:ascii="Tahoma" w:hAnsi="Tahoma" w:cs="Tahoma"/>
          <w:sz w:val="22"/>
          <w:szCs w:val="22"/>
        </w:rPr>
        <w:t>,</w:t>
      </w:r>
      <w:r w:rsidRPr="00365358">
        <w:rPr>
          <w:rFonts w:ascii="Tahoma" w:hAnsi="Tahoma" w:cs="Tahoma"/>
          <w:sz w:val="22"/>
          <w:szCs w:val="22"/>
        </w:rPr>
        <w:t xml:space="preserve"> </w:t>
      </w:r>
      <w:r>
        <w:rPr>
          <w:rFonts w:ascii="Tahoma" w:hAnsi="Tahoma" w:cs="Tahoma"/>
          <w:sz w:val="22"/>
          <w:szCs w:val="22"/>
        </w:rPr>
        <w:t xml:space="preserve">bir önceki menüye dönmek için </w:t>
      </w:r>
      <w:r w:rsidRPr="00625747">
        <w:rPr>
          <w:rFonts w:ascii="Tahoma" w:hAnsi="Tahoma" w:cs="Tahoma"/>
          <w:b/>
          <w:sz w:val="22"/>
          <w:szCs w:val="22"/>
        </w:rPr>
        <w:t>RUN(X)</w:t>
      </w:r>
      <w:r w:rsidRPr="00365358">
        <w:rPr>
          <w:rFonts w:ascii="Tahoma" w:hAnsi="Tahoma" w:cs="Tahoma"/>
          <w:sz w:val="22"/>
          <w:szCs w:val="22"/>
        </w:rPr>
        <w:t xml:space="preserve"> butonu</w:t>
      </w:r>
      <w:r>
        <w:rPr>
          <w:rFonts w:ascii="Tahoma" w:hAnsi="Tahoma" w:cs="Tahoma"/>
          <w:sz w:val="22"/>
          <w:szCs w:val="22"/>
        </w:rPr>
        <w:t>nu kullanın.</w:t>
      </w:r>
    </w:p>
    <w:p w:rsidR="00432406" w:rsidRDefault="00432406" w:rsidP="00E8390D">
      <w:pPr>
        <w:numPr>
          <w:ilvl w:val="12"/>
          <w:numId w:val="0"/>
        </w:numPr>
        <w:rPr>
          <w:rFonts w:ascii="Tahoma" w:hAnsi="Tahoma" w:cs="Tahoma"/>
          <w:sz w:val="22"/>
          <w:szCs w:val="22"/>
        </w:rPr>
      </w:pPr>
    </w:p>
    <w:p w:rsidR="00CF365B" w:rsidRPr="00AE3FE0" w:rsidRDefault="00CF365B" w:rsidP="00CF365B">
      <w:pPr>
        <w:numPr>
          <w:ilvl w:val="12"/>
          <w:numId w:val="0"/>
        </w:numPr>
        <w:jc w:val="both"/>
        <w:rPr>
          <w:rFonts w:ascii="Tahoma" w:hAnsi="Tahoma" w:cs="Tahoma"/>
          <w:b/>
          <w:i/>
          <w:sz w:val="22"/>
          <w:szCs w:val="22"/>
        </w:rPr>
      </w:pPr>
      <w:r w:rsidRPr="00AE3FE0">
        <w:rPr>
          <w:rFonts w:ascii="Tahoma" w:hAnsi="Tahoma" w:cs="Tahoma"/>
          <w:b/>
          <w:i/>
          <w:sz w:val="22"/>
          <w:szCs w:val="22"/>
        </w:rPr>
        <w:t>UYARI: Bu işlem yapılırken cihaz içinden ve yakın çevresinden üzerinde metal nesneler bulunan kişilerin geçmemesi gereklidir.</w:t>
      </w:r>
    </w:p>
    <w:p w:rsidR="00CF365B" w:rsidRPr="003B5FAA" w:rsidRDefault="00CF365B" w:rsidP="00CF365B">
      <w:pPr>
        <w:numPr>
          <w:ilvl w:val="12"/>
          <w:numId w:val="0"/>
        </w:numPr>
        <w:jc w:val="both"/>
        <w:rPr>
          <w:rFonts w:ascii="Tahoma" w:hAnsi="Tahoma" w:cs="Tahoma"/>
          <w:sz w:val="22"/>
          <w:szCs w:val="22"/>
        </w:rPr>
      </w:pPr>
    </w:p>
    <w:p w:rsidR="00CF365B" w:rsidRPr="00AE3FE0" w:rsidRDefault="00CF365B" w:rsidP="00CF365B">
      <w:pPr>
        <w:numPr>
          <w:ilvl w:val="12"/>
          <w:numId w:val="0"/>
        </w:numPr>
        <w:jc w:val="both"/>
        <w:rPr>
          <w:rFonts w:ascii="Tahoma" w:hAnsi="Tahoma" w:cs="Tahoma"/>
          <w:b/>
          <w:i/>
          <w:sz w:val="22"/>
          <w:szCs w:val="22"/>
        </w:rPr>
      </w:pPr>
      <w:r w:rsidRPr="00AE3FE0">
        <w:rPr>
          <w:rFonts w:ascii="Tahoma" w:hAnsi="Tahoma" w:cs="Tahoma"/>
          <w:b/>
          <w:i/>
          <w:sz w:val="22"/>
          <w:szCs w:val="22"/>
        </w:rPr>
        <w:t>UYARI: Hassasiyet seviyesi ataması yapılırken hatalı alarmları engellemek amacıyla bu menüde ölçülen değerin üzerinde bir değer atanması gereklidir.</w:t>
      </w:r>
    </w:p>
    <w:p w:rsidR="00CF365B" w:rsidRPr="00365358" w:rsidRDefault="00CF365B" w:rsidP="00E8390D">
      <w:pPr>
        <w:numPr>
          <w:ilvl w:val="12"/>
          <w:numId w:val="0"/>
        </w:numPr>
        <w:rPr>
          <w:rFonts w:ascii="Tahoma" w:hAnsi="Tahoma" w:cs="Tahoma"/>
          <w:sz w:val="22"/>
          <w:szCs w:val="22"/>
        </w:rPr>
      </w:pPr>
    </w:p>
    <w:p w:rsidR="00E643C1" w:rsidRPr="00CF365B" w:rsidRDefault="00D77993" w:rsidP="00CF365B">
      <w:pPr>
        <w:pStyle w:val="GvdeMetni"/>
        <w:jc w:val="both"/>
        <w:rPr>
          <w:b/>
          <w:i/>
          <w:szCs w:val="22"/>
          <w:lang w:val="tr-TR"/>
        </w:rPr>
      </w:pPr>
      <w:r>
        <w:rPr>
          <w:rFonts w:ascii="Trebuchet MS" w:hAnsi="Trebuchet MS"/>
          <w:b/>
          <w:i/>
          <w:noProof/>
          <w:color w:val="0000FF"/>
          <w:sz w:val="24"/>
          <w:szCs w:val="24"/>
        </w:rPr>
        <mc:AlternateContent>
          <mc:Choice Requires="wpg">
            <w:drawing>
              <wp:anchor distT="0" distB="0" distL="114300" distR="114300" simplePos="0" relativeHeight="251817472" behindDoc="0" locked="0" layoutInCell="1" allowOverlap="1" wp14:anchorId="515A26B9" wp14:editId="0A8C6698">
                <wp:simplePos x="0" y="0"/>
                <wp:positionH relativeFrom="column">
                  <wp:posOffset>3404870</wp:posOffset>
                </wp:positionH>
                <wp:positionV relativeFrom="paragraph">
                  <wp:posOffset>149225</wp:posOffset>
                </wp:positionV>
                <wp:extent cx="2286000" cy="1390650"/>
                <wp:effectExtent l="0" t="0" r="19050" b="19050"/>
                <wp:wrapTight wrapText="bothSides">
                  <wp:wrapPolygon edited="0">
                    <wp:start x="0" y="0"/>
                    <wp:lineTo x="0" y="21600"/>
                    <wp:lineTo x="21600" y="21600"/>
                    <wp:lineTo x="21600" y="0"/>
                    <wp:lineTo x="0" y="0"/>
                  </wp:wrapPolygon>
                </wp:wrapTight>
                <wp:docPr id="298" name="Grup 298"/>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292" name="Metin Kutusu 292"/>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B70590">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B70590">
                              <w:pPr>
                                <w:spacing w:line="260" w:lineRule="exact"/>
                                <w:rPr>
                                  <w:bCs/>
                                  <w:color w:val="000000"/>
                                </w:rPr>
                              </w:pPr>
                              <w:r>
                                <w:rPr>
                                  <w:bCs/>
                                  <w:color w:val="000000"/>
                                </w:rPr>
                                <w:t xml:space="preserve"> </w:t>
                              </w:r>
                            </w:p>
                            <w:p w:rsidR="00DC6D78" w:rsidRDefault="00DC6D78" w:rsidP="00B70590">
                              <w:pPr>
                                <w:spacing w:line="260" w:lineRule="exact"/>
                                <w:rPr>
                                  <w:bCs/>
                                  <w:color w:val="000000"/>
                                  <w:sz w:val="20"/>
                                  <w:szCs w:val="20"/>
                                </w:rPr>
                              </w:pPr>
                              <w:r>
                                <w:rPr>
                                  <w:b/>
                                  <w:bCs/>
                                  <w:color w:val="000000"/>
                                </w:rPr>
                                <w:t xml:space="preserve"> </w:t>
                              </w:r>
                            </w:p>
                            <w:p w:rsidR="00DC6D78" w:rsidRDefault="00DC6D78" w:rsidP="00B70590">
                              <w:pPr>
                                <w:spacing w:line="260" w:lineRule="exact"/>
                                <w:rPr>
                                  <w:bCs/>
                                  <w:color w:val="000000"/>
                                  <w:sz w:val="20"/>
                                  <w:szCs w:val="20"/>
                                </w:rPr>
                              </w:pPr>
                              <w:r>
                                <w:rPr>
                                  <w:bCs/>
                                  <w:color w:val="000000"/>
                                  <w:sz w:val="20"/>
                                  <w:szCs w:val="20"/>
                                </w:rPr>
                                <w:t xml:space="preserve"> </w:t>
                              </w:r>
                            </w:p>
                            <w:p w:rsidR="00DC6D78" w:rsidRDefault="00DC6D78" w:rsidP="00B70590">
                              <w:pPr>
                                <w:spacing w:line="260" w:lineRule="exact"/>
                                <w:rPr>
                                  <w:bCs/>
                                  <w:color w:val="000000"/>
                                  <w:sz w:val="20"/>
                                  <w:szCs w:val="20"/>
                                </w:rPr>
                              </w:pPr>
                              <w:r>
                                <w:rPr>
                                  <w:bCs/>
                                  <w:color w:val="000000"/>
                                  <w:sz w:val="20"/>
                                  <w:szCs w:val="20"/>
                                </w:rPr>
                                <w:t>GEÇİT SENSÖRÜ</w:t>
                              </w:r>
                            </w:p>
                            <w:p w:rsidR="00DC6D78" w:rsidRDefault="00DC6D78" w:rsidP="00B70590">
                              <w:pPr>
                                <w:spacing w:line="260" w:lineRule="exact"/>
                                <w:rPr>
                                  <w:bCs/>
                                  <w:color w:val="000000"/>
                                  <w:sz w:val="20"/>
                                  <w:szCs w:val="20"/>
                                </w:rPr>
                              </w:pPr>
                              <w:r>
                                <w:rPr>
                                  <w:bCs/>
                                  <w:color w:val="000000"/>
                                  <w:sz w:val="20"/>
                                  <w:szCs w:val="20"/>
                                </w:rPr>
                                <w:t>ALARM SÜRESİ</w:t>
                              </w:r>
                            </w:p>
                            <w:p w:rsidR="00DC6D78" w:rsidRDefault="00DC6D78" w:rsidP="00B70590">
                              <w:pPr>
                                <w:spacing w:line="260" w:lineRule="exact"/>
                                <w:rPr>
                                  <w:bCs/>
                                  <w:color w:val="000000"/>
                                  <w:sz w:val="20"/>
                                  <w:szCs w:val="20"/>
                                </w:rPr>
                              </w:pPr>
                              <w:r>
                                <w:rPr>
                                  <w:bCs/>
                                  <w:color w:val="000000"/>
                                  <w:sz w:val="20"/>
                                  <w:szCs w:val="20"/>
                                </w:rPr>
                                <w:t>TARİH&amp;ZAMAN</w:t>
                              </w:r>
                            </w:p>
                            <w:p w:rsidR="00DC6D78" w:rsidRPr="00F02FF7" w:rsidRDefault="00DC6D78" w:rsidP="00B70590">
                              <w:pPr>
                                <w:spacing w:line="260" w:lineRule="exact"/>
                                <w:rPr>
                                  <w:b/>
                                  <w:bCs/>
                                  <w:color w:val="FFFFFF"/>
                                </w:rPr>
                              </w:pPr>
                              <w:r w:rsidRPr="00F02FF7">
                                <w:rPr>
                                  <w:b/>
                                  <w:bCs/>
                                  <w:color w:val="000000"/>
                                  <w:sz w:val="20"/>
                                  <w:szCs w:val="20"/>
                                </w:rPr>
                                <w:tab/>
                              </w:r>
                            </w:p>
                            <w:p w:rsidR="00DC6D78" w:rsidRDefault="00DC6D78" w:rsidP="00B70590"/>
                          </w:txbxContent>
                        </wps:txbx>
                        <wps:bodyPr rot="0" vert="horz" wrap="square" lIns="91440" tIns="45720" rIns="91440" bIns="45720" anchor="t" anchorCtr="0" upright="1">
                          <a:noAutofit/>
                        </wps:bodyPr>
                      </wps:wsp>
                      <wps:wsp>
                        <wps:cNvPr id="293" name="Dikdörtgen 293"/>
                        <wps:cNvSpPr/>
                        <wps:spPr>
                          <a:xfrm>
                            <a:off x="70339" y="21101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Pr="00E146B0" w:rsidRDefault="00DC6D78" w:rsidP="00B70590">
                              <w:pPr>
                                <w:spacing w:line="260" w:lineRule="exact"/>
                                <w:rPr>
                                  <w:bCs/>
                                  <w:color w:val="000000"/>
                                  <w:sz w:val="20"/>
                                  <w:szCs w:val="20"/>
                                </w:rPr>
                              </w:pPr>
                              <w:r>
                                <w:rPr>
                                  <w:bCs/>
                                  <w:color w:val="000000"/>
                                  <w:sz w:val="20"/>
                                  <w:szCs w:val="20"/>
                                </w:rPr>
                                <w:t>YENİ ŞİFRE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4" name="Grup 294"/>
                        <wpg:cNvGrpSpPr/>
                        <wpg:grpSpPr>
                          <a:xfrm>
                            <a:off x="2100106" y="311499"/>
                            <a:ext cx="148590" cy="1051560"/>
                            <a:chOff x="0" y="0"/>
                            <a:chExt cx="148858" cy="1051580"/>
                          </a:xfrm>
                        </wpg:grpSpPr>
                        <wps:wsp>
                          <wps:cNvPr id="295" name="Dikdörtgen 295"/>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İkizkenar Üçgen 296"/>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İkizkenar Üçgen 297"/>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298" o:spid="_x0000_s1203" style="position:absolute;left:0;text-align:left;margin-left:268.1pt;margin-top:11.75pt;width:180pt;height:109.5pt;z-index:251817472"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">
                <v:shape id="Metin Kutusu 292" o:spid="_x0000_s1204"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DC6D78" w:rsidRPr="00E146B0" w:rsidRDefault="00DC6D78" w:rsidP="00B70590">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B70590">
                        <w:pPr>
                          <w:spacing w:line="260" w:lineRule="exact"/>
                          <w:rPr>
                            <w:bCs/>
                            <w:color w:val="000000"/>
                          </w:rPr>
                        </w:pPr>
                        <w:r>
                          <w:rPr>
                            <w:bCs/>
                            <w:color w:val="000000"/>
                          </w:rPr>
                          <w:t xml:space="preserve"> </w:t>
                        </w:r>
                      </w:p>
                      <w:p w:rsidR="00DC6D78" w:rsidRDefault="00DC6D78" w:rsidP="00B70590">
                        <w:pPr>
                          <w:spacing w:line="260" w:lineRule="exact"/>
                          <w:rPr>
                            <w:bCs/>
                            <w:color w:val="000000"/>
                            <w:sz w:val="20"/>
                            <w:szCs w:val="20"/>
                          </w:rPr>
                        </w:pPr>
                        <w:r>
                          <w:rPr>
                            <w:b/>
                            <w:bCs/>
                            <w:color w:val="000000"/>
                          </w:rPr>
                          <w:t xml:space="preserve"> </w:t>
                        </w:r>
                      </w:p>
                      <w:p w:rsidR="00DC6D78" w:rsidRDefault="00DC6D78" w:rsidP="00B70590">
                        <w:pPr>
                          <w:spacing w:line="260" w:lineRule="exact"/>
                          <w:rPr>
                            <w:bCs/>
                            <w:color w:val="000000"/>
                            <w:sz w:val="20"/>
                            <w:szCs w:val="20"/>
                          </w:rPr>
                        </w:pPr>
                        <w:r>
                          <w:rPr>
                            <w:bCs/>
                            <w:color w:val="000000"/>
                            <w:sz w:val="20"/>
                            <w:szCs w:val="20"/>
                          </w:rPr>
                          <w:t xml:space="preserve"> </w:t>
                        </w:r>
                      </w:p>
                      <w:p w:rsidR="00DC6D78" w:rsidRDefault="00DC6D78" w:rsidP="00B70590">
                        <w:pPr>
                          <w:spacing w:line="260" w:lineRule="exact"/>
                          <w:rPr>
                            <w:bCs/>
                            <w:color w:val="000000"/>
                            <w:sz w:val="20"/>
                            <w:szCs w:val="20"/>
                          </w:rPr>
                        </w:pPr>
                        <w:r>
                          <w:rPr>
                            <w:bCs/>
                            <w:color w:val="000000"/>
                            <w:sz w:val="20"/>
                            <w:szCs w:val="20"/>
                          </w:rPr>
                          <w:t>GEÇİT SENSÖRÜ</w:t>
                        </w:r>
                      </w:p>
                      <w:p w:rsidR="00DC6D78" w:rsidRDefault="00DC6D78" w:rsidP="00B70590">
                        <w:pPr>
                          <w:spacing w:line="260" w:lineRule="exact"/>
                          <w:rPr>
                            <w:bCs/>
                            <w:color w:val="000000"/>
                            <w:sz w:val="20"/>
                            <w:szCs w:val="20"/>
                          </w:rPr>
                        </w:pPr>
                        <w:r>
                          <w:rPr>
                            <w:bCs/>
                            <w:color w:val="000000"/>
                            <w:sz w:val="20"/>
                            <w:szCs w:val="20"/>
                          </w:rPr>
                          <w:t>ALARM SÜRESİ</w:t>
                        </w:r>
                      </w:p>
                      <w:p w:rsidR="00DC6D78" w:rsidRDefault="00DC6D78" w:rsidP="00B70590">
                        <w:pPr>
                          <w:spacing w:line="260" w:lineRule="exact"/>
                          <w:rPr>
                            <w:bCs/>
                            <w:color w:val="000000"/>
                            <w:sz w:val="20"/>
                            <w:szCs w:val="20"/>
                          </w:rPr>
                        </w:pPr>
                        <w:r>
                          <w:rPr>
                            <w:bCs/>
                            <w:color w:val="000000"/>
                            <w:sz w:val="20"/>
                            <w:szCs w:val="20"/>
                          </w:rPr>
                          <w:t>TARİH&amp;ZAMAN</w:t>
                        </w:r>
                      </w:p>
                      <w:p w:rsidR="00DC6D78" w:rsidRPr="00F02FF7" w:rsidRDefault="00DC6D78" w:rsidP="00B70590">
                        <w:pPr>
                          <w:spacing w:line="260" w:lineRule="exact"/>
                          <w:rPr>
                            <w:b/>
                            <w:bCs/>
                            <w:color w:val="FFFFFF"/>
                          </w:rPr>
                        </w:pPr>
                        <w:r w:rsidRPr="00F02FF7">
                          <w:rPr>
                            <w:b/>
                            <w:bCs/>
                            <w:color w:val="000000"/>
                            <w:sz w:val="20"/>
                            <w:szCs w:val="20"/>
                          </w:rPr>
                          <w:tab/>
                        </w:r>
                      </w:p>
                      <w:p w:rsidR="00DC6D78" w:rsidRDefault="00DC6D78" w:rsidP="00B70590"/>
                    </w:txbxContent>
                  </v:textbox>
                </v:shape>
                <v:rect id="Dikdörtgen 293" o:spid="_x0000_s1205" style="position:absolute;left:703;top:2110;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Or8UA&#10;AADcAAAADwAAAGRycy9kb3ducmV2LnhtbESPQWvCQBSE7wX/w/KE3upGg1JTNyKBttZbbBG8PbKv&#10;SUj2bchuk/TfuwWhx2FmvmF2+8m0YqDe1ZYVLBcRCOLC6ppLBV+fr0/PIJxH1thaJgW/5GCfzh52&#10;mGg7ck7D2ZciQNglqKDyvkukdEVFBt3CdsTB+7a9QR9kX0rd4xjgppWrKNpIgzWHhQo7yioqmvOP&#10;UfBh7PG9edvkLruut9JQHl9OuVKP8+nwAsLT5P/D9/ZRK1htY/g7E4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I6vxQAAANwAAAAPAAAAAAAAAAAAAAAAAJgCAABkcnMv&#10;ZG93bnJldi54bWxQSwUGAAAAAAQABAD1AAAAigMAAAAA&#10;" fillcolor="#d9d9d9" strokecolor="windowText" strokeweight=".25pt">
                  <v:textbox>
                    <w:txbxContent>
                      <w:p w:rsidR="00DC6D78" w:rsidRPr="00E146B0" w:rsidRDefault="00DC6D78" w:rsidP="00B70590">
                        <w:pPr>
                          <w:spacing w:line="260" w:lineRule="exact"/>
                          <w:rPr>
                            <w:bCs/>
                            <w:color w:val="000000"/>
                            <w:sz w:val="20"/>
                            <w:szCs w:val="20"/>
                          </w:rPr>
                        </w:pPr>
                        <w:r>
                          <w:rPr>
                            <w:bCs/>
                            <w:color w:val="000000"/>
                            <w:sz w:val="20"/>
                            <w:szCs w:val="20"/>
                          </w:rPr>
                          <w:t>YENİ ŞİFRE</w:t>
                        </w:r>
                      </w:p>
                    </w:txbxContent>
                  </v:textbox>
                </v:rect>
                <v:group id="Grup 294" o:spid="_x0000_s1206" style="position:absolute;left:21001;top:3114;width:1485;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Dikdörtgen 295" o:spid="_x0000_s1207"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xSMYA&#10;AADcAAAADwAAAGRycy9kb3ducmV2LnhtbESPT2vCQBTE7wW/w/KEXoru1pKi0VWkpSWIUPxz8PjI&#10;PpNg9m3Ibk389q5Q6HGY+c0wi1Vva3Gl1leONbyOFQji3JmKCw3Hw9doCsIHZIO1Y9JwIw+r5eBp&#10;galxHe/oug+FiCXsU9RQhtCkUvq8JIt+7Bri6J1dazFE2RbStNjFclvLiVLv0mLFcaHEhj5Kyi/7&#10;X6th8t0ln26br5NT/3LKsh/1ttkprZ+H/XoOIlAf/sN/dGYiN0vg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AxSMYAAADcAAAADwAAAAAAAAAAAAAAAACYAgAAZHJz&#10;L2Rvd25yZXYueG1sUEsFBgAAAAAEAAQA9QAAAIsDAAAAAA==&#10;" fillcolor="#7f7f7f" strokecolor="#7f7f7f" strokeweight="2pt"/>
                  <v:shape id="İkizkenar Üçgen 296" o:spid="_x0000_s1208"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df8UA&#10;AADcAAAADwAAAGRycy9kb3ducmV2LnhtbESPQWvCQBSE74X+h+UJvdWNaUg1dRXbUPCqFkpvz+xr&#10;Es2+DdnVxH/vCoLHYWa+YebLwTTiTJ2rLSuYjCMQxIXVNZcKfnbfr1MQziNrbCyTggs5WC6en+aY&#10;advzhs5bX4oAYZehgsr7NpPSFRUZdGPbEgfv33YGfZBdKXWHfYCbRsZRlEqDNYeFClv6qqg4bk9G&#10;wSY5fF7ylnfvvzmdVn97lyZvU6VeRsPqA4SnwT/C9/ZaK4hnKdzOh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B1/xQAAANwAAAAPAAAAAAAAAAAAAAAAAJgCAABkcnMv&#10;ZG93bnJldi54bWxQSwUGAAAAAAQABAD1AAAAigMAAAAA&#10;" fillcolor="#7f7f7f" strokecolor="#7f7f7f" strokeweight="2pt"/>
                  <v:shape id="İkizkenar Üçgen 297" o:spid="_x0000_s1209"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E6MMA&#10;AADcAAAADwAAAGRycy9kb3ducmV2LnhtbESPT4vCMBTE7wt+h/AEb2uq+LcaxRWFva624PHRPNtq&#10;81KabK3f3iwseBxm5jfMetuZSrTUuNKygtEwAkGcWV1yriA5Hz8XIJxH1lhZJgVPcrDd9D7WGGv7&#10;4B9qTz4XAcIuRgWF93UspcsKMuiGtiYO3tU2Bn2QTS51g48AN5UcR9FMGiw5LBRY076g7H76NQpm&#10;dZUmXwe+2GVaJtP5Qt4maavUoN/tViA8df4d/m9/awXj5Rz+zo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sE6MMAAADcAAAADwAAAAAAAAAAAAAAAACYAgAAZHJzL2Rv&#10;d25yZXYueG1sUEsFBgAAAAAEAAQA9QAAAIgDAAAAAA==&#10;" fillcolor="#7f7f7f" strokecolor="#7f7f7f" strokeweight="2pt"/>
                </v:group>
                <w10:wrap type="tight"/>
              </v:group>
            </w:pict>
          </mc:Fallback>
        </mc:AlternateContent>
      </w:r>
      <w:r w:rsidR="00CF365B">
        <w:rPr>
          <w:b/>
          <w:i/>
          <w:szCs w:val="22"/>
          <w:lang w:val="tr-TR"/>
        </w:rPr>
        <w:t xml:space="preserve"> </w:t>
      </w:r>
      <w:bookmarkStart w:id="41" w:name="FabrikaAyarlari"/>
      <w:r w:rsidR="000F5084">
        <w:rPr>
          <w:b/>
          <w:bCs/>
          <w:szCs w:val="22"/>
        </w:rPr>
        <w:t>4.1.</w:t>
      </w:r>
      <w:r w:rsidR="00BF134C">
        <w:rPr>
          <w:b/>
          <w:bCs/>
          <w:szCs w:val="22"/>
        </w:rPr>
        <w:t>9</w:t>
      </w:r>
      <w:r w:rsidR="007E7DE9">
        <w:rPr>
          <w:b/>
          <w:bCs/>
          <w:szCs w:val="22"/>
        </w:rPr>
        <w:t xml:space="preserve">   </w:t>
      </w:r>
      <w:proofErr w:type="spellStart"/>
      <w:r w:rsidR="00B70590">
        <w:rPr>
          <w:b/>
          <w:bCs/>
          <w:szCs w:val="22"/>
        </w:rPr>
        <w:t>Yeni</w:t>
      </w:r>
      <w:proofErr w:type="spellEnd"/>
      <w:r w:rsidR="00B70590">
        <w:rPr>
          <w:b/>
          <w:bCs/>
          <w:szCs w:val="22"/>
        </w:rPr>
        <w:t xml:space="preserve"> </w:t>
      </w:r>
      <w:proofErr w:type="spellStart"/>
      <w:r w:rsidR="00B70590">
        <w:rPr>
          <w:b/>
          <w:bCs/>
          <w:szCs w:val="22"/>
        </w:rPr>
        <w:t>Şifre</w:t>
      </w:r>
      <w:proofErr w:type="spellEnd"/>
    </w:p>
    <w:bookmarkEnd w:id="41"/>
    <w:p w:rsidR="00E643C1" w:rsidRPr="00365358" w:rsidRDefault="00E643C1" w:rsidP="002E7593">
      <w:pPr>
        <w:autoSpaceDE w:val="0"/>
        <w:autoSpaceDN w:val="0"/>
        <w:adjustRightInd w:val="0"/>
        <w:jc w:val="both"/>
        <w:rPr>
          <w:rFonts w:ascii="Tahoma" w:hAnsi="Tahoma" w:cs="Tahoma"/>
          <w:bCs/>
          <w:sz w:val="22"/>
          <w:szCs w:val="22"/>
        </w:rPr>
      </w:pPr>
    </w:p>
    <w:p w:rsidR="00CF365B" w:rsidRDefault="00CF365B" w:rsidP="002E7593">
      <w:pPr>
        <w:pStyle w:val="GvdeMetni"/>
        <w:jc w:val="both"/>
        <w:rPr>
          <w:rFonts w:ascii="Trebuchet MS" w:hAnsi="Trebuchet MS"/>
          <w:b/>
          <w:i/>
          <w:color w:val="0000FF"/>
          <w:sz w:val="24"/>
          <w:szCs w:val="24"/>
        </w:rPr>
      </w:pPr>
    </w:p>
    <w:p w:rsidR="00CF365B" w:rsidRDefault="00CF365B" w:rsidP="002E7593">
      <w:pPr>
        <w:pStyle w:val="GvdeMetni"/>
        <w:jc w:val="both"/>
        <w:rPr>
          <w:rFonts w:ascii="Trebuchet MS" w:hAnsi="Trebuchet MS"/>
          <w:b/>
          <w:i/>
          <w:color w:val="0000FF"/>
          <w:sz w:val="24"/>
          <w:szCs w:val="24"/>
        </w:rPr>
      </w:pPr>
      <w:r w:rsidRPr="00A460AE">
        <w:rPr>
          <w:rFonts w:ascii="Trebuchet MS" w:hAnsi="Trebuchet MS"/>
          <w:b/>
          <w:i/>
          <w:color w:val="0000FF"/>
          <w:sz w:val="24"/>
          <w:szCs w:val="24"/>
        </w:rPr>
        <w:t>ThruScan</w:t>
      </w:r>
      <w:r>
        <w:rPr>
          <w:color w:val="0000FF"/>
          <w:szCs w:val="22"/>
          <w:lang w:val="tr-TR"/>
        </w:rPr>
        <w:t>’</w:t>
      </w:r>
      <w:proofErr w:type="spellStart"/>
      <w:r>
        <w:rPr>
          <w:szCs w:val="22"/>
          <w:lang w:val="tr-TR"/>
        </w:rPr>
        <w:t>ın</w:t>
      </w:r>
      <w:proofErr w:type="spellEnd"/>
      <w:r>
        <w:rPr>
          <w:szCs w:val="22"/>
          <w:lang w:val="tr-TR"/>
        </w:rPr>
        <w:t xml:space="preserve"> </w:t>
      </w:r>
      <w:proofErr w:type="gramStart"/>
      <w:r w:rsidRPr="00365358">
        <w:rPr>
          <w:szCs w:val="22"/>
          <w:lang w:val="tr-TR"/>
        </w:rPr>
        <w:t>4</w:t>
      </w:r>
      <w:proofErr w:type="gramEnd"/>
      <w:r w:rsidRPr="00365358">
        <w:rPr>
          <w:szCs w:val="22"/>
          <w:lang w:val="tr-TR"/>
        </w:rPr>
        <w:t xml:space="preserve"> haneli </w:t>
      </w:r>
      <w:r>
        <w:rPr>
          <w:szCs w:val="22"/>
          <w:lang w:val="tr-TR"/>
        </w:rPr>
        <w:t>PIN KODU (Şifre)</w:t>
      </w:r>
      <w:r w:rsidRPr="00365358">
        <w:rPr>
          <w:szCs w:val="22"/>
          <w:lang w:val="tr-TR"/>
        </w:rPr>
        <w:t xml:space="preserve"> aşağıdaki şekilde değiştirilebilir</w:t>
      </w:r>
      <w:r>
        <w:rPr>
          <w:szCs w:val="22"/>
          <w:lang w:val="tr-TR"/>
        </w:rPr>
        <w:t xml:space="preserve">. </w:t>
      </w:r>
      <w:r w:rsidRPr="00365358">
        <w:rPr>
          <w:szCs w:val="22"/>
          <w:lang w:val="tr-TR"/>
        </w:rPr>
        <w:t xml:space="preserve"> (Fabrika çı</w:t>
      </w:r>
      <w:r>
        <w:rPr>
          <w:szCs w:val="22"/>
          <w:lang w:val="tr-TR"/>
        </w:rPr>
        <w:t>kış şifresi her cihaz için 0000’</w:t>
      </w:r>
      <w:r w:rsidRPr="00365358">
        <w:rPr>
          <w:szCs w:val="22"/>
          <w:lang w:val="tr-TR"/>
        </w:rPr>
        <w:t>dır)</w:t>
      </w:r>
    </w:p>
    <w:p w:rsidR="00CF365B" w:rsidRDefault="00CF365B" w:rsidP="002E7593">
      <w:pPr>
        <w:pStyle w:val="GvdeMetni"/>
        <w:jc w:val="both"/>
        <w:rPr>
          <w:rFonts w:ascii="Trebuchet MS" w:hAnsi="Trebuchet MS"/>
          <w:b/>
          <w:i/>
          <w:color w:val="0000FF"/>
          <w:sz w:val="24"/>
          <w:szCs w:val="24"/>
        </w:rPr>
      </w:pPr>
    </w:p>
    <w:p w:rsidR="00E643C1" w:rsidRPr="00CF365B" w:rsidRDefault="00E643C1" w:rsidP="002E7593">
      <w:pPr>
        <w:pStyle w:val="GvdeMetni"/>
        <w:jc w:val="both"/>
        <w:rPr>
          <w:rFonts w:ascii="Trebuchet MS" w:hAnsi="Trebuchet MS"/>
          <w:b/>
          <w:i/>
          <w:color w:val="0000FF"/>
          <w:sz w:val="24"/>
          <w:szCs w:val="24"/>
        </w:rPr>
      </w:pPr>
    </w:p>
    <w:p w:rsidR="00E643C1" w:rsidRPr="00365358" w:rsidRDefault="00D77993" w:rsidP="00CF365B">
      <w:pPr>
        <w:pStyle w:val="GvdeMetni"/>
        <w:numPr>
          <w:ilvl w:val="0"/>
          <w:numId w:val="1"/>
        </w:numPr>
        <w:jc w:val="both"/>
        <w:rPr>
          <w:szCs w:val="22"/>
          <w:lang w:val="tr-TR"/>
        </w:rPr>
      </w:pPr>
      <w:r>
        <w:rPr>
          <w:noProof/>
          <w:szCs w:val="22"/>
        </w:rPr>
        <mc:AlternateContent>
          <mc:Choice Requires="wpg">
            <w:drawing>
              <wp:anchor distT="0" distB="0" distL="114300" distR="114300" simplePos="0" relativeHeight="251820544" behindDoc="0" locked="0" layoutInCell="1" allowOverlap="1" wp14:anchorId="44182D87" wp14:editId="6E976603">
                <wp:simplePos x="0" y="0"/>
                <wp:positionH relativeFrom="column">
                  <wp:posOffset>3388360</wp:posOffset>
                </wp:positionH>
                <wp:positionV relativeFrom="paragraph">
                  <wp:posOffset>300990</wp:posOffset>
                </wp:positionV>
                <wp:extent cx="2295525" cy="1362075"/>
                <wp:effectExtent l="0" t="0" r="28575" b="28575"/>
                <wp:wrapTight wrapText="bothSides">
                  <wp:wrapPolygon edited="0">
                    <wp:start x="0" y="0"/>
                    <wp:lineTo x="0" y="21751"/>
                    <wp:lineTo x="21690" y="21751"/>
                    <wp:lineTo x="21690" y="0"/>
                    <wp:lineTo x="0" y="0"/>
                  </wp:wrapPolygon>
                </wp:wrapTight>
                <wp:docPr id="302" name="Grup 302"/>
                <wp:cNvGraphicFramePr/>
                <a:graphic xmlns:a="http://schemas.openxmlformats.org/drawingml/2006/main">
                  <a:graphicData uri="http://schemas.microsoft.com/office/word/2010/wordprocessingGroup">
                    <wpg:wgp>
                      <wpg:cNvGrpSpPr/>
                      <wpg:grpSpPr>
                        <a:xfrm>
                          <a:off x="0" y="0"/>
                          <a:ext cx="2295525" cy="1362075"/>
                          <a:chOff x="0" y="0"/>
                          <a:chExt cx="2295525" cy="1362075"/>
                        </a:xfrm>
                      </wpg:grpSpPr>
                      <wps:wsp>
                        <wps:cNvPr id="300" name="Metin Kutusu 300"/>
                        <wps:cNvSpPr txBox="1">
                          <a:spLocks noChangeArrowheads="1"/>
                        </wps:cNvSpPr>
                        <wps:spPr bwMode="auto">
                          <a:xfrm>
                            <a:off x="0" y="0"/>
                            <a:ext cx="2295525" cy="1362075"/>
                          </a:xfrm>
                          <a:prstGeom prst="rect">
                            <a:avLst/>
                          </a:prstGeom>
                          <a:solidFill>
                            <a:srgbClr val="FFFFFF"/>
                          </a:solidFill>
                          <a:ln w="9525">
                            <a:solidFill>
                              <a:srgbClr val="000000"/>
                            </a:solidFill>
                            <a:miter lim="800000"/>
                            <a:headEnd/>
                            <a:tailEnd/>
                          </a:ln>
                        </wps:spPr>
                        <wps:txbx>
                          <w:txbxContent>
                            <w:p w:rsidR="00DC6D78" w:rsidRDefault="00DC6D78" w:rsidP="00B70590"/>
                            <w:p w:rsidR="00DC6D78" w:rsidRPr="00313AEF" w:rsidRDefault="00DC6D78" w:rsidP="00B70590">
                              <w:pPr>
                                <w:rPr>
                                  <w:i/>
                                </w:rPr>
                              </w:pPr>
                            </w:p>
                          </w:txbxContent>
                        </wps:txbx>
                        <wps:bodyPr rot="0" vert="horz" wrap="square" lIns="91440" tIns="45720" rIns="91440" bIns="45720" anchor="t" anchorCtr="0" upright="1">
                          <a:noAutofit/>
                        </wps:bodyPr>
                      </wps:wsp>
                      <wps:wsp>
                        <wps:cNvPr id="301" name="Dikdörtgen 301"/>
                        <wps:cNvSpPr/>
                        <wps:spPr>
                          <a:xfrm>
                            <a:off x="221063" y="251209"/>
                            <a:ext cx="1752095" cy="895612"/>
                          </a:xfrm>
                          <a:prstGeom prst="rect">
                            <a:avLst/>
                          </a:prstGeom>
                          <a:solidFill>
                            <a:sysClr val="window" lastClr="FFFFFF"/>
                          </a:solidFill>
                          <a:ln w="12700" cap="flat" cmpd="sng" algn="ctr">
                            <a:solidFill>
                              <a:sysClr val="windowText" lastClr="000000"/>
                            </a:solidFill>
                            <a:prstDash val="solid"/>
                          </a:ln>
                          <a:effectLst/>
                        </wps:spPr>
                        <wps:txbx>
                          <w:txbxContent>
                            <w:p w:rsidR="00DC6D78" w:rsidRDefault="00DC6D78" w:rsidP="00B70590">
                              <w:pPr>
                                <w:jc w:val="center"/>
                              </w:pPr>
                              <w:r>
                                <w:t>ŞİFRE GİRİNİZ</w:t>
                              </w:r>
                            </w:p>
                            <w:p w:rsidR="00DC6D78" w:rsidRDefault="00DC6D78" w:rsidP="00B70590">
                              <w:pPr>
                                <w:jc w:val="center"/>
                              </w:pPr>
                            </w:p>
                            <w:p w:rsidR="00DC6D78" w:rsidRDefault="00DC6D78" w:rsidP="00B7059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302" o:spid="_x0000_s1210" style="position:absolute;left:0;text-align:left;margin-left:266.8pt;margin-top:23.7pt;width:180.75pt;height:107.25pt;z-index:251820544" coordsize="22955,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">
                <v:shape id="Metin Kutusu 300" o:spid="_x0000_s1211" type="#_x0000_t202" style="position:absolute;width:22955;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DC6D78" w:rsidRDefault="00DC6D78" w:rsidP="00B70590"/>
                      <w:p w:rsidR="00DC6D78" w:rsidRPr="00313AEF" w:rsidRDefault="00DC6D78" w:rsidP="00B70590">
                        <w:pPr>
                          <w:rPr>
                            <w:i/>
                          </w:rPr>
                        </w:pPr>
                      </w:p>
                    </w:txbxContent>
                  </v:textbox>
                </v:shape>
                <v:rect id="Dikdörtgen 301" o:spid="_x0000_s1212" style="position:absolute;left:2210;top:2512;width:17521;height:8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hp8MA&#10;AADcAAAADwAAAGRycy9kb3ducmV2LnhtbESPQWsCMRSE74X+h/AKvdVEC1K3RhFBEKGHbrXnx+a5&#10;Wdy8LJu4pv76RhA8DjPzDTNfJteKgfrQeNYwHikQxJU3Ddca9j+btw8QISIbbD2Thj8KsFw8P82x&#10;MP7C3zSUsRYZwqFADTbGrpAyVJYchpHviLN39L3DmGVfS9PjJcNdKydKTaXDhvOCxY7WlqpTeXYa&#10;duF6HioTvpJNdjs7/KprySetX1/S6hNEpBQf4Xt7azS8qzHczu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hp8MAAADcAAAADwAAAAAAAAAAAAAAAACYAgAAZHJzL2Rv&#10;d25yZXYueG1sUEsFBgAAAAAEAAQA9QAAAIgDAAAAAA==&#10;" fillcolor="window" strokecolor="windowText" strokeweight="1pt">
                  <v:textbox>
                    <w:txbxContent>
                      <w:p w:rsidR="00DC6D78" w:rsidRDefault="00DC6D78" w:rsidP="00B70590">
                        <w:pPr>
                          <w:jc w:val="center"/>
                        </w:pPr>
                        <w:r>
                          <w:t>ŞİFRE GİRİNİZ</w:t>
                        </w:r>
                      </w:p>
                      <w:p w:rsidR="00DC6D78" w:rsidRDefault="00DC6D78" w:rsidP="00B70590">
                        <w:pPr>
                          <w:jc w:val="center"/>
                        </w:pPr>
                      </w:p>
                      <w:p w:rsidR="00DC6D78" w:rsidRDefault="00DC6D78" w:rsidP="00B70590">
                        <w:pPr>
                          <w:jc w:val="center"/>
                        </w:pPr>
                        <w:r>
                          <w:t>****</w:t>
                        </w:r>
                      </w:p>
                    </w:txbxContent>
                  </v:textbox>
                </v:rect>
                <w10:wrap type="tight"/>
              </v:group>
            </w:pict>
          </mc:Fallback>
        </mc:AlternateContent>
      </w:r>
      <w:r w:rsidR="00CF365B" w:rsidRPr="00CF365B">
        <w:rPr>
          <w:szCs w:val="22"/>
          <w:lang w:val="tr-TR"/>
        </w:rPr>
        <w:t xml:space="preserve">Yeni Şifre </w:t>
      </w:r>
      <w:r w:rsidR="00A56491">
        <w:rPr>
          <w:szCs w:val="22"/>
          <w:lang w:val="tr-TR"/>
        </w:rPr>
        <w:t>menü</w:t>
      </w:r>
      <w:r w:rsidR="006201D8" w:rsidRPr="00365358">
        <w:rPr>
          <w:szCs w:val="22"/>
          <w:lang w:val="tr-TR"/>
        </w:rPr>
        <w:t xml:space="preserve">sü gelinceye kadar </w:t>
      </w:r>
      <w:r w:rsidR="00541066" w:rsidRPr="00541066">
        <w:rPr>
          <w:b/>
          <w:szCs w:val="22"/>
          <w:lang w:val="tr-TR"/>
        </w:rPr>
        <w:t xml:space="preserve">Yukarı&amp;Aşağı </w:t>
      </w:r>
      <w:r w:rsidR="000025D5" w:rsidRPr="00365358">
        <w:rPr>
          <w:szCs w:val="22"/>
          <w:lang w:val="tr-TR"/>
        </w:rPr>
        <w:t>butonları</w:t>
      </w:r>
      <w:r w:rsidR="00DE3314">
        <w:rPr>
          <w:szCs w:val="22"/>
          <w:lang w:val="tr-TR"/>
        </w:rPr>
        <w:t xml:space="preserve"> ile ilerleyin.</w:t>
      </w:r>
      <w:r w:rsidR="00E643C1" w:rsidRPr="00365358">
        <w:rPr>
          <w:szCs w:val="22"/>
          <w:lang w:val="tr-TR"/>
        </w:rPr>
        <w:t xml:space="preserve"> </w:t>
      </w:r>
    </w:p>
    <w:p w:rsidR="00E643C1" w:rsidRPr="00365358" w:rsidRDefault="00CF365B" w:rsidP="00CF365B">
      <w:pPr>
        <w:pStyle w:val="GvdeMetni"/>
        <w:numPr>
          <w:ilvl w:val="0"/>
          <w:numId w:val="1"/>
        </w:numPr>
        <w:jc w:val="both"/>
        <w:rPr>
          <w:szCs w:val="22"/>
          <w:lang w:val="tr-TR"/>
        </w:rPr>
      </w:pPr>
      <w:r w:rsidRPr="00CF365B">
        <w:rPr>
          <w:szCs w:val="22"/>
          <w:lang w:val="tr-TR"/>
        </w:rPr>
        <w:t xml:space="preserve">Yeni Şifre </w:t>
      </w:r>
      <w:r w:rsidR="00A56491">
        <w:rPr>
          <w:szCs w:val="22"/>
          <w:lang w:val="tr-TR"/>
        </w:rPr>
        <w:t>menü</w:t>
      </w:r>
      <w:r w:rsidR="00DE3314">
        <w:rPr>
          <w:szCs w:val="22"/>
          <w:lang w:val="tr-TR"/>
        </w:rPr>
        <w:t xml:space="preserve">süne </w:t>
      </w:r>
      <w:r w:rsidR="006201D8" w:rsidRPr="00365358">
        <w:rPr>
          <w:szCs w:val="22"/>
          <w:lang w:val="tr-TR"/>
        </w:rPr>
        <w:t xml:space="preserve">girmek için </w:t>
      </w:r>
      <w:r w:rsidR="002D4939" w:rsidRPr="002D4939">
        <w:rPr>
          <w:b/>
          <w:szCs w:val="22"/>
          <w:lang w:val="tr-TR"/>
        </w:rPr>
        <w:t xml:space="preserve">SEL(√) </w:t>
      </w:r>
      <w:r w:rsidR="00DE3314">
        <w:rPr>
          <w:szCs w:val="22"/>
          <w:lang w:val="tr-TR"/>
        </w:rPr>
        <w:t xml:space="preserve"> butonuna basın.</w:t>
      </w:r>
      <w:r w:rsidR="00B70590" w:rsidRPr="007E5FA8">
        <w:rPr>
          <w:noProof/>
          <w:szCs w:val="22"/>
          <w:lang w:val="tr-TR" w:eastAsia="tr-TR"/>
        </w:rPr>
        <w:t xml:space="preserve"> </w:t>
      </w:r>
    </w:p>
    <w:p w:rsidR="00E643C1" w:rsidRPr="00365358" w:rsidRDefault="00541066" w:rsidP="002E7593">
      <w:pPr>
        <w:pStyle w:val="GvdeMetni"/>
        <w:numPr>
          <w:ilvl w:val="0"/>
          <w:numId w:val="1"/>
        </w:numPr>
        <w:jc w:val="both"/>
        <w:rPr>
          <w:szCs w:val="22"/>
          <w:lang w:val="tr-TR"/>
        </w:rPr>
      </w:pPr>
      <w:r w:rsidRPr="00541066">
        <w:rPr>
          <w:b/>
          <w:szCs w:val="22"/>
          <w:lang w:val="tr-TR"/>
        </w:rPr>
        <w:t xml:space="preserve">Yukarı&amp;Aşağı </w:t>
      </w:r>
      <w:r w:rsidR="00DE3314">
        <w:rPr>
          <w:szCs w:val="22"/>
          <w:lang w:val="tr-TR"/>
        </w:rPr>
        <w:t xml:space="preserve">butonlarını kullanarak </w:t>
      </w:r>
      <w:r w:rsidR="00CF365B">
        <w:rPr>
          <w:szCs w:val="22"/>
          <w:lang w:val="tr-TR"/>
        </w:rPr>
        <w:t>mevcut şifreyi tuşlayın</w:t>
      </w:r>
      <w:r w:rsidR="00DE3314">
        <w:rPr>
          <w:szCs w:val="22"/>
          <w:lang w:val="tr-TR"/>
        </w:rPr>
        <w:t>.</w:t>
      </w:r>
    </w:p>
    <w:p w:rsidR="00E643C1" w:rsidRDefault="00CF365B" w:rsidP="002E7593">
      <w:pPr>
        <w:pStyle w:val="GvdeMetni"/>
        <w:numPr>
          <w:ilvl w:val="0"/>
          <w:numId w:val="1"/>
        </w:numPr>
        <w:jc w:val="both"/>
        <w:rPr>
          <w:szCs w:val="22"/>
          <w:lang w:val="tr-TR"/>
        </w:rPr>
      </w:pPr>
      <w:r w:rsidRPr="00541066">
        <w:rPr>
          <w:b/>
          <w:szCs w:val="22"/>
          <w:lang w:val="tr-TR"/>
        </w:rPr>
        <w:t xml:space="preserve">Yukarı&amp;Aşağı </w:t>
      </w:r>
      <w:r>
        <w:rPr>
          <w:szCs w:val="22"/>
          <w:lang w:val="tr-TR"/>
        </w:rPr>
        <w:t>butonlarını kullanarak yeni  şifreyi tuşlayın</w:t>
      </w:r>
      <w:r w:rsidR="00971357" w:rsidRPr="00365358">
        <w:rPr>
          <w:szCs w:val="22"/>
          <w:lang w:val="tr-TR"/>
        </w:rPr>
        <w:t>.</w:t>
      </w:r>
    </w:p>
    <w:p w:rsidR="00CF365B" w:rsidRPr="00365358" w:rsidRDefault="00CF365B" w:rsidP="002E7593">
      <w:pPr>
        <w:pStyle w:val="GvdeMetni"/>
        <w:numPr>
          <w:ilvl w:val="0"/>
          <w:numId w:val="1"/>
        </w:numPr>
        <w:jc w:val="both"/>
        <w:rPr>
          <w:szCs w:val="22"/>
          <w:lang w:val="tr-TR"/>
        </w:rPr>
      </w:pPr>
      <w:r w:rsidRPr="00541066">
        <w:rPr>
          <w:b/>
          <w:szCs w:val="22"/>
          <w:lang w:val="tr-TR"/>
        </w:rPr>
        <w:t xml:space="preserve">Yukarı&amp;Aşağı </w:t>
      </w:r>
      <w:r>
        <w:rPr>
          <w:szCs w:val="22"/>
          <w:lang w:val="tr-TR"/>
        </w:rPr>
        <w:t>butonlarını kullanarak yeni şifreyi tekrar tuşlayın.</w:t>
      </w:r>
    </w:p>
    <w:p w:rsidR="00971357" w:rsidRPr="00365358" w:rsidRDefault="00D77993" w:rsidP="002E7593">
      <w:pPr>
        <w:numPr>
          <w:ilvl w:val="12"/>
          <w:numId w:val="0"/>
        </w:numPr>
        <w:jc w:val="both"/>
        <w:rPr>
          <w:rFonts w:ascii="Tahoma" w:hAnsi="Tahoma" w:cs="Tahoma"/>
          <w:sz w:val="22"/>
          <w:szCs w:val="22"/>
        </w:rPr>
      </w:pPr>
      <w:r>
        <w:rPr>
          <w:rFonts w:ascii="Tahoma" w:hAnsi="Tahoma" w:cs="Tahoma"/>
          <w:b/>
          <w:i/>
          <w:noProof/>
          <w:sz w:val="22"/>
          <w:szCs w:val="22"/>
          <w:lang w:val="en-US"/>
        </w:rPr>
        <mc:AlternateContent>
          <mc:Choice Requires="wpg">
            <w:drawing>
              <wp:anchor distT="0" distB="0" distL="114300" distR="114300" simplePos="0" relativeHeight="251823616" behindDoc="0" locked="0" layoutInCell="1" allowOverlap="1" wp14:anchorId="4131765A" wp14:editId="21963EE0">
                <wp:simplePos x="0" y="0"/>
                <wp:positionH relativeFrom="column">
                  <wp:posOffset>3392170</wp:posOffset>
                </wp:positionH>
                <wp:positionV relativeFrom="paragraph">
                  <wp:posOffset>109220</wp:posOffset>
                </wp:positionV>
                <wp:extent cx="2295525" cy="1362075"/>
                <wp:effectExtent l="0" t="0" r="28575" b="28575"/>
                <wp:wrapTight wrapText="bothSides">
                  <wp:wrapPolygon edited="0">
                    <wp:start x="0" y="0"/>
                    <wp:lineTo x="0" y="21751"/>
                    <wp:lineTo x="21690" y="21751"/>
                    <wp:lineTo x="21690" y="0"/>
                    <wp:lineTo x="0" y="0"/>
                  </wp:wrapPolygon>
                </wp:wrapTight>
                <wp:docPr id="306" name="Grup 306"/>
                <wp:cNvGraphicFramePr/>
                <a:graphic xmlns:a="http://schemas.openxmlformats.org/drawingml/2006/main">
                  <a:graphicData uri="http://schemas.microsoft.com/office/word/2010/wordprocessingGroup">
                    <wpg:wgp>
                      <wpg:cNvGrpSpPr/>
                      <wpg:grpSpPr>
                        <a:xfrm>
                          <a:off x="0" y="0"/>
                          <a:ext cx="2295525" cy="1362075"/>
                          <a:chOff x="0" y="0"/>
                          <a:chExt cx="2295525" cy="1362075"/>
                        </a:xfrm>
                      </wpg:grpSpPr>
                      <wps:wsp>
                        <wps:cNvPr id="304" name="Metin Kutusu 304"/>
                        <wps:cNvSpPr txBox="1">
                          <a:spLocks noChangeArrowheads="1"/>
                        </wps:cNvSpPr>
                        <wps:spPr bwMode="auto">
                          <a:xfrm>
                            <a:off x="0" y="0"/>
                            <a:ext cx="2295525" cy="1362075"/>
                          </a:xfrm>
                          <a:prstGeom prst="rect">
                            <a:avLst/>
                          </a:prstGeom>
                          <a:solidFill>
                            <a:srgbClr val="FFFFFF"/>
                          </a:solidFill>
                          <a:ln w="9525">
                            <a:solidFill>
                              <a:srgbClr val="000000"/>
                            </a:solidFill>
                            <a:miter lim="800000"/>
                            <a:headEnd/>
                            <a:tailEnd/>
                          </a:ln>
                        </wps:spPr>
                        <wps:txbx>
                          <w:txbxContent>
                            <w:p w:rsidR="00DC6D78" w:rsidRDefault="00DC6D78" w:rsidP="005412DB"/>
                            <w:p w:rsidR="00DC6D78" w:rsidRPr="00313AEF" w:rsidRDefault="00DC6D78" w:rsidP="005412DB">
                              <w:pPr>
                                <w:rPr>
                                  <w:i/>
                                </w:rPr>
                              </w:pPr>
                            </w:p>
                          </w:txbxContent>
                        </wps:txbx>
                        <wps:bodyPr rot="0" vert="horz" wrap="square" lIns="91440" tIns="45720" rIns="91440" bIns="45720" anchor="t" anchorCtr="0" upright="1">
                          <a:noAutofit/>
                        </wps:bodyPr>
                      </wps:wsp>
                      <wps:wsp>
                        <wps:cNvPr id="305" name="Dikdörtgen 305"/>
                        <wps:cNvSpPr/>
                        <wps:spPr>
                          <a:xfrm>
                            <a:off x="221063" y="251209"/>
                            <a:ext cx="1752095" cy="895612"/>
                          </a:xfrm>
                          <a:prstGeom prst="rect">
                            <a:avLst/>
                          </a:prstGeom>
                          <a:solidFill>
                            <a:sysClr val="window" lastClr="FFFFFF"/>
                          </a:solidFill>
                          <a:ln w="12700" cap="flat" cmpd="sng" algn="ctr">
                            <a:solidFill>
                              <a:sysClr val="windowText" lastClr="000000"/>
                            </a:solidFill>
                            <a:prstDash val="solid"/>
                          </a:ln>
                          <a:effectLst/>
                        </wps:spPr>
                        <wps:txbx>
                          <w:txbxContent>
                            <w:p w:rsidR="00DC6D78" w:rsidRDefault="00DC6D78" w:rsidP="005412DB">
                              <w:pPr>
                                <w:jc w:val="center"/>
                              </w:pPr>
                              <w:r>
                                <w:t>YENİ ŞİFRE</w:t>
                              </w:r>
                            </w:p>
                            <w:p w:rsidR="00DC6D78" w:rsidRDefault="00DC6D78" w:rsidP="005412DB">
                              <w:pPr>
                                <w:jc w:val="center"/>
                              </w:pPr>
                            </w:p>
                            <w:p w:rsidR="00DC6D78" w:rsidRDefault="00DC6D78" w:rsidP="005412D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306" o:spid="_x0000_s1213" style="position:absolute;left:0;text-align:left;margin-left:267.1pt;margin-top:8.6pt;width:180.75pt;height:107.25pt;z-index:251823616" coordsize="22955,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">
                <v:shape id="Metin Kutusu 304" o:spid="_x0000_s1214" type="#_x0000_t202" style="position:absolute;width:22955;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DC6D78" w:rsidRDefault="00DC6D78" w:rsidP="005412DB"/>
                      <w:p w:rsidR="00DC6D78" w:rsidRPr="00313AEF" w:rsidRDefault="00DC6D78" w:rsidP="005412DB">
                        <w:pPr>
                          <w:rPr>
                            <w:i/>
                          </w:rPr>
                        </w:pPr>
                      </w:p>
                    </w:txbxContent>
                  </v:textbox>
                </v:shape>
                <v:rect id="Dikdörtgen 305" o:spid="_x0000_s1215" style="position:absolute;left:2210;top:2512;width:17521;height:8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npMMA&#10;AADcAAAADwAAAGRycy9kb3ducmV2LnhtbESPQWsCMRSE74X+h/AKvdWkLYrdGkWEggg9uNqeH5vX&#10;zeLmZdnENfrrG0HwOMzMN8xskVwrBupD41nD60iBIK68abjWsN99vUxBhIhssPVMGs4UYDF/fJhh&#10;YfyJtzSUsRYZwqFADTbGrpAyVJYchpHviLP353uHMcu+lqbHU4a7Vr4pNZEOG84LFjtaWaoO5dFp&#10;2ITLcahM+E422fXHz6+6lHzQ+vkpLT9BRErxHr6110bDuxrD9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ynpMMAAADcAAAADwAAAAAAAAAAAAAAAACYAgAAZHJzL2Rv&#10;d25yZXYueG1sUEsFBgAAAAAEAAQA9QAAAIgDAAAAAA==&#10;" fillcolor="window" strokecolor="windowText" strokeweight="1pt">
                  <v:textbox>
                    <w:txbxContent>
                      <w:p w:rsidR="00DC6D78" w:rsidRDefault="00DC6D78" w:rsidP="005412DB">
                        <w:pPr>
                          <w:jc w:val="center"/>
                        </w:pPr>
                        <w:r>
                          <w:t>YENİ ŞİFRE</w:t>
                        </w:r>
                      </w:p>
                      <w:p w:rsidR="00DC6D78" w:rsidRDefault="00DC6D78" w:rsidP="005412DB">
                        <w:pPr>
                          <w:jc w:val="center"/>
                        </w:pPr>
                      </w:p>
                      <w:p w:rsidR="00DC6D78" w:rsidRDefault="00DC6D78" w:rsidP="005412DB">
                        <w:pPr>
                          <w:jc w:val="center"/>
                        </w:pPr>
                        <w:r>
                          <w:t>****</w:t>
                        </w:r>
                      </w:p>
                    </w:txbxContent>
                  </v:textbox>
                </v:rect>
                <w10:wrap type="tight"/>
              </v:group>
            </w:pict>
          </mc:Fallback>
        </mc:AlternateContent>
      </w:r>
    </w:p>
    <w:p w:rsidR="00971357" w:rsidRPr="00365358" w:rsidRDefault="00CF365B" w:rsidP="00CF365B">
      <w:pPr>
        <w:numPr>
          <w:ilvl w:val="12"/>
          <w:numId w:val="0"/>
        </w:numPr>
        <w:jc w:val="both"/>
        <w:rPr>
          <w:rFonts w:ascii="Tahoma" w:hAnsi="Tahoma" w:cs="Tahoma"/>
          <w:bCs/>
          <w:sz w:val="22"/>
          <w:szCs w:val="22"/>
        </w:rPr>
      </w:pPr>
      <w:r>
        <w:rPr>
          <w:rFonts w:ascii="Tahoma" w:hAnsi="Tahoma" w:cs="Tahoma"/>
          <w:b/>
          <w:i/>
          <w:sz w:val="22"/>
          <w:szCs w:val="22"/>
        </w:rPr>
        <w:t xml:space="preserve"> </w:t>
      </w:r>
    </w:p>
    <w:p w:rsidR="00D77993" w:rsidRPr="00574BEB" w:rsidRDefault="004D670E" w:rsidP="00574BEB">
      <w:pPr>
        <w:numPr>
          <w:ilvl w:val="12"/>
          <w:numId w:val="0"/>
        </w:numPr>
        <w:jc w:val="both"/>
        <w:rPr>
          <w:rFonts w:ascii="Tahoma" w:hAnsi="Tahoma" w:cs="Tahoma"/>
          <w:sz w:val="22"/>
          <w:szCs w:val="22"/>
        </w:rPr>
      </w:pPr>
      <w:r>
        <w:rPr>
          <w:rFonts w:ascii="Tahoma" w:hAnsi="Tahoma" w:cs="Tahoma"/>
          <w:sz w:val="22"/>
          <w:szCs w:val="22"/>
        </w:rPr>
        <w:t xml:space="preserve">Ana menü içinde </w:t>
      </w:r>
      <w:r w:rsidR="00D77993">
        <w:rPr>
          <w:rFonts w:ascii="Tahoma" w:hAnsi="Tahoma" w:cs="Tahoma"/>
          <w:sz w:val="22"/>
          <w:szCs w:val="22"/>
        </w:rPr>
        <w:t xml:space="preserve">ilerlemek </w:t>
      </w:r>
      <w:r w:rsidR="00D77993" w:rsidRPr="00365358">
        <w:rPr>
          <w:rFonts w:ascii="Tahoma" w:hAnsi="Tahoma" w:cs="Tahoma"/>
          <w:sz w:val="22"/>
          <w:szCs w:val="22"/>
        </w:rPr>
        <w:t xml:space="preserve">için </w:t>
      </w:r>
      <w:r w:rsidR="00D77993" w:rsidRPr="00541066">
        <w:rPr>
          <w:rFonts w:ascii="Tahoma" w:hAnsi="Tahoma" w:cs="Tahoma"/>
          <w:b/>
          <w:sz w:val="22"/>
          <w:szCs w:val="22"/>
        </w:rPr>
        <w:t xml:space="preserve">Yukarı&amp;Aşağı </w:t>
      </w:r>
      <w:r w:rsidR="00D77993" w:rsidRPr="00365358">
        <w:rPr>
          <w:rFonts w:ascii="Tahoma" w:hAnsi="Tahoma" w:cs="Tahoma"/>
          <w:sz w:val="22"/>
          <w:szCs w:val="22"/>
        </w:rPr>
        <w:t>butonlarını</w:t>
      </w:r>
      <w:r w:rsidR="00D77993">
        <w:rPr>
          <w:rFonts w:ascii="Tahoma" w:hAnsi="Tahoma" w:cs="Tahoma"/>
          <w:sz w:val="22"/>
          <w:szCs w:val="22"/>
        </w:rPr>
        <w:t>,</w:t>
      </w:r>
      <w:r w:rsidR="00D77993" w:rsidRPr="00365358">
        <w:rPr>
          <w:rFonts w:ascii="Tahoma" w:hAnsi="Tahoma" w:cs="Tahoma"/>
          <w:sz w:val="22"/>
          <w:szCs w:val="22"/>
        </w:rPr>
        <w:t xml:space="preserve"> </w:t>
      </w:r>
      <w:r w:rsidR="00D77993">
        <w:rPr>
          <w:rFonts w:ascii="Tahoma" w:hAnsi="Tahoma" w:cs="Tahoma"/>
          <w:sz w:val="22"/>
          <w:szCs w:val="22"/>
        </w:rPr>
        <w:t xml:space="preserve">bir önceki menüye dönmek için </w:t>
      </w:r>
      <w:r w:rsidR="00D77993" w:rsidRPr="00625747">
        <w:rPr>
          <w:rFonts w:ascii="Tahoma" w:hAnsi="Tahoma" w:cs="Tahoma"/>
          <w:b/>
          <w:sz w:val="22"/>
          <w:szCs w:val="22"/>
        </w:rPr>
        <w:t>RUN(X)</w:t>
      </w:r>
      <w:r w:rsidR="00D77993" w:rsidRPr="00365358">
        <w:rPr>
          <w:rFonts w:ascii="Tahoma" w:hAnsi="Tahoma" w:cs="Tahoma"/>
          <w:sz w:val="22"/>
          <w:szCs w:val="22"/>
        </w:rPr>
        <w:t xml:space="preserve"> butonu</w:t>
      </w:r>
      <w:r w:rsidR="00D77993">
        <w:rPr>
          <w:rFonts w:ascii="Tahoma" w:hAnsi="Tahoma" w:cs="Tahoma"/>
          <w:sz w:val="22"/>
          <w:szCs w:val="22"/>
        </w:rPr>
        <w:t>nu kullanın.</w:t>
      </w:r>
      <w:bookmarkStart w:id="42" w:name="LisanSecimi"/>
    </w:p>
    <w:p w:rsidR="00D77993" w:rsidRDefault="00D77993" w:rsidP="002E7593">
      <w:pPr>
        <w:autoSpaceDE w:val="0"/>
        <w:autoSpaceDN w:val="0"/>
        <w:adjustRightInd w:val="0"/>
        <w:jc w:val="both"/>
        <w:rPr>
          <w:rFonts w:ascii="Tahoma" w:hAnsi="Tahoma" w:cs="Tahoma"/>
          <w:b/>
          <w:bCs/>
          <w:sz w:val="22"/>
          <w:szCs w:val="22"/>
        </w:rPr>
      </w:pPr>
    </w:p>
    <w:p w:rsidR="006368C7" w:rsidRDefault="006368C7" w:rsidP="002E7593">
      <w:pPr>
        <w:autoSpaceDE w:val="0"/>
        <w:autoSpaceDN w:val="0"/>
        <w:adjustRightInd w:val="0"/>
        <w:jc w:val="both"/>
        <w:rPr>
          <w:rFonts w:ascii="Tahoma" w:hAnsi="Tahoma" w:cs="Tahoma"/>
          <w:b/>
          <w:bCs/>
          <w:sz w:val="22"/>
          <w:szCs w:val="22"/>
        </w:rPr>
      </w:pPr>
    </w:p>
    <w:p w:rsidR="00E643C1" w:rsidRPr="0014557A" w:rsidRDefault="0014557A" w:rsidP="002E7593">
      <w:pPr>
        <w:autoSpaceDE w:val="0"/>
        <w:autoSpaceDN w:val="0"/>
        <w:adjustRightInd w:val="0"/>
        <w:jc w:val="both"/>
        <w:rPr>
          <w:rFonts w:ascii="Tahoma" w:hAnsi="Tahoma" w:cs="Tahoma"/>
          <w:b/>
          <w:bCs/>
          <w:sz w:val="22"/>
          <w:szCs w:val="22"/>
        </w:rPr>
      </w:pPr>
      <w:r w:rsidRPr="0014557A">
        <w:rPr>
          <w:rFonts w:ascii="Tahoma" w:hAnsi="Tahoma" w:cs="Tahoma"/>
          <w:b/>
          <w:bCs/>
          <w:sz w:val="22"/>
          <w:szCs w:val="22"/>
        </w:rPr>
        <w:t>4.1.</w:t>
      </w:r>
      <w:proofErr w:type="gramStart"/>
      <w:r w:rsidR="00BF134C">
        <w:rPr>
          <w:rFonts w:ascii="Tahoma" w:hAnsi="Tahoma" w:cs="Tahoma"/>
          <w:b/>
          <w:bCs/>
          <w:sz w:val="22"/>
          <w:szCs w:val="22"/>
        </w:rPr>
        <w:t>10</w:t>
      </w:r>
      <w:r w:rsidR="007E7DE9">
        <w:rPr>
          <w:rFonts w:ascii="Tahoma" w:hAnsi="Tahoma" w:cs="Tahoma"/>
          <w:b/>
          <w:bCs/>
          <w:sz w:val="22"/>
          <w:szCs w:val="22"/>
        </w:rPr>
        <w:t xml:space="preserve">   </w:t>
      </w:r>
      <w:r w:rsidR="005412DB">
        <w:rPr>
          <w:rFonts w:ascii="Tahoma" w:hAnsi="Tahoma" w:cs="Tahoma"/>
          <w:b/>
          <w:bCs/>
          <w:sz w:val="22"/>
          <w:szCs w:val="22"/>
        </w:rPr>
        <w:t>Geçit</w:t>
      </w:r>
      <w:proofErr w:type="gramEnd"/>
      <w:r w:rsidR="005412DB">
        <w:rPr>
          <w:rFonts w:ascii="Tahoma" w:hAnsi="Tahoma" w:cs="Tahoma"/>
          <w:b/>
          <w:bCs/>
          <w:sz w:val="22"/>
          <w:szCs w:val="22"/>
        </w:rPr>
        <w:t xml:space="preserve"> </w:t>
      </w:r>
      <w:proofErr w:type="spellStart"/>
      <w:r w:rsidR="005412DB">
        <w:rPr>
          <w:rFonts w:ascii="Tahoma" w:hAnsi="Tahoma" w:cs="Tahoma"/>
          <w:b/>
          <w:bCs/>
          <w:sz w:val="22"/>
          <w:szCs w:val="22"/>
        </w:rPr>
        <w:t>Sensörü</w:t>
      </w:r>
      <w:proofErr w:type="spellEnd"/>
      <w:r w:rsidR="00574BEB">
        <w:rPr>
          <w:rFonts w:ascii="Tahoma" w:hAnsi="Tahoma" w:cs="Tahoma"/>
          <w:b/>
          <w:bCs/>
          <w:sz w:val="22"/>
          <w:szCs w:val="22"/>
        </w:rPr>
        <w:t>(</w:t>
      </w:r>
      <w:proofErr w:type="spellStart"/>
      <w:r w:rsidR="00574BEB">
        <w:rPr>
          <w:rFonts w:ascii="Trebuchet MS" w:hAnsi="Trebuchet MS" w:cs="Tahoma"/>
          <w:b/>
          <w:i/>
          <w:color w:val="0000FF"/>
        </w:rPr>
        <w:t>s</w:t>
      </w:r>
      <w:r w:rsidR="00574BEB" w:rsidRPr="001A307C">
        <w:rPr>
          <w:rFonts w:ascii="Trebuchet MS" w:hAnsi="Trebuchet MS" w:cs="Tahoma"/>
          <w:b/>
          <w:i/>
          <w:color w:val="0000FF"/>
        </w:rPr>
        <w:t>X</w:t>
      </w:r>
      <w:proofErr w:type="spellEnd"/>
      <w:r w:rsidR="00574BEB" w:rsidRPr="001A307C">
        <w:rPr>
          <w:rFonts w:ascii="Trebuchet MS" w:hAnsi="Trebuchet MS" w:cs="Tahoma"/>
          <w:b/>
          <w:i/>
          <w:color w:val="0000FF"/>
        </w:rPr>
        <w:t>/</w:t>
      </w:r>
      <w:r w:rsidR="00574BEB">
        <w:rPr>
          <w:rFonts w:ascii="Trebuchet MS" w:hAnsi="Trebuchet MS" w:cs="Tahoma"/>
          <w:b/>
          <w:i/>
          <w:color w:val="0000FF"/>
        </w:rPr>
        <w:t>s15-i/</w:t>
      </w:r>
      <w:proofErr w:type="spellStart"/>
      <w:r w:rsidR="00574BEB" w:rsidRPr="001A307C">
        <w:rPr>
          <w:rFonts w:ascii="Trebuchet MS" w:hAnsi="Trebuchet MS" w:cs="Tahoma"/>
          <w:b/>
          <w:i/>
          <w:color w:val="0000FF"/>
        </w:rPr>
        <w:t>sX</w:t>
      </w:r>
      <w:proofErr w:type="spellEnd"/>
      <w:r w:rsidR="00574BEB" w:rsidRPr="001A307C">
        <w:rPr>
          <w:rFonts w:ascii="Trebuchet MS" w:hAnsi="Trebuchet MS" w:cs="Tahoma"/>
          <w:b/>
          <w:i/>
          <w:color w:val="0000FF"/>
        </w:rPr>
        <w:t>-WP</w:t>
      </w:r>
      <w:r w:rsidR="00574BEB">
        <w:rPr>
          <w:rFonts w:ascii="Trebuchet MS" w:hAnsi="Trebuchet MS" w:cs="Tahoma"/>
          <w:b/>
          <w:i/>
          <w:color w:val="0000FF"/>
        </w:rPr>
        <w:t>/</w:t>
      </w:r>
      <w:proofErr w:type="spellStart"/>
      <w:r w:rsidR="00574BEB">
        <w:rPr>
          <w:rFonts w:ascii="Trebuchet MS" w:hAnsi="Trebuchet MS" w:cs="Tahoma"/>
          <w:b/>
          <w:i/>
          <w:color w:val="0000FF"/>
        </w:rPr>
        <w:t>sX</w:t>
      </w:r>
      <w:proofErr w:type="spellEnd"/>
      <w:r w:rsidR="00574BEB">
        <w:rPr>
          <w:rFonts w:ascii="Trebuchet MS" w:hAnsi="Trebuchet MS" w:cs="Tahoma"/>
          <w:b/>
          <w:i/>
          <w:color w:val="0000FF"/>
        </w:rPr>
        <w:t>-i</w:t>
      </w:r>
      <w:r w:rsidR="00574BEB" w:rsidRPr="00574BEB">
        <w:rPr>
          <w:rFonts w:ascii="Tahoma" w:hAnsi="Tahoma" w:cs="Tahoma"/>
          <w:b/>
          <w:bCs/>
          <w:sz w:val="22"/>
          <w:szCs w:val="22"/>
        </w:rPr>
        <w:t>)</w:t>
      </w:r>
    </w:p>
    <w:bookmarkEnd w:id="42"/>
    <w:p w:rsidR="00E643C1" w:rsidRPr="00365358" w:rsidRDefault="00D77993" w:rsidP="002E7593">
      <w:pPr>
        <w:autoSpaceDE w:val="0"/>
        <w:autoSpaceDN w:val="0"/>
        <w:adjustRightInd w:val="0"/>
        <w:jc w:val="both"/>
        <w:rPr>
          <w:rFonts w:ascii="Tahoma" w:hAnsi="Tahoma" w:cs="Tahoma"/>
          <w:bCs/>
          <w:sz w:val="22"/>
          <w:szCs w:val="22"/>
        </w:rPr>
      </w:pPr>
      <w:r>
        <w:rPr>
          <w:rFonts w:ascii="Trebuchet MS" w:hAnsi="Trebuchet MS"/>
          <w:b/>
          <w:i/>
          <w:noProof/>
          <w:color w:val="0000FF"/>
          <w:lang w:val="en-US"/>
        </w:rPr>
        <mc:AlternateContent>
          <mc:Choice Requires="wpg">
            <w:drawing>
              <wp:anchor distT="0" distB="0" distL="114300" distR="114300" simplePos="0" relativeHeight="251827712" behindDoc="0" locked="0" layoutInCell="1" allowOverlap="1" wp14:anchorId="1BF6EB99" wp14:editId="6AB90659">
                <wp:simplePos x="0" y="0"/>
                <wp:positionH relativeFrom="column">
                  <wp:posOffset>3403600</wp:posOffset>
                </wp:positionH>
                <wp:positionV relativeFrom="paragraph">
                  <wp:posOffset>163195</wp:posOffset>
                </wp:positionV>
                <wp:extent cx="2286000" cy="1390650"/>
                <wp:effectExtent l="0" t="0" r="19050" b="19050"/>
                <wp:wrapTight wrapText="bothSides">
                  <wp:wrapPolygon edited="0">
                    <wp:start x="0" y="0"/>
                    <wp:lineTo x="0" y="21600"/>
                    <wp:lineTo x="21600" y="21600"/>
                    <wp:lineTo x="21600" y="0"/>
                    <wp:lineTo x="0" y="0"/>
                  </wp:wrapPolygon>
                </wp:wrapTight>
                <wp:docPr id="315" name="Grup 315"/>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309" name="Metin Kutusu 309"/>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064D97">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064D97">
                              <w:pPr>
                                <w:spacing w:line="260" w:lineRule="exact"/>
                                <w:rPr>
                                  <w:bCs/>
                                  <w:color w:val="000000"/>
                                </w:rPr>
                              </w:pPr>
                              <w:r>
                                <w:rPr>
                                  <w:bCs/>
                                  <w:color w:val="000000"/>
                                </w:rPr>
                                <w:t xml:space="preserve"> </w:t>
                              </w:r>
                            </w:p>
                            <w:p w:rsidR="00DC6D78" w:rsidRDefault="00DC6D78" w:rsidP="00064D97">
                              <w:pPr>
                                <w:spacing w:line="260" w:lineRule="exact"/>
                                <w:rPr>
                                  <w:bCs/>
                                  <w:color w:val="000000"/>
                                  <w:sz w:val="20"/>
                                  <w:szCs w:val="20"/>
                                </w:rPr>
                              </w:pPr>
                              <w:r>
                                <w:rPr>
                                  <w:b/>
                                  <w:bCs/>
                                  <w:color w:val="000000"/>
                                </w:rPr>
                                <w:t xml:space="preserve"> </w:t>
                              </w:r>
                            </w:p>
                            <w:p w:rsidR="00DC6D78" w:rsidRDefault="00DC6D78" w:rsidP="00064D97">
                              <w:pPr>
                                <w:spacing w:line="260" w:lineRule="exact"/>
                                <w:rPr>
                                  <w:bCs/>
                                  <w:color w:val="000000"/>
                                  <w:sz w:val="20"/>
                                  <w:szCs w:val="20"/>
                                </w:rPr>
                              </w:pPr>
                              <w:r>
                                <w:rPr>
                                  <w:bCs/>
                                  <w:color w:val="000000"/>
                                  <w:sz w:val="20"/>
                                  <w:szCs w:val="20"/>
                                </w:rPr>
                                <w:t xml:space="preserve"> </w:t>
                              </w:r>
                            </w:p>
                            <w:p w:rsidR="00DC6D78" w:rsidRDefault="00DC6D78" w:rsidP="00064D97">
                              <w:pPr>
                                <w:spacing w:line="260" w:lineRule="exact"/>
                                <w:rPr>
                                  <w:bCs/>
                                  <w:color w:val="000000"/>
                                  <w:sz w:val="20"/>
                                  <w:szCs w:val="20"/>
                                </w:rPr>
                              </w:pPr>
                              <w:r>
                                <w:rPr>
                                  <w:bCs/>
                                  <w:color w:val="000000"/>
                                  <w:sz w:val="20"/>
                                  <w:szCs w:val="20"/>
                                </w:rPr>
                                <w:t>ALARM SÜRESİ</w:t>
                              </w:r>
                            </w:p>
                            <w:p w:rsidR="00DC6D78" w:rsidRDefault="00DC6D78" w:rsidP="00064D97">
                              <w:pPr>
                                <w:spacing w:line="260" w:lineRule="exact"/>
                                <w:rPr>
                                  <w:bCs/>
                                  <w:color w:val="000000"/>
                                  <w:sz w:val="20"/>
                                  <w:szCs w:val="20"/>
                                </w:rPr>
                              </w:pPr>
                              <w:r>
                                <w:rPr>
                                  <w:bCs/>
                                  <w:color w:val="000000"/>
                                  <w:sz w:val="20"/>
                                  <w:szCs w:val="20"/>
                                </w:rPr>
                                <w:t>TARİH&amp;ZAMAN</w:t>
                              </w:r>
                            </w:p>
                            <w:p w:rsidR="00DC6D78" w:rsidRDefault="00DC6D78" w:rsidP="00064D97">
                              <w:pPr>
                                <w:spacing w:line="260" w:lineRule="exact"/>
                                <w:rPr>
                                  <w:bCs/>
                                  <w:color w:val="000000"/>
                                  <w:sz w:val="20"/>
                                  <w:szCs w:val="20"/>
                                </w:rPr>
                              </w:pPr>
                              <w:r>
                                <w:rPr>
                                  <w:bCs/>
                                  <w:color w:val="000000"/>
                                  <w:sz w:val="20"/>
                                  <w:szCs w:val="20"/>
                                </w:rPr>
                                <w:t>RASTGELE ALARM ORANI</w:t>
                              </w:r>
                            </w:p>
                            <w:p w:rsidR="00DC6D78" w:rsidRPr="00F02FF7" w:rsidRDefault="00DC6D78" w:rsidP="00064D97">
                              <w:pPr>
                                <w:spacing w:line="260" w:lineRule="exact"/>
                                <w:rPr>
                                  <w:b/>
                                  <w:bCs/>
                                  <w:color w:val="FFFFFF"/>
                                </w:rPr>
                              </w:pPr>
                              <w:r w:rsidRPr="00F02FF7">
                                <w:rPr>
                                  <w:b/>
                                  <w:bCs/>
                                  <w:color w:val="000000"/>
                                  <w:sz w:val="20"/>
                                  <w:szCs w:val="20"/>
                                </w:rPr>
                                <w:tab/>
                              </w:r>
                            </w:p>
                            <w:p w:rsidR="00DC6D78" w:rsidRDefault="00DC6D78" w:rsidP="00064D97"/>
                          </w:txbxContent>
                        </wps:txbx>
                        <wps:bodyPr rot="0" vert="horz" wrap="square" lIns="91440" tIns="45720" rIns="91440" bIns="45720" anchor="t" anchorCtr="0" upright="1">
                          <a:noAutofit/>
                        </wps:bodyPr>
                      </wps:wsp>
                      <wps:wsp>
                        <wps:cNvPr id="310" name="Dikdörtgen 310"/>
                        <wps:cNvSpPr/>
                        <wps:spPr>
                          <a:xfrm>
                            <a:off x="70338" y="211016"/>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064D97">
                              <w:pPr>
                                <w:spacing w:line="260" w:lineRule="exact"/>
                                <w:rPr>
                                  <w:bCs/>
                                  <w:color w:val="000000"/>
                                  <w:sz w:val="20"/>
                                  <w:szCs w:val="20"/>
                                </w:rPr>
                              </w:pPr>
                              <w:r>
                                <w:rPr>
                                  <w:bCs/>
                                  <w:color w:val="000000"/>
                                  <w:sz w:val="20"/>
                                  <w:szCs w:val="20"/>
                                </w:rPr>
                                <w:t>GEÇİT SENSÖRÜ</w:t>
                              </w:r>
                            </w:p>
                            <w:p w:rsidR="00DC6D78" w:rsidRPr="00E146B0" w:rsidRDefault="00DC6D78" w:rsidP="00064D97">
                              <w:pPr>
                                <w:spacing w:line="260" w:lineRule="exact"/>
                                <w:rPr>
                                  <w:bCs/>
                                  <w:color w:val="000000"/>
                                  <w:sz w:val="20"/>
                                  <w:szCs w:val="20"/>
                                </w:rPr>
                              </w:pPr>
                              <w:r>
                                <w:rPr>
                                  <w:bCs/>
                                  <w:color w:val="000000"/>
                                  <w:sz w:val="20"/>
                                  <w:szCs w:val="20"/>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1" name="Grup 311"/>
                        <wpg:cNvGrpSpPr/>
                        <wpg:grpSpPr>
                          <a:xfrm>
                            <a:off x="2100105" y="311499"/>
                            <a:ext cx="148590" cy="1051560"/>
                            <a:chOff x="0" y="0"/>
                            <a:chExt cx="148858" cy="1051580"/>
                          </a:xfrm>
                        </wpg:grpSpPr>
                        <wps:wsp>
                          <wps:cNvPr id="312" name="Dikdörtgen 312"/>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İkizkenar Üçgen 313"/>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İkizkenar Üçgen 314"/>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315" o:spid="_x0000_s1216" style="position:absolute;left:0;text-align:left;margin-left:268pt;margin-top:12.85pt;width:180pt;height:109.5pt;z-index:251827712"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">
                <v:shape id="Metin Kutusu 309" o:spid="_x0000_s1217"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rsidR="00DC6D78" w:rsidRPr="00E146B0" w:rsidRDefault="00DC6D78" w:rsidP="00064D97">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064D97">
                        <w:pPr>
                          <w:spacing w:line="260" w:lineRule="exact"/>
                          <w:rPr>
                            <w:bCs/>
                            <w:color w:val="000000"/>
                          </w:rPr>
                        </w:pPr>
                        <w:r>
                          <w:rPr>
                            <w:bCs/>
                            <w:color w:val="000000"/>
                          </w:rPr>
                          <w:t xml:space="preserve"> </w:t>
                        </w:r>
                      </w:p>
                      <w:p w:rsidR="00DC6D78" w:rsidRDefault="00DC6D78" w:rsidP="00064D97">
                        <w:pPr>
                          <w:spacing w:line="260" w:lineRule="exact"/>
                          <w:rPr>
                            <w:bCs/>
                            <w:color w:val="000000"/>
                            <w:sz w:val="20"/>
                            <w:szCs w:val="20"/>
                          </w:rPr>
                        </w:pPr>
                        <w:r>
                          <w:rPr>
                            <w:b/>
                            <w:bCs/>
                            <w:color w:val="000000"/>
                          </w:rPr>
                          <w:t xml:space="preserve"> </w:t>
                        </w:r>
                      </w:p>
                      <w:p w:rsidR="00DC6D78" w:rsidRDefault="00DC6D78" w:rsidP="00064D97">
                        <w:pPr>
                          <w:spacing w:line="260" w:lineRule="exact"/>
                          <w:rPr>
                            <w:bCs/>
                            <w:color w:val="000000"/>
                            <w:sz w:val="20"/>
                            <w:szCs w:val="20"/>
                          </w:rPr>
                        </w:pPr>
                        <w:r>
                          <w:rPr>
                            <w:bCs/>
                            <w:color w:val="000000"/>
                            <w:sz w:val="20"/>
                            <w:szCs w:val="20"/>
                          </w:rPr>
                          <w:t xml:space="preserve"> </w:t>
                        </w:r>
                      </w:p>
                      <w:p w:rsidR="00DC6D78" w:rsidRDefault="00DC6D78" w:rsidP="00064D97">
                        <w:pPr>
                          <w:spacing w:line="260" w:lineRule="exact"/>
                          <w:rPr>
                            <w:bCs/>
                            <w:color w:val="000000"/>
                            <w:sz w:val="20"/>
                            <w:szCs w:val="20"/>
                          </w:rPr>
                        </w:pPr>
                        <w:r>
                          <w:rPr>
                            <w:bCs/>
                            <w:color w:val="000000"/>
                            <w:sz w:val="20"/>
                            <w:szCs w:val="20"/>
                          </w:rPr>
                          <w:t>ALARM SÜRESİ</w:t>
                        </w:r>
                      </w:p>
                      <w:p w:rsidR="00DC6D78" w:rsidRDefault="00DC6D78" w:rsidP="00064D97">
                        <w:pPr>
                          <w:spacing w:line="260" w:lineRule="exact"/>
                          <w:rPr>
                            <w:bCs/>
                            <w:color w:val="000000"/>
                            <w:sz w:val="20"/>
                            <w:szCs w:val="20"/>
                          </w:rPr>
                        </w:pPr>
                        <w:r>
                          <w:rPr>
                            <w:bCs/>
                            <w:color w:val="000000"/>
                            <w:sz w:val="20"/>
                            <w:szCs w:val="20"/>
                          </w:rPr>
                          <w:t>TARİH&amp;ZAMAN</w:t>
                        </w:r>
                      </w:p>
                      <w:p w:rsidR="00DC6D78" w:rsidRDefault="00DC6D78" w:rsidP="00064D97">
                        <w:pPr>
                          <w:spacing w:line="260" w:lineRule="exact"/>
                          <w:rPr>
                            <w:bCs/>
                            <w:color w:val="000000"/>
                            <w:sz w:val="20"/>
                            <w:szCs w:val="20"/>
                          </w:rPr>
                        </w:pPr>
                        <w:r>
                          <w:rPr>
                            <w:bCs/>
                            <w:color w:val="000000"/>
                            <w:sz w:val="20"/>
                            <w:szCs w:val="20"/>
                          </w:rPr>
                          <w:t>RASTGELE ALARM ORANI</w:t>
                        </w:r>
                      </w:p>
                      <w:p w:rsidR="00DC6D78" w:rsidRPr="00F02FF7" w:rsidRDefault="00DC6D78" w:rsidP="00064D97">
                        <w:pPr>
                          <w:spacing w:line="260" w:lineRule="exact"/>
                          <w:rPr>
                            <w:b/>
                            <w:bCs/>
                            <w:color w:val="FFFFFF"/>
                          </w:rPr>
                        </w:pPr>
                        <w:r w:rsidRPr="00F02FF7">
                          <w:rPr>
                            <w:b/>
                            <w:bCs/>
                            <w:color w:val="000000"/>
                            <w:sz w:val="20"/>
                            <w:szCs w:val="20"/>
                          </w:rPr>
                          <w:tab/>
                        </w:r>
                      </w:p>
                      <w:p w:rsidR="00DC6D78" w:rsidRDefault="00DC6D78" w:rsidP="00064D97"/>
                    </w:txbxContent>
                  </v:textbox>
                </v:shape>
                <v:rect id="Dikdörtgen 310" o:spid="_x0000_s1218" style="position:absolute;left:703;top:2110;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cH78A&#10;AADcAAAADwAAAGRycy9kb3ducmV2LnhtbERPy4rCMBTdC/5DuII7TVUUpxpFBJ+71mFgdpfm2hab&#10;m9JErX9vFoLLw3kv162pxIMaV1pWMBpGIIgzq0vOFfxedoM5COeRNVaWScGLHKxX3c4SY22fnNAj&#10;9bkIIexiVFB4X8dSuqwgg25oa+LAXW1j0AfY5FI3+AzhppLjKJpJgyWHhgJr2haU3dK7UXAy9ni4&#10;7WeJ2/5Pf6ShZPJ3TpTq99rNAoSn1n/FH/dRK5iMwvxwJhw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wfvwAAANwAAAAPAAAAAAAAAAAAAAAAAJgCAABkcnMvZG93bnJl&#10;di54bWxQSwUGAAAAAAQABAD1AAAAhAMAAAAA&#10;" fillcolor="#d9d9d9" strokecolor="windowText" strokeweight=".25pt">
                  <v:textbox>
                    <w:txbxContent>
                      <w:p w:rsidR="00DC6D78" w:rsidRDefault="00DC6D78" w:rsidP="00064D97">
                        <w:pPr>
                          <w:spacing w:line="260" w:lineRule="exact"/>
                          <w:rPr>
                            <w:bCs/>
                            <w:color w:val="000000"/>
                            <w:sz w:val="20"/>
                            <w:szCs w:val="20"/>
                          </w:rPr>
                        </w:pPr>
                        <w:r>
                          <w:rPr>
                            <w:bCs/>
                            <w:color w:val="000000"/>
                            <w:sz w:val="20"/>
                            <w:szCs w:val="20"/>
                          </w:rPr>
                          <w:t>GEÇİT SENSÖRÜ</w:t>
                        </w:r>
                      </w:p>
                      <w:p w:rsidR="00DC6D78" w:rsidRPr="00E146B0" w:rsidRDefault="00DC6D78" w:rsidP="00064D97">
                        <w:pPr>
                          <w:spacing w:line="260" w:lineRule="exact"/>
                          <w:rPr>
                            <w:bCs/>
                            <w:color w:val="000000"/>
                            <w:sz w:val="20"/>
                            <w:szCs w:val="20"/>
                          </w:rPr>
                        </w:pPr>
                        <w:r>
                          <w:rPr>
                            <w:bCs/>
                            <w:color w:val="000000"/>
                            <w:sz w:val="20"/>
                            <w:szCs w:val="20"/>
                          </w:rPr>
                          <w:t>EVET</w:t>
                        </w:r>
                      </w:p>
                    </w:txbxContent>
                  </v:textbox>
                </v:rect>
                <v:group id="Grup 311" o:spid="_x0000_s1219" style="position:absolute;left:21001;top:3114;width:1485;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Dikdörtgen 312" o:spid="_x0000_s1220"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l+8YA&#10;AADcAAAADwAAAGRycy9kb3ducmV2LnhtbESPQWvCQBSE74L/YXlCL0V3jSgldRVRKqEUROvB4yP7&#10;mgSzb0N2NfHfdwsFj8PMfMMs172txZ1aXznWMJ0oEMS5MxUXGs7fH+M3ED4gG6wdk4YHeVivhoMl&#10;psZ1fKT7KRQiQtinqKEMoUml9HlJFv3ENcTR+3GtxRBlW0jTYhfhtpaJUgtpseK4UGJD25Ly6+lm&#10;NST7br5zX/lmfulfL1l2ULPPo9L6ZdRv3kEE6sMz/N/OjIbZN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ul+8YAAADcAAAADwAAAAAAAAAAAAAAAACYAgAAZHJz&#10;L2Rvd25yZXYueG1sUEsFBgAAAAAEAAQA9QAAAIsDAAAAAA==&#10;" fillcolor="#7f7f7f" strokecolor="#7f7f7f" strokeweight="2pt"/>
                  <v:shape id="İkizkenar Üçgen 313" o:spid="_x0000_s1221"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yIMQA&#10;AADcAAAADwAAAGRycy9kb3ducmV2LnhtbESPT4vCMBTE74LfITzBm6ZacaWaFv8g7FVdWPb2bN62&#10;XZuX0kSt334jCB6HmfkNs8o6U4sbta6yrGAyjkAQ51ZXXCj4Ou1HCxDOI2usLZOCBznI0n5vhYm2&#10;dz7Q7egLESDsElRQet8kUrq8JINubBvi4P3a1qAPsi2kbvEe4KaW0yiaS4MVh4USG9qWlF+OV6Pg&#10;MPvbPHYNnz6+d3Rd/5zdfBYvlBoOuvUShKfOv8Ov9qdWEE9ieJ4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siDEAAAA3AAAAA8AAAAAAAAAAAAAAAAAmAIAAGRycy9k&#10;b3ducmV2LnhtbFBLBQYAAAAABAAEAPUAAACJAwAAAAA=&#10;" fillcolor="#7f7f7f" strokecolor="#7f7f7f" strokeweight="2pt"/>
                  <v:shape id="İkizkenar Üçgen 314" o:spid="_x0000_s1222"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WWMQA&#10;AADcAAAADwAAAGRycy9kb3ducmV2LnhtbESPQWvCQBSE70L/w/IKvekmrVpNs0orFrw2TaDHR/aZ&#10;pM2+Ddk1xn/fFQSPw8x8w6Tb0bRioN41lhXEswgEcWl1w5WC/PtzugLhPLLG1jIpuJCD7eZhkmKi&#10;7Zm/aMh8JQKEXYIKau+7REpX1mTQzWxHHLyj7Q36IPtK6h7PAW5a+RxFS2mw4bBQY0e7msq/7GQU&#10;LLu2yD/2/GPXRZMvXlfyd14MSj09ju9vIDyN/h6+tQ9awUs8h+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lljEAAAA3AAAAA8AAAAAAAAAAAAAAAAAmAIAAGRycy9k&#10;b3ducmV2LnhtbFBLBQYAAAAABAAEAPUAAACJAwAAAAA=&#10;" fillcolor="#7f7f7f" strokecolor="#7f7f7f" strokeweight="2pt"/>
                </v:group>
                <w10:wrap type="tight"/>
              </v:group>
            </w:pict>
          </mc:Fallback>
        </mc:AlternateContent>
      </w:r>
    </w:p>
    <w:p w:rsidR="00E643C1" w:rsidRPr="00D77993" w:rsidRDefault="00D77993" w:rsidP="002E7593">
      <w:pPr>
        <w:pStyle w:val="GvdeMetni"/>
        <w:jc w:val="both"/>
        <w:rPr>
          <w:rFonts w:ascii="Trebuchet MS" w:hAnsi="Trebuchet MS"/>
          <w:b/>
          <w:i/>
          <w:color w:val="0000FF"/>
          <w:sz w:val="24"/>
          <w:szCs w:val="24"/>
        </w:rPr>
      </w:pPr>
      <w:r w:rsidRPr="006A33B2">
        <w:rPr>
          <w:rFonts w:ascii="Trebuchet MS" w:hAnsi="Trebuchet MS"/>
          <w:b/>
          <w:i/>
          <w:color w:val="0000FF"/>
          <w:lang w:val="tr-TR"/>
        </w:rPr>
        <w:t>ThruScan</w:t>
      </w:r>
      <w:r w:rsidRPr="006A33B2">
        <w:rPr>
          <w:szCs w:val="22"/>
          <w:lang w:val="tr-TR"/>
        </w:rPr>
        <w:t xml:space="preserve"> sadece içinden geçen kişilerin üzerindeki metal objeleri algılayacak şekilde çalışmaktadır. Bu menü ile metal objenin, cihaz içinden geçişinde algılanabilmesi için, kişinin üzerinde olması şartı kaldırılabilir. </w:t>
      </w:r>
      <w:r w:rsidRPr="00340058">
        <w:rPr>
          <w:szCs w:val="22"/>
        </w:rPr>
        <w:t xml:space="preserve">Bu </w:t>
      </w:r>
      <w:proofErr w:type="spellStart"/>
      <w:r w:rsidRPr="00340058">
        <w:rPr>
          <w:szCs w:val="22"/>
        </w:rPr>
        <w:t>işlemi</w:t>
      </w:r>
      <w:proofErr w:type="spellEnd"/>
      <w:r w:rsidRPr="00340058">
        <w:rPr>
          <w:szCs w:val="22"/>
        </w:rPr>
        <w:t xml:space="preserve"> </w:t>
      </w:r>
      <w:proofErr w:type="spellStart"/>
      <w:r w:rsidRPr="00340058">
        <w:rPr>
          <w:szCs w:val="22"/>
        </w:rPr>
        <w:t>yapmak</w:t>
      </w:r>
      <w:proofErr w:type="spellEnd"/>
      <w:r w:rsidRPr="00340058">
        <w:rPr>
          <w:szCs w:val="22"/>
        </w:rPr>
        <w:t xml:space="preserve"> </w:t>
      </w:r>
      <w:proofErr w:type="spellStart"/>
      <w:r w:rsidRPr="00340058">
        <w:rPr>
          <w:szCs w:val="22"/>
        </w:rPr>
        <w:t>için</w:t>
      </w:r>
      <w:proofErr w:type="spellEnd"/>
      <w:r>
        <w:rPr>
          <w:szCs w:val="22"/>
        </w:rPr>
        <w:t>:</w:t>
      </w:r>
    </w:p>
    <w:p w:rsidR="00E643C1" w:rsidRPr="00365358" w:rsidRDefault="00E643C1" w:rsidP="002E7593">
      <w:pPr>
        <w:pStyle w:val="GvdeMetni"/>
        <w:jc w:val="both"/>
        <w:rPr>
          <w:szCs w:val="22"/>
          <w:lang w:val="tr-TR"/>
        </w:rPr>
      </w:pPr>
    </w:p>
    <w:p w:rsidR="00E643C1" w:rsidRPr="00365358" w:rsidRDefault="00D77993" w:rsidP="00D77993">
      <w:pPr>
        <w:pStyle w:val="GvdeMetni"/>
        <w:numPr>
          <w:ilvl w:val="0"/>
          <w:numId w:val="2"/>
        </w:numPr>
        <w:jc w:val="both"/>
        <w:rPr>
          <w:szCs w:val="22"/>
          <w:lang w:val="tr-TR"/>
        </w:rPr>
      </w:pPr>
      <w:r w:rsidRPr="00D77993">
        <w:rPr>
          <w:szCs w:val="22"/>
          <w:lang w:val="tr-TR"/>
        </w:rPr>
        <w:lastRenderedPageBreak/>
        <w:t>Geçit Sensörü</w:t>
      </w:r>
      <w:r w:rsidR="00DC6650" w:rsidRPr="00365358">
        <w:rPr>
          <w:szCs w:val="22"/>
          <w:lang w:val="tr-TR"/>
        </w:rPr>
        <w:t xml:space="preserve"> </w:t>
      </w:r>
      <w:r w:rsidR="00A56491">
        <w:rPr>
          <w:szCs w:val="22"/>
          <w:lang w:val="tr-TR"/>
        </w:rPr>
        <w:t>menü</w:t>
      </w:r>
      <w:r w:rsidR="00DC6650" w:rsidRPr="00365358">
        <w:rPr>
          <w:szCs w:val="22"/>
          <w:lang w:val="tr-TR"/>
        </w:rPr>
        <w:t>sü gelinceye kadar</w:t>
      </w:r>
      <w:r w:rsidR="000025D5" w:rsidRPr="00365358">
        <w:rPr>
          <w:szCs w:val="22"/>
          <w:lang w:val="tr-TR"/>
        </w:rPr>
        <w:t xml:space="preserve"> </w:t>
      </w:r>
      <w:r w:rsidR="00541066" w:rsidRPr="00541066">
        <w:rPr>
          <w:b/>
          <w:szCs w:val="22"/>
          <w:lang w:val="tr-TR"/>
        </w:rPr>
        <w:t xml:space="preserve">Yukarı&amp;Aşağı </w:t>
      </w:r>
      <w:r w:rsidR="00DC6650" w:rsidRPr="00365358">
        <w:rPr>
          <w:szCs w:val="22"/>
          <w:lang w:val="tr-TR"/>
        </w:rPr>
        <w:t>butonları kullanılarak il</w:t>
      </w:r>
      <w:r w:rsidR="00380DAA">
        <w:rPr>
          <w:szCs w:val="22"/>
          <w:lang w:val="tr-TR"/>
        </w:rPr>
        <w:t>erleyin.</w:t>
      </w:r>
      <w:r w:rsidR="00E643C1" w:rsidRPr="00365358">
        <w:rPr>
          <w:szCs w:val="22"/>
          <w:lang w:val="tr-TR"/>
        </w:rPr>
        <w:t xml:space="preserve"> </w:t>
      </w:r>
    </w:p>
    <w:p w:rsidR="00E643C1" w:rsidRPr="00365358" w:rsidRDefault="00D77993" w:rsidP="002E7593">
      <w:pPr>
        <w:pStyle w:val="GvdeMetni"/>
        <w:numPr>
          <w:ilvl w:val="0"/>
          <w:numId w:val="2"/>
        </w:numPr>
        <w:jc w:val="both"/>
        <w:rPr>
          <w:szCs w:val="22"/>
          <w:lang w:val="tr-TR"/>
        </w:rPr>
      </w:pPr>
      <w:r>
        <w:rPr>
          <w:szCs w:val="22"/>
          <w:lang w:val="tr-TR"/>
        </w:rPr>
        <w:t xml:space="preserve">Değiştirmek için </w:t>
      </w:r>
      <w:r w:rsidR="002D4939" w:rsidRPr="002D4939">
        <w:rPr>
          <w:b/>
          <w:szCs w:val="22"/>
          <w:lang w:val="tr-TR"/>
        </w:rPr>
        <w:t xml:space="preserve">SEL(√) </w:t>
      </w:r>
      <w:r w:rsidR="00DC6650" w:rsidRPr="00365358">
        <w:rPr>
          <w:szCs w:val="22"/>
          <w:lang w:val="tr-TR"/>
        </w:rPr>
        <w:t xml:space="preserve"> butonuna basarak </w:t>
      </w:r>
      <w:r w:rsidR="002D0B49">
        <w:rPr>
          <w:szCs w:val="22"/>
          <w:lang w:val="tr-TR"/>
        </w:rPr>
        <w:t>“</w:t>
      </w:r>
      <w:r w:rsidR="00A56491">
        <w:rPr>
          <w:szCs w:val="22"/>
          <w:lang w:val="tr-TR"/>
        </w:rPr>
        <w:t>menü</w:t>
      </w:r>
      <w:r w:rsidR="002D0B49">
        <w:rPr>
          <w:szCs w:val="22"/>
          <w:lang w:val="tr-TR"/>
        </w:rPr>
        <w:t>”</w:t>
      </w:r>
      <w:r w:rsidR="00A56491">
        <w:rPr>
          <w:szCs w:val="22"/>
          <w:lang w:val="tr-TR"/>
        </w:rPr>
        <w:t xml:space="preserve"> </w:t>
      </w:r>
      <w:r w:rsidR="002D0B49">
        <w:rPr>
          <w:szCs w:val="22"/>
          <w:lang w:val="tr-TR"/>
        </w:rPr>
        <w:t>ye</w:t>
      </w:r>
      <w:r w:rsidR="00380DAA">
        <w:rPr>
          <w:szCs w:val="22"/>
          <w:lang w:val="tr-TR"/>
        </w:rPr>
        <w:t xml:space="preserve"> girin.</w:t>
      </w:r>
    </w:p>
    <w:p w:rsidR="00E643C1" w:rsidRPr="00365358" w:rsidRDefault="00541066" w:rsidP="002E7593">
      <w:pPr>
        <w:pStyle w:val="GvdeMetni"/>
        <w:numPr>
          <w:ilvl w:val="0"/>
          <w:numId w:val="2"/>
        </w:numPr>
        <w:jc w:val="both"/>
        <w:rPr>
          <w:szCs w:val="22"/>
          <w:lang w:val="tr-TR"/>
        </w:rPr>
      </w:pPr>
      <w:r w:rsidRPr="00541066">
        <w:rPr>
          <w:b/>
          <w:szCs w:val="22"/>
          <w:lang w:val="tr-TR"/>
        </w:rPr>
        <w:t xml:space="preserve">Yukarı&amp;Aşağı </w:t>
      </w:r>
      <w:r w:rsidR="00D77993">
        <w:rPr>
          <w:szCs w:val="22"/>
          <w:lang w:val="tr-TR"/>
        </w:rPr>
        <w:t>butonlarını kullanarak seçim yapın.</w:t>
      </w:r>
    </w:p>
    <w:p w:rsidR="00E643C1" w:rsidRPr="00365358" w:rsidRDefault="00D77993" w:rsidP="002E7593">
      <w:pPr>
        <w:pStyle w:val="GvdeMetni"/>
        <w:numPr>
          <w:ilvl w:val="0"/>
          <w:numId w:val="2"/>
        </w:numPr>
        <w:jc w:val="both"/>
        <w:rPr>
          <w:szCs w:val="22"/>
          <w:lang w:val="tr-TR"/>
        </w:rPr>
      </w:pPr>
      <w:r>
        <w:rPr>
          <w:b/>
          <w:noProof/>
          <w:szCs w:val="22"/>
        </w:rPr>
        <mc:AlternateContent>
          <mc:Choice Requires="wpg">
            <w:drawing>
              <wp:anchor distT="0" distB="0" distL="114300" distR="114300" simplePos="0" relativeHeight="251831808" behindDoc="0" locked="0" layoutInCell="1" allowOverlap="1" wp14:anchorId="57358642" wp14:editId="3B6C6A78">
                <wp:simplePos x="0" y="0"/>
                <wp:positionH relativeFrom="column">
                  <wp:posOffset>3503930</wp:posOffset>
                </wp:positionH>
                <wp:positionV relativeFrom="paragraph">
                  <wp:posOffset>33655</wp:posOffset>
                </wp:positionV>
                <wp:extent cx="2286000" cy="1390650"/>
                <wp:effectExtent l="0" t="0" r="19050" b="19050"/>
                <wp:wrapTight wrapText="bothSides">
                  <wp:wrapPolygon edited="0">
                    <wp:start x="0" y="0"/>
                    <wp:lineTo x="0" y="21600"/>
                    <wp:lineTo x="21600" y="21600"/>
                    <wp:lineTo x="21600" y="0"/>
                    <wp:lineTo x="0" y="0"/>
                  </wp:wrapPolygon>
                </wp:wrapTight>
                <wp:docPr id="688" name="Grup 688"/>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318" name="Metin Kutusu 318"/>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064D97">
                              <w:pPr>
                                <w:spacing w:line="260" w:lineRule="exact"/>
                                <w:rPr>
                                  <w:b/>
                                  <w:bCs/>
                                  <w:color w:val="000000"/>
                                  <w:sz w:val="20"/>
                                  <w:szCs w:val="20"/>
                                  <w:u w:val="single"/>
                                </w:rPr>
                              </w:pPr>
                              <w:r>
                                <w:rPr>
                                  <w:b/>
                                  <w:bCs/>
                                  <w:color w:val="000000"/>
                                  <w:sz w:val="20"/>
                                  <w:szCs w:val="20"/>
                                  <w:u w:val="single"/>
                                </w:rPr>
                                <w:t>GEÇİT SENSÖRÜ</w:t>
                              </w:r>
                            </w:p>
                            <w:p w:rsidR="00DC6D78" w:rsidRPr="00F32A61" w:rsidRDefault="00DC6D78" w:rsidP="00064D97">
                              <w:pPr>
                                <w:spacing w:line="260" w:lineRule="exact"/>
                                <w:rPr>
                                  <w:bCs/>
                                  <w:color w:val="000000"/>
                                </w:rPr>
                              </w:pPr>
                              <w:r>
                                <w:rPr>
                                  <w:bCs/>
                                  <w:color w:val="000000"/>
                                </w:rPr>
                                <w:t xml:space="preserve"> </w:t>
                              </w:r>
                            </w:p>
                            <w:p w:rsidR="00DC6D78" w:rsidRDefault="00DC6D78" w:rsidP="00064D97">
                              <w:pPr>
                                <w:spacing w:line="260" w:lineRule="exact"/>
                                <w:rPr>
                                  <w:bCs/>
                                  <w:color w:val="000000"/>
                                  <w:sz w:val="20"/>
                                  <w:szCs w:val="20"/>
                                </w:rPr>
                              </w:pPr>
                              <w:r>
                                <w:rPr>
                                  <w:b/>
                                  <w:bCs/>
                                  <w:color w:val="000000"/>
                                </w:rPr>
                                <w:t xml:space="preserve"> </w:t>
                              </w:r>
                            </w:p>
                            <w:p w:rsidR="00DC6D78" w:rsidRDefault="00DC6D78" w:rsidP="00064D97">
                              <w:pPr>
                                <w:spacing w:line="260" w:lineRule="exact"/>
                                <w:rPr>
                                  <w:bCs/>
                                  <w:color w:val="000000"/>
                                  <w:sz w:val="20"/>
                                  <w:szCs w:val="20"/>
                                </w:rPr>
                              </w:pPr>
                              <w:r>
                                <w:rPr>
                                  <w:bCs/>
                                  <w:color w:val="000000"/>
                                  <w:sz w:val="20"/>
                                  <w:szCs w:val="20"/>
                                </w:rPr>
                                <w:t>EVET</w:t>
                              </w:r>
                            </w:p>
                            <w:p w:rsidR="00DC6D78" w:rsidRPr="00F02FF7" w:rsidRDefault="00DC6D78" w:rsidP="00064D97">
                              <w:pPr>
                                <w:spacing w:line="260" w:lineRule="exact"/>
                                <w:rPr>
                                  <w:b/>
                                  <w:bCs/>
                                  <w:color w:val="FFFFFF"/>
                                </w:rPr>
                              </w:pPr>
                              <w:r w:rsidRPr="00F02FF7">
                                <w:rPr>
                                  <w:b/>
                                  <w:bCs/>
                                  <w:color w:val="000000"/>
                                  <w:sz w:val="20"/>
                                  <w:szCs w:val="20"/>
                                </w:rPr>
                                <w:tab/>
                              </w:r>
                            </w:p>
                            <w:p w:rsidR="00DC6D78" w:rsidRDefault="00DC6D78" w:rsidP="00064D97"/>
                          </w:txbxContent>
                        </wps:txbx>
                        <wps:bodyPr rot="0" vert="horz" wrap="square" lIns="91440" tIns="45720" rIns="91440" bIns="45720" anchor="t" anchorCtr="0" upright="1">
                          <a:noAutofit/>
                        </wps:bodyPr>
                      </wps:wsp>
                      <wps:wsp>
                        <wps:cNvPr id="319" name="Dikdörtgen 319"/>
                        <wps:cNvSpPr/>
                        <wps:spPr>
                          <a:xfrm>
                            <a:off x="70338" y="211016"/>
                            <a:ext cx="1938655" cy="29972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064D97">
                              <w:pPr>
                                <w:spacing w:line="260" w:lineRule="exact"/>
                                <w:rPr>
                                  <w:bCs/>
                                  <w:color w:val="000000"/>
                                  <w:sz w:val="20"/>
                                  <w:szCs w:val="20"/>
                                </w:rPr>
                              </w:pPr>
                              <w:r>
                                <w:rPr>
                                  <w:bCs/>
                                  <w:color w:val="000000"/>
                                  <w:sz w:val="20"/>
                                  <w:szCs w:val="20"/>
                                </w:rPr>
                                <w:t>HAYIR</w:t>
                              </w:r>
                            </w:p>
                            <w:p w:rsidR="00DC6D78" w:rsidRPr="00E146B0" w:rsidRDefault="00DC6D78" w:rsidP="00064D97">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7" name="Grup 417"/>
                        <wpg:cNvGrpSpPr/>
                        <wpg:grpSpPr>
                          <a:xfrm>
                            <a:off x="2090057" y="211016"/>
                            <a:ext cx="148590" cy="1051560"/>
                            <a:chOff x="0" y="0"/>
                            <a:chExt cx="148858" cy="1051580"/>
                          </a:xfrm>
                        </wpg:grpSpPr>
                        <wps:wsp>
                          <wps:cNvPr id="418" name="Dikdörtgen 418"/>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İkizkenar Üçgen 419"/>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İkizkenar Üçgen 420"/>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88" o:spid="_x0000_s1223" style="position:absolute;left:0;text-align:left;margin-left:275.9pt;margin-top:2.65pt;width:180pt;height:109.5pt;z-index:251831808"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">
                <v:shape id="Metin Kutusu 318" o:spid="_x0000_s1224"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rsidR="00DC6D78" w:rsidRPr="00E146B0" w:rsidRDefault="00DC6D78" w:rsidP="00064D97">
                        <w:pPr>
                          <w:spacing w:line="260" w:lineRule="exact"/>
                          <w:rPr>
                            <w:b/>
                            <w:bCs/>
                            <w:color w:val="000000"/>
                            <w:sz w:val="20"/>
                            <w:szCs w:val="20"/>
                            <w:u w:val="single"/>
                          </w:rPr>
                        </w:pPr>
                        <w:r>
                          <w:rPr>
                            <w:b/>
                            <w:bCs/>
                            <w:color w:val="000000"/>
                            <w:sz w:val="20"/>
                            <w:szCs w:val="20"/>
                            <w:u w:val="single"/>
                          </w:rPr>
                          <w:t>GEÇİT SENSÖRÜ</w:t>
                        </w:r>
                      </w:p>
                      <w:p w:rsidR="00DC6D78" w:rsidRPr="00F32A61" w:rsidRDefault="00DC6D78" w:rsidP="00064D97">
                        <w:pPr>
                          <w:spacing w:line="260" w:lineRule="exact"/>
                          <w:rPr>
                            <w:bCs/>
                            <w:color w:val="000000"/>
                          </w:rPr>
                        </w:pPr>
                        <w:r>
                          <w:rPr>
                            <w:bCs/>
                            <w:color w:val="000000"/>
                          </w:rPr>
                          <w:t xml:space="preserve"> </w:t>
                        </w:r>
                      </w:p>
                      <w:p w:rsidR="00DC6D78" w:rsidRDefault="00DC6D78" w:rsidP="00064D97">
                        <w:pPr>
                          <w:spacing w:line="260" w:lineRule="exact"/>
                          <w:rPr>
                            <w:bCs/>
                            <w:color w:val="000000"/>
                            <w:sz w:val="20"/>
                            <w:szCs w:val="20"/>
                          </w:rPr>
                        </w:pPr>
                        <w:r>
                          <w:rPr>
                            <w:b/>
                            <w:bCs/>
                            <w:color w:val="000000"/>
                          </w:rPr>
                          <w:t xml:space="preserve"> </w:t>
                        </w:r>
                      </w:p>
                      <w:p w:rsidR="00DC6D78" w:rsidRDefault="00DC6D78" w:rsidP="00064D97">
                        <w:pPr>
                          <w:spacing w:line="260" w:lineRule="exact"/>
                          <w:rPr>
                            <w:bCs/>
                            <w:color w:val="000000"/>
                            <w:sz w:val="20"/>
                            <w:szCs w:val="20"/>
                          </w:rPr>
                        </w:pPr>
                        <w:r>
                          <w:rPr>
                            <w:bCs/>
                            <w:color w:val="000000"/>
                            <w:sz w:val="20"/>
                            <w:szCs w:val="20"/>
                          </w:rPr>
                          <w:t>EVET</w:t>
                        </w:r>
                      </w:p>
                      <w:p w:rsidR="00DC6D78" w:rsidRPr="00F02FF7" w:rsidRDefault="00DC6D78" w:rsidP="00064D97">
                        <w:pPr>
                          <w:spacing w:line="260" w:lineRule="exact"/>
                          <w:rPr>
                            <w:b/>
                            <w:bCs/>
                            <w:color w:val="FFFFFF"/>
                          </w:rPr>
                        </w:pPr>
                        <w:r w:rsidRPr="00F02FF7">
                          <w:rPr>
                            <w:b/>
                            <w:bCs/>
                            <w:color w:val="000000"/>
                            <w:sz w:val="20"/>
                            <w:szCs w:val="20"/>
                          </w:rPr>
                          <w:tab/>
                        </w:r>
                      </w:p>
                      <w:p w:rsidR="00DC6D78" w:rsidRDefault="00DC6D78" w:rsidP="00064D97"/>
                    </w:txbxContent>
                  </v:textbox>
                </v:shape>
                <v:rect id="Dikdörtgen 319" o:spid="_x0000_s1225" style="position:absolute;left:703;top:2110;width:19386;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1gsQA&#10;AADcAAAADwAAAGRycy9kb3ducmV2LnhtbESPQWvCQBSE7wX/w/IEb3WjoVKjq0igVnuLiuDtkX0m&#10;wezbkN0m6b/vCoUeh5n5hllvB1OLjlpXWVYwm0YgiHOrKy4UXM4fr+8gnEfWWFsmBT/kYLsZvawx&#10;0bbnjLqTL0SAsEtQQel9k0jp8pIMuqltiIN3t61BH2RbSN1iH+CmlvMoWkiDFYeFEhtKS8ofp2+j&#10;4Gjs4fOxX2Quvb0tpaEsvn5lSk3Gw24FwtPg/8N/7YNWEM+W8Dw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ytYLEAAAA3AAAAA8AAAAAAAAAAAAAAAAAmAIAAGRycy9k&#10;b3ducmV2LnhtbFBLBQYAAAAABAAEAPUAAACJAwAAAAA=&#10;" fillcolor="#d9d9d9" strokecolor="windowText" strokeweight=".25pt">
                  <v:textbox>
                    <w:txbxContent>
                      <w:p w:rsidR="00DC6D78" w:rsidRDefault="00DC6D78" w:rsidP="00064D97">
                        <w:pPr>
                          <w:spacing w:line="260" w:lineRule="exact"/>
                          <w:rPr>
                            <w:bCs/>
                            <w:color w:val="000000"/>
                            <w:sz w:val="20"/>
                            <w:szCs w:val="20"/>
                          </w:rPr>
                        </w:pPr>
                        <w:r>
                          <w:rPr>
                            <w:bCs/>
                            <w:color w:val="000000"/>
                            <w:sz w:val="20"/>
                            <w:szCs w:val="20"/>
                          </w:rPr>
                          <w:t>HAYIR</w:t>
                        </w:r>
                      </w:p>
                      <w:p w:rsidR="00DC6D78" w:rsidRPr="00E146B0" w:rsidRDefault="00DC6D78" w:rsidP="00064D97">
                        <w:pPr>
                          <w:spacing w:line="260" w:lineRule="exact"/>
                          <w:rPr>
                            <w:bCs/>
                            <w:color w:val="000000"/>
                            <w:sz w:val="20"/>
                            <w:szCs w:val="20"/>
                          </w:rPr>
                        </w:pPr>
                      </w:p>
                    </w:txbxContent>
                  </v:textbox>
                </v:rect>
                <v:group id="Grup 417" o:spid="_x0000_s1226" style="position:absolute;left:20900;top:2110;width:1486;height:10515"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Dikdörtgen 418" o:spid="_x0000_s1227"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fdMMA&#10;AADcAAAADwAAAGRycy9kb3ducmV2LnhtbERPy4rCMBTdD/gP4QqzGTTRGUWqUcTBoQyC+Fi4vDTX&#10;ttjclCba+vdmMTDLw3kvVp2txIMaXzrWMBoqEMSZMyXnGs6n7WAGwgdkg5Vj0vAkD6tl722BiXEt&#10;H+hxDLmIIewT1FCEUCdS+qwgi37oauLIXV1jMUTY5NI02MZwW8mxUlNpseTYUGBNm4Ky2/FuNYx/&#10;2sm322XryaX7uKTpXn3+HpTW7/1uPQcRqAv/4j93ajR8jeLaeC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lfdMMAAADcAAAADwAAAAAAAAAAAAAAAACYAgAAZHJzL2Rv&#10;d25yZXYueG1sUEsFBgAAAAAEAAQA9QAAAIgDAAAAAA==&#10;" fillcolor="#7f7f7f" strokecolor="#7f7f7f" strokeweight="2pt"/>
                  <v:shape id="İkizkenar Üçgen 419" o:spid="_x0000_s1228"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Ir8UA&#10;AADcAAAADwAAAGRycy9kb3ducmV2LnhtbESPQWvCQBSE74X+h+UVems21mBjdJXUUPCqFsTbM/tM&#10;0mbfhuyq8d+7hYLHYWa+YebLwbTiQr1rLCsYRTEI4tLqhisF37uvtxSE88gaW8uk4EYOlovnpzlm&#10;2l55Q5etr0SAsMtQQe19l0npypoMush2xME72d6gD7KvpO7xGuCmle9xPJEGGw4LNXa0qqn83Z6N&#10;gk3y83krOt597As654ejmyTjVKnXlyGfgfA0+Ef4v73WCpLRFP7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0ivxQAAANwAAAAPAAAAAAAAAAAAAAAAAJgCAABkcnMv&#10;ZG93bnJldi54bWxQSwUGAAAAAAQABAD1AAAAigMAAAAA&#10;" fillcolor="#7f7f7f" strokecolor="#7f7f7f" strokeweight="2pt"/>
                  <v:shape id="İkizkenar Üçgen 420" o:spid="_x0000_s1229"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Xg8EA&#10;AADcAAAADwAAAGRycy9kb3ducmV2LnhtbERPTW+CQBC9N/E/bMbEW1k0VCl1Ndpo0msVEo8TdgpU&#10;dpawW8B/3z006fHlfW/3k2nFQL1rLCtYRjEI4tLqhisF+fX8nIJwHllja5kUPMjBfjd72mKm7cif&#10;NFx8JUIIuwwV1N53mZSurMmgi2xHHLgv2xv0AfaV1D2OIdy0chXHa2mw4dBQY0fvNZX3y49RsO7a&#10;Ij+e+GZfiyZ/2aTyOykGpRbz6fAGwtPk/8V/7g+tIFmF+eFMO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2l4PBAAAA3AAAAA8AAAAAAAAAAAAAAAAAmAIAAGRycy9kb3du&#10;cmV2LnhtbFBLBQYAAAAABAAEAPUAAACGAwAAAAA=&#10;" fillcolor="#7f7f7f" strokecolor="#7f7f7f" strokeweight="2pt"/>
                </v:group>
                <w10:wrap type="tight"/>
              </v:group>
            </w:pict>
          </mc:Fallback>
        </mc:AlternateContent>
      </w:r>
      <w:r w:rsidR="00DC6650" w:rsidRPr="00365358">
        <w:rPr>
          <w:szCs w:val="22"/>
          <w:lang w:val="tr-TR"/>
        </w:rPr>
        <w:t xml:space="preserve">Ayarı kaydetmek için </w:t>
      </w:r>
      <w:r w:rsidR="002D4939" w:rsidRPr="002D4939">
        <w:rPr>
          <w:b/>
          <w:szCs w:val="22"/>
          <w:lang w:val="tr-TR"/>
        </w:rPr>
        <w:t xml:space="preserve">SEL(√) </w:t>
      </w:r>
      <w:r w:rsidR="00380DAA">
        <w:rPr>
          <w:szCs w:val="22"/>
          <w:lang w:val="tr-TR"/>
        </w:rPr>
        <w:t xml:space="preserve"> butonuna basın</w:t>
      </w:r>
      <w:r w:rsidR="00DC6650" w:rsidRPr="00365358">
        <w:rPr>
          <w:szCs w:val="22"/>
          <w:lang w:val="tr-TR"/>
        </w:rPr>
        <w:t>.</w:t>
      </w:r>
      <w:r w:rsidR="00064D97" w:rsidRPr="007E5FA8">
        <w:rPr>
          <w:noProof/>
          <w:szCs w:val="22"/>
          <w:lang w:val="tr-TR" w:eastAsia="tr-TR"/>
        </w:rPr>
        <w:t xml:space="preserve"> </w:t>
      </w:r>
    </w:p>
    <w:p w:rsidR="00DC6650" w:rsidRDefault="00DC6650" w:rsidP="002E7593">
      <w:pPr>
        <w:autoSpaceDE w:val="0"/>
        <w:autoSpaceDN w:val="0"/>
        <w:adjustRightInd w:val="0"/>
        <w:jc w:val="both"/>
        <w:rPr>
          <w:rFonts w:ascii="Tahoma" w:hAnsi="Tahoma" w:cs="Tahoma"/>
          <w:sz w:val="22"/>
          <w:szCs w:val="22"/>
        </w:rPr>
      </w:pPr>
    </w:p>
    <w:p w:rsidR="004A1797" w:rsidRDefault="004A1797" w:rsidP="002E7593">
      <w:pPr>
        <w:autoSpaceDE w:val="0"/>
        <w:autoSpaceDN w:val="0"/>
        <w:adjustRightInd w:val="0"/>
        <w:jc w:val="both"/>
        <w:rPr>
          <w:rFonts w:ascii="Tahoma" w:hAnsi="Tahoma" w:cs="Tahoma"/>
          <w:sz w:val="22"/>
          <w:szCs w:val="22"/>
        </w:rPr>
      </w:pPr>
    </w:p>
    <w:p w:rsidR="00D77993" w:rsidRDefault="004D670E" w:rsidP="00D77993">
      <w:pPr>
        <w:numPr>
          <w:ilvl w:val="12"/>
          <w:numId w:val="0"/>
        </w:numPr>
        <w:jc w:val="both"/>
        <w:rPr>
          <w:rFonts w:ascii="Tahoma" w:hAnsi="Tahoma" w:cs="Tahoma"/>
          <w:sz w:val="22"/>
          <w:szCs w:val="22"/>
        </w:rPr>
      </w:pPr>
      <w:r>
        <w:rPr>
          <w:rFonts w:ascii="Tahoma" w:hAnsi="Tahoma" w:cs="Tahoma"/>
          <w:sz w:val="22"/>
          <w:szCs w:val="22"/>
        </w:rPr>
        <w:t xml:space="preserve">Ana menü içinde </w:t>
      </w:r>
      <w:r w:rsidR="00D77993">
        <w:rPr>
          <w:rFonts w:ascii="Tahoma" w:hAnsi="Tahoma" w:cs="Tahoma"/>
          <w:sz w:val="22"/>
          <w:szCs w:val="22"/>
        </w:rPr>
        <w:t xml:space="preserve">ilerlemek </w:t>
      </w:r>
      <w:r w:rsidR="00D77993" w:rsidRPr="00365358">
        <w:rPr>
          <w:rFonts w:ascii="Tahoma" w:hAnsi="Tahoma" w:cs="Tahoma"/>
          <w:sz w:val="22"/>
          <w:szCs w:val="22"/>
        </w:rPr>
        <w:t xml:space="preserve">için </w:t>
      </w:r>
      <w:r w:rsidR="00D77993" w:rsidRPr="00541066">
        <w:rPr>
          <w:rFonts w:ascii="Tahoma" w:hAnsi="Tahoma" w:cs="Tahoma"/>
          <w:b/>
          <w:sz w:val="22"/>
          <w:szCs w:val="22"/>
        </w:rPr>
        <w:t xml:space="preserve">Yukarı&amp;Aşağı </w:t>
      </w:r>
      <w:r w:rsidR="00D77993" w:rsidRPr="00365358">
        <w:rPr>
          <w:rFonts w:ascii="Tahoma" w:hAnsi="Tahoma" w:cs="Tahoma"/>
          <w:sz w:val="22"/>
          <w:szCs w:val="22"/>
        </w:rPr>
        <w:t>butonlarını</w:t>
      </w:r>
      <w:r w:rsidR="00D77993">
        <w:rPr>
          <w:rFonts w:ascii="Tahoma" w:hAnsi="Tahoma" w:cs="Tahoma"/>
          <w:sz w:val="22"/>
          <w:szCs w:val="22"/>
        </w:rPr>
        <w:t>,</w:t>
      </w:r>
      <w:r w:rsidR="00D77993" w:rsidRPr="00365358">
        <w:rPr>
          <w:rFonts w:ascii="Tahoma" w:hAnsi="Tahoma" w:cs="Tahoma"/>
          <w:sz w:val="22"/>
          <w:szCs w:val="22"/>
        </w:rPr>
        <w:t xml:space="preserve"> </w:t>
      </w:r>
      <w:r w:rsidR="00D77993">
        <w:rPr>
          <w:rFonts w:ascii="Tahoma" w:hAnsi="Tahoma" w:cs="Tahoma"/>
          <w:sz w:val="22"/>
          <w:szCs w:val="22"/>
        </w:rPr>
        <w:t xml:space="preserve">bir önceki menüye dönmek için </w:t>
      </w:r>
      <w:r w:rsidR="00D77993" w:rsidRPr="00625747">
        <w:rPr>
          <w:rFonts w:ascii="Tahoma" w:hAnsi="Tahoma" w:cs="Tahoma"/>
          <w:b/>
          <w:sz w:val="22"/>
          <w:szCs w:val="22"/>
        </w:rPr>
        <w:t>RUN(X)</w:t>
      </w:r>
      <w:r w:rsidR="00D77993" w:rsidRPr="00365358">
        <w:rPr>
          <w:rFonts w:ascii="Tahoma" w:hAnsi="Tahoma" w:cs="Tahoma"/>
          <w:sz w:val="22"/>
          <w:szCs w:val="22"/>
        </w:rPr>
        <w:t xml:space="preserve"> butonu</w:t>
      </w:r>
      <w:r w:rsidR="00D77993">
        <w:rPr>
          <w:rFonts w:ascii="Tahoma" w:hAnsi="Tahoma" w:cs="Tahoma"/>
          <w:sz w:val="22"/>
          <w:szCs w:val="22"/>
        </w:rPr>
        <w:t>nu kullanın.</w:t>
      </w:r>
    </w:p>
    <w:p w:rsidR="00E643C1" w:rsidRPr="00365358" w:rsidRDefault="00E643C1" w:rsidP="002E7593">
      <w:pPr>
        <w:autoSpaceDE w:val="0"/>
        <w:autoSpaceDN w:val="0"/>
        <w:adjustRightInd w:val="0"/>
        <w:jc w:val="both"/>
        <w:rPr>
          <w:rFonts w:ascii="Tahoma" w:hAnsi="Tahoma" w:cs="Tahoma"/>
          <w:bCs/>
          <w:sz w:val="22"/>
          <w:szCs w:val="22"/>
        </w:rPr>
      </w:pPr>
    </w:p>
    <w:p w:rsidR="000A069D" w:rsidRDefault="000A069D" w:rsidP="002E7593">
      <w:pPr>
        <w:autoSpaceDE w:val="0"/>
        <w:autoSpaceDN w:val="0"/>
        <w:adjustRightInd w:val="0"/>
        <w:jc w:val="both"/>
        <w:rPr>
          <w:rFonts w:ascii="Tahoma" w:hAnsi="Tahoma" w:cs="Tahoma"/>
          <w:b/>
          <w:bCs/>
          <w:sz w:val="22"/>
          <w:szCs w:val="22"/>
        </w:rPr>
      </w:pPr>
    </w:p>
    <w:p w:rsidR="00BF134C" w:rsidRDefault="00BF134C" w:rsidP="002E7593">
      <w:pPr>
        <w:autoSpaceDE w:val="0"/>
        <w:autoSpaceDN w:val="0"/>
        <w:adjustRightInd w:val="0"/>
        <w:jc w:val="both"/>
        <w:rPr>
          <w:rFonts w:ascii="Tahoma" w:hAnsi="Tahoma" w:cs="Tahoma"/>
          <w:b/>
          <w:bCs/>
          <w:sz w:val="22"/>
          <w:szCs w:val="22"/>
        </w:rPr>
      </w:pPr>
    </w:p>
    <w:p w:rsidR="00D77993" w:rsidRDefault="00D77993" w:rsidP="002E7593">
      <w:pPr>
        <w:autoSpaceDE w:val="0"/>
        <w:autoSpaceDN w:val="0"/>
        <w:adjustRightInd w:val="0"/>
        <w:jc w:val="both"/>
        <w:rPr>
          <w:rFonts w:ascii="Tahoma" w:hAnsi="Tahoma" w:cs="Tahoma"/>
          <w:b/>
          <w:bCs/>
          <w:sz w:val="22"/>
          <w:szCs w:val="22"/>
        </w:rPr>
      </w:pPr>
    </w:p>
    <w:bookmarkStart w:id="43" w:name="SayacGorunurlugu"/>
    <w:p w:rsidR="00E643C1" w:rsidRPr="00365358" w:rsidRDefault="007210A7" w:rsidP="002E7593">
      <w:pPr>
        <w:autoSpaceDE w:val="0"/>
        <w:autoSpaceDN w:val="0"/>
        <w:adjustRightInd w:val="0"/>
        <w:jc w:val="both"/>
        <w:rPr>
          <w:rFonts w:ascii="Tahoma" w:hAnsi="Tahoma" w:cs="Tahoma"/>
          <w:b/>
          <w:bCs/>
          <w:sz w:val="22"/>
          <w:szCs w:val="22"/>
        </w:rPr>
      </w:pPr>
      <w:r>
        <w:rPr>
          <w:rFonts w:ascii="Trebuchet MS" w:hAnsi="Trebuchet MS"/>
          <w:b/>
          <w:i/>
          <w:noProof/>
          <w:color w:val="0000FF"/>
          <w:lang w:val="en-US"/>
        </w:rPr>
        <mc:AlternateContent>
          <mc:Choice Requires="wpg">
            <w:drawing>
              <wp:anchor distT="0" distB="0" distL="114300" distR="114300" simplePos="0" relativeHeight="251835904" behindDoc="0" locked="0" layoutInCell="1" allowOverlap="1" wp14:anchorId="2DE15F67" wp14:editId="3A15B614">
                <wp:simplePos x="0" y="0"/>
                <wp:positionH relativeFrom="column">
                  <wp:posOffset>3514725</wp:posOffset>
                </wp:positionH>
                <wp:positionV relativeFrom="paragraph">
                  <wp:posOffset>157480</wp:posOffset>
                </wp:positionV>
                <wp:extent cx="2286000" cy="1581785"/>
                <wp:effectExtent l="0" t="0" r="19050" b="18415"/>
                <wp:wrapTight wrapText="bothSides">
                  <wp:wrapPolygon edited="0">
                    <wp:start x="0" y="0"/>
                    <wp:lineTo x="0" y="19250"/>
                    <wp:lineTo x="19620" y="20811"/>
                    <wp:lineTo x="19980" y="21591"/>
                    <wp:lineTo x="21060" y="21591"/>
                    <wp:lineTo x="21240" y="21591"/>
                    <wp:lineTo x="21600" y="19250"/>
                    <wp:lineTo x="21600" y="0"/>
                    <wp:lineTo x="0" y="0"/>
                  </wp:wrapPolygon>
                </wp:wrapTight>
                <wp:docPr id="696" name="Grup 696"/>
                <wp:cNvGraphicFramePr/>
                <a:graphic xmlns:a="http://schemas.openxmlformats.org/drawingml/2006/main">
                  <a:graphicData uri="http://schemas.microsoft.com/office/word/2010/wordprocessingGroup">
                    <wpg:wgp>
                      <wpg:cNvGrpSpPr/>
                      <wpg:grpSpPr>
                        <a:xfrm>
                          <a:off x="0" y="0"/>
                          <a:ext cx="2286000" cy="1581785"/>
                          <a:chOff x="0" y="-219075"/>
                          <a:chExt cx="2286000" cy="1582133"/>
                        </a:xfrm>
                      </wpg:grpSpPr>
                      <wps:wsp>
                        <wps:cNvPr id="690" name="Metin Kutusu 690"/>
                        <wps:cNvSpPr txBox="1">
                          <a:spLocks noChangeArrowheads="1"/>
                        </wps:cNvSpPr>
                        <wps:spPr bwMode="auto">
                          <a:xfrm>
                            <a:off x="0" y="-219075"/>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064D97">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064D97">
                              <w:pPr>
                                <w:spacing w:line="260" w:lineRule="exact"/>
                                <w:rPr>
                                  <w:bCs/>
                                  <w:color w:val="000000"/>
                                </w:rPr>
                              </w:pPr>
                              <w:r>
                                <w:rPr>
                                  <w:bCs/>
                                  <w:color w:val="000000"/>
                                </w:rPr>
                                <w:t xml:space="preserve"> </w:t>
                              </w:r>
                            </w:p>
                            <w:p w:rsidR="00DC6D78" w:rsidRDefault="00DC6D78" w:rsidP="00064D97">
                              <w:pPr>
                                <w:spacing w:line="260" w:lineRule="exact"/>
                                <w:rPr>
                                  <w:bCs/>
                                  <w:color w:val="000000"/>
                                  <w:sz w:val="20"/>
                                  <w:szCs w:val="20"/>
                                </w:rPr>
                              </w:pPr>
                              <w:r>
                                <w:rPr>
                                  <w:b/>
                                  <w:bCs/>
                                  <w:color w:val="000000"/>
                                </w:rPr>
                                <w:t xml:space="preserve"> </w:t>
                              </w:r>
                            </w:p>
                            <w:p w:rsidR="00DC6D78" w:rsidRDefault="00DC6D78" w:rsidP="00064D97">
                              <w:pPr>
                                <w:spacing w:line="260" w:lineRule="exact"/>
                                <w:rPr>
                                  <w:bCs/>
                                  <w:color w:val="000000"/>
                                  <w:sz w:val="20"/>
                                  <w:szCs w:val="20"/>
                                </w:rPr>
                              </w:pPr>
                              <w:r>
                                <w:rPr>
                                  <w:bCs/>
                                  <w:color w:val="000000"/>
                                  <w:sz w:val="20"/>
                                  <w:szCs w:val="20"/>
                                </w:rPr>
                                <w:t xml:space="preserve"> </w:t>
                              </w:r>
                            </w:p>
                            <w:p w:rsidR="00DC6D78" w:rsidRDefault="00DC6D78" w:rsidP="00064D97">
                              <w:pPr>
                                <w:spacing w:line="260" w:lineRule="exact"/>
                                <w:rPr>
                                  <w:bCs/>
                                  <w:color w:val="000000"/>
                                  <w:sz w:val="20"/>
                                  <w:szCs w:val="20"/>
                                </w:rPr>
                              </w:pPr>
                              <w:r>
                                <w:rPr>
                                  <w:bCs/>
                                  <w:color w:val="000000"/>
                                  <w:sz w:val="20"/>
                                  <w:szCs w:val="20"/>
                                </w:rPr>
                                <w:t>TARİH&amp;ZAMAN</w:t>
                              </w:r>
                            </w:p>
                            <w:p w:rsidR="00DC6D78" w:rsidRDefault="00DC6D78" w:rsidP="00064D97">
                              <w:pPr>
                                <w:spacing w:line="260" w:lineRule="exact"/>
                                <w:rPr>
                                  <w:bCs/>
                                  <w:color w:val="000000"/>
                                  <w:sz w:val="20"/>
                                  <w:szCs w:val="20"/>
                                </w:rPr>
                              </w:pPr>
                              <w:r>
                                <w:rPr>
                                  <w:bCs/>
                                  <w:color w:val="000000"/>
                                  <w:sz w:val="20"/>
                                  <w:szCs w:val="20"/>
                                </w:rPr>
                                <w:t>RASTGELE ALARM ORANI</w:t>
                              </w:r>
                            </w:p>
                            <w:p w:rsidR="00DC6D78" w:rsidRDefault="00DC6D78" w:rsidP="00064D97">
                              <w:pPr>
                                <w:spacing w:line="260" w:lineRule="exact"/>
                                <w:rPr>
                                  <w:bCs/>
                                  <w:color w:val="000000"/>
                                  <w:sz w:val="20"/>
                                  <w:szCs w:val="20"/>
                                </w:rPr>
                              </w:pPr>
                              <w:r>
                                <w:rPr>
                                  <w:bCs/>
                                  <w:color w:val="000000"/>
                                  <w:sz w:val="20"/>
                                  <w:szCs w:val="20"/>
                                </w:rPr>
                                <w:t>ÇALIŞMA KANALI</w:t>
                              </w:r>
                            </w:p>
                            <w:p w:rsidR="00DC6D78" w:rsidRPr="00F02FF7" w:rsidRDefault="00DC6D78" w:rsidP="00064D97">
                              <w:pPr>
                                <w:spacing w:line="260" w:lineRule="exact"/>
                                <w:rPr>
                                  <w:b/>
                                  <w:bCs/>
                                  <w:color w:val="FFFFFF"/>
                                </w:rPr>
                              </w:pPr>
                              <w:r w:rsidRPr="00F02FF7">
                                <w:rPr>
                                  <w:b/>
                                  <w:bCs/>
                                  <w:color w:val="000000"/>
                                  <w:sz w:val="20"/>
                                  <w:szCs w:val="20"/>
                                </w:rPr>
                                <w:tab/>
                              </w:r>
                            </w:p>
                            <w:p w:rsidR="00DC6D78" w:rsidRDefault="00DC6D78" w:rsidP="00064D97"/>
                          </w:txbxContent>
                        </wps:txbx>
                        <wps:bodyPr rot="0" vert="horz" wrap="square" lIns="91440" tIns="45720" rIns="91440" bIns="45720" anchor="t" anchorCtr="0" upright="1">
                          <a:noAutofit/>
                        </wps:bodyPr>
                      </wps:wsp>
                      <wps:wsp>
                        <wps:cNvPr id="691" name="Dikdörtgen 691"/>
                        <wps:cNvSpPr/>
                        <wps:spPr>
                          <a:xfrm>
                            <a:off x="70338" y="21101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064D97">
                              <w:pPr>
                                <w:spacing w:line="260" w:lineRule="exact"/>
                                <w:rPr>
                                  <w:bCs/>
                                  <w:color w:val="000000"/>
                                  <w:sz w:val="20"/>
                                  <w:szCs w:val="20"/>
                                </w:rPr>
                              </w:pPr>
                              <w:r>
                                <w:rPr>
                                  <w:bCs/>
                                  <w:color w:val="000000"/>
                                  <w:sz w:val="20"/>
                                  <w:szCs w:val="20"/>
                                </w:rPr>
                                <w:t>ALARM SÜRESİ</w:t>
                              </w:r>
                            </w:p>
                            <w:p w:rsidR="00DC6D78" w:rsidRPr="00E146B0" w:rsidRDefault="00DC6D78" w:rsidP="00064D97">
                              <w:pPr>
                                <w:spacing w:line="260" w:lineRule="exact"/>
                                <w:rPr>
                                  <w:bCs/>
                                  <w:color w:val="000000"/>
                                  <w:sz w:val="20"/>
                                  <w:szCs w:val="20"/>
                                </w:rPr>
                              </w:pPr>
                              <w:r>
                                <w:rPr>
                                  <w:bCs/>
                                  <w:color w:val="000000"/>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2" name="Grup 692"/>
                        <wpg:cNvGrpSpPr/>
                        <wpg:grpSpPr>
                          <a:xfrm>
                            <a:off x="2100105" y="311498"/>
                            <a:ext cx="148590" cy="1051560"/>
                            <a:chOff x="0" y="0"/>
                            <a:chExt cx="148858" cy="1051580"/>
                          </a:xfrm>
                        </wpg:grpSpPr>
                        <wps:wsp>
                          <wps:cNvPr id="693" name="Dikdörtgen 693"/>
                          <wps:cNvSpPr/>
                          <wps:spPr>
                            <a:xfrm>
                              <a:off x="50400" y="144000"/>
                              <a:ext cx="60960" cy="21590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İkizkenar Üçgen 694"/>
                          <wps:cNvSpPr/>
                          <wps:spPr>
                            <a:xfrm>
                              <a:off x="7200" y="0"/>
                              <a:ext cx="141658"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kizkenar Üçgen 695"/>
                          <wps:cNvSpPr/>
                          <wps:spPr>
                            <a:xfrm flipH="1" flipV="1">
                              <a:off x="0" y="957600"/>
                              <a:ext cx="147326" cy="9398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up 696" o:spid="_x0000_s1230" style="position:absolute;left:0;text-align:left;margin-left:276.75pt;margin-top:12.4pt;width:180pt;height:124.55pt;z-index:251835904;mso-height-relative:margin" coordorigin=",-2190" coordsize="22860,1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">
                <v:shape id="Metin Kutusu 690" o:spid="_x0000_s1231" type="#_x0000_t202" style="position:absolute;top:-2190;width:22860;height:1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rsidR="00DC6D78" w:rsidRPr="00E146B0" w:rsidRDefault="00DC6D78" w:rsidP="00064D97">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064D97">
                        <w:pPr>
                          <w:spacing w:line="260" w:lineRule="exact"/>
                          <w:rPr>
                            <w:bCs/>
                            <w:color w:val="000000"/>
                          </w:rPr>
                        </w:pPr>
                        <w:r>
                          <w:rPr>
                            <w:bCs/>
                            <w:color w:val="000000"/>
                          </w:rPr>
                          <w:t xml:space="preserve"> </w:t>
                        </w:r>
                      </w:p>
                      <w:p w:rsidR="00DC6D78" w:rsidRDefault="00DC6D78" w:rsidP="00064D97">
                        <w:pPr>
                          <w:spacing w:line="260" w:lineRule="exact"/>
                          <w:rPr>
                            <w:bCs/>
                            <w:color w:val="000000"/>
                            <w:sz w:val="20"/>
                            <w:szCs w:val="20"/>
                          </w:rPr>
                        </w:pPr>
                        <w:r>
                          <w:rPr>
                            <w:b/>
                            <w:bCs/>
                            <w:color w:val="000000"/>
                          </w:rPr>
                          <w:t xml:space="preserve"> </w:t>
                        </w:r>
                      </w:p>
                      <w:p w:rsidR="00DC6D78" w:rsidRDefault="00DC6D78" w:rsidP="00064D97">
                        <w:pPr>
                          <w:spacing w:line="260" w:lineRule="exact"/>
                          <w:rPr>
                            <w:bCs/>
                            <w:color w:val="000000"/>
                            <w:sz w:val="20"/>
                            <w:szCs w:val="20"/>
                          </w:rPr>
                        </w:pPr>
                        <w:r>
                          <w:rPr>
                            <w:bCs/>
                            <w:color w:val="000000"/>
                            <w:sz w:val="20"/>
                            <w:szCs w:val="20"/>
                          </w:rPr>
                          <w:t xml:space="preserve"> </w:t>
                        </w:r>
                      </w:p>
                      <w:p w:rsidR="00DC6D78" w:rsidRDefault="00DC6D78" w:rsidP="00064D97">
                        <w:pPr>
                          <w:spacing w:line="260" w:lineRule="exact"/>
                          <w:rPr>
                            <w:bCs/>
                            <w:color w:val="000000"/>
                            <w:sz w:val="20"/>
                            <w:szCs w:val="20"/>
                          </w:rPr>
                        </w:pPr>
                        <w:r>
                          <w:rPr>
                            <w:bCs/>
                            <w:color w:val="000000"/>
                            <w:sz w:val="20"/>
                            <w:szCs w:val="20"/>
                          </w:rPr>
                          <w:t>TARİH&amp;ZAMAN</w:t>
                        </w:r>
                      </w:p>
                      <w:p w:rsidR="00DC6D78" w:rsidRDefault="00DC6D78" w:rsidP="00064D97">
                        <w:pPr>
                          <w:spacing w:line="260" w:lineRule="exact"/>
                          <w:rPr>
                            <w:bCs/>
                            <w:color w:val="000000"/>
                            <w:sz w:val="20"/>
                            <w:szCs w:val="20"/>
                          </w:rPr>
                        </w:pPr>
                        <w:r>
                          <w:rPr>
                            <w:bCs/>
                            <w:color w:val="000000"/>
                            <w:sz w:val="20"/>
                            <w:szCs w:val="20"/>
                          </w:rPr>
                          <w:t>RASTGELE ALARM ORANI</w:t>
                        </w:r>
                      </w:p>
                      <w:p w:rsidR="00DC6D78" w:rsidRDefault="00DC6D78" w:rsidP="00064D97">
                        <w:pPr>
                          <w:spacing w:line="260" w:lineRule="exact"/>
                          <w:rPr>
                            <w:bCs/>
                            <w:color w:val="000000"/>
                            <w:sz w:val="20"/>
                            <w:szCs w:val="20"/>
                          </w:rPr>
                        </w:pPr>
                        <w:r>
                          <w:rPr>
                            <w:bCs/>
                            <w:color w:val="000000"/>
                            <w:sz w:val="20"/>
                            <w:szCs w:val="20"/>
                          </w:rPr>
                          <w:t>ÇALIŞMA KANALI</w:t>
                        </w:r>
                      </w:p>
                      <w:p w:rsidR="00DC6D78" w:rsidRPr="00F02FF7" w:rsidRDefault="00DC6D78" w:rsidP="00064D97">
                        <w:pPr>
                          <w:spacing w:line="260" w:lineRule="exact"/>
                          <w:rPr>
                            <w:b/>
                            <w:bCs/>
                            <w:color w:val="FFFFFF"/>
                          </w:rPr>
                        </w:pPr>
                        <w:r w:rsidRPr="00F02FF7">
                          <w:rPr>
                            <w:b/>
                            <w:bCs/>
                            <w:color w:val="000000"/>
                            <w:sz w:val="20"/>
                            <w:szCs w:val="20"/>
                          </w:rPr>
                          <w:tab/>
                        </w:r>
                      </w:p>
                      <w:p w:rsidR="00DC6D78" w:rsidRDefault="00DC6D78" w:rsidP="00064D97"/>
                    </w:txbxContent>
                  </v:textbox>
                </v:shape>
                <v:rect id="Dikdörtgen 691" o:spid="_x0000_s1232" style="position:absolute;left:703;top:2110;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ZWsMA&#10;AADcAAAADwAAAGRycy9kb3ducmV2LnhtbESPT4vCMBTE78J+h/AWvGmqsmWtRlkE/97aFcHbo3nb&#10;FpuX0kSt334jCB6HmfkNM192phY3al1lWcFoGIEgzq2uuFBw/F0PvkE4j6yxtkwKHuRgufjozTHR&#10;9s4p3TJfiABhl6CC0vsmkdLlJRl0Q9sQB+/PtgZ9kG0hdYv3ADe1HEdRLA1WHBZKbGhVUn7JrkbB&#10;3tjd9rKJU7c6f02loXRyOqRK9T+7nxkIT51/h1/tnVYQT0fwPB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kZWsMAAADcAAAADwAAAAAAAAAAAAAAAACYAgAAZHJzL2Rv&#10;d25yZXYueG1sUEsFBgAAAAAEAAQA9QAAAIgDAAAAAA==&#10;" fillcolor="#d9d9d9" strokecolor="windowText" strokeweight=".25pt">
                  <v:textbox>
                    <w:txbxContent>
                      <w:p w:rsidR="00DC6D78" w:rsidRDefault="00DC6D78" w:rsidP="00064D97">
                        <w:pPr>
                          <w:spacing w:line="260" w:lineRule="exact"/>
                          <w:rPr>
                            <w:bCs/>
                            <w:color w:val="000000"/>
                            <w:sz w:val="20"/>
                            <w:szCs w:val="20"/>
                          </w:rPr>
                        </w:pPr>
                        <w:r>
                          <w:rPr>
                            <w:bCs/>
                            <w:color w:val="000000"/>
                            <w:sz w:val="20"/>
                            <w:szCs w:val="20"/>
                          </w:rPr>
                          <w:t>ALARM SÜRESİ</w:t>
                        </w:r>
                      </w:p>
                      <w:p w:rsidR="00DC6D78" w:rsidRPr="00E146B0" w:rsidRDefault="00DC6D78" w:rsidP="00064D97">
                        <w:pPr>
                          <w:spacing w:line="260" w:lineRule="exact"/>
                          <w:rPr>
                            <w:bCs/>
                            <w:color w:val="000000"/>
                            <w:sz w:val="20"/>
                            <w:szCs w:val="20"/>
                          </w:rPr>
                        </w:pPr>
                        <w:r>
                          <w:rPr>
                            <w:bCs/>
                            <w:color w:val="000000"/>
                            <w:sz w:val="20"/>
                            <w:szCs w:val="20"/>
                          </w:rPr>
                          <w:t>10</w:t>
                        </w:r>
                      </w:p>
                    </w:txbxContent>
                  </v:textbox>
                </v:rect>
                <v:group id="Grup 692" o:spid="_x0000_s1233" style="position:absolute;left:21001;top:3114;width:1485;height:10516" coordsize="1488,1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rect id="Dikdörtgen 693" o:spid="_x0000_s1234" style="position:absolute;left:504;top:1440;width:60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gvsYA&#10;AADcAAAADwAAAGRycy9kb3ducmV2LnhtbESPT2vCQBTE7wW/w/IKXoruqig1uoq0KEGE4p+Dx0f2&#10;mYRm34bsatJv3xUKPQ4z8xtmue5sJR7U+NKxhtFQgSDOnCk513A5bwfvIHxANlg5Jg0/5GG96r0s&#10;MTGu5SM9TiEXEcI+QQ1FCHUipc8KsuiHriaO3s01FkOUTS5Ng22E20qOlZpJiyXHhQJr+igo+z7d&#10;rYbxrp1+ukO2mV67t2uafqnJ/qi07r92mwWIQF34D/+1U6NhNp/A8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qgvsYAAADcAAAADwAAAAAAAAAAAAAAAACYAgAAZHJz&#10;L2Rvd25yZXYueG1sUEsFBgAAAAAEAAQA9QAAAIsDAAAAAA==&#10;" fillcolor="#7f7f7f" strokecolor="#7f7f7f" strokeweight="2pt"/>
                  <v:shape id="İkizkenar Üçgen 694" o:spid="_x0000_s1235" type="#_x0000_t5" style="position:absolute;left:72;width:1416;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KisUA&#10;AADcAAAADwAAAGRycy9kb3ducmV2LnhtbESPQWvCQBSE7wX/w/KE3pqNNqSauopWCr0mEcTba/Y1&#10;Sc2+DdlV47/vFgo9DjPzDbPajKYTVxpca1nBLIpBEFdWt1wrOJTvTwsQziNr7CyTgjs52KwnDyvM&#10;tL1xTtfC1yJA2GWooPG+z6R0VUMGXWR74uB92cGgD3KopR7wFuCmk/M4TqXBlsNCgz29NVSdi4tR&#10;kCffu/u+5/LluKfL9vTp0uR5odTjdNy+gvA0+v/wX/tDK0iX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YqKxQAAANwAAAAPAAAAAAAAAAAAAAAAAJgCAABkcnMv&#10;ZG93bnJldi54bWxQSwUGAAAAAAQABAD1AAAAigMAAAAA&#10;" fillcolor="#7f7f7f" strokecolor="#7f7f7f" strokeweight="2pt"/>
                  <v:shape id="İkizkenar Üçgen 695" o:spid="_x0000_s1236" type="#_x0000_t5" style="position:absolute;top:9576;width:1473;height:93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THcIA&#10;AADcAAAADwAAAGRycy9kb3ducmV2LnhtbESPT4vCMBTE74LfITxhb5q6rP+qUVxZwetqCx4fzbOt&#10;Ni+libX77Y2w4HGY+c0wq01nKtFS40rLCsajCARxZnXJuYLktB/OQTiPrLGyTAr+yMFm3e+tMNb2&#10;wb/UHn0uQgm7GBUU3texlC4ryKAb2Zo4eBfbGPRBNrnUDT5CuankZxRNpcGSw0KBNe0Kym7Hu1Ew&#10;ras0+f7hs12kZTKZzeX1K22V+hh02yUIT51/h//pgw7c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pMdwgAAANwAAAAPAAAAAAAAAAAAAAAAAJgCAABkcnMvZG93&#10;bnJldi54bWxQSwUGAAAAAAQABAD1AAAAhwMAAAAA&#10;" fillcolor="#7f7f7f" strokecolor="#7f7f7f" strokeweight="2pt"/>
                </v:group>
                <w10:wrap type="tight"/>
              </v:group>
            </w:pict>
          </mc:Fallback>
        </mc:AlternateContent>
      </w:r>
      <w:r w:rsidR="009C0417">
        <w:rPr>
          <w:rFonts w:ascii="Tahoma" w:hAnsi="Tahoma" w:cs="Tahoma"/>
          <w:b/>
          <w:bCs/>
          <w:sz w:val="22"/>
          <w:szCs w:val="22"/>
        </w:rPr>
        <w:t>4.1.</w:t>
      </w:r>
      <w:r w:rsidR="00BF134C">
        <w:rPr>
          <w:rFonts w:ascii="Tahoma" w:hAnsi="Tahoma" w:cs="Tahoma"/>
          <w:b/>
          <w:bCs/>
          <w:sz w:val="22"/>
          <w:szCs w:val="22"/>
        </w:rPr>
        <w:t>11</w:t>
      </w:r>
      <w:r w:rsidR="009C0417">
        <w:rPr>
          <w:rFonts w:ascii="Tahoma" w:hAnsi="Tahoma" w:cs="Tahoma"/>
          <w:b/>
          <w:bCs/>
          <w:sz w:val="22"/>
          <w:szCs w:val="22"/>
        </w:rPr>
        <w:t xml:space="preserve"> </w:t>
      </w:r>
      <w:r w:rsidR="00064D97">
        <w:rPr>
          <w:rFonts w:ascii="Tahoma" w:hAnsi="Tahoma" w:cs="Tahoma"/>
          <w:b/>
          <w:bCs/>
          <w:sz w:val="22"/>
          <w:szCs w:val="22"/>
        </w:rPr>
        <w:t>Alarm Süresi</w:t>
      </w:r>
      <w:r w:rsidR="00574BEB">
        <w:rPr>
          <w:rFonts w:ascii="Tahoma" w:hAnsi="Tahoma" w:cs="Tahoma"/>
          <w:b/>
          <w:bCs/>
          <w:sz w:val="22"/>
          <w:szCs w:val="22"/>
        </w:rPr>
        <w:t xml:space="preserve"> (</w:t>
      </w:r>
      <w:proofErr w:type="spellStart"/>
      <w:r w:rsidR="00574BEB">
        <w:rPr>
          <w:rFonts w:ascii="Trebuchet MS" w:hAnsi="Trebuchet MS" w:cs="Tahoma"/>
          <w:b/>
          <w:i/>
          <w:color w:val="0000FF"/>
        </w:rPr>
        <w:t>s</w:t>
      </w:r>
      <w:r w:rsidR="00574BEB" w:rsidRPr="001A307C">
        <w:rPr>
          <w:rFonts w:ascii="Trebuchet MS" w:hAnsi="Trebuchet MS" w:cs="Tahoma"/>
          <w:b/>
          <w:i/>
          <w:color w:val="0000FF"/>
        </w:rPr>
        <w:t>X</w:t>
      </w:r>
      <w:proofErr w:type="spellEnd"/>
      <w:r w:rsidR="00574BEB" w:rsidRPr="001A307C">
        <w:rPr>
          <w:rFonts w:ascii="Trebuchet MS" w:hAnsi="Trebuchet MS" w:cs="Tahoma"/>
          <w:b/>
          <w:i/>
          <w:color w:val="0000FF"/>
        </w:rPr>
        <w:t>/</w:t>
      </w:r>
      <w:r w:rsidR="00574BEB">
        <w:rPr>
          <w:rFonts w:ascii="Trebuchet MS" w:hAnsi="Trebuchet MS" w:cs="Tahoma"/>
          <w:b/>
          <w:i/>
          <w:color w:val="0000FF"/>
        </w:rPr>
        <w:t>s15-i/</w:t>
      </w:r>
      <w:proofErr w:type="spellStart"/>
      <w:r w:rsidR="00574BEB" w:rsidRPr="001A307C">
        <w:rPr>
          <w:rFonts w:ascii="Trebuchet MS" w:hAnsi="Trebuchet MS" w:cs="Tahoma"/>
          <w:b/>
          <w:i/>
          <w:color w:val="0000FF"/>
        </w:rPr>
        <w:t>sX</w:t>
      </w:r>
      <w:proofErr w:type="spellEnd"/>
      <w:r w:rsidR="00574BEB" w:rsidRPr="001A307C">
        <w:rPr>
          <w:rFonts w:ascii="Trebuchet MS" w:hAnsi="Trebuchet MS" w:cs="Tahoma"/>
          <w:b/>
          <w:i/>
          <w:color w:val="0000FF"/>
        </w:rPr>
        <w:t>-WP</w:t>
      </w:r>
      <w:r w:rsidR="00574BEB">
        <w:rPr>
          <w:rFonts w:ascii="Trebuchet MS" w:hAnsi="Trebuchet MS" w:cs="Tahoma"/>
          <w:b/>
          <w:i/>
          <w:color w:val="0000FF"/>
        </w:rPr>
        <w:t>/</w:t>
      </w:r>
      <w:proofErr w:type="spellStart"/>
      <w:r w:rsidR="00574BEB">
        <w:rPr>
          <w:rFonts w:ascii="Trebuchet MS" w:hAnsi="Trebuchet MS" w:cs="Tahoma"/>
          <w:b/>
          <w:i/>
          <w:color w:val="0000FF"/>
        </w:rPr>
        <w:t>sX</w:t>
      </w:r>
      <w:proofErr w:type="spellEnd"/>
      <w:r w:rsidR="00574BEB">
        <w:rPr>
          <w:rFonts w:ascii="Trebuchet MS" w:hAnsi="Trebuchet MS" w:cs="Tahoma"/>
          <w:b/>
          <w:i/>
          <w:color w:val="0000FF"/>
        </w:rPr>
        <w:t>-i</w:t>
      </w:r>
      <w:r w:rsidR="00574BEB" w:rsidRPr="00574BEB">
        <w:rPr>
          <w:rFonts w:ascii="Tahoma" w:hAnsi="Tahoma" w:cs="Tahoma"/>
          <w:b/>
          <w:bCs/>
          <w:sz w:val="22"/>
          <w:szCs w:val="22"/>
        </w:rPr>
        <w:t>)</w:t>
      </w:r>
    </w:p>
    <w:bookmarkEnd w:id="43"/>
    <w:p w:rsidR="00E643C1" w:rsidRPr="00365358" w:rsidRDefault="00E643C1" w:rsidP="002E7593">
      <w:pPr>
        <w:autoSpaceDE w:val="0"/>
        <w:autoSpaceDN w:val="0"/>
        <w:adjustRightInd w:val="0"/>
        <w:jc w:val="both"/>
        <w:rPr>
          <w:rFonts w:ascii="Tahoma" w:hAnsi="Tahoma" w:cs="Tahoma"/>
          <w:bCs/>
          <w:sz w:val="22"/>
          <w:szCs w:val="22"/>
        </w:rPr>
      </w:pPr>
    </w:p>
    <w:p w:rsidR="00D77993" w:rsidRPr="006A33B2" w:rsidRDefault="00D77993" w:rsidP="002E7593">
      <w:pPr>
        <w:pStyle w:val="GvdeMetni"/>
        <w:jc w:val="both"/>
        <w:rPr>
          <w:rFonts w:ascii="Trebuchet MS" w:hAnsi="Trebuchet MS"/>
          <w:b/>
          <w:i/>
          <w:color w:val="0000FF"/>
          <w:sz w:val="24"/>
          <w:szCs w:val="24"/>
          <w:lang w:val="tr-TR"/>
        </w:rPr>
      </w:pPr>
      <w:r w:rsidRPr="006A33B2">
        <w:rPr>
          <w:rFonts w:ascii="Trebuchet MS" w:hAnsi="Trebuchet MS"/>
          <w:b/>
          <w:i/>
          <w:color w:val="0000FF"/>
          <w:lang w:val="tr-TR"/>
        </w:rPr>
        <w:t>ThruScan</w:t>
      </w:r>
      <w:r w:rsidRPr="006A33B2">
        <w:rPr>
          <w:b/>
          <w:i/>
          <w:szCs w:val="22"/>
          <w:lang w:val="tr-TR"/>
        </w:rPr>
        <w:t>’</w:t>
      </w:r>
      <w:r w:rsidRPr="006A33B2">
        <w:rPr>
          <w:szCs w:val="22"/>
          <w:lang w:val="tr-TR"/>
        </w:rPr>
        <w:t>ın</w:t>
      </w:r>
      <w:r w:rsidRPr="006A33B2">
        <w:rPr>
          <w:b/>
          <w:szCs w:val="22"/>
          <w:lang w:val="tr-TR"/>
        </w:rPr>
        <w:t xml:space="preserve"> </w:t>
      </w:r>
      <w:r w:rsidRPr="006A33B2">
        <w:rPr>
          <w:szCs w:val="22"/>
          <w:lang w:val="tr-TR"/>
        </w:rPr>
        <w:t>sesli alarm süresini</w:t>
      </w:r>
      <w:r w:rsidR="009718A7" w:rsidRPr="006A33B2">
        <w:rPr>
          <w:szCs w:val="22"/>
          <w:lang w:val="tr-TR"/>
        </w:rPr>
        <w:t xml:space="preserve">n ayarlanmasında kullanılır. </w:t>
      </w:r>
      <w:r w:rsidRPr="006A33B2">
        <w:rPr>
          <w:szCs w:val="22"/>
          <w:lang w:val="tr-TR"/>
        </w:rPr>
        <w:t>Ayar aralığı 00—20 birim olarak düzenlenmiştir.</w:t>
      </w:r>
      <w:r w:rsidR="009718A7" w:rsidRPr="006A33B2">
        <w:rPr>
          <w:szCs w:val="22"/>
          <w:lang w:val="tr-TR"/>
        </w:rPr>
        <w:t>Değer yükseltildikçe alarm süresi uzar.</w:t>
      </w:r>
    </w:p>
    <w:p w:rsidR="00D77993" w:rsidRPr="006A33B2" w:rsidRDefault="00D77993" w:rsidP="002E7593">
      <w:pPr>
        <w:pStyle w:val="GvdeMetni"/>
        <w:jc w:val="both"/>
        <w:rPr>
          <w:rFonts w:ascii="Trebuchet MS" w:hAnsi="Trebuchet MS"/>
          <w:b/>
          <w:i/>
          <w:color w:val="0000FF"/>
          <w:sz w:val="24"/>
          <w:szCs w:val="24"/>
          <w:lang w:val="tr-TR"/>
        </w:rPr>
      </w:pPr>
    </w:p>
    <w:p w:rsidR="00E643C1" w:rsidRPr="00365358" w:rsidRDefault="00E643C1" w:rsidP="002E7593">
      <w:pPr>
        <w:pStyle w:val="GvdeMetni"/>
        <w:jc w:val="both"/>
        <w:rPr>
          <w:szCs w:val="22"/>
          <w:lang w:val="tr-TR"/>
        </w:rPr>
      </w:pPr>
    </w:p>
    <w:p w:rsidR="00E643C1" w:rsidRPr="00365358" w:rsidRDefault="009718A7" w:rsidP="009718A7">
      <w:pPr>
        <w:pStyle w:val="GvdeMetni"/>
        <w:numPr>
          <w:ilvl w:val="0"/>
          <w:numId w:val="3"/>
        </w:numPr>
        <w:jc w:val="both"/>
        <w:rPr>
          <w:szCs w:val="22"/>
          <w:lang w:val="tr-TR"/>
        </w:rPr>
      </w:pPr>
      <w:r w:rsidRPr="009718A7">
        <w:rPr>
          <w:szCs w:val="22"/>
          <w:lang w:val="tr-TR"/>
        </w:rPr>
        <w:t xml:space="preserve">Alarm Süresi </w:t>
      </w:r>
      <w:r w:rsidR="00A56491">
        <w:rPr>
          <w:szCs w:val="22"/>
          <w:lang w:val="tr-TR"/>
        </w:rPr>
        <w:t>menü</w:t>
      </w:r>
      <w:r w:rsidR="00DC6650" w:rsidRPr="00365358">
        <w:rPr>
          <w:szCs w:val="22"/>
          <w:lang w:val="tr-TR"/>
        </w:rPr>
        <w:t xml:space="preserve">süne gelinceye kadar </w:t>
      </w:r>
      <w:r w:rsidR="00541066" w:rsidRPr="00541066">
        <w:rPr>
          <w:b/>
          <w:szCs w:val="22"/>
          <w:lang w:val="tr-TR"/>
        </w:rPr>
        <w:t xml:space="preserve">Yukarı&amp;Aşağı </w:t>
      </w:r>
      <w:r w:rsidR="00DC6650" w:rsidRPr="00365358">
        <w:rPr>
          <w:szCs w:val="22"/>
          <w:lang w:val="tr-TR"/>
        </w:rPr>
        <w:t>butonlarını kullanarak ilerley</w:t>
      </w:r>
      <w:r w:rsidR="00AE3FE0">
        <w:rPr>
          <w:szCs w:val="22"/>
          <w:lang w:val="tr-TR"/>
        </w:rPr>
        <w:t>in</w:t>
      </w:r>
      <w:r>
        <w:rPr>
          <w:szCs w:val="22"/>
          <w:lang w:val="tr-TR"/>
        </w:rPr>
        <w:t>.</w:t>
      </w:r>
    </w:p>
    <w:p w:rsidR="00E643C1" w:rsidRPr="00365358" w:rsidRDefault="007210A7" w:rsidP="002E7593">
      <w:pPr>
        <w:pStyle w:val="GvdeMetni"/>
        <w:numPr>
          <w:ilvl w:val="0"/>
          <w:numId w:val="3"/>
        </w:numPr>
        <w:jc w:val="both"/>
        <w:rPr>
          <w:szCs w:val="22"/>
          <w:lang w:val="tr-TR"/>
        </w:rPr>
      </w:pPr>
      <w:r>
        <w:rPr>
          <w:b/>
          <w:noProof/>
          <w:szCs w:val="22"/>
        </w:rPr>
        <mc:AlternateContent>
          <mc:Choice Requires="wps">
            <w:drawing>
              <wp:anchor distT="0" distB="0" distL="114300" distR="114300" simplePos="0" relativeHeight="251837952" behindDoc="0" locked="0" layoutInCell="1" allowOverlap="1" wp14:anchorId="340C1250" wp14:editId="4E274DB8">
                <wp:simplePos x="0" y="0"/>
                <wp:positionH relativeFrom="column">
                  <wp:posOffset>3515360</wp:posOffset>
                </wp:positionH>
                <wp:positionV relativeFrom="paragraph">
                  <wp:posOffset>138430</wp:posOffset>
                </wp:positionV>
                <wp:extent cx="2295525" cy="1362075"/>
                <wp:effectExtent l="0" t="0" r="28575" b="28575"/>
                <wp:wrapTight wrapText="bothSides">
                  <wp:wrapPolygon edited="0">
                    <wp:start x="0" y="0"/>
                    <wp:lineTo x="0" y="21751"/>
                    <wp:lineTo x="21690" y="21751"/>
                    <wp:lineTo x="21690" y="0"/>
                    <wp:lineTo x="0" y="0"/>
                  </wp:wrapPolygon>
                </wp:wrapTight>
                <wp:docPr id="698" name="Metin Kutusu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62075"/>
                        </a:xfrm>
                        <a:prstGeom prst="rect">
                          <a:avLst/>
                        </a:prstGeom>
                        <a:solidFill>
                          <a:srgbClr val="FFFFFF"/>
                        </a:solidFill>
                        <a:ln w="9525">
                          <a:solidFill>
                            <a:srgbClr val="000000"/>
                          </a:solidFill>
                          <a:miter lim="800000"/>
                          <a:headEnd/>
                          <a:tailEnd/>
                        </a:ln>
                      </wps:spPr>
                      <wps:txbx>
                        <w:txbxContent>
                          <w:p w:rsidR="00DC6D78" w:rsidRDefault="00DC6D78" w:rsidP="00FA62A2"/>
                          <w:p w:rsidR="00DC6D78" w:rsidRDefault="00DC6D78" w:rsidP="00FA62A2">
                            <w:pPr>
                              <w:rPr>
                                <w:i/>
                              </w:rPr>
                            </w:pPr>
                          </w:p>
                          <w:p w:rsidR="00DC6D78" w:rsidRDefault="00DC6D78" w:rsidP="00FA62A2">
                            <w:pPr>
                              <w:rPr>
                                <w:i/>
                              </w:rPr>
                            </w:pPr>
                          </w:p>
                          <w:p w:rsidR="00DC6D78" w:rsidRPr="00FA62A2" w:rsidRDefault="00DC6D78" w:rsidP="00FA62A2">
                            <w:pPr>
                              <w:rPr>
                                <w:sz w:val="20"/>
                                <w:szCs w:val="20"/>
                              </w:rPr>
                            </w:pPr>
                            <w:r>
                              <w:rPr>
                                <w:i/>
                              </w:rPr>
                              <w:t xml:space="preserve"> </w:t>
                            </w:r>
                            <w:r>
                              <w:rPr>
                                <w:sz w:val="20"/>
                                <w:szCs w:val="20"/>
                              </w:rPr>
                              <w:t>ALARM SÜRESİ  10</w:t>
                            </w:r>
                          </w:p>
                        </w:txbxContent>
                      </wps:txbx>
                      <wps:bodyPr rot="0" vert="horz" wrap="square" lIns="91440" tIns="45720" rIns="91440" bIns="45720" anchor="t" anchorCtr="0" upright="1">
                        <a:noAutofit/>
                      </wps:bodyPr>
                    </wps:wsp>
                  </a:graphicData>
                </a:graphic>
              </wp:anchor>
            </w:drawing>
          </mc:Choice>
          <mc:Fallback>
            <w:pict>
              <v:shape id="Metin Kutusu 698" o:spid="_x0000_s1237" type="#_x0000_t202" style="position:absolute;left:0;text-align:left;margin-left:276.8pt;margin-top:10.9pt;width:180.75pt;height:107.25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">
                <v:textbox>
                  <w:txbxContent>
                    <w:p w:rsidR="00DC6D78" w:rsidRDefault="00DC6D78" w:rsidP="00FA62A2"/>
                    <w:p w:rsidR="00DC6D78" w:rsidRDefault="00DC6D78" w:rsidP="00FA62A2">
                      <w:pPr>
                        <w:rPr>
                          <w:i/>
                        </w:rPr>
                      </w:pPr>
                    </w:p>
                    <w:p w:rsidR="00DC6D78" w:rsidRDefault="00DC6D78" w:rsidP="00FA62A2">
                      <w:pPr>
                        <w:rPr>
                          <w:i/>
                        </w:rPr>
                      </w:pPr>
                    </w:p>
                    <w:p w:rsidR="00DC6D78" w:rsidRPr="00FA62A2" w:rsidRDefault="00DC6D78" w:rsidP="00FA62A2">
                      <w:pPr>
                        <w:rPr>
                          <w:sz w:val="20"/>
                          <w:szCs w:val="20"/>
                        </w:rPr>
                      </w:pPr>
                      <w:r>
                        <w:rPr>
                          <w:i/>
                        </w:rPr>
                        <w:t xml:space="preserve"> </w:t>
                      </w:r>
                      <w:r>
                        <w:rPr>
                          <w:sz w:val="20"/>
                          <w:szCs w:val="20"/>
                        </w:rPr>
                        <w:t>ALARM SÜRESİ  10</w:t>
                      </w:r>
                    </w:p>
                  </w:txbxContent>
                </v:textbox>
                <w10:wrap type="tight"/>
              </v:shape>
            </w:pict>
          </mc:Fallback>
        </mc:AlternateContent>
      </w:r>
      <w:r w:rsidR="002D4939" w:rsidRPr="002D4939">
        <w:rPr>
          <w:b/>
          <w:szCs w:val="22"/>
          <w:lang w:val="tr-TR"/>
        </w:rPr>
        <w:t xml:space="preserve">SEL(√) </w:t>
      </w:r>
      <w:r w:rsidR="00D658B3">
        <w:rPr>
          <w:szCs w:val="22"/>
          <w:lang w:val="tr-TR"/>
        </w:rPr>
        <w:t xml:space="preserve"> butonuna basarak </w:t>
      </w:r>
      <w:r w:rsidR="00A56491">
        <w:rPr>
          <w:szCs w:val="22"/>
          <w:lang w:val="tr-TR"/>
        </w:rPr>
        <w:t>menü</w:t>
      </w:r>
      <w:r w:rsidR="00D658B3">
        <w:rPr>
          <w:szCs w:val="22"/>
          <w:lang w:val="tr-TR"/>
        </w:rPr>
        <w:t>ye</w:t>
      </w:r>
      <w:r w:rsidR="00DC6650" w:rsidRPr="00365358">
        <w:rPr>
          <w:szCs w:val="22"/>
          <w:lang w:val="tr-TR"/>
        </w:rPr>
        <w:t xml:space="preserve"> gir</w:t>
      </w:r>
      <w:r w:rsidR="00AE3FE0">
        <w:rPr>
          <w:szCs w:val="22"/>
          <w:lang w:val="tr-TR"/>
        </w:rPr>
        <w:t>in</w:t>
      </w:r>
      <w:r w:rsidR="009718A7">
        <w:rPr>
          <w:szCs w:val="22"/>
          <w:lang w:val="tr-TR"/>
        </w:rPr>
        <w:t>.</w:t>
      </w:r>
    </w:p>
    <w:p w:rsidR="00E643C1" w:rsidRPr="00365358" w:rsidRDefault="00541066" w:rsidP="002E7593">
      <w:pPr>
        <w:pStyle w:val="GvdeMetni"/>
        <w:numPr>
          <w:ilvl w:val="0"/>
          <w:numId w:val="3"/>
        </w:numPr>
        <w:jc w:val="both"/>
        <w:rPr>
          <w:szCs w:val="22"/>
          <w:lang w:val="tr-TR"/>
        </w:rPr>
      </w:pPr>
      <w:r w:rsidRPr="00541066">
        <w:rPr>
          <w:b/>
          <w:szCs w:val="22"/>
          <w:lang w:val="tr-TR"/>
        </w:rPr>
        <w:t xml:space="preserve">Yukarı&amp;Aşağı </w:t>
      </w:r>
      <w:r w:rsidR="0020440A" w:rsidRPr="00365358">
        <w:rPr>
          <w:szCs w:val="22"/>
          <w:lang w:val="tr-TR"/>
        </w:rPr>
        <w:t xml:space="preserve">butonlarını kullanarak </w:t>
      </w:r>
      <w:r w:rsidR="009718A7">
        <w:rPr>
          <w:szCs w:val="22"/>
          <w:lang w:val="tr-TR"/>
        </w:rPr>
        <w:t>değer seçimi yapın.</w:t>
      </w:r>
    </w:p>
    <w:p w:rsidR="00E643C1" w:rsidRPr="00365358" w:rsidRDefault="0020440A" w:rsidP="002E7593">
      <w:pPr>
        <w:pStyle w:val="GvdeMetni"/>
        <w:numPr>
          <w:ilvl w:val="0"/>
          <w:numId w:val="3"/>
        </w:numPr>
        <w:jc w:val="both"/>
        <w:rPr>
          <w:szCs w:val="22"/>
          <w:lang w:val="tr-TR"/>
        </w:rPr>
      </w:pPr>
      <w:r w:rsidRPr="00365358">
        <w:rPr>
          <w:szCs w:val="22"/>
          <w:lang w:val="tr-TR"/>
        </w:rPr>
        <w:t xml:space="preserve">Ayarı kaydetmek için </w:t>
      </w:r>
      <w:r w:rsidR="002D4939" w:rsidRPr="002D4939">
        <w:rPr>
          <w:b/>
          <w:szCs w:val="22"/>
          <w:lang w:val="tr-TR"/>
        </w:rPr>
        <w:t xml:space="preserve">SEL(√) </w:t>
      </w:r>
      <w:r w:rsidR="00AE3FE0">
        <w:rPr>
          <w:szCs w:val="22"/>
          <w:lang w:val="tr-TR"/>
        </w:rPr>
        <w:t xml:space="preserve"> butonuna basın</w:t>
      </w:r>
      <w:r w:rsidRPr="00365358">
        <w:rPr>
          <w:szCs w:val="22"/>
          <w:lang w:val="tr-TR"/>
        </w:rPr>
        <w:t>.</w:t>
      </w:r>
    </w:p>
    <w:p w:rsidR="0020440A" w:rsidRDefault="0020440A" w:rsidP="002E7593">
      <w:pPr>
        <w:autoSpaceDE w:val="0"/>
        <w:autoSpaceDN w:val="0"/>
        <w:adjustRightInd w:val="0"/>
        <w:jc w:val="both"/>
        <w:rPr>
          <w:rFonts w:ascii="Tahoma" w:hAnsi="Tahoma" w:cs="Tahoma"/>
          <w:bCs/>
          <w:sz w:val="22"/>
          <w:szCs w:val="22"/>
        </w:rPr>
      </w:pPr>
    </w:p>
    <w:p w:rsidR="004A1797" w:rsidRPr="00365358" w:rsidRDefault="004A1797" w:rsidP="002E7593">
      <w:pPr>
        <w:autoSpaceDE w:val="0"/>
        <w:autoSpaceDN w:val="0"/>
        <w:adjustRightInd w:val="0"/>
        <w:jc w:val="both"/>
        <w:rPr>
          <w:rFonts w:ascii="Tahoma" w:hAnsi="Tahoma" w:cs="Tahoma"/>
          <w:sz w:val="22"/>
          <w:szCs w:val="22"/>
        </w:rPr>
      </w:pPr>
    </w:p>
    <w:p w:rsidR="009718A7" w:rsidRPr="00982AA4" w:rsidRDefault="004D670E" w:rsidP="00982AA4">
      <w:pPr>
        <w:numPr>
          <w:ilvl w:val="12"/>
          <w:numId w:val="0"/>
        </w:numPr>
        <w:jc w:val="both"/>
        <w:rPr>
          <w:rFonts w:ascii="Tahoma" w:hAnsi="Tahoma" w:cs="Tahoma"/>
          <w:sz w:val="22"/>
          <w:szCs w:val="22"/>
        </w:rPr>
      </w:pPr>
      <w:r>
        <w:rPr>
          <w:rFonts w:ascii="Tahoma" w:hAnsi="Tahoma" w:cs="Tahoma"/>
          <w:sz w:val="22"/>
          <w:szCs w:val="22"/>
        </w:rPr>
        <w:t xml:space="preserve">Ana menü içinde </w:t>
      </w:r>
      <w:r w:rsidR="009718A7">
        <w:rPr>
          <w:rFonts w:ascii="Tahoma" w:hAnsi="Tahoma" w:cs="Tahoma"/>
          <w:sz w:val="22"/>
          <w:szCs w:val="22"/>
        </w:rPr>
        <w:t xml:space="preserve">ilerlemek </w:t>
      </w:r>
      <w:r w:rsidR="009718A7" w:rsidRPr="00365358">
        <w:rPr>
          <w:rFonts w:ascii="Tahoma" w:hAnsi="Tahoma" w:cs="Tahoma"/>
          <w:sz w:val="22"/>
          <w:szCs w:val="22"/>
        </w:rPr>
        <w:t xml:space="preserve">için </w:t>
      </w:r>
      <w:r w:rsidR="009718A7" w:rsidRPr="00541066">
        <w:rPr>
          <w:rFonts w:ascii="Tahoma" w:hAnsi="Tahoma" w:cs="Tahoma"/>
          <w:b/>
          <w:sz w:val="22"/>
          <w:szCs w:val="22"/>
        </w:rPr>
        <w:t xml:space="preserve">Yukarı&amp;Aşağı </w:t>
      </w:r>
      <w:r w:rsidR="009718A7" w:rsidRPr="00365358">
        <w:rPr>
          <w:rFonts w:ascii="Tahoma" w:hAnsi="Tahoma" w:cs="Tahoma"/>
          <w:sz w:val="22"/>
          <w:szCs w:val="22"/>
        </w:rPr>
        <w:t>butonlarını</w:t>
      </w:r>
      <w:r w:rsidR="009718A7">
        <w:rPr>
          <w:rFonts w:ascii="Tahoma" w:hAnsi="Tahoma" w:cs="Tahoma"/>
          <w:sz w:val="22"/>
          <w:szCs w:val="22"/>
        </w:rPr>
        <w:t>,</w:t>
      </w:r>
      <w:r w:rsidR="009718A7" w:rsidRPr="00365358">
        <w:rPr>
          <w:rFonts w:ascii="Tahoma" w:hAnsi="Tahoma" w:cs="Tahoma"/>
          <w:sz w:val="22"/>
          <w:szCs w:val="22"/>
        </w:rPr>
        <w:t xml:space="preserve"> </w:t>
      </w:r>
      <w:r w:rsidR="009718A7">
        <w:rPr>
          <w:rFonts w:ascii="Tahoma" w:hAnsi="Tahoma" w:cs="Tahoma"/>
          <w:sz w:val="22"/>
          <w:szCs w:val="22"/>
        </w:rPr>
        <w:t xml:space="preserve">bir önceki menüye dönmek için </w:t>
      </w:r>
      <w:r w:rsidR="009718A7" w:rsidRPr="00625747">
        <w:rPr>
          <w:rFonts w:ascii="Tahoma" w:hAnsi="Tahoma" w:cs="Tahoma"/>
          <w:b/>
          <w:sz w:val="22"/>
          <w:szCs w:val="22"/>
        </w:rPr>
        <w:t>RUN(X)</w:t>
      </w:r>
      <w:r w:rsidR="009718A7" w:rsidRPr="00365358">
        <w:rPr>
          <w:rFonts w:ascii="Tahoma" w:hAnsi="Tahoma" w:cs="Tahoma"/>
          <w:sz w:val="22"/>
          <w:szCs w:val="22"/>
        </w:rPr>
        <w:t xml:space="preserve"> butonu</w:t>
      </w:r>
      <w:r w:rsidR="009718A7">
        <w:rPr>
          <w:rFonts w:ascii="Tahoma" w:hAnsi="Tahoma" w:cs="Tahoma"/>
          <w:sz w:val="22"/>
          <w:szCs w:val="22"/>
        </w:rPr>
        <w:t>nu kullanın.</w:t>
      </w:r>
      <w:bookmarkStart w:id="44" w:name="SifreDegistirme"/>
    </w:p>
    <w:p w:rsidR="00E643C1" w:rsidRPr="00365358" w:rsidRDefault="0020440A" w:rsidP="002E7593">
      <w:pPr>
        <w:autoSpaceDE w:val="0"/>
        <w:autoSpaceDN w:val="0"/>
        <w:adjustRightInd w:val="0"/>
        <w:jc w:val="both"/>
        <w:rPr>
          <w:rFonts w:ascii="Tahoma" w:hAnsi="Tahoma" w:cs="Tahoma"/>
          <w:b/>
          <w:bCs/>
          <w:sz w:val="22"/>
          <w:szCs w:val="22"/>
        </w:rPr>
      </w:pPr>
      <w:r w:rsidRPr="00365358">
        <w:rPr>
          <w:rFonts w:ascii="Tahoma" w:hAnsi="Tahoma" w:cs="Tahoma"/>
          <w:b/>
          <w:bCs/>
          <w:sz w:val="22"/>
          <w:szCs w:val="22"/>
        </w:rPr>
        <w:t>4.1.</w:t>
      </w:r>
      <w:r w:rsidR="007E7DE9">
        <w:rPr>
          <w:rFonts w:ascii="Tahoma" w:hAnsi="Tahoma" w:cs="Tahoma"/>
          <w:b/>
          <w:bCs/>
          <w:sz w:val="22"/>
          <w:szCs w:val="22"/>
        </w:rPr>
        <w:t>1</w:t>
      </w:r>
      <w:r w:rsidR="00BF134C">
        <w:rPr>
          <w:rFonts w:ascii="Tahoma" w:hAnsi="Tahoma" w:cs="Tahoma"/>
          <w:b/>
          <w:bCs/>
          <w:sz w:val="22"/>
          <w:szCs w:val="22"/>
        </w:rPr>
        <w:t>2</w:t>
      </w:r>
      <w:r w:rsidR="009C0417">
        <w:rPr>
          <w:rFonts w:ascii="Tahoma" w:hAnsi="Tahoma" w:cs="Tahoma"/>
          <w:b/>
          <w:bCs/>
          <w:sz w:val="22"/>
          <w:szCs w:val="22"/>
        </w:rPr>
        <w:t xml:space="preserve"> </w:t>
      </w:r>
      <w:r w:rsidR="00FA62A2">
        <w:rPr>
          <w:rFonts w:ascii="Tahoma" w:hAnsi="Tahoma" w:cs="Tahoma"/>
          <w:b/>
          <w:bCs/>
          <w:sz w:val="22"/>
          <w:szCs w:val="22"/>
        </w:rPr>
        <w:t>Tarih &amp; Zaman</w:t>
      </w:r>
    </w:p>
    <w:bookmarkEnd w:id="44"/>
    <w:p w:rsidR="00E643C1" w:rsidRPr="00365358" w:rsidRDefault="00E643C1" w:rsidP="002E7593">
      <w:pPr>
        <w:autoSpaceDE w:val="0"/>
        <w:autoSpaceDN w:val="0"/>
        <w:adjustRightInd w:val="0"/>
        <w:jc w:val="both"/>
        <w:rPr>
          <w:rFonts w:ascii="Tahoma" w:hAnsi="Tahoma" w:cs="Tahoma"/>
          <w:bCs/>
          <w:sz w:val="22"/>
          <w:szCs w:val="22"/>
        </w:rPr>
      </w:pPr>
    </w:p>
    <w:p w:rsidR="00E643C1" w:rsidRPr="00365358" w:rsidRDefault="00C27C1C" w:rsidP="002E7593">
      <w:pPr>
        <w:pStyle w:val="GvdeMetni"/>
        <w:jc w:val="both"/>
        <w:rPr>
          <w:szCs w:val="22"/>
          <w:lang w:val="tr-TR"/>
        </w:rPr>
      </w:pPr>
      <w:r>
        <w:rPr>
          <w:rFonts w:ascii="Trebuchet MS" w:hAnsi="Trebuchet MS"/>
          <w:b/>
          <w:i/>
          <w:noProof/>
          <w:color w:val="0000FF"/>
          <w:sz w:val="24"/>
          <w:szCs w:val="24"/>
        </w:rPr>
        <mc:AlternateContent>
          <mc:Choice Requires="wpg">
            <w:drawing>
              <wp:anchor distT="0" distB="0" distL="114300" distR="114300" simplePos="0" relativeHeight="251846144" behindDoc="0" locked="0" layoutInCell="1" allowOverlap="1" wp14:anchorId="34EF68F1" wp14:editId="5F99A730">
                <wp:simplePos x="0" y="0"/>
                <wp:positionH relativeFrom="column">
                  <wp:posOffset>3435280</wp:posOffset>
                </wp:positionH>
                <wp:positionV relativeFrom="paragraph">
                  <wp:posOffset>42517</wp:posOffset>
                </wp:positionV>
                <wp:extent cx="2286000" cy="1390650"/>
                <wp:effectExtent l="0" t="0" r="19050" b="19050"/>
                <wp:wrapTight wrapText="bothSides">
                  <wp:wrapPolygon edited="0">
                    <wp:start x="0" y="0"/>
                    <wp:lineTo x="0" y="21600"/>
                    <wp:lineTo x="21600" y="21600"/>
                    <wp:lineTo x="21600" y="0"/>
                    <wp:lineTo x="0" y="0"/>
                  </wp:wrapPolygon>
                </wp:wrapTight>
                <wp:docPr id="711" name="Grup 711"/>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704" name="Metin Kutusu 704"/>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C27C1C">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C27C1C">
                              <w:pPr>
                                <w:spacing w:line="260" w:lineRule="exact"/>
                                <w:rPr>
                                  <w:bCs/>
                                  <w:color w:val="000000"/>
                                </w:rPr>
                              </w:pPr>
                              <w:r>
                                <w:rPr>
                                  <w:bCs/>
                                  <w:color w:val="000000"/>
                                </w:rPr>
                                <w:t xml:space="preserve"> </w:t>
                              </w:r>
                            </w:p>
                            <w:p w:rsidR="00DC6D78" w:rsidRDefault="00DC6D78" w:rsidP="00C27C1C">
                              <w:pPr>
                                <w:spacing w:line="260" w:lineRule="exact"/>
                                <w:rPr>
                                  <w:bCs/>
                                  <w:color w:val="000000"/>
                                  <w:sz w:val="20"/>
                                  <w:szCs w:val="20"/>
                                </w:rPr>
                              </w:pPr>
                              <w:r>
                                <w:rPr>
                                  <w:b/>
                                  <w:bCs/>
                                  <w:color w:val="000000"/>
                                </w:rPr>
                                <w:t xml:space="preserve"> </w:t>
                              </w:r>
                            </w:p>
                            <w:p w:rsidR="00DC6D78" w:rsidRDefault="00DC6D78" w:rsidP="00C27C1C">
                              <w:pPr>
                                <w:spacing w:line="260" w:lineRule="exact"/>
                                <w:rPr>
                                  <w:bCs/>
                                  <w:color w:val="000000"/>
                                  <w:sz w:val="20"/>
                                  <w:szCs w:val="20"/>
                                </w:rPr>
                              </w:pPr>
                              <w:r>
                                <w:rPr>
                                  <w:bCs/>
                                  <w:color w:val="000000"/>
                                  <w:sz w:val="20"/>
                                  <w:szCs w:val="20"/>
                                </w:rPr>
                                <w:t xml:space="preserve"> </w:t>
                              </w:r>
                            </w:p>
                            <w:p w:rsidR="00DC6D78" w:rsidRDefault="00DC6D78" w:rsidP="00C27C1C">
                              <w:pPr>
                                <w:spacing w:line="260" w:lineRule="exact"/>
                                <w:rPr>
                                  <w:bCs/>
                                  <w:color w:val="000000"/>
                                  <w:sz w:val="20"/>
                                  <w:szCs w:val="20"/>
                                </w:rPr>
                              </w:pPr>
                              <w:r>
                                <w:rPr>
                                  <w:bCs/>
                                  <w:color w:val="000000"/>
                                  <w:sz w:val="20"/>
                                  <w:szCs w:val="20"/>
                                </w:rPr>
                                <w:t>RASTGELE ALARM ORANI</w:t>
                              </w:r>
                            </w:p>
                            <w:p w:rsidR="00DC6D78" w:rsidRDefault="00DC6D78" w:rsidP="00C27C1C">
                              <w:pPr>
                                <w:spacing w:line="260" w:lineRule="exact"/>
                                <w:rPr>
                                  <w:bCs/>
                                  <w:color w:val="000000"/>
                                  <w:sz w:val="20"/>
                                  <w:szCs w:val="20"/>
                                </w:rPr>
                              </w:pPr>
                              <w:r>
                                <w:rPr>
                                  <w:bCs/>
                                  <w:color w:val="000000"/>
                                  <w:sz w:val="20"/>
                                  <w:szCs w:val="20"/>
                                </w:rPr>
                                <w:t>ÇALIŞMA KANALI</w:t>
                              </w:r>
                            </w:p>
                            <w:p w:rsidR="00DC6D78" w:rsidRDefault="00DC6D78" w:rsidP="00C27C1C">
                              <w:pPr>
                                <w:spacing w:line="260" w:lineRule="exact"/>
                                <w:rPr>
                                  <w:bCs/>
                                  <w:color w:val="000000"/>
                                  <w:sz w:val="20"/>
                                  <w:szCs w:val="20"/>
                                </w:rPr>
                              </w:pPr>
                              <w:r>
                                <w:rPr>
                                  <w:bCs/>
                                  <w:color w:val="000000"/>
                                  <w:sz w:val="20"/>
                                  <w:szCs w:val="20"/>
                                </w:rPr>
                                <w:t>MAJOR HATA</w:t>
                              </w:r>
                            </w:p>
                            <w:p w:rsidR="00DC6D78" w:rsidRPr="00F02FF7" w:rsidRDefault="00DC6D78" w:rsidP="00C27C1C">
                              <w:pPr>
                                <w:spacing w:line="260" w:lineRule="exact"/>
                                <w:rPr>
                                  <w:b/>
                                  <w:bCs/>
                                  <w:color w:val="FFFFFF"/>
                                </w:rPr>
                              </w:pPr>
                              <w:r w:rsidRPr="00F02FF7">
                                <w:rPr>
                                  <w:b/>
                                  <w:bCs/>
                                  <w:color w:val="000000"/>
                                  <w:sz w:val="20"/>
                                  <w:szCs w:val="20"/>
                                </w:rPr>
                                <w:tab/>
                              </w:r>
                            </w:p>
                            <w:p w:rsidR="00DC6D78" w:rsidRDefault="00DC6D78" w:rsidP="00C27C1C"/>
                          </w:txbxContent>
                        </wps:txbx>
                        <wps:bodyPr rot="0" vert="horz" wrap="square" lIns="91440" tIns="45720" rIns="91440" bIns="45720" anchor="t" anchorCtr="0" upright="1">
                          <a:noAutofit/>
                        </wps:bodyPr>
                      </wps:wsp>
                      <wps:wsp>
                        <wps:cNvPr id="705" name="Dikdörtgen 705"/>
                        <wps:cNvSpPr/>
                        <wps:spPr>
                          <a:xfrm>
                            <a:off x="70339" y="21101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C27C1C">
                              <w:pPr>
                                <w:spacing w:line="260" w:lineRule="exact"/>
                                <w:rPr>
                                  <w:bCs/>
                                  <w:color w:val="000000"/>
                                  <w:sz w:val="20"/>
                                  <w:szCs w:val="20"/>
                                </w:rPr>
                              </w:pPr>
                              <w:r>
                                <w:rPr>
                                  <w:bCs/>
                                  <w:color w:val="000000"/>
                                  <w:sz w:val="20"/>
                                  <w:szCs w:val="20"/>
                                </w:rPr>
                                <w:t>TARİH  &amp;  ZAMAN</w:t>
                              </w:r>
                            </w:p>
                            <w:p w:rsidR="00DC6D78" w:rsidRPr="00E146B0" w:rsidRDefault="00DC6D78" w:rsidP="00C27C1C">
                              <w:pPr>
                                <w:spacing w:line="260" w:lineRule="exact"/>
                                <w:rPr>
                                  <w:bCs/>
                                  <w:color w:val="000000"/>
                                  <w:sz w:val="20"/>
                                  <w:szCs w:val="20"/>
                                </w:rPr>
                              </w:pPr>
                              <w:r>
                                <w:rPr>
                                  <w:bCs/>
                                  <w:color w:val="000000"/>
                                  <w:sz w:val="20"/>
                                  <w:szCs w:val="20"/>
                                </w:rPr>
                                <w:t>12:57  2014.04.11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0" name="Grup 710"/>
                        <wpg:cNvGrpSpPr/>
                        <wpg:grpSpPr>
                          <a:xfrm>
                            <a:off x="2090057" y="311499"/>
                            <a:ext cx="161067" cy="987648"/>
                            <a:chOff x="0" y="0"/>
                            <a:chExt cx="161067" cy="987648"/>
                          </a:xfrm>
                        </wpg:grpSpPr>
                        <wps:wsp>
                          <wps:cNvPr id="707" name="Dikdörtgen 707"/>
                          <wps:cNvSpPr/>
                          <wps:spPr>
                            <a:xfrm>
                              <a:off x="60290" y="442127"/>
                              <a:ext cx="60325" cy="21526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İkizkenar Üçgen 708"/>
                          <wps:cNvSpPr/>
                          <wps:spPr>
                            <a:xfrm>
                              <a:off x="20097" y="0"/>
                              <a:ext cx="140970" cy="93345"/>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İkizkenar Üçgen 709"/>
                          <wps:cNvSpPr/>
                          <wps:spPr>
                            <a:xfrm flipH="1" flipV="1">
                              <a:off x="0" y="894303"/>
                              <a:ext cx="146685" cy="93345"/>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711" o:spid="_x0000_s1238" style="position:absolute;left:0;text-align:left;margin-left:270.5pt;margin-top:3.35pt;width:180pt;height:109.5pt;z-index:251846144"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">
                <v:shape id="Metin Kutusu 704" o:spid="_x0000_s1239"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43cUA&#10;AADcAAAADwAAAGRycy9kb3ducmV2LnhtbESPT2sCMRTE70K/Q3hCL6LZtqJ2u1FKQbE3a0Wvj83b&#10;P7h52Sbpuv32Rih4HGbmN0y26k0jOnK+tqzgaZKAIM6trrlUcPhejxcgfEDW2FgmBX/kYbV8GGSY&#10;anvhL+r2oRQRwj5FBVUIbSqlzysy6Ce2JY5eYZ3BEKUrpXZ4iXDTyOckmUmDNceFClv6qCg/73+N&#10;gsV0253858vumM+K5jWM5t3mxyn1OOzf30AE6sM9/N/eagXzZA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PjdxQAAANwAAAAPAAAAAAAAAAAAAAAAAJgCAABkcnMv&#10;ZG93bnJldi54bWxQSwUGAAAAAAQABAD1AAAAigMAAAAA&#10;">
                  <v:textbox>
                    <w:txbxContent>
                      <w:p w:rsidR="00DC6D78" w:rsidRPr="00E146B0" w:rsidRDefault="00DC6D78" w:rsidP="00C27C1C">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C27C1C">
                        <w:pPr>
                          <w:spacing w:line="260" w:lineRule="exact"/>
                          <w:rPr>
                            <w:bCs/>
                            <w:color w:val="000000"/>
                          </w:rPr>
                        </w:pPr>
                        <w:r>
                          <w:rPr>
                            <w:bCs/>
                            <w:color w:val="000000"/>
                          </w:rPr>
                          <w:t xml:space="preserve"> </w:t>
                        </w:r>
                      </w:p>
                      <w:p w:rsidR="00DC6D78" w:rsidRDefault="00DC6D78" w:rsidP="00C27C1C">
                        <w:pPr>
                          <w:spacing w:line="260" w:lineRule="exact"/>
                          <w:rPr>
                            <w:bCs/>
                            <w:color w:val="000000"/>
                            <w:sz w:val="20"/>
                            <w:szCs w:val="20"/>
                          </w:rPr>
                        </w:pPr>
                        <w:r>
                          <w:rPr>
                            <w:b/>
                            <w:bCs/>
                            <w:color w:val="000000"/>
                          </w:rPr>
                          <w:t xml:space="preserve"> </w:t>
                        </w:r>
                      </w:p>
                      <w:p w:rsidR="00DC6D78" w:rsidRDefault="00DC6D78" w:rsidP="00C27C1C">
                        <w:pPr>
                          <w:spacing w:line="260" w:lineRule="exact"/>
                          <w:rPr>
                            <w:bCs/>
                            <w:color w:val="000000"/>
                            <w:sz w:val="20"/>
                            <w:szCs w:val="20"/>
                          </w:rPr>
                        </w:pPr>
                        <w:r>
                          <w:rPr>
                            <w:bCs/>
                            <w:color w:val="000000"/>
                            <w:sz w:val="20"/>
                            <w:szCs w:val="20"/>
                          </w:rPr>
                          <w:t xml:space="preserve"> </w:t>
                        </w:r>
                      </w:p>
                      <w:p w:rsidR="00DC6D78" w:rsidRDefault="00DC6D78" w:rsidP="00C27C1C">
                        <w:pPr>
                          <w:spacing w:line="260" w:lineRule="exact"/>
                          <w:rPr>
                            <w:bCs/>
                            <w:color w:val="000000"/>
                            <w:sz w:val="20"/>
                            <w:szCs w:val="20"/>
                          </w:rPr>
                        </w:pPr>
                        <w:r>
                          <w:rPr>
                            <w:bCs/>
                            <w:color w:val="000000"/>
                            <w:sz w:val="20"/>
                            <w:szCs w:val="20"/>
                          </w:rPr>
                          <w:t>RASTGELE ALARM ORANI</w:t>
                        </w:r>
                      </w:p>
                      <w:p w:rsidR="00DC6D78" w:rsidRDefault="00DC6D78" w:rsidP="00C27C1C">
                        <w:pPr>
                          <w:spacing w:line="260" w:lineRule="exact"/>
                          <w:rPr>
                            <w:bCs/>
                            <w:color w:val="000000"/>
                            <w:sz w:val="20"/>
                            <w:szCs w:val="20"/>
                          </w:rPr>
                        </w:pPr>
                        <w:r>
                          <w:rPr>
                            <w:bCs/>
                            <w:color w:val="000000"/>
                            <w:sz w:val="20"/>
                            <w:szCs w:val="20"/>
                          </w:rPr>
                          <w:t>ÇALIŞMA KANALI</w:t>
                        </w:r>
                      </w:p>
                      <w:p w:rsidR="00DC6D78" w:rsidRDefault="00DC6D78" w:rsidP="00C27C1C">
                        <w:pPr>
                          <w:spacing w:line="260" w:lineRule="exact"/>
                          <w:rPr>
                            <w:bCs/>
                            <w:color w:val="000000"/>
                            <w:sz w:val="20"/>
                            <w:szCs w:val="20"/>
                          </w:rPr>
                        </w:pPr>
                        <w:r>
                          <w:rPr>
                            <w:bCs/>
                            <w:color w:val="000000"/>
                            <w:sz w:val="20"/>
                            <w:szCs w:val="20"/>
                          </w:rPr>
                          <w:t>MAJOR HATA</w:t>
                        </w:r>
                      </w:p>
                      <w:p w:rsidR="00DC6D78" w:rsidRPr="00F02FF7" w:rsidRDefault="00DC6D78" w:rsidP="00C27C1C">
                        <w:pPr>
                          <w:spacing w:line="260" w:lineRule="exact"/>
                          <w:rPr>
                            <w:b/>
                            <w:bCs/>
                            <w:color w:val="FFFFFF"/>
                          </w:rPr>
                        </w:pPr>
                        <w:r w:rsidRPr="00F02FF7">
                          <w:rPr>
                            <w:b/>
                            <w:bCs/>
                            <w:color w:val="000000"/>
                            <w:sz w:val="20"/>
                            <w:szCs w:val="20"/>
                          </w:rPr>
                          <w:tab/>
                        </w:r>
                      </w:p>
                      <w:p w:rsidR="00DC6D78" w:rsidRDefault="00DC6D78" w:rsidP="00C27C1C"/>
                    </w:txbxContent>
                  </v:textbox>
                </v:shape>
                <v:rect id="Dikdörtgen 705" o:spid="_x0000_s1240" style="position:absolute;left:703;top:2110;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FQ8UA&#10;AADcAAAADwAAAGRycy9kb3ducmV2LnhtbESPQWvCQBSE74X+h+UVetNNK2pNXUMJ2Kq3xCL09si+&#10;JsHs25DdJvHfu4LQ4zAz3zDrZDSN6KlztWUFL9MIBHFhdc2lgu/jdvIGwnlkjY1lUnAhB8nm8WGN&#10;sbYDZ9TnvhQBwi5GBZX3bSylKyoy6Ka2JQ7er+0M+iC7UuoOhwA3jXyNooU0WHNYqLCltKLinP8Z&#10;BXtjd1/nz0Xm0p/5ShrKZqdDptTz0/jxDsLT6P/D9/ZOK1hGc7idC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YVDxQAAANwAAAAPAAAAAAAAAAAAAAAAAJgCAABkcnMv&#10;ZG93bnJldi54bWxQSwUGAAAAAAQABAD1AAAAigMAAAAA&#10;" fillcolor="#d9d9d9" strokecolor="windowText" strokeweight=".25pt">
                  <v:textbox>
                    <w:txbxContent>
                      <w:p w:rsidR="00DC6D78" w:rsidRDefault="00DC6D78" w:rsidP="00C27C1C">
                        <w:pPr>
                          <w:spacing w:line="260" w:lineRule="exact"/>
                          <w:rPr>
                            <w:bCs/>
                            <w:color w:val="000000"/>
                            <w:sz w:val="20"/>
                            <w:szCs w:val="20"/>
                          </w:rPr>
                        </w:pPr>
                        <w:r>
                          <w:rPr>
                            <w:bCs/>
                            <w:color w:val="000000"/>
                            <w:sz w:val="20"/>
                            <w:szCs w:val="20"/>
                          </w:rPr>
                          <w:t>TARİH  &amp;  ZAMAN</w:t>
                        </w:r>
                      </w:p>
                      <w:p w:rsidR="00DC6D78" w:rsidRPr="00E146B0" w:rsidRDefault="00DC6D78" w:rsidP="00C27C1C">
                        <w:pPr>
                          <w:spacing w:line="260" w:lineRule="exact"/>
                          <w:rPr>
                            <w:bCs/>
                            <w:color w:val="000000"/>
                            <w:sz w:val="20"/>
                            <w:szCs w:val="20"/>
                          </w:rPr>
                        </w:pPr>
                        <w:r>
                          <w:rPr>
                            <w:bCs/>
                            <w:color w:val="000000"/>
                            <w:sz w:val="20"/>
                            <w:szCs w:val="20"/>
                          </w:rPr>
                          <w:t>12:57  2014.04.11</w:t>
                        </w:r>
                      </w:p>
                    </w:txbxContent>
                  </v:textbox>
                </v:rect>
                <v:group id="Grup 710" o:spid="_x0000_s1241" style="position:absolute;left:20900;top:3114;width:1611;height:9877" coordsize="1610,9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rect id="Dikdörtgen 707" o:spid="_x0000_s1242" style="position:absolute;left:602;top:4421;width:604;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8p8cA&#10;AADcAAAADwAAAGRycy9kb3ducmV2LnhtbESPT2vCQBTE70K/w/IKvZS6W8UqMatIixKKIP455PjI&#10;viah2bchu5r023cLBY/DzPyGSdeDbcSNOl871vA6ViCIC2dqLjVcztuXBQgfkA02jknDD3lYrx5G&#10;KSbG9Xyk2ymUIkLYJ6ihCqFNpPRFRRb92LXE0ftyncUQZVdK02Ef4baRE6XepMWa40KFLb1XVHyf&#10;rlbDZNfPPty+2Mzy4TnPsoOafh6V1k+Pw2YJItAQ7uH/dmY0zNUc/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KPKfHAAAA3AAAAA8AAAAAAAAAAAAAAAAAmAIAAGRy&#10;cy9kb3ducmV2LnhtbFBLBQYAAAAABAAEAPUAAACMAwAAAAA=&#10;" fillcolor="#7f7f7f" strokecolor="#7f7f7f" strokeweight="2pt"/>
                  <v:shape id="İkizkenar Üçgen 708" o:spid="_x0000_s1243" type="#_x0000_t5" style="position:absolute;left:200;width:1410;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alb4A&#10;AADcAAAADwAAAGRycy9kb3ducmV2LnhtbERPyQrCMBC9C/5DGMGbpi6oVKO4IHh1AfE2NmNbbSal&#10;iVr/3hwEj4+3zxa1KcSLKpdbVtDrRiCIE6tzThWcjtvOBITzyBoLy6TgQw4W82ZjhrG2b97T6+BT&#10;EULYxagg876MpXRJRgZd15bEgbvZyqAPsEqlrvAdwk0h+1E0kgZzDg0ZlrTOKHkcnkbBfnhffTYl&#10;H8fnDT2Xl6sbDQcTpdqtejkF4an2f/HPvdMKxl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fGpW+AAAA3AAAAA8AAAAAAAAAAAAAAAAAmAIAAGRycy9kb3ducmV2&#10;LnhtbFBLBQYAAAAABAAEAPUAAACDAwAAAAA=&#10;" fillcolor="#7f7f7f" strokecolor="#7f7f7f" strokeweight="2pt"/>
                  <v:shape id="İkizkenar Üçgen 709" o:spid="_x0000_s1244" type="#_x0000_t5" style="position:absolute;top:8943;width:1466;height:93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DAsQA&#10;AADcAAAADwAAAGRycy9kb3ducmV2LnhtbESPQWvCQBSE74L/YXmCN9202JikrlLFQq+mCfT4yL4m&#10;abNvQ3aN6b/vFoQeh5n5htkdJtOJkQbXWlbwsI5AEFdWt1wrKN5fVwkI55E1dpZJwQ85OOznsx1m&#10;2t74QmPuaxEg7DJU0HjfZ1K6qiGDbm174uB92sGgD3KopR7wFuCmk49RFEuDLYeFBns6NVR951ej&#10;IO67sjie+cOmZVs8bRP5tSlHpZaL6eUZhKfJ/4fv7TetYBul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AwLEAAAA3AAAAA8AAAAAAAAAAAAAAAAAmAIAAGRycy9k&#10;b3ducmV2LnhtbFBLBQYAAAAABAAEAPUAAACJAwAAAAA=&#10;" fillcolor="#7f7f7f" strokecolor="#7f7f7f" strokeweight="2pt"/>
                </v:group>
                <w10:wrap type="tight"/>
              </v:group>
            </w:pict>
          </mc:Fallback>
        </mc:AlternateContent>
      </w:r>
      <w:r w:rsidR="00F76EE4" w:rsidRPr="006A33B2">
        <w:rPr>
          <w:rFonts w:ascii="Trebuchet MS" w:hAnsi="Trebuchet MS"/>
          <w:b/>
          <w:i/>
          <w:color w:val="0000FF"/>
          <w:sz w:val="24"/>
          <w:szCs w:val="24"/>
          <w:lang w:val="tr-TR"/>
        </w:rPr>
        <w:t>ThruScan</w:t>
      </w:r>
      <w:r w:rsidR="00EB69B7">
        <w:rPr>
          <w:color w:val="0000FF"/>
          <w:szCs w:val="22"/>
          <w:lang w:val="tr-TR"/>
        </w:rPr>
        <w:t>’</w:t>
      </w:r>
      <w:r w:rsidR="009718A7">
        <w:rPr>
          <w:szCs w:val="22"/>
          <w:lang w:val="tr-TR"/>
        </w:rPr>
        <w:t>in tarih ve zaman ayarlarının yapılmasında kullanılır.</w:t>
      </w:r>
    </w:p>
    <w:p w:rsidR="00E643C1" w:rsidRPr="00365358" w:rsidRDefault="00E643C1" w:rsidP="002E7593">
      <w:pPr>
        <w:pStyle w:val="GvdeMetni"/>
        <w:jc w:val="both"/>
        <w:rPr>
          <w:szCs w:val="22"/>
          <w:lang w:val="tr-TR"/>
        </w:rPr>
      </w:pPr>
    </w:p>
    <w:p w:rsidR="00E643C1" w:rsidRPr="00365358" w:rsidRDefault="009718A7" w:rsidP="009718A7">
      <w:pPr>
        <w:pStyle w:val="GvdeMetni"/>
        <w:numPr>
          <w:ilvl w:val="0"/>
          <w:numId w:val="4"/>
        </w:numPr>
        <w:jc w:val="both"/>
        <w:rPr>
          <w:szCs w:val="22"/>
          <w:lang w:val="tr-TR"/>
        </w:rPr>
      </w:pPr>
      <w:r w:rsidRPr="009718A7">
        <w:rPr>
          <w:szCs w:val="22"/>
          <w:lang w:val="tr-TR"/>
        </w:rPr>
        <w:t xml:space="preserve">Tarih &amp; Zaman </w:t>
      </w:r>
      <w:r w:rsidR="00A56491">
        <w:rPr>
          <w:szCs w:val="22"/>
          <w:lang w:val="tr-TR"/>
        </w:rPr>
        <w:t>menü</w:t>
      </w:r>
      <w:r w:rsidR="0020440A" w:rsidRPr="00365358">
        <w:rPr>
          <w:szCs w:val="22"/>
          <w:lang w:val="tr-TR"/>
        </w:rPr>
        <w:t xml:space="preserve">sü gelinceye kadar </w:t>
      </w:r>
      <w:r w:rsidR="00541066" w:rsidRPr="00541066">
        <w:rPr>
          <w:b/>
          <w:szCs w:val="22"/>
          <w:lang w:val="tr-TR"/>
        </w:rPr>
        <w:t xml:space="preserve">Yukarı&amp;Aşağı </w:t>
      </w:r>
      <w:r w:rsidR="0020440A" w:rsidRPr="00365358">
        <w:rPr>
          <w:szCs w:val="22"/>
          <w:lang w:val="tr-TR"/>
        </w:rPr>
        <w:t>butonlarını kullanarak ilerley</w:t>
      </w:r>
      <w:r w:rsidR="00AE3FE0">
        <w:rPr>
          <w:szCs w:val="22"/>
          <w:lang w:val="tr-TR"/>
        </w:rPr>
        <w:t>in</w:t>
      </w:r>
      <w:r w:rsidR="00E643C1" w:rsidRPr="00365358">
        <w:rPr>
          <w:szCs w:val="22"/>
          <w:lang w:val="tr-TR"/>
        </w:rPr>
        <w:t xml:space="preserve">. </w:t>
      </w:r>
    </w:p>
    <w:p w:rsidR="00E643C1" w:rsidRPr="009718A7" w:rsidRDefault="002D4939" w:rsidP="002E7593">
      <w:pPr>
        <w:pStyle w:val="GvdeMetni"/>
        <w:numPr>
          <w:ilvl w:val="0"/>
          <w:numId w:val="4"/>
        </w:numPr>
        <w:jc w:val="both"/>
        <w:rPr>
          <w:szCs w:val="22"/>
          <w:lang w:val="tr-TR"/>
        </w:rPr>
      </w:pPr>
      <w:r w:rsidRPr="002D4939">
        <w:rPr>
          <w:b/>
          <w:szCs w:val="22"/>
          <w:lang w:val="tr-TR"/>
        </w:rPr>
        <w:t xml:space="preserve">SEL(√) </w:t>
      </w:r>
      <w:r w:rsidR="00DA4704">
        <w:rPr>
          <w:szCs w:val="22"/>
          <w:lang w:val="tr-TR"/>
        </w:rPr>
        <w:t xml:space="preserve"> butonuna basarak </w:t>
      </w:r>
      <w:r w:rsidR="00A56491">
        <w:rPr>
          <w:szCs w:val="22"/>
          <w:lang w:val="tr-TR"/>
        </w:rPr>
        <w:t>menü</w:t>
      </w:r>
      <w:r w:rsidR="00DA4704">
        <w:rPr>
          <w:szCs w:val="22"/>
          <w:lang w:val="tr-TR"/>
        </w:rPr>
        <w:t>süne</w:t>
      </w:r>
      <w:r w:rsidR="0020440A" w:rsidRPr="00365358">
        <w:rPr>
          <w:szCs w:val="22"/>
          <w:lang w:val="tr-TR"/>
        </w:rPr>
        <w:t xml:space="preserve"> gir</w:t>
      </w:r>
      <w:r w:rsidR="00AE3FE0">
        <w:rPr>
          <w:szCs w:val="22"/>
          <w:lang w:val="tr-TR"/>
        </w:rPr>
        <w:t>in.</w:t>
      </w:r>
    </w:p>
    <w:p w:rsidR="00E643C1" w:rsidRPr="00365358" w:rsidRDefault="009718A7" w:rsidP="002E7593">
      <w:pPr>
        <w:numPr>
          <w:ilvl w:val="0"/>
          <w:numId w:val="4"/>
        </w:numPr>
        <w:autoSpaceDE w:val="0"/>
        <w:autoSpaceDN w:val="0"/>
        <w:adjustRightInd w:val="0"/>
        <w:jc w:val="both"/>
        <w:rPr>
          <w:rFonts w:ascii="Tahoma" w:hAnsi="Tahoma" w:cs="Tahoma"/>
          <w:sz w:val="22"/>
          <w:szCs w:val="22"/>
        </w:rPr>
      </w:pPr>
      <w:r>
        <w:rPr>
          <w:rFonts w:ascii="Tahoma" w:hAnsi="Tahoma" w:cs="Tahoma"/>
          <w:b/>
          <w:noProof/>
          <w:sz w:val="22"/>
          <w:szCs w:val="22"/>
          <w:lang w:val="en-US"/>
        </w:rPr>
        <mc:AlternateContent>
          <mc:Choice Requires="wps">
            <w:drawing>
              <wp:anchor distT="0" distB="0" distL="114300" distR="114300" simplePos="0" relativeHeight="251848192" behindDoc="0" locked="0" layoutInCell="1" allowOverlap="1" wp14:anchorId="361895A0" wp14:editId="6830DAF6">
                <wp:simplePos x="0" y="0"/>
                <wp:positionH relativeFrom="column">
                  <wp:posOffset>3434080</wp:posOffset>
                </wp:positionH>
                <wp:positionV relativeFrom="paragraph">
                  <wp:posOffset>242570</wp:posOffset>
                </wp:positionV>
                <wp:extent cx="2286000" cy="1390650"/>
                <wp:effectExtent l="0" t="0" r="19050" b="19050"/>
                <wp:wrapTight wrapText="bothSides">
                  <wp:wrapPolygon edited="0">
                    <wp:start x="0" y="0"/>
                    <wp:lineTo x="0" y="21600"/>
                    <wp:lineTo x="21600" y="21600"/>
                    <wp:lineTo x="21600" y="0"/>
                    <wp:lineTo x="0" y="0"/>
                  </wp:wrapPolygon>
                </wp:wrapTight>
                <wp:docPr id="713" name="Metin Kutusu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C27C1C">
                            <w:pPr>
                              <w:spacing w:line="260" w:lineRule="exact"/>
                              <w:rPr>
                                <w:b/>
                                <w:bCs/>
                                <w:color w:val="000000"/>
                                <w:sz w:val="20"/>
                                <w:szCs w:val="20"/>
                                <w:u w:val="single"/>
                              </w:rPr>
                            </w:pPr>
                            <w:r>
                              <w:rPr>
                                <w:b/>
                                <w:bCs/>
                                <w:color w:val="000000"/>
                                <w:sz w:val="20"/>
                                <w:szCs w:val="20"/>
                                <w:u w:val="single"/>
                              </w:rPr>
                              <w:t>TARİH  &amp;  ZAMAN</w:t>
                            </w:r>
                          </w:p>
                          <w:p w:rsidR="00DC6D78" w:rsidRDefault="00DC6D78" w:rsidP="00C27C1C">
                            <w:pPr>
                              <w:spacing w:line="260" w:lineRule="exact"/>
                              <w:rPr>
                                <w:bCs/>
                                <w:color w:val="000000"/>
                              </w:rPr>
                            </w:pPr>
                            <w:r>
                              <w:rPr>
                                <w:bCs/>
                                <w:color w:val="000000"/>
                              </w:rPr>
                              <w:t>12:57</w:t>
                            </w:r>
                          </w:p>
                          <w:p w:rsidR="00DC6D78" w:rsidRDefault="00DC6D78" w:rsidP="00C27C1C">
                            <w:pPr>
                              <w:spacing w:line="260" w:lineRule="exact"/>
                              <w:rPr>
                                <w:bCs/>
                                <w:color w:val="000000"/>
                              </w:rPr>
                            </w:pPr>
                            <w:r>
                              <w:rPr>
                                <w:bCs/>
                                <w:color w:val="000000"/>
                              </w:rPr>
                              <w:t>2014.04.11</w:t>
                            </w:r>
                          </w:p>
                          <w:p w:rsidR="00DC6D78" w:rsidRDefault="00DC6D78" w:rsidP="00C27C1C">
                            <w:pPr>
                              <w:spacing w:line="260" w:lineRule="exact"/>
                              <w:rPr>
                                <w:bCs/>
                                <w:color w:val="000000"/>
                                <w:sz w:val="20"/>
                                <w:szCs w:val="20"/>
                              </w:rPr>
                            </w:pPr>
                            <w:r>
                              <w:rPr>
                                <w:bCs/>
                                <w:color w:val="000000"/>
                              </w:rPr>
                              <w:t>CUMA</w:t>
                            </w:r>
                          </w:p>
                          <w:p w:rsidR="00DC6D78" w:rsidRPr="00F02FF7" w:rsidRDefault="00DC6D78" w:rsidP="00C27C1C">
                            <w:pPr>
                              <w:spacing w:line="260" w:lineRule="exact"/>
                              <w:rPr>
                                <w:b/>
                                <w:bCs/>
                                <w:color w:val="FFFFFF"/>
                              </w:rPr>
                            </w:pPr>
                            <w:r w:rsidRPr="00F02FF7">
                              <w:rPr>
                                <w:b/>
                                <w:bCs/>
                                <w:color w:val="000000"/>
                                <w:sz w:val="20"/>
                                <w:szCs w:val="20"/>
                              </w:rPr>
                              <w:tab/>
                            </w:r>
                          </w:p>
                          <w:p w:rsidR="00DC6D78" w:rsidRDefault="00DC6D78" w:rsidP="00C27C1C"/>
                        </w:txbxContent>
                      </wps:txbx>
                      <wps:bodyPr rot="0" vert="horz" wrap="square" lIns="91440" tIns="45720" rIns="91440" bIns="45720" anchor="t" anchorCtr="0" upright="1">
                        <a:noAutofit/>
                      </wps:bodyPr>
                    </wps:wsp>
                  </a:graphicData>
                </a:graphic>
              </wp:anchor>
            </w:drawing>
          </mc:Choice>
          <mc:Fallback>
            <w:pict>
              <v:shape id="Metin Kutusu 713" o:spid="_x0000_s1245" type="#_x0000_t202" style="position:absolute;left:0;text-align:left;margin-left:270.4pt;margin-top:19.1pt;width:180pt;height:109.5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">
                <v:textbox>
                  <w:txbxContent>
                    <w:p w:rsidR="00DC6D78" w:rsidRPr="00E146B0" w:rsidRDefault="00DC6D78" w:rsidP="00C27C1C">
                      <w:pPr>
                        <w:spacing w:line="260" w:lineRule="exact"/>
                        <w:rPr>
                          <w:b/>
                          <w:bCs/>
                          <w:color w:val="000000"/>
                          <w:sz w:val="20"/>
                          <w:szCs w:val="20"/>
                          <w:u w:val="single"/>
                        </w:rPr>
                      </w:pPr>
                      <w:r>
                        <w:rPr>
                          <w:b/>
                          <w:bCs/>
                          <w:color w:val="000000"/>
                          <w:sz w:val="20"/>
                          <w:szCs w:val="20"/>
                          <w:u w:val="single"/>
                        </w:rPr>
                        <w:t>TARİH  &amp;  ZAMAN</w:t>
                      </w:r>
                    </w:p>
                    <w:p w:rsidR="00DC6D78" w:rsidRDefault="00DC6D78" w:rsidP="00C27C1C">
                      <w:pPr>
                        <w:spacing w:line="260" w:lineRule="exact"/>
                        <w:rPr>
                          <w:bCs/>
                          <w:color w:val="000000"/>
                        </w:rPr>
                      </w:pPr>
                      <w:r>
                        <w:rPr>
                          <w:bCs/>
                          <w:color w:val="000000"/>
                        </w:rPr>
                        <w:t>12:57</w:t>
                      </w:r>
                    </w:p>
                    <w:p w:rsidR="00DC6D78" w:rsidRDefault="00DC6D78" w:rsidP="00C27C1C">
                      <w:pPr>
                        <w:spacing w:line="260" w:lineRule="exact"/>
                        <w:rPr>
                          <w:bCs/>
                          <w:color w:val="000000"/>
                        </w:rPr>
                      </w:pPr>
                      <w:r>
                        <w:rPr>
                          <w:bCs/>
                          <w:color w:val="000000"/>
                        </w:rPr>
                        <w:t>2014.04.11</w:t>
                      </w:r>
                    </w:p>
                    <w:p w:rsidR="00DC6D78" w:rsidRDefault="00DC6D78" w:rsidP="00C27C1C">
                      <w:pPr>
                        <w:spacing w:line="260" w:lineRule="exact"/>
                        <w:rPr>
                          <w:bCs/>
                          <w:color w:val="000000"/>
                          <w:sz w:val="20"/>
                          <w:szCs w:val="20"/>
                        </w:rPr>
                      </w:pPr>
                      <w:r>
                        <w:rPr>
                          <w:bCs/>
                          <w:color w:val="000000"/>
                        </w:rPr>
                        <w:t>CUMA</w:t>
                      </w:r>
                    </w:p>
                    <w:p w:rsidR="00DC6D78" w:rsidRPr="00F02FF7" w:rsidRDefault="00DC6D78" w:rsidP="00C27C1C">
                      <w:pPr>
                        <w:spacing w:line="260" w:lineRule="exact"/>
                        <w:rPr>
                          <w:b/>
                          <w:bCs/>
                          <w:color w:val="FFFFFF"/>
                        </w:rPr>
                      </w:pPr>
                      <w:r w:rsidRPr="00F02FF7">
                        <w:rPr>
                          <w:b/>
                          <w:bCs/>
                          <w:color w:val="000000"/>
                          <w:sz w:val="20"/>
                          <w:szCs w:val="20"/>
                        </w:rPr>
                        <w:tab/>
                      </w:r>
                    </w:p>
                    <w:p w:rsidR="00DC6D78" w:rsidRDefault="00DC6D78" w:rsidP="00C27C1C"/>
                  </w:txbxContent>
                </v:textbox>
                <w10:wrap type="tight"/>
              </v:shape>
            </w:pict>
          </mc:Fallback>
        </mc:AlternateContent>
      </w:r>
      <w:r w:rsidRPr="009718A7">
        <w:rPr>
          <w:rFonts w:ascii="Tahoma" w:hAnsi="Tahoma" w:cs="Tahoma"/>
          <w:b/>
          <w:sz w:val="22"/>
          <w:szCs w:val="22"/>
        </w:rPr>
        <w:t xml:space="preserve">SEL(√) </w:t>
      </w:r>
      <w:r w:rsidRPr="009718A7">
        <w:rPr>
          <w:rFonts w:ascii="Tahoma" w:hAnsi="Tahoma" w:cs="Tahoma"/>
          <w:sz w:val="22"/>
          <w:szCs w:val="22"/>
        </w:rPr>
        <w:t xml:space="preserve"> butonuna basarak  değişiklik</w:t>
      </w:r>
      <w:r>
        <w:rPr>
          <w:szCs w:val="22"/>
        </w:rPr>
        <w:t xml:space="preserve"> yapılacak değeri seçin, </w:t>
      </w:r>
      <w:r w:rsidR="00541066" w:rsidRPr="00541066">
        <w:rPr>
          <w:rFonts w:ascii="Tahoma" w:hAnsi="Tahoma" w:cs="Tahoma"/>
          <w:b/>
          <w:sz w:val="22"/>
          <w:szCs w:val="22"/>
        </w:rPr>
        <w:t xml:space="preserve">Yukarı&amp;Aşağı </w:t>
      </w:r>
      <w:r w:rsidR="0020440A" w:rsidRPr="00365358">
        <w:rPr>
          <w:rFonts w:ascii="Tahoma" w:hAnsi="Tahoma" w:cs="Tahoma"/>
          <w:sz w:val="22"/>
          <w:szCs w:val="22"/>
        </w:rPr>
        <w:t xml:space="preserve">butonlarını kullanarak </w:t>
      </w:r>
      <w:r>
        <w:rPr>
          <w:rFonts w:ascii="Tahoma" w:hAnsi="Tahoma" w:cs="Tahoma"/>
          <w:sz w:val="22"/>
          <w:szCs w:val="22"/>
        </w:rPr>
        <w:t xml:space="preserve">yeni değeri atayın. </w:t>
      </w:r>
    </w:p>
    <w:p w:rsidR="007D0F49" w:rsidRPr="00365358" w:rsidRDefault="009718A7" w:rsidP="002E7593">
      <w:pPr>
        <w:numPr>
          <w:ilvl w:val="0"/>
          <w:numId w:val="4"/>
        </w:numPr>
        <w:autoSpaceDE w:val="0"/>
        <w:autoSpaceDN w:val="0"/>
        <w:adjustRightInd w:val="0"/>
        <w:jc w:val="both"/>
        <w:rPr>
          <w:rFonts w:ascii="Tahoma" w:hAnsi="Tahoma" w:cs="Tahoma"/>
          <w:sz w:val="22"/>
          <w:szCs w:val="22"/>
        </w:rPr>
      </w:pPr>
      <w:r>
        <w:rPr>
          <w:rFonts w:ascii="Tahoma" w:hAnsi="Tahoma" w:cs="Tahoma"/>
          <w:sz w:val="22"/>
          <w:szCs w:val="22"/>
        </w:rPr>
        <w:t>Yukarıda belirtilen işlemi her değer için tekrarlayın.</w:t>
      </w:r>
    </w:p>
    <w:p w:rsidR="007D0F49" w:rsidRPr="009718A7" w:rsidRDefault="007D0F49" w:rsidP="009718A7">
      <w:pPr>
        <w:autoSpaceDE w:val="0"/>
        <w:autoSpaceDN w:val="0"/>
        <w:adjustRightInd w:val="0"/>
        <w:ind w:left="1080"/>
        <w:jc w:val="both"/>
        <w:rPr>
          <w:rFonts w:ascii="Tahoma" w:hAnsi="Tahoma" w:cs="Tahoma"/>
          <w:sz w:val="22"/>
          <w:szCs w:val="22"/>
        </w:rPr>
      </w:pPr>
    </w:p>
    <w:p w:rsidR="007D0F49" w:rsidRDefault="004D670E" w:rsidP="00982AA4">
      <w:pPr>
        <w:numPr>
          <w:ilvl w:val="12"/>
          <w:numId w:val="0"/>
        </w:numPr>
        <w:jc w:val="both"/>
        <w:rPr>
          <w:rFonts w:ascii="Tahoma" w:hAnsi="Tahoma" w:cs="Tahoma"/>
          <w:sz w:val="22"/>
          <w:szCs w:val="22"/>
        </w:rPr>
      </w:pPr>
      <w:r>
        <w:rPr>
          <w:rFonts w:ascii="Tahoma" w:hAnsi="Tahoma" w:cs="Tahoma"/>
          <w:sz w:val="22"/>
          <w:szCs w:val="22"/>
        </w:rPr>
        <w:t xml:space="preserve">Ana menü içinde </w:t>
      </w:r>
      <w:r w:rsidR="009718A7">
        <w:rPr>
          <w:rFonts w:ascii="Tahoma" w:hAnsi="Tahoma" w:cs="Tahoma"/>
          <w:sz w:val="22"/>
          <w:szCs w:val="22"/>
        </w:rPr>
        <w:t xml:space="preserve">ilerlemek </w:t>
      </w:r>
      <w:r w:rsidR="009718A7" w:rsidRPr="00365358">
        <w:rPr>
          <w:rFonts w:ascii="Tahoma" w:hAnsi="Tahoma" w:cs="Tahoma"/>
          <w:sz w:val="22"/>
          <w:szCs w:val="22"/>
        </w:rPr>
        <w:t xml:space="preserve">için </w:t>
      </w:r>
      <w:r w:rsidR="009718A7" w:rsidRPr="00541066">
        <w:rPr>
          <w:rFonts w:ascii="Tahoma" w:hAnsi="Tahoma" w:cs="Tahoma"/>
          <w:b/>
          <w:sz w:val="22"/>
          <w:szCs w:val="22"/>
        </w:rPr>
        <w:t xml:space="preserve">Yukarı&amp;Aşağı </w:t>
      </w:r>
      <w:r w:rsidR="009718A7" w:rsidRPr="00365358">
        <w:rPr>
          <w:rFonts w:ascii="Tahoma" w:hAnsi="Tahoma" w:cs="Tahoma"/>
          <w:sz w:val="22"/>
          <w:szCs w:val="22"/>
        </w:rPr>
        <w:t>butonlarını</w:t>
      </w:r>
      <w:r w:rsidR="009718A7">
        <w:rPr>
          <w:rFonts w:ascii="Tahoma" w:hAnsi="Tahoma" w:cs="Tahoma"/>
          <w:sz w:val="22"/>
          <w:szCs w:val="22"/>
        </w:rPr>
        <w:t>,</w:t>
      </w:r>
      <w:r w:rsidR="009718A7" w:rsidRPr="00365358">
        <w:rPr>
          <w:rFonts w:ascii="Tahoma" w:hAnsi="Tahoma" w:cs="Tahoma"/>
          <w:sz w:val="22"/>
          <w:szCs w:val="22"/>
        </w:rPr>
        <w:t xml:space="preserve"> </w:t>
      </w:r>
      <w:r w:rsidR="009718A7">
        <w:rPr>
          <w:rFonts w:ascii="Tahoma" w:hAnsi="Tahoma" w:cs="Tahoma"/>
          <w:sz w:val="22"/>
          <w:szCs w:val="22"/>
        </w:rPr>
        <w:t xml:space="preserve">bir önceki menüye dönmek için </w:t>
      </w:r>
      <w:r w:rsidR="009718A7" w:rsidRPr="00625747">
        <w:rPr>
          <w:rFonts w:ascii="Tahoma" w:hAnsi="Tahoma" w:cs="Tahoma"/>
          <w:b/>
          <w:sz w:val="22"/>
          <w:szCs w:val="22"/>
        </w:rPr>
        <w:t>RUN(X)</w:t>
      </w:r>
      <w:r w:rsidR="009718A7" w:rsidRPr="00365358">
        <w:rPr>
          <w:rFonts w:ascii="Tahoma" w:hAnsi="Tahoma" w:cs="Tahoma"/>
          <w:sz w:val="22"/>
          <w:szCs w:val="22"/>
        </w:rPr>
        <w:t xml:space="preserve"> butonu</w:t>
      </w:r>
      <w:r w:rsidR="009718A7">
        <w:rPr>
          <w:rFonts w:ascii="Tahoma" w:hAnsi="Tahoma" w:cs="Tahoma"/>
          <w:sz w:val="22"/>
          <w:szCs w:val="22"/>
        </w:rPr>
        <w:t>nu kullanın.</w:t>
      </w:r>
    </w:p>
    <w:p w:rsidR="00574BEB" w:rsidRPr="00982AA4" w:rsidRDefault="00574BEB" w:rsidP="00982AA4">
      <w:pPr>
        <w:numPr>
          <w:ilvl w:val="12"/>
          <w:numId w:val="0"/>
        </w:numPr>
        <w:jc w:val="both"/>
        <w:rPr>
          <w:rFonts w:ascii="Tahoma" w:hAnsi="Tahoma" w:cs="Tahoma"/>
          <w:sz w:val="22"/>
          <w:szCs w:val="22"/>
        </w:rPr>
      </w:pPr>
    </w:p>
    <w:p w:rsidR="004A1797" w:rsidRDefault="004A1797" w:rsidP="002E7593">
      <w:pPr>
        <w:pStyle w:val="GvdeMetni"/>
        <w:jc w:val="both"/>
        <w:rPr>
          <w:szCs w:val="22"/>
          <w:lang w:val="tr-TR"/>
        </w:rPr>
      </w:pPr>
    </w:p>
    <w:p w:rsidR="000025D5" w:rsidRPr="003B5FAA" w:rsidRDefault="000025D5" w:rsidP="002E7593">
      <w:pPr>
        <w:numPr>
          <w:ilvl w:val="12"/>
          <w:numId w:val="0"/>
        </w:numPr>
        <w:jc w:val="both"/>
        <w:rPr>
          <w:rFonts w:ascii="Tahoma" w:hAnsi="Tahoma" w:cs="Tahoma"/>
          <w:b/>
          <w:sz w:val="22"/>
          <w:szCs w:val="22"/>
        </w:rPr>
      </w:pPr>
      <w:bookmarkStart w:id="45" w:name="OrtamGurultuDuzeyi"/>
      <w:r w:rsidRPr="003B5FAA">
        <w:rPr>
          <w:rFonts w:ascii="Tahoma" w:hAnsi="Tahoma" w:cs="Tahoma"/>
          <w:b/>
          <w:sz w:val="22"/>
          <w:szCs w:val="22"/>
        </w:rPr>
        <w:lastRenderedPageBreak/>
        <w:t>4.1.</w:t>
      </w:r>
      <w:r w:rsidR="0014557A" w:rsidRPr="003B5FAA">
        <w:rPr>
          <w:rFonts w:ascii="Tahoma" w:hAnsi="Tahoma" w:cs="Tahoma"/>
          <w:b/>
          <w:sz w:val="22"/>
          <w:szCs w:val="22"/>
        </w:rPr>
        <w:t>1</w:t>
      </w:r>
      <w:r w:rsidR="00BF134C">
        <w:rPr>
          <w:rFonts w:ascii="Tahoma" w:hAnsi="Tahoma" w:cs="Tahoma"/>
          <w:b/>
          <w:sz w:val="22"/>
          <w:szCs w:val="22"/>
        </w:rPr>
        <w:t>3</w:t>
      </w:r>
      <w:r w:rsidR="009C0417">
        <w:rPr>
          <w:rFonts w:ascii="Tahoma" w:hAnsi="Tahoma" w:cs="Tahoma"/>
          <w:b/>
          <w:sz w:val="22"/>
          <w:szCs w:val="22"/>
        </w:rPr>
        <w:t xml:space="preserve"> </w:t>
      </w:r>
      <w:r w:rsidR="00C27C1C">
        <w:rPr>
          <w:rFonts w:ascii="Tahoma" w:hAnsi="Tahoma" w:cs="Tahoma"/>
          <w:b/>
          <w:sz w:val="22"/>
          <w:szCs w:val="22"/>
        </w:rPr>
        <w:t>Rastgele Alarm Oranı</w:t>
      </w:r>
    </w:p>
    <w:bookmarkEnd w:id="45"/>
    <w:p w:rsidR="000025D5" w:rsidRPr="003B5FAA" w:rsidRDefault="00F85066" w:rsidP="002E7593">
      <w:pPr>
        <w:numPr>
          <w:ilvl w:val="12"/>
          <w:numId w:val="0"/>
        </w:numPr>
        <w:jc w:val="both"/>
        <w:rPr>
          <w:rFonts w:ascii="Tahoma" w:hAnsi="Tahoma" w:cs="Tahoma"/>
          <w:b/>
          <w:sz w:val="22"/>
          <w:szCs w:val="22"/>
        </w:rPr>
      </w:pPr>
      <w:r>
        <w:rPr>
          <w:rFonts w:ascii="Tahoma" w:hAnsi="Tahoma" w:cs="Tahoma"/>
          <w:b/>
          <w:bCs/>
          <w:i/>
          <w:sz w:val="22"/>
          <w:szCs w:val="22"/>
        </w:rPr>
        <w:t>(</w:t>
      </w:r>
      <w:r w:rsidRPr="00F029C3">
        <w:rPr>
          <w:rFonts w:ascii="Tahoma" w:hAnsi="Tahoma" w:cs="Tahoma"/>
          <w:b/>
          <w:bCs/>
          <w:i/>
          <w:sz w:val="22"/>
          <w:szCs w:val="22"/>
        </w:rPr>
        <w:t xml:space="preserve">sadece </w:t>
      </w:r>
      <w:r w:rsidRPr="00F029C3">
        <w:rPr>
          <w:rFonts w:ascii="Trebuchet MS" w:hAnsi="Trebuchet MS" w:cs="Tahoma"/>
          <w:b/>
          <w:i/>
        </w:rPr>
        <w:t>ThruScan</w:t>
      </w:r>
      <w:r w:rsidRPr="00F029C3">
        <w:rPr>
          <w:rFonts w:ascii="Tahoma" w:hAnsi="Tahoma" w:cs="Tahoma"/>
          <w:b/>
          <w:bCs/>
          <w:i/>
          <w:sz w:val="22"/>
          <w:szCs w:val="22"/>
        </w:rPr>
        <w:t xml:space="preserve"> </w:t>
      </w:r>
      <w:proofErr w:type="spellStart"/>
      <w:r w:rsidRPr="00A5665D">
        <w:rPr>
          <w:rFonts w:ascii="Tahoma" w:hAnsi="Tahoma" w:cs="Tahoma"/>
          <w:b/>
          <w:bCs/>
          <w:i/>
          <w:sz w:val="22"/>
          <w:szCs w:val="22"/>
        </w:rPr>
        <w:t>sX</w:t>
      </w:r>
      <w:proofErr w:type="spellEnd"/>
      <w:r w:rsidRPr="00A5665D">
        <w:rPr>
          <w:rFonts w:ascii="Tahoma" w:hAnsi="Tahoma" w:cs="Tahoma"/>
          <w:b/>
          <w:bCs/>
          <w:i/>
          <w:sz w:val="22"/>
          <w:szCs w:val="22"/>
        </w:rPr>
        <w:t>-i</w:t>
      </w:r>
      <w:r w:rsidR="005D713F">
        <w:rPr>
          <w:rFonts w:ascii="Tahoma" w:hAnsi="Tahoma" w:cs="Tahoma"/>
          <w:b/>
          <w:bCs/>
          <w:sz w:val="22"/>
          <w:szCs w:val="22"/>
        </w:rPr>
        <w:t xml:space="preserve">, </w:t>
      </w:r>
      <w:r w:rsidR="00A5665D" w:rsidRPr="005D713F">
        <w:rPr>
          <w:rFonts w:ascii="Tahoma" w:hAnsi="Tahoma" w:cs="Tahoma"/>
          <w:b/>
          <w:bCs/>
          <w:sz w:val="22"/>
          <w:szCs w:val="22"/>
        </w:rPr>
        <w:t>s15-i</w:t>
      </w:r>
      <w:r w:rsidR="005D713F" w:rsidRPr="005D713F">
        <w:rPr>
          <w:rFonts w:ascii="Tahoma" w:hAnsi="Tahoma" w:cs="Tahoma"/>
          <w:b/>
          <w:bCs/>
          <w:sz w:val="22"/>
          <w:szCs w:val="22"/>
        </w:rPr>
        <w:t>)</w:t>
      </w:r>
    </w:p>
    <w:p w:rsidR="002A30EC" w:rsidRDefault="002A30EC" w:rsidP="00EB69B7">
      <w:pPr>
        <w:numPr>
          <w:ilvl w:val="12"/>
          <w:numId w:val="0"/>
        </w:numPr>
        <w:jc w:val="both"/>
        <w:rPr>
          <w:rFonts w:ascii="Tahoma" w:hAnsi="Tahoma" w:cs="Tahoma"/>
          <w:sz w:val="22"/>
          <w:szCs w:val="22"/>
        </w:rPr>
      </w:pPr>
    </w:p>
    <w:p w:rsidR="002A30EC" w:rsidRPr="0056363A" w:rsidRDefault="002A30EC" w:rsidP="002A30EC">
      <w:pPr>
        <w:numPr>
          <w:ilvl w:val="12"/>
          <w:numId w:val="0"/>
        </w:numPr>
        <w:jc w:val="both"/>
        <w:rPr>
          <w:rFonts w:ascii="Tahoma" w:hAnsi="Tahoma" w:cs="Tahoma"/>
          <w:sz w:val="22"/>
          <w:szCs w:val="22"/>
        </w:rPr>
      </w:pPr>
      <w:r>
        <w:rPr>
          <w:rFonts w:ascii="Tahoma" w:hAnsi="Tahoma" w:cs="Tahoma"/>
          <w:noProof/>
          <w:sz w:val="22"/>
          <w:szCs w:val="22"/>
          <w:lang w:val="en-US"/>
        </w:rPr>
        <mc:AlternateContent>
          <mc:Choice Requires="wpg">
            <w:drawing>
              <wp:anchor distT="0" distB="0" distL="114300" distR="114300" simplePos="0" relativeHeight="251854336" behindDoc="0" locked="0" layoutInCell="1" allowOverlap="1" wp14:anchorId="12B3B9E8" wp14:editId="13EFC377">
                <wp:simplePos x="0" y="0"/>
                <wp:positionH relativeFrom="column">
                  <wp:posOffset>3373755</wp:posOffset>
                </wp:positionH>
                <wp:positionV relativeFrom="paragraph">
                  <wp:posOffset>34290</wp:posOffset>
                </wp:positionV>
                <wp:extent cx="2286000" cy="1390650"/>
                <wp:effectExtent l="0" t="0" r="19050" b="19050"/>
                <wp:wrapTight wrapText="bothSides">
                  <wp:wrapPolygon edited="0">
                    <wp:start x="0" y="0"/>
                    <wp:lineTo x="0" y="21600"/>
                    <wp:lineTo x="21600" y="21600"/>
                    <wp:lineTo x="21600" y="0"/>
                    <wp:lineTo x="0" y="0"/>
                  </wp:wrapPolygon>
                </wp:wrapTight>
                <wp:docPr id="396" name="Grup 396"/>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289" name="Metin Kutusu 289"/>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5A2FC3">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5A2FC3">
                              <w:pPr>
                                <w:spacing w:line="260" w:lineRule="exact"/>
                                <w:rPr>
                                  <w:bCs/>
                                  <w:color w:val="000000"/>
                                </w:rPr>
                              </w:pPr>
                              <w:r>
                                <w:rPr>
                                  <w:bCs/>
                                  <w:color w:val="000000"/>
                                </w:rPr>
                                <w:t xml:space="preserve"> </w:t>
                              </w:r>
                            </w:p>
                            <w:p w:rsidR="00DC6D78" w:rsidRDefault="00DC6D78" w:rsidP="005A2FC3">
                              <w:pPr>
                                <w:spacing w:line="260" w:lineRule="exact"/>
                                <w:rPr>
                                  <w:bCs/>
                                  <w:color w:val="000000"/>
                                  <w:sz w:val="20"/>
                                  <w:szCs w:val="20"/>
                                </w:rPr>
                              </w:pPr>
                              <w:r>
                                <w:rPr>
                                  <w:b/>
                                  <w:bCs/>
                                  <w:color w:val="000000"/>
                                </w:rPr>
                                <w:t xml:space="preserve"> </w:t>
                              </w:r>
                            </w:p>
                            <w:p w:rsidR="00DC6D78" w:rsidRDefault="00DC6D78" w:rsidP="005A2FC3">
                              <w:pPr>
                                <w:spacing w:line="260" w:lineRule="exact"/>
                                <w:rPr>
                                  <w:bCs/>
                                  <w:color w:val="000000"/>
                                  <w:sz w:val="20"/>
                                  <w:szCs w:val="20"/>
                                </w:rPr>
                              </w:pPr>
                              <w:r>
                                <w:rPr>
                                  <w:bCs/>
                                  <w:color w:val="000000"/>
                                  <w:sz w:val="20"/>
                                  <w:szCs w:val="20"/>
                                </w:rPr>
                                <w:t xml:space="preserve"> </w:t>
                              </w:r>
                            </w:p>
                            <w:p w:rsidR="00DC6D78" w:rsidRDefault="00DC6D78" w:rsidP="005A2FC3">
                              <w:pPr>
                                <w:spacing w:line="260" w:lineRule="exact"/>
                                <w:rPr>
                                  <w:bCs/>
                                  <w:color w:val="000000"/>
                                  <w:sz w:val="20"/>
                                  <w:szCs w:val="20"/>
                                </w:rPr>
                              </w:pPr>
                              <w:r>
                                <w:rPr>
                                  <w:bCs/>
                                  <w:color w:val="000000"/>
                                  <w:sz w:val="20"/>
                                  <w:szCs w:val="20"/>
                                </w:rPr>
                                <w:t>ÇALIŞMA KANALI</w:t>
                              </w:r>
                            </w:p>
                            <w:p w:rsidR="00DC6D78" w:rsidRDefault="00DC6D78" w:rsidP="005A2FC3">
                              <w:pPr>
                                <w:spacing w:line="260" w:lineRule="exact"/>
                                <w:rPr>
                                  <w:bCs/>
                                  <w:color w:val="000000"/>
                                  <w:sz w:val="20"/>
                                  <w:szCs w:val="20"/>
                                </w:rPr>
                              </w:pPr>
                              <w:r>
                                <w:rPr>
                                  <w:bCs/>
                                  <w:color w:val="000000"/>
                                  <w:sz w:val="20"/>
                                  <w:szCs w:val="20"/>
                                </w:rPr>
                                <w:t>MAJOR HATA</w:t>
                              </w:r>
                            </w:p>
                            <w:p w:rsidR="00DC6D78" w:rsidRDefault="00DC6D78" w:rsidP="005A2FC3">
                              <w:pPr>
                                <w:spacing w:line="260" w:lineRule="exact"/>
                                <w:rPr>
                                  <w:bCs/>
                                  <w:color w:val="000000"/>
                                  <w:sz w:val="20"/>
                                  <w:szCs w:val="20"/>
                                </w:rPr>
                              </w:pPr>
                              <w:r>
                                <w:rPr>
                                  <w:bCs/>
                                  <w:color w:val="000000"/>
                                  <w:sz w:val="20"/>
                                  <w:szCs w:val="20"/>
                                </w:rPr>
                                <w:t>SKADA ADRESİ</w:t>
                              </w:r>
                            </w:p>
                            <w:p w:rsidR="00DC6D78" w:rsidRPr="00F02FF7" w:rsidRDefault="00DC6D78" w:rsidP="005A2FC3">
                              <w:pPr>
                                <w:spacing w:line="260" w:lineRule="exact"/>
                                <w:rPr>
                                  <w:b/>
                                  <w:bCs/>
                                  <w:color w:val="FFFFFF"/>
                                </w:rPr>
                              </w:pPr>
                              <w:r w:rsidRPr="00F02FF7">
                                <w:rPr>
                                  <w:b/>
                                  <w:bCs/>
                                  <w:color w:val="000000"/>
                                  <w:sz w:val="20"/>
                                  <w:szCs w:val="20"/>
                                </w:rPr>
                                <w:tab/>
                              </w:r>
                            </w:p>
                            <w:p w:rsidR="00DC6D78" w:rsidRDefault="00DC6D78" w:rsidP="005A2FC3"/>
                          </w:txbxContent>
                        </wps:txbx>
                        <wps:bodyPr rot="0" vert="horz" wrap="square" lIns="91440" tIns="45720" rIns="91440" bIns="45720" anchor="t" anchorCtr="0" upright="1">
                          <a:noAutofit/>
                        </wps:bodyPr>
                      </wps:wsp>
                      <wps:wsp>
                        <wps:cNvPr id="291" name="Dikdörtgen 291"/>
                        <wps:cNvSpPr/>
                        <wps:spPr>
                          <a:xfrm>
                            <a:off x="60291" y="21101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5A2FC3">
                              <w:pPr>
                                <w:spacing w:line="260" w:lineRule="exact"/>
                                <w:rPr>
                                  <w:bCs/>
                                  <w:color w:val="000000"/>
                                  <w:sz w:val="20"/>
                                  <w:szCs w:val="20"/>
                                </w:rPr>
                              </w:pPr>
                              <w:r>
                                <w:rPr>
                                  <w:bCs/>
                                  <w:color w:val="000000"/>
                                  <w:sz w:val="20"/>
                                  <w:szCs w:val="20"/>
                                </w:rPr>
                                <w:t>RASTGELE ALARM ORANI</w:t>
                              </w:r>
                            </w:p>
                            <w:p w:rsidR="00DC6D78" w:rsidRPr="00E146B0" w:rsidRDefault="00DC6D78" w:rsidP="005A2FC3">
                              <w:pPr>
                                <w:spacing w:line="260" w:lineRule="exact"/>
                                <w:rPr>
                                  <w:bCs/>
                                  <w:color w:val="000000"/>
                                  <w:sz w:val="20"/>
                                  <w:szCs w:val="20"/>
                                </w:rPr>
                              </w:pPr>
                              <w:r>
                                <w:rPr>
                                  <w:bCs/>
                                  <w:color w:val="000000"/>
                                  <w:sz w:val="20"/>
                                  <w:szCs w:val="20"/>
                                </w:rPr>
                                <w:t>%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up 299"/>
                        <wpg:cNvGrpSpPr/>
                        <wpg:grpSpPr>
                          <a:xfrm>
                            <a:off x="2039816" y="221064"/>
                            <a:ext cx="160655" cy="987425"/>
                            <a:chOff x="0" y="0"/>
                            <a:chExt cx="161067" cy="987648"/>
                          </a:xfrm>
                        </wpg:grpSpPr>
                        <wps:wsp>
                          <wps:cNvPr id="303" name="Dikdörtgen 303"/>
                          <wps:cNvSpPr/>
                          <wps:spPr>
                            <a:xfrm>
                              <a:off x="60290" y="442127"/>
                              <a:ext cx="60325" cy="21526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İkizkenar Üçgen 308"/>
                          <wps:cNvSpPr/>
                          <wps:spPr>
                            <a:xfrm>
                              <a:off x="20097" y="0"/>
                              <a:ext cx="140970" cy="93345"/>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İkizkenar Üçgen 316"/>
                          <wps:cNvSpPr/>
                          <wps:spPr>
                            <a:xfrm flipH="1" flipV="1">
                              <a:off x="0" y="894303"/>
                              <a:ext cx="146685" cy="93345"/>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396" o:spid="_x0000_s1246" style="position:absolute;left:0;text-align:left;margin-left:265.65pt;margin-top:2.7pt;width:180pt;height:109.5pt;z-index:251854336"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">
                <v:shape id="Metin Kutusu 289" o:spid="_x0000_s1247"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DC6D78" w:rsidRPr="00E146B0" w:rsidRDefault="00DC6D78" w:rsidP="005A2FC3">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5A2FC3">
                        <w:pPr>
                          <w:spacing w:line="260" w:lineRule="exact"/>
                          <w:rPr>
                            <w:bCs/>
                            <w:color w:val="000000"/>
                          </w:rPr>
                        </w:pPr>
                        <w:r>
                          <w:rPr>
                            <w:bCs/>
                            <w:color w:val="000000"/>
                          </w:rPr>
                          <w:t xml:space="preserve"> </w:t>
                        </w:r>
                      </w:p>
                      <w:p w:rsidR="00DC6D78" w:rsidRDefault="00DC6D78" w:rsidP="005A2FC3">
                        <w:pPr>
                          <w:spacing w:line="260" w:lineRule="exact"/>
                          <w:rPr>
                            <w:bCs/>
                            <w:color w:val="000000"/>
                            <w:sz w:val="20"/>
                            <w:szCs w:val="20"/>
                          </w:rPr>
                        </w:pPr>
                        <w:r>
                          <w:rPr>
                            <w:b/>
                            <w:bCs/>
                            <w:color w:val="000000"/>
                          </w:rPr>
                          <w:t xml:space="preserve"> </w:t>
                        </w:r>
                      </w:p>
                      <w:p w:rsidR="00DC6D78" w:rsidRDefault="00DC6D78" w:rsidP="005A2FC3">
                        <w:pPr>
                          <w:spacing w:line="260" w:lineRule="exact"/>
                          <w:rPr>
                            <w:bCs/>
                            <w:color w:val="000000"/>
                            <w:sz w:val="20"/>
                            <w:szCs w:val="20"/>
                          </w:rPr>
                        </w:pPr>
                        <w:r>
                          <w:rPr>
                            <w:bCs/>
                            <w:color w:val="000000"/>
                            <w:sz w:val="20"/>
                            <w:szCs w:val="20"/>
                          </w:rPr>
                          <w:t xml:space="preserve"> </w:t>
                        </w:r>
                      </w:p>
                      <w:p w:rsidR="00DC6D78" w:rsidRDefault="00DC6D78" w:rsidP="005A2FC3">
                        <w:pPr>
                          <w:spacing w:line="260" w:lineRule="exact"/>
                          <w:rPr>
                            <w:bCs/>
                            <w:color w:val="000000"/>
                            <w:sz w:val="20"/>
                            <w:szCs w:val="20"/>
                          </w:rPr>
                        </w:pPr>
                        <w:r>
                          <w:rPr>
                            <w:bCs/>
                            <w:color w:val="000000"/>
                            <w:sz w:val="20"/>
                            <w:szCs w:val="20"/>
                          </w:rPr>
                          <w:t>ÇALIŞMA KANALI</w:t>
                        </w:r>
                      </w:p>
                      <w:p w:rsidR="00DC6D78" w:rsidRDefault="00DC6D78" w:rsidP="005A2FC3">
                        <w:pPr>
                          <w:spacing w:line="260" w:lineRule="exact"/>
                          <w:rPr>
                            <w:bCs/>
                            <w:color w:val="000000"/>
                            <w:sz w:val="20"/>
                            <w:szCs w:val="20"/>
                          </w:rPr>
                        </w:pPr>
                        <w:r>
                          <w:rPr>
                            <w:bCs/>
                            <w:color w:val="000000"/>
                            <w:sz w:val="20"/>
                            <w:szCs w:val="20"/>
                          </w:rPr>
                          <w:t>MAJOR HATA</w:t>
                        </w:r>
                      </w:p>
                      <w:p w:rsidR="00DC6D78" w:rsidRDefault="00DC6D78" w:rsidP="005A2FC3">
                        <w:pPr>
                          <w:spacing w:line="260" w:lineRule="exact"/>
                          <w:rPr>
                            <w:bCs/>
                            <w:color w:val="000000"/>
                            <w:sz w:val="20"/>
                            <w:szCs w:val="20"/>
                          </w:rPr>
                        </w:pPr>
                        <w:r>
                          <w:rPr>
                            <w:bCs/>
                            <w:color w:val="000000"/>
                            <w:sz w:val="20"/>
                            <w:szCs w:val="20"/>
                          </w:rPr>
                          <w:t>SKADA ADRESİ</w:t>
                        </w:r>
                      </w:p>
                      <w:p w:rsidR="00DC6D78" w:rsidRPr="00F02FF7" w:rsidRDefault="00DC6D78" w:rsidP="005A2FC3">
                        <w:pPr>
                          <w:spacing w:line="260" w:lineRule="exact"/>
                          <w:rPr>
                            <w:b/>
                            <w:bCs/>
                            <w:color w:val="FFFFFF"/>
                          </w:rPr>
                        </w:pPr>
                        <w:r w:rsidRPr="00F02FF7">
                          <w:rPr>
                            <w:b/>
                            <w:bCs/>
                            <w:color w:val="000000"/>
                            <w:sz w:val="20"/>
                            <w:szCs w:val="20"/>
                          </w:rPr>
                          <w:tab/>
                        </w:r>
                      </w:p>
                      <w:p w:rsidR="00DC6D78" w:rsidRDefault="00DC6D78" w:rsidP="005A2FC3"/>
                    </w:txbxContent>
                  </v:textbox>
                </v:shape>
                <v:rect id="Dikdörtgen 291" o:spid="_x0000_s1248" style="position:absolute;left:602;top:2110;width:1938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1Q8MA&#10;AADcAAAADwAAAGRycy9kb3ducmV2LnhtbESPQYvCMBSE74L/ITzBm6YqinZNRQRX11vdRfD2aN62&#10;pc1LabJa/71ZEDwOM/MNs950phY3al1pWcFkHIEgzqwuOVfw870fLUE4j6yxtkwKHuRgk/R7a4y1&#10;vXNKt7PPRYCwi1FB4X0TS+myggy6sW2Ig/drW4M+yDaXusV7gJtaTqNoIQ2WHBYKbGhXUFad/4yC&#10;L2OPh+pzkbrddb6ShtLZ5ZQqNRx02w8Qnjr/Dr/aR61guprA/5lwBG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1Q8MAAADcAAAADwAAAAAAAAAAAAAAAACYAgAAZHJzL2Rv&#10;d25yZXYueG1sUEsFBgAAAAAEAAQA9QAAAIgDAAAAAA==&#10;" fillcolor="#d9d9d9" strokecolor="windowText" strokeweight=".25pt">
                  <v:textbox>
                    <w:txbxContent>
                      <w:p w:rsidR="00DC6D78" w:rsidRDefault="00DC6D78" w:rsidP="005A2FC3">
                        <w:pPr>
                          <w:spacing w:line="260" w:lineRule="exact"/>
                          <w:rPr>
                            <w:bCs/>
                            <w:color w:val="000000"/>
                            <w:sz w:val="20"/>
                            <w:szCs w:val="20"/>
                          </w:rPr>
                        </w:pPr>
                        <w:r>
                          <w:rPr>
                            <w:bCs/>
                            <w:color w:val="000000"/>
                            <w:sz w:val="20"/>
                            <w:szCs w:val="20"/>
                          </w:rPr>
                          <w:t>RASTGELE ALARM ORANI</w:t>
                        </w:r>
                      </w:p>
                      <w:p w:rsidR="00DC6D78" w:rsidRPr="00E146B0" w:rsidRDefault="00DC6D78" w:rsidP="005A2FC3">
                        <w:pPr>
                          <w:spacing w:line="260" w:lineRule="exact"/>
                          <w:rPr>
                            <w:bCs/>
                            <w:color w:val="000000"/>
                            <w:sz w:val="20"/>
                            <w:szCs w:val="20"/>
                          </w:rPr>
                        </w:pPr>
                        <w:r>
                          <w:rPr>
                            <w:bCs/>
                            <w:color w:val="000000"/>
                            <w:sz w:val="20"/>
                            <w:szCs w:val="20"/>
                          </w:rPr>
                          <w:t>% 10</w:t>
                        </w:r>
                      </w:p>
                    </w:txbxContent>
                  </v:textbox>
                </v:rect>
                <v:group id="Grup 299" o:spid="_x0000_s1249" style="position:absolute;left:20398;top:2210;width:1606;height:9874" coordsize="1610,9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Dikdörtgen 303" o:spid="_x0000_s1250" style="position:absolute;left:602;top:4421;width:604;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WvcYA&#10;AADcAAAADwAAAGRycy9kb3ducmV2LnhtbESPT2vCQBTE74V+h+UVvBTdrUGR6CpSsYRSEP8cPD6y&#10;zySYfRuyq0m/fVcQehxm5jfMYtXbWtyp9ZVjDR8jBYI4d6biQsPpuB3OQPiAbLB2TBp+ycNq+fqy&#10;wNS4jvd0P4RCRAj7FDWUITSplD4vyaIfuYY4ehfXWgxRtoU0LXYRbms5VmoqLVYcF0ps6LOk/Hq4&#10;WQ3jr26ycT/5enLu389ZtlPJ915pPXjr13MQgfrwH362M6MhUQ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6WvcYAAADcAAAADwAAAAAAAAAAAAAAAACYAgAAZHJz&#10;L2Rvd25yZXYueG1sUEsFBgAAAAAEAAQA9QAAAIsDAAAAAA==&#10;" fillcolor="#7f7f7f" strokecolor="#7f7f7f" strokeweight="2pt"/>
                  <v:shape id="İkizkenar Üçgen 308" o:spid="_x0000_s1251" type="#_x0000_t5" style="position:absolute;left:200;width:1410;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2jL4A&#10;AADcAAAADwAAAGRycy9kb3ducmV2LnhtbERPyQrCMBC9C/5DGMGbpi6oVKO4IHh1AfE2NmNbbSal&#10;iVr/3hwEj4+3zxa1KcSLKpdbVtDrRiCIE6tzThWcjtvOBITzyBoLy6TgQw4W82ZjhrG2b97T6+BT&#10;EULYxagg876MpXRJRgZd15bEgbvZyqAPsEqlrvAdwk0h+1E0kgZzDg0ZlrTOKHkcnkbBfnhffTYl&#10;H8fnDT2Xl6sbDQcTpdqtejkF4an2f/HPvdMKBl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0Qtoy+AAAA3AAAAA8AAAAAAAAAAAAAAAAAmAIAAGRycy9kb3ducmV2&#10;LnhtbFBLBQYAAAAABAAEAPUAAACDAwAAAAA=&#10;" fillcolor="#7f7f7f" strokecolor="#7f7f7f" strokeweight="2pt"/>
                  <v:shape id="İkizkenar Üçgen 316" o:spid="_x0000_s1252" type="#_x0000_t5" style="position:absolute;top:8943;width:1466;height:93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ttMQA&#10;AADcAAAADwAAAGRycy9kb3ducmV2LnhtbESPQWvCQBSE70L/w/IKvekmraaaupFWLHjVJuDxkX1N&#10;0mbfhuw2xn/fFQSPw8x8w6w3o2nFQL1rLCuIZxEI4tLqhisF+dfndAnCeWSNrWVScCEHm+xhssZU&#10;2zMfaDj6SgQIuxQV1N53qZSurMmgm9mOOHjftjfog+wrqXs8B7hp5XMUJdJgw2Ghxo62NZW/xz+j&#10;IOnaIv/Y8cmuiiZfvC7lz7wYlHp6HN/fQHga/T18a++1gpc4geu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rbTEAAAA3AAAAA8AAAAAAAAAAAAAAAAAmAIAAGRycy9k&#10;b3ducmV2LnhtbFBLBQYAAAAABAAEAPUAAACJAwAAAAA=&#10;" fillcolor="#7f7f7f" strokecolor="#7f7f7f" strokeweight="2pt"/>
                </v:group>
                <w10:wrap type="tight"/>
              </v:group>
            </w:pict>
          </mc:Fallback>
        </mc:AlternateContent>
      </w:r>
      <w:r>
        <w:rPr>
          <w:rFonts w:ascii="Tahoma" w:hAnsi="Tahoma" w:cs="Tahoma"/>
          <w:sz w:val="22"/>
          <w:szCs w:val="22"/>
        </w:rPr>
        <w:t>Ayarlanabilir rastgele alarm verme özelliği ile metal nesne taşımayanlarda cihaz içerisinden geçerken,  cihazın farklı ses tonunda alarm vermesi sağlanır.Rastgele alam verme oranı %0 ile %100 arasında ayarlanabilir.</w:t>
      </w:r>
    </w:p>
    <w:p w:rsidR="00C144E1" w:rsidRPr="002A30EC" w:rsidRDefault="00C144E1" w:rsidP="002E7593">
      <w:pPr>
        <w:numPr>
          <w:ilvl w:val="12"/>
          <w:numId w:val="0"/>
        </w:numPr>
        <w:jc w:val="both"/>
        <w:rPr>
          <w:rFonts w:ascii="Tahoma" w:hAnsi="Tahoma" w:cs="Tahoma"/>
          <w:sz w:val="22"/>
          <w:szCs w:val="22"/>
        </w:rPr>
      </w:pPr>
    </w:p>
    <w:p w:rsidR="00C144E1" w:rsidRPr="00365358" w:rsidRDefault="002A30EC" w:rsidP="002A30EC">
      <w:pPr>
        <w:pStyle w:val="GvdeMetni"/>
        <w:numPr>
          <w:ilvl w:val="0"/>
          <w:numId w:val="11"/>
        </w:numPr>
        <w:jc w:val="both"/>
        <w:rPr>
          <w:szCs w:val="22"/>
          <w:lang w:val="tr-TR"/>
        </w:rPr>
      </w:pPr>
      <w:r w:rsidRPr="002A30EC">
        <w:rPr>
          <w:noProof/>
          <w:szCs w:val="22"/>
          <w:lang w:val="tr-TR" w:eastAsia="tr-TR"/>
        </w:rPr>
        <w:t xml:space="preserve">Rastgele Alarm Oranı </w:t>
      </w:r>
      <w:r w:rsidR="00A56491">
        <w:rPr>
          <w:szCs w:val="22"/>
          <w:lang w:val="tr-TR"/>
        </w:rPr>
        <w:t>menü</w:t>
      </w:r>
      <w:r w:rsidR="00C144E1" w:rsidRPr="00365358">
        <w:rPr>
          <w:szCs w:val="22"/>
          <w:lang w:val="tr-TR"/>
        </w:rPr>
        <w:t xml:space="preserve">süne gelinceye kadar </w:t>
      </w:r>
      <w:r w:rsidR="00541066" w:rsidRPr="00541066">
        <w:rPr>
          <w:b/>
          <w:szCs w:val="22"/>
          <w:lang w:val="tr-TR"/>
        </w:rPr>
        <w:t xml:space="preserve">Yukarı&amp;Aşağı </w:t>
      </w:r>
      <w:r w:rsidR="00C144E1" w:rsidRPr="00365358">
        <w:rPr>
          <w:szCs w:val="22"/>
          <w:lang w:val="tr-TR"/>
        </w:rPr>
        <w:t>butonlarını kullanarak ilerley</w:t>
      </w:r>
      <w:r w:rsidR="00AE3FE0">
        <w:rPr>
          <w:szCs w:val="22"/>
          <w:lang w:val="tr-TR"/>
        </w:rPr>
        <w:t>in</w:t>
      </w:r>
      <w:r>
        <w:rPr>
          <w:szCs w:val="22"/>
          <w:lang w:val="tr-TR"/>
        </w:rPr>
        <w:t>.</w:t>
      </w:r>
    </w:p>
    <w:p w:rsidR="00C144E1" w:rsidRPr="00365358" w:rsidRDefault="002A30EC" w:rsidP="00F272AD">
      <w:pPr>
        <w:pStyle w:val="GvdeMetni"/>
        <w:numPr>
          <w:ilvl w:val="0"/>
          <w:numId w:val="11"/>
        </w:numPr>
        <w:jc w:val="both"/>
        <w:rPr>
          <w:szCs w:val="22"/>
          <w:lang w:val="tr-TR"/>
        </w:rPr>
      </w:pPr>
      <w:r>
        <w:rPr>
          <w:b/>
          <w:noProof/>
          <w:szCs w:val="22"/>
        </w:rPr>
        <mc:AlternateContent>
          <mc:Choice Requires="wps">
            <w:drawing>
              <wp:anchor distT="0" distB="0" distL="114300" distR="114300" simplePos="0" relativeHeight="251856384" behindDoc="0" locked="0" layoutInCell="1" allowOverlap="1" wp14:anchorId="7D9411DB" wp14:editId="347DF7DE">
                <wp:simplePos x="0" y="0"/>
                <wp:positionH relativeFrom="column">
                  <wp:posOffset>3380740</wp:posOffset>
                </wp:positionH>
                <wp:positionV relativeFrom="paragraph">
                  <wp:posOffset>97790</wp:posOffset>
                </wp:positionV>
                <wp:extent cx="2295525" cy="1362075"/>
                <wp:effectExtent l="0" t="0" r="28575" b="28575"/>
                <wp:wrapTight wrapText="bothSides">
                  <wp:wrapPolygon edited="0">
                    <wp:start x="0" y="0"/>
                    <wp:lineTo x="0" y="21751"/>
                    <wp:lineTo x="21690" y="21751"/>
                    <wp:lineTo x="21690" y="0"/>
                    <wp:lineTo x="0" y="0"/>
                  </wp:wrapPolygon>
                </wp:wrapTight>
                <wp:docPr id="379" name="Metin Kutusu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62075"/>
                        </a:xfrm>
                        <a:prstGeom prst="rect">
                          <a:avLst/>
                        </a:prstGeom>
                        <a:solidFill>
                          <a:srgbClr val="FFFFFF"/>
                        </a:solidFill>
                        <a:ln w="9525">
                          <a:solidFill>
                            <a:srgbClr val="000000"/>
                          </a:solidFill>
                          <a:miter lim="800000"/>
                          <a:headEnd/>
                          <a:tailEnd/>
                        </a:ln>
                      </wps:spPr>
                      <wps:txbx>
                        <w:txbxContent>
                          <w:p w:rsidR="00DC6D78" w:rsidRDefault="00DC6D78" w:rsidP="005A2FC3"/>
                          <w:p w:rsidR="00DC6D78" w:rsidRDefault="00DC6D78" w:rsidP="005A2FC3">
                            <w:pPr>
                              <w:rPr>
                                <w:i/>
                              </w:rPr>
                            </w:pPr>
                          </w:p>
                          <w:p w:rsidR="00DC6D78" w:rsidRDefault="00DC6D78" w:rsidP="005A2FC3">
                            <w:pPr>
                              <w:rPr>
                                <w:i/>
                              </w:rPr>
                            </w:pPr>
                          </w:p>
                          <w:p w:rsidR="00DC6D78" w:rsidRDefault="00DC6D78" w:rsidP="005A2FC3">
                            <w:pPr>
                              <w:rPr>
                                <w:sz w:val="20"/>
                                <w:szCs w:val="20"/>
                              </w:rPr>
                            </w:pPr>
                            <w:r>
                              <w:rPr>
                                <w:i/>
                              </w:rPr>
                              <w:t xml:space="preserve"> </w:t>
                            </w:r>
                            <w:r>
                              <w:rPr>
                                <w:sz w:val="20"/>
                                <w:szCs w:val="20"/>
                              </w:rPr>
                              <w:t>RASTGELE ALARM ORANI</w:t>
                            </w:r>
                          </w:p>
                          <w:p w:rsidR="00DC6D78" w:rsidRPr="00FA62A2" w:rsidRDefault="00DC6D78" w:rsidP="005A2FC3">
                            <w:pPr>
                              <w:rPr>
                                <w:sz w:val="20"/>
                                <w:szCs w:val="20"/>
                              </w:rPr>
                            </w:pPr>
                            <w:r>
                              <w:rPr>
                                <w:sz w:val="20"/>
                                <w:szCs w:val="20"/>
                              </w:rPr>
                              <w:t>% 000</w:t>
                            </w:r>
                          </w:p>
                        </w:txbxContent>
                      </wps:txbx>
                      <wps:bodyPr rot="0" vert="horz" wrap="square" lIns="91440" tIns="45720" rIns="91440" bIns="45720" anchor="t" anchorCtr="0" upright="1">
                        <a:noAutofit/>
                      </wps:bodyPr>
                    </wps:wsp>
                  </a:graphicData>
                </a:graphic>
              </wp:anchor>
            </w:drawing>
          </mc:Choice>
          <mc:Fallback>
            <w:pict>
              <v:shape id="Metin Kutusu 379" o:spid="_x0000_s1253" type="#_x0000_t202" style="position:absolute;left:0;text-align:left;margin-left:266.2pt;margin-top:7.7pt;width:180.75pt;height:107.25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">
                <v:textbox>
                  <w:txbxContent>
                    <w:p w:rsidR="00DC6D78" w:rsidRDefault="00DC6D78" w:rsidP="005A2FC3"/>
                    <w:p w:rsidR="00DC6D78" w:rsidRDefault="00DC6D78" w:rsidP="005A2FC3">
                      <w:pPr>
                        <w:rPr>
                          <w:i/>
                        </w:rPr>
                      </w:pPr>
                    </w:p>
                    <w:p w:rsidR="00DC6D78" w:rsidRDefault="00DC6D78" w:rsidP="005A2FC3">
                      <w:pPr>
                        <w:rPr>
                          <w:i/>
                        </w:rPr>
                      </w:pPr>
                    </w:p>
                    <w:p w:rsidR="00DC6D78" w:rsidRDefault="00DC6D78" w:rsidP="005A2FC3">
                      <w:pPr>
                        <w:rPr>
                          <w:sz w:val="20"/>
                          <w:szCs w:val="20"/>
                        </w:rPr>
                      </w:pPr>
                      <w:r>
                        <w:rPr>
                          <w:i/>
                        </w:rPr>
                        <w:t xml:space="preserve"> </w:t>
                      </w:r>
                      <w:r>
                        <w:rPr>
                          <w:sz w:val="20"/>
                          <w:szCs w:val="20"/>
                        </w:rPr>
                        <w:t>RASTGELE ALARM ORANI</w:t>
                      </w:r>
                    </w:p>
                    <w:p w:rsidR="00DC6D78" w:rsidRPr="00FA62A2" w:rsidRDefault="00DC6D78" w:rsidP="005A2FC3">
                      <w:pPr>
                        <w:rPr>
                          <w:sz w:val="20"/>
                          <w:szCs w:val="20"/>
                        </w:rPr>
                      </w:pPr>
                      <w:r>
                        <w:rPr>
                          <w:sz w:val="20"/>
                          <w:szCs w:val="20"/>
                        </w:rPr>
                        <w:t>% 000</w:t>
                      </w:r>
                    </w:p>
                  </w:txbxContent>
                </v:textbox>
                <w10:wrap type="tight"/>
              </v:shape>
            </w:pict>
          </mc:Fallback>
        </mc:AlternateContent>
      </w:r>
      <w:r w:rsidR="002D4939" w:rsidRPr="002D4939">
        <w:rPr>
          <w:b/>
          <w:szCs w:val="22"/>
          <w:lang w:val="tr-TR"/>
        </w:rPr>
        <w:t xml:space="preserve">SEL(√) </w:t>
      </w:r>
      <w:r w:rsidR="00786CE1">
        <w:rPr>
          <w:szCs w:val="22"/>
          <w:lang w:val="tr-TR"/>
        </w:rPr>
        <w:t xml:space="preserve"> butonuna basarak </w:t>
      </w:r>
      <w:r w:rsidR="00A56491">
        <w:rPr>
          <w:szCs w:val="22"/>
          <w:lang w:val="tr-TR"/>
        </w:rPr>
        <w:t>menü</w:t>
      </w:r>
      <w:r w:rsidR="00DA4704">
        <w:rPr>
          <w:szCs w:val="22"/>
          <w:lang w:val="tr-TR"/>
        </w:rPr>
        <w:t>süne</w:t>
      </w:r>
      <w:r w:rsidR="00C144E1" w:rsidRPr="00365358">
        <w:rPr>
          <w:szCs w:val="22"/>
          <w:lang w:val="tr-TR"/>
        </w:rPr>
        <w:t xml:space="preserve"> gir</w:t>
      </w:r>
      <w:r w:rsidR="00AE3FE0">
        <w:rPr>
          <w:szCs w:val="22"/>
          <w:lang w:val="tr-TR"/>
        </w:rPr>
        <w:t>in</w:t>
      </w:r>
      <w:r>
        <w:rPr>
          <w:szCs w:val="22"/>
          <w:lang w:val="tr-TR"/>
        </w:rPr>
        <w:t>.</w:t>
      </w:r>
    </w:p>
    <w:p w:rsidR="00C144E1" w:rsidRPr="003B5FAA" w:rsidRDefault="002A30EC" w:rsidP="00F272AD">
      <w:pPr>
        <w:pStyle w:val="GvdeMetni"/>
        <w:numPr>
          <w:ilvl w:val="0"/>
          <w:numId w:val="11"/>
        </w:numPr>
        <w:jc w:val="both"/>
        <w:rPr>
          <w:szCs w:val="22"/>
          <w:lang w:val="tr-TR"/>
        </w:rPr>
      </w:pPr>
      <w:r w:rsidRPr="00541066">
        <w:rPr>
          <w:b/>
          <w:szCs w:val="22"/>
          <w:lang w:val="tr-TR"/>
        </w:rPr>
        <w:t xml:space="preserve">Yukarı&amp;Aşağı </w:t>
      </w:r>
      <w:r w:rsidRPr="00365358">
        <w:rPr>
          <w:szCs w:val="22"/>
          <w:lang w:val="tr-TR"/>
        </w:rPr>
        <w:t>butonlarını</w:t>
      </w:r>
      <w:r>
        <w:rPr>
          <w:szCs w:val="22"/>
          <w:lang w:val="tr-TR"/>
        </w:rPr>
        <w:t xml:space="preserve"> kullanarak yeni değeri atayın.</w:t>
      </w:r>
      <w:r w:rsidR="005A2FC3" w:rsidRPr="005A2FC3">
        <w:rPr>
          <w:b/>
          <w:noProof/>
          <w:szCs w:val="22"/>
          <w:lang w:val="tr-TR" w:eastAsia="tr-TR"/>
        </w:rPr>
        <w:t xml:space="preserve"> </w:t>
      </w:r>
    </w:p>
    <w:p w:rsidR="002D5F48" w:rsidRPr="002D5F48" w:rsidRDefault="002D4939" w:rsidP="00F272AD">
      <w:pPr>
        <w:pStyle w:val="GvdeMetni"/>
        <w:numPr>
          <w:ilvl w:val="0"/>
          <w:numId w:val="11"/>
        </w:numPr>
        <w:jc w:val="both"/>
        <w:rPr>
          <w:szCs w:val="22"/>
          <w:lang w:val="tr-TR"/>
        </w:rPr>
      </w:pPr>
      <w:r w:rsidRPr="002D4939">
        <w:rPr>
          <w:b/>
          <w:szCs w:val="22"/>
          <w:lang w:val="tr-TR"/>
        </w:rPr>
        <w:t xml:space="preserve">SEL(√) </w:t>
      </w:r>
      <w:r w:rsidR="00EB69B7">
        <w:rPr>
          <w:szCs w:val="22"/>
          <w:lang w:val="tr-TR"/>
        </w:rPr>
        <w:t xml:space="preserve"> butonuna</w:t>
      </w:r>
      <w:r w:rsidR="00786CE1">
        <w:rPr>
          <w:szCs w:val="22"/>
          <w:lang w:val="tr-TR"/>
        </w:rPr>
        <w:t xml:space="preserve">  basılıp </w:t>
      </w:r>
      <w:r w:rsidR="00A56491">
        <w:rPr>
          <w:szCs w:val="22"/>
          <w:lang w:val="tr-TR"/>
        </w:rPr>
        <w:t>menü</w:t>
      </w:r>
      <w:r w:rsidR="002D5F48" w:rsidRPr="002D5F48">
        <w:rPr>
          <w:szCs w:val="22"/>
          <w:lang w:val="tr-TR"/>
        </w:rPr>
        <w:t xml:space="preserve">den </w:t>
      </w:r>
      <w:r w:rsidR="00AE3FE0">
        <w:rPr>
          <w:szCs w:val="22"/>
          <w:lang w:val="tr-TR"/>
        </w:rPr>
        <w:t>çıkın</w:t>
      </w:r>
      <w:r w:rsidR="002D5F48" w:rsidRPr="002D5F48">
        <w:rPr>
          <w:szCs w:val="22"/>
          <w:lang w:val="tr-TR"/>
        </w:rPr>
        <w:t>.</w:t>
      </w:r>
    </w:p>
    <w:p w:rsidR="00C144E1" w:rsidRPr="003B5FAA" w:rsidRDefault="00C144E1" w:rsidP="002E7593">
      <w:pPr>
        <w:numPr>
          <w:ilvl w:val="12"/>
          <w:numId w:val="0"/>
        </w:numPr>
        <w:jc w:val="both"/>
        <w:rPr>
          <w:rFonts w:ascii="Tahoma" w:hAnsi="Tahoma" w:cs="Tahoma"/>
          <w:sz w:val="22"/>
          <w:szCs w:val="22"/>
        </w:rPr>
      </w:pPr>
    </w:p>
    <w:p w:rsidR="00C144E1" w:rsidRDefault="00C144E1" w:rsidP="002E7593">
      <w:pPr>
        <w:numPr>
          <w:ilvl w:val="12"/>
          <w:numId w:val="0"/>
        </w:numPr>
        <w:jc w:val="both"/>
        <w:rPr>
          <w:rFonts w:ascii="Tahoma" w:hAnsi="Tahoma" w:cs="Tahoma"/>
          <w:sz w:val="22"/>
          <w:szCs w:val="22"/>
        </w:rPr>
      </w:pPr>
    </w:p>
    <w:p w:rsidR="002A30EC" w:rsidRDefault="004D670E" w:rsidP="002A30EC">
      <w:pPr>
        <w:numPr>
          <w:ilvl w:val="12"/>
          <w:numId w:val="0"/>
        </w:numPr>
        <w:jc w:val="both"/>
        <w:rPr>
          <w:rFonts w:ascii="Tahoma" w:hAnsi="Tahoma" w:cs="Tahoma"/>
          <w:sz w:val="22"/>
          <w:szCs w:val="22"/>
        </w:rPr>
      </w:pPr>
      <w:r>
        <w:rPr>
          <w:rFonts w:ascii="Tahoma" w:hAnsi="Tahoma" w:cs="Tahoma"/>
          <w:sz w:val="22"/>
          <w:szCs w:val="22"/>
        </w:rPr>
        <w:t xml:space="preserve">Ana menü içinde </w:t>
      </w:r>
      <w:r w:rsidR="002A30EC">
        <w:rPr>
          <w:rFonts w:ascii="Tahoma" w:hAnsi="Tahoma" w:cs="Tahoma"/>
          <w:sz w:val="22"/>
          <w:szCs w:val="22"/>
        </w:rPr>
        <w:t xml:space="preserve">ilerlemek </w:t>
      </w:r>
      <w:r w:rsidR="002A30EC" w:rsidRPr="00365358">
        <w:rPr>
          <w:rFonts w:ascii="Tahoma" w:hAnsi="Tahoma" w:cs="Tahoma"/>
          <w:sz w:val="22"/>
          <w:szCs w:val="22"/>
        </w:rPr>
        <w:t xml:space="preserve">için </w:t>
      </w:r>
      <w:r w:rsidR="002A30EC" w:rsidRPr="00541066">
        <w:rPr>
          <w:rFonts w:ascii="Tahoma" w:hAnsi="Tahoma" w:cs="Tahoma"/>
          <w:b/>
          <w:sz w:val="22"/>
          <w:szCs w:val="22"/>
        </w:rPr>
        <w:t xml:space="preserve">Yukarı&amp;Aşağı </w:t>
      </w:r>
      <w:r w:rsidR="002A30EC" w:rsidRPr="00365358">
        <w:rPr>
          <w:rFonts w:ascii="Tahoma" w:hAnsi="Tahoma" w:cs="Tahoma"/>
          <w:sz w:val="22"/>
          <w:szCs w:val="22"/>
        </w:rPr>
        <w:t>butonlarını</w:t>
      </w:r>
      <w:r w:rsidR="002A30EC">
        <w:rPr>
          <w:rFonts w:ascii="Tahoma" w:hAnsi="Tahoma" w:cs="Tahoma"/>
          <w:sz w:val="22"/>
          <w:szCs w:val="22"/>
        </w:rPr>
        <w:t>,</w:t>
      </w:r>
      <w:r w:rsidR="002A30EC" w:rsidRPr="00365358">
        <w:rPr>
          <w:rFonts w:ascii="Tahoma" w:hAnsi="Tahoma" w:cs="Tahoma"/>
          <w:sz w:val="22"/>
          <w:szCs w:val="22"/>
        </w:rPr>
        <w:t xml:space="preserve"> </w:t>
      </w:r>
      <w:r w:rsidR="002A30EC">
        <w:rPr>
          <w:rFonts w:ascii="Tahoma" w:hAnsi="Tahoma" w:cs="Tahoma"/>
          <w:sz w:val="22"/>
          <w:szCs w:val="22"/>
        </w:rPr>
        <w:t xml:space="preserve">bir önceki menüye dönmek için </w:t>
      </w:r>
      <w:r w:rsidR="002A30EC" w:rsidRPr="00625747">
        <w:rPr>
          <w:rFonts w:ascii="Tahoma" w:hAnsi="Tahoma" w:cs="Tahoma"/>
          <w:b/>
          <w:sz w:val="22"/>
          <w:szCs w:val="22"/>
        </w:rPr>
        <w:t>RUN(X)</w:t>
      </w:r>
      <w:r w:rsidR="002A30EC" w:rsidRPr="00365358">
        <w:rPr>
          <w:rFonts w:ascii="Tahoma" w:hAnsi="Tahoma" w:cs="Tahoma"/>
          <w:sz w:val="22"/>
          <w:szCs w:val="22"/>
        </w:rPr>
        <w:t xml:space="preserve"> butonu</w:t>
      </w:r>
      <w:r w:rsidR="002A30EC">
        <w:rPr>
          <w:rFonts w:ascii="Tahoma" w:hAnsi="Tahoma" w:cs="Tahoma"/>
          <w:sz w:val="22"/>
          <w:szCs w:val="22"/>
        </w:rPr>
        <w:t>nu kullanın.</w:t>
      </w:r>
    </w:p>
    <w:p w:rsidR="000025D5" w:rsidRPr="00365358" w:rsidRDefault="000025D5" w:rsidP="002E7593">
      <w:pPr>
        <w:numPr>
          <w:ilvl w:val="12"/>
          <w:numId w:val="0"/>
        </w:numPr>
        <w:jc w:val="both"/>
        <w:rPr>
          <w:rFonts w:ascii="Tahoma" w:hAnsi="Tahoma" w:cs="Tahoma"/>
          <w:sz w:val="22"/>
          <w:szCs w:val="22"/>
        </w:rPr>
      </w:pPr>
    </w:p>
    <w:p w:rsidR="00BC7DE5" w:rsidRDefault="00BC7DE5" w:rsidP="005A2FC3">
      <w:pPr>
        <w:numPr>
          <w:ilvl w:val="12"/>
          <w:numId w:val="0"/>
        </w:numPr>
        <w:jc w:val="both"/>
        <w:rPr>
          <w:rFonts w:ascii="Tahoma" w:hAnsi="Tahoma" w:cs="Tahoma"/>
          <w:b/>
          <w:sz w:val="22"/>
          <w:szCs w:val="22"/>
        </w:rPr>
      </w:pPr>
      <w:bookmarkStart w:id="46" w:name="GecitSensoru"/>
    </w:p>
    <w:p w:rsidR="00BC7DE5" w:rsidRDefault="00BC7DE5" w:rsidP="005A2FC3">
      <w:pPr>
        <w:numPr>
          <w:ilvl w:val="12"/>
          <w:numId w:val="0"/>
        </w:numPr>
        <w:jc w:val="both"/>
        <w:rPr>
          <w:rFonts w:ascii="Tahoma" w:hAnsi="Tahoma" w:cs="Tahoma"/>
          <w:b/>
          <w:sz w:val="22"/>
          <w:szCs w:val="22"/>
        </w:rPr>
      </w:pPr>
    </w:p>
    <w:p w:rsidR="00FA2342" w:rsidRDefault="00FA2342" w:rsidP="005A2FC3">
      <w:pPr>
        <w:numPr>
          <w:ilvl w:val="12"/>
          <w:numId w:val="0"/>
        </w:numPr>
        <w:jc w:val="both"/>
        <w:rPr>
          <w:rFonts w:ascii="Tahoma" w:hAnsi="Tahoma" w:cs="Tahoma"/>
          <w:b/>
          <w:sz w:val="22"/>
          <w:szCs w:val="22"/>
        </w:rPr>
      </w:pPr>
    </w:p>
    <w:p w:rsidR="00FA2342" w:rsidRDefault="00FA2342" w:rsidP="005A2FC3">
      <w:pPr>
        <w:numPr>
          <w:ilvl w:val="12"/>
          <w:numId w:val="0"/>
        </w:numPr>
        <w:jc w:val="both"/>
        <w:rPr>
          <w:rFonts w:ascii="Tahoma" w:hAnsi="Tahoma" w:cs="Tahoma"/>
          <w:b/>
          <w:sz w:val="22"/>
          <w:szCs w:val="22"/>
        </w:rPr>
      </w:pPr>
    </w:p>
    <w:p w:rsidR="00187CB0" w:rsidRPr="00F10B74" w:rsidRDefault="00CF7E12" w:rsidP="005A2FC3">
      <w:pPr>
        <w:numPr>
          <w:ilvl w:val="12"/>
          <w:numId w:val="0"/>
        </w:numPr>
        <w:jc w:val="both"/>
        <w:rPr>
          <w:rFonts w:ascii="Tahoma" w:hAnsi="Tahoma" w:cs="Tahoma"/>
          <w:b/>
          <w:bCs/>
          <w:i/>
          <w:sz w:val="22"/>
          <w:szCs w:val="22"/>
        </w:rPr>
      </w:pPr>
      <w:r w:rsidRPr="005305D6">
        <w:rPr>
          <w:rFonts w:ascii="Tahoma" w:hAnsi="Tahoma" w:cs="Tahoma"/>
          <w:b/>
          <w:sz w:val="22"/>
          <w:szCs w:val="22"/>
        </w:rPr>
        <w:t>4.1.1</w:t>
      </w:r>
      <w:r w:rsidR="00BF134C">
        <w:rPr>
          <w:rFonts w:ascii="Tahoma" w:hAnsi="Tahoma" w:cs="Tahoma"/>
          <w:b/>
          <w:sz w:val="22"/>
          <w:szCs w:val="22"/>
        </w:rPr>
        <w:t>4</w:t>
      </w:r>
      <w:r w:rsidRPr="005305D6">
        <w:rPr>
          <w:rFonts w:ascii="Tahoma" w:hAnsi="Tahoma" w:cs="Tahoma"/>
          <w:b/>
          <w:sz w:val="22"/>
          <w:szCs w:val="22"/>
        </w:rPr>
        <w:t xml:space="preserve">   </w:t>
      </w:r>
      <w:bookmarkEnd w:id="46"/>
      <w:r w:rsidR="005A2FC3">
        <w:rPr>
          <w:rFonts w:ascii="Tahoma" w:hAnsi="Tahoma" w:cs="Tahoma"/>
          <w:b/>
          <w:sz w:val="22"/>
          <w:szCs w:val="22"/>
        </w:rPr>
        <w:t>Çalışma Kanalı</w:t>
      </w:r>
    </w:p>
    <w:p w:rsidR="00CF7E12" w:rsidRPr="00340058" w:rsidRDefault="00CF7E12" w:rsidP="00CF7E12">
      <w:pPr>
        <w:numPr>
          <w:ilvl w:val="12"/>
          <w:numId w:val="0"/>
        </w:numPr>
        <w:jc w:val="both"/>
        <w:rPr>
          <w:rFonts w:ascii="Tahoma" w:hAnsi="Tahoma" w:cs="Tahoma"/>
          <w:b/>
          <w:sz w:val="22"/>
          <w:szCs w:val="22"/>
        </w:rPr>
      </w:pPr>
    </w:p>
    <w:p w:rsidR="00CF7E12" w:rsidRPr="00340058" w:rsidRDefault="008E7F2B" w:rsidP="00CF7E12">
      <w:pPr>
        <w:numPr>
          <w:ilvl w:val="12"/>
          <w:numId w:val="0"/>
        </w:numPr>
        <w:jc w:val="both"/>
        <w:rPr>
          <w:rFonts w:ascii="Tahoma" w:hAnsi="Tahoma" w:cs="Tahoma"/>
          <w:sz w:val="22"/>
          <w:szCs w:val="22"/>
        </w:rPr>
      </w:pPr>
      <w:r>
        <w:rPr>
          <w:rFonts w:ascii="Trebuchet MS" w:hAnsi="Trebuchet MS" w:cs="Tahoma"/>
          <w:b/>
          <w:i/>
          <w:noProof/>
          <w:color w:val="0000FF"/>
          <w:lang w:val="en-US"/>
        </w:rPr>
        <mc:AlternateContent>
          <mc:Choice Requires="wpg">
            <w:drawing>
              <wp:anchor distT="0" distB="0" distL="114300" distR="114300" simplePos="0" relativeHeight="251860480" behindDoc="0" locked="0" layoutInCell="1" allowOverlap="1">
                <wp:simplePos x="0" y="0"/>
                <wp:positionH relativeFrom="column">
                  <wp:posOffset>3395087</wp:posOffset>
                </wp:positionH>
                <wp:positionV relativeFrom="paragraph">
                  <wp:posOffset>57024</wp:posOffset>
                </wp:positionV>
                <wp:extent cx="2286000" cy="1390650"/>
                <wp:effectExtent l="0" t="0" r="19050" b="19050"/>
                <wp:wrapTight wrapText="bothSides">
                  <wp:wrapPolygon edited="0">
                    <wp:start x="0" y="0"/>
                    <wp:lineTo x="0" y="21600"/>
                    <wp:lineTo x="21600" y="21600"/>
                    <wp:lineTo x="21600" y="0"/>
                    <wp:lineTo x="0" y="0"/>
                  </wp:wrapPolygon>
                </wp:wrapTight>
                <wp:docPr id="408" name="Grup 408"/>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400" name="Metin Kutusu 400"/>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5A2FC3">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5A2FC3">
                              <w:pPr>
                                <w:spacing w:line="260" w:lineRule="exact"/>
                                <w:rPr>
                                  <w:bCs/>
                                  <w:color w:val="000000"/>
                                </w:rPr>
                              </w:pPr>
                              <w:r>
                                <w:rPr>
                                  <w:bCs/>
                                  <w:color w:val="000000"/>
                                </w:rPr>
                                <w:t xml:space="preserve"> </w:t>
                              </w:r>
                            </w:p>
                            <w:p w:rsidR="00DC6D78" w:rsidRDefault="00DC6D78" w:rsidP="005A2FC3">
                              <w:pPr>
                                <w:spacing w:line="260" w:lineRule="exact"/>
                                <w:rPr>
                                  <w:bCs/>
                                  <w:color w:val="000000"/>
                                  <w:sz w:val="20"/>
                                  <w:szCs w:val="20"/>
                                </w:rPr>
                              </w:pPr>
                              <w:r>
                                <w:rPr>
                                  <w:b/>
                                  <w:bCs/>
                                  <w:color w:val="000000"/>
                                </w:rPr>
                                <w:t xml:space="preserve"> </w:t>
                              </w:r>
                            </w:p>
                            <w:p w:rsidR="00DC6D78" w:rsidRDefault="00DC6D78" w:rsidP="005A2FC3">
                              <w:pPr>
                                <w:spacing w:line="260" w:lineRule="exact"/>
                                <w:rPr>
                                  <w:bCs/>
                                  <w:color w:val="000000"/>
                                  <w:sz w:val="20"/>
                                  <w:szCs w:val="20"/>
                                </w:rPr>
                              </w:pPr>
                              <w:r>
                                <w:rPr>
                                  <w:bCs/>
                                  <w:color w:val="000000"/>
                                  <w:sz w:val="20"/>
                                  <w:szCs w:val="20"/>
                                </w:rPr>
                                <w:t xml:space="preserve"> </w:t>
                              </w:r>
                            </w:p>
                            <w:p w:rsidR="00DC6D78" w:rsidRDefault="00DC6D78" w:rsidP="005A2FC3">
                              <w:pPr>
                                <w:spacing w:line="260" w:lineRule="exact"/>
                                <w:rPr>
                                  <w:bCs/>
                                  <w:color w:val="000000"/>
                                  <w:sz w:val="20"/>
                                  <w:szCs w:val="20"/>
                                </w:rPr>
                              </w:pPr>
                              <w:r>
                                <w:rPr>
                                  <w:bCs/>
                                  <w:color w:val="000000"/>
                                  <w:sz w:val="20"/>
                                  <w:szCs w:val="20"/>
                                </w:rPr>
                                <w:t>MAJOR HATA</w:t>
                              </w:r>
                            </w:p>
                            <w:p w:rsidR="00DC6D78" w:rsidRDefault="00DC6D78" w:rsidP="005A2FC3">
                              <w:pPr>
                                <w:spacing w:line="260" w:lineRule="exact"/>
                                <w:rPr>
                                  <w:bCs/>
                                  <w:color w:val="000000"/>
                                  <w:sz w:val="20"/>
                                  <w:szCs w:val="20"/>
                                </w:rPr>
                              </w:pPr>
                              <w:r>
                                <w:rPr>
                                  <w:bCs/>
                                  <w:color w:val="000000"/>
                                  <w:sz w:val="20"/>
                                  <w:szCs w:val="20"/>
                                </w:rPr>
                                <w:t>SKADA ADRESİ</w:t>
                              </w:r>
                            </w:p>
                            <w:p w:rsidR="00DC6D78" w:rsidRDefault="00DC6D78" w:rsidP="005A2FC3">
                              <w:pPr>
                                <w:spacing w:line="260" w:lineRule="exact"/>
                                <w:rPr>
                                  <w:bCs/>
                                  <w:color w:val="000000"/>
                                  <w:sz w:val="20"/>
                                  <w:szCs w:val="20"/>
                                </w:rPr>
                              </w:pPr>
                              <w:r>
                                <w:rPr>
                                  <w:bCs/>
                                  <w:color w:val="000000"/>
                                  <w:sz w:val="20"/>
                                  <w:szCs w:val="20"/>
                                </w:rPr>
                                <w:t>PANEL GÖRÜNÜRLÜK</w:t>
                              </w:r>
                            </w:p>
                            <w:p w:rsidR="00DC6D78" w:rsidRPr="00F02FF7" w:rsidRDefault="00DC6D78" w:rsidP="005A2FC3">
                              <w:pPr>
                                <w:spacing w:line="260" w:lineRule="exact"/>
                                <w:rPr>
                                  <w:b/>
                                  <w:bCs/>
                                  <w:color w:val="FFFFFF"/>
                                </w:rPr>
                              </w:pPr>
                              <w:r w:rsidRPr="00F02FF7">
                                <w:rPr>
                                  <w:b/>
                                  <w:bCs/>
                                  <w:color w:val="000000"/>
                                  <w:sz w:val="20"/>
                                  <w:szCs w:val="20"/>
                                </w:rPr>
                                <w:tab/>
                              </w:r>
                            </w:p>
                            <w:p w:rsidR="00DC6D78" w:rsidRDefault="00DC6D78" w:rsidP="005A2FC3"/>
                          </w:txbxContent>
                        </wps:txbx>
                        <wps:bodyPr rot="0" vert="horz" wrap="square" lIns="91440" tIns="45720" rIns="91440" bIns="45720" anchor="t" anchorCtr="0" upright="1">
                          <a:noAutofit/>
                        </wps:bodyPr>
                      </wps:wsp>
                      <wps:wsp>
                        <wps:cNvPr id="401" name="Dikdörtgen 401"/>
                        <wps:cNvSpPr/>
                        <wps:spPr>
                          <a:xfrm>
                            <a:off x="60290" y="211016"/>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5A2FC3">
                              <w:pPr>
                                <w:spacing w:line="260" w:lineRule="exact"/>
                                <w:rPr>
                                  <w:bCs/>
                                  <w:color w:val="000000"/>
                                  <w:sz w:val="20"/>
                                  <w:szCs w:val="20"/>
                                </w:rPr>
                              </w:pPr>
                              <w:r>
                                <w:rPr>
                                  <w:bCs/>
                                  <w:color w:val="000000"/>
                                  <w:sz w:val="20"/>
                                  <w:szCs w:val="20"/>
                                </w:rPr>
                                <w:t>ÇALIŞMA KANALI</w:t>
                              </w:r>
                            </w:p>
                            <w:p w:rsidR="00DC6D78" w:rsidRPr="00E146B0" w:rsidRDefault="00DC6D78" w:rsidP="005A2FC3">
                              <w:pPr>
                                <w:spacing w:line="260" w:lineRule="exact"/>
                                <w:rPr>
                                  <w:bCs/>
                                  <w:color w:val="000000"/>
                                  <w:sz w:val="20"/>
                                  <w:szCs w:val="20"/>
                                </w:rPr>
                              </w:pPr>
                              <w:r>
                                <w:rPr>
                                  <w:bCs/>
                                  <w:color w:val="000000"/>
                                  <w:sz w:val="20"/>
                                  <w:szCs w:val="20"/>
                                </w:rPr>
                                <w:t xml:space="preserve">KANAL  [ 0 ]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2" name="Grup 402"/>
                        <wpg:cNvGrpSpPr/>
                        <wpg:grpSpPr>
                          <a:xfrm>
                            <a:off x="2039815" y="221064"/>
                            <a:ext cx="160655" cy="987425"/>
                            <a:chOff x="0" y="0"/>
                            <a:chExt cx="161067" cy="987648"/>
                          </a:xfrm>
                        </wpg:grpSpPr>
                        <wps:wsp>
                          <wps:cNvPr id="405" name="Dikdörtgen 405"/>
                          <wps:cNvSpPr/>
                          <wps:spPr>
                            <a:xfrm>
                              <a:off x="60290" y="442127"/>
                              <a:ext cx="60325" cy="21526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İkizkenar Üçgen 406"/>
                          <wps:cNvSpPr/>
                          <wps:spPr>
                            <a:xfrm>
                              <a:off x="20097" y="0"/>
                              <a:ext cx="140970" cy="93345"/>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İkizkenar Üçgen 407"/>
                          <wps:cNvSpPr/>
                          <wps:spPr>
                            <a:xfrm flipH="1" flipV="1">
                              <a:off x="0" y="894303"/>
                              <a:ext cx="146685" cy="93345"/>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408" o:spid="_x0000_s1254" style="position:absolute;left:0;text-align:left;margin-left:267.35pt;margin-top:4.5pt;width:180pt;height:109.5pt;z-index:251860480"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">
                <v:shape id="Metin Kutusu 400" o:spid="_x0000_s1255"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rsidR="00DC6D78" w:rsidRPr="00E146B0" w:rsidRDefault="00DC6D78" w:rsidP="005A2FC3">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5A2FC3">
                        <w:pPr>
                          <w:spacing w:line="260" w:lineRule="exact"/>
                          <w:rPr>
                            <w:bCs/>
                            <w:color w:val="000000"/>
                          </w:rPr>
                        </w:pPr>
                        <w:r>
                          <w:rPr>
                            <w:bCs/>
                            <w:color w:val="000000"/>
                          </w:rPr>
                          <w:t xml:space="preserve"> </w:t>
                        </w:r>
                      </w:p>
                      <w:p w:rsidR="00DC6D78" w:rsidRDefault="00DC6D78" w:rsidP="005A2FC3">
                        <w:pPr>
                          <w:spacing w:line="260" w:lineRule="exact"/>
                          <w:rPr>
                            <w:bCs/>
                            <w:color w:val="000000"/>
                            <w:sz w:val="20"/>
                            <w:szCs w:val="20"/>
                          </w:rPr>
                        </w:pPr>
                        <w:r>
                          <w:rPr>
                            <w:b/>
                            <w:bCs/>
                            <w:color w:val="000000"/>
                          </w:rPr>
                          <w:t xml:space="preserve"> </w:t>
                        </w:r>
                      </w:p>
                      <w:p w:rsidR="00DC6D78" w:rsidRDefault="00DC6D78" w:rsidP="005A2FC3">
                        <w:pPr>
                          <w:spacing w:line="260" w:lineRule="exact"/>
                          <w:rPr>
                            <w:bCs/>
                            <w:color w:val="000000"/>
                            <w:sz w:val="20"/>
                            <w:szCs w:val="20"/>
                          </w:rPr>
                        </w:pPr>
                        <w:r>
                          <w:rPr>
                            <w:bCs/>
                            <w:color w:val="000000"/>
                            <w:sz w:val="20"/>
                            <w:szCs w:val="20"/>
                          </w:rPr>
                          <w:t xml:space="preserve"> </w:t>
                        </w:r>
                      </w:p>
                      <w:p w:rsidR="00DC6D78" w:rsidRDefault="00DC6D78" w:rsidP="005A2FC3">
                        <w:pPr>
                          <w:spacing w:line="260" w:lineRule="exact"/>
                          <w:rPr>
                            <w:bCs/>
                            <w:color w:val="000000"/>
                            <w:sz w:val="20"/>
                            <w:szCs w:val="20"/>
                          </w:rPr>
                        </w:pPr>
                        <w:r>
                          <w:rPr>
                            <w:bCs/>
                            <w:color w:val="000000"/>
                            <w:sz w:val="20"/>
                            <w:szCs w:val="20"/>
                          </w:rPr>
                          <w:t>MAJOR HATA</w:t>
                        </w:r>
                      </w:p>
                      <w:p w:rsidR="00DC6D78" w:rsidRDefault="00DC6D78" w:rsidP="005A2FC3">
                        <w:pPr>
                          <w:spacing w:line="260" w:lineRule="exact"/>
                          <w:rPr>
                            <w:bCs/>
                            <w:color w:val="000000"/>
                            <w:sz w:val="20"/>
                            <w:szCs w:val="20"/>
                          </w:rPr>
                        </w:pPr>
                        <w:r>
                          <w:rPr>
                            <w:bCs/>
                            <w:color w:val="000000"/>
                            <w:sz w:val="20"/>
                            <w:szCs w:val="20"/>
                          </w:rPr>
                          <w:t>SKADA ADRESİ</w:t>
                        </w:r>
                      </w:p>
                      <w:p w:rsidR="00DC6D78" w:rsidRDefault="00DC6D78" w:rsidP="005A2FC3">
                        <w:pPr>
                          <w:spacing w:line="260" w:lineRule="exact"/>
                          <w:rPr>
                            <w:bCs/>
                            <w:color w:val="000000"/>
                            <w:sz w:val="20"/>
                            <w:szCs w:val="20"/>
                          </w:rPr>
                        </w:pPr>
                        <w:r>
                          <w:rPr>
                            <w:bCs/>
                            <w:color w:val="000000"/>
                            <w:sz w:val="20"/>
                            <w:szCs w:val="20"/>
                          </w:rPr>
                          <w:t>PANEL GÖRÜNÜRLÜK</w:t>
                        </w:r>
                      </w:p>
                      <w:p w:rsidR="00DC6D78" w:rsidRPr="00F02FF7" w:rsidRDefault="00DC6D78" w:rsidP="005A2FC3">
                        <w:pPr>
                          <w:spacing w:line="260" w:lineRule="exact"/>
                          <w:rPr>
                            <w:b/>
                            <w:bCs/>
                            <w:color w:val="FFFFFF"/>
                          </w:rPr>
                        </w:pPr>
                        <w:r w:rsidRPr="00F02FF7">
                          <w:rPr>
                            <w:b/>
                            <w:bCs/>
                            <w:color w:val="000000"/>
                            <w:sz w:val="20"/>
                            <w:szCs w:val="20"/>
                          </w:rPr>
                          <w:tab/>
                        </w:r>
                      </w:p>
                      <w:p w:rsidR="00DC6D78" w:rsidRDefault="00DC6D78" w:rsidP="005A2FC3"/>
                    </w:txbxContent>
                  </v:textbox>
                </v:shape>
                <v:rect id="Dikdörtgen 401" o:spid="_x0000_s1256" style="position:absolute;left:602;top:2110;width:1938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iPMQA&#10;AADcAAAADwAAAGRycy9kb3ducmV2LnhtbESPQWvCQBSE7wX/w/IEb3WT2oqmrkGE2tRbVITeHtln&#10;Esy+DdnVpP++Wyh4HGbmG2aVDqYRd+pcbVlBPI1AEBdW11wqOB0/nhcgnEfW2FgmBT/kIF2PnlaY&#10;aNtzTveDL0WAsEtQQeV9m0jpiooMuqltiYN3sZ1BH2RXSt1hH+CmkS9RNJcGaw4LFba0rai4Hm5G&#10;wZex2ed1N8/d9vttKQ3ls/M+V2oyHjbvIDwN/hH+b2dawWsU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4jzEAAAA3AAAAA8AAAAAAAAAAAAAAAAAmAIAAGRycy9k&#10;b3ducmV2LnhtbFBLBQYAAAAABAAEAPUAAACJAwAAAAA=&#10;" fillcolor="#d9d9d9" strokecolor="windowText" strokeweight=".25pt">
                  <v:textbox>
                    <w:txbxContent>
                      <w:p w:rsidR="00DC6D78" w:rsidRDefault="00DC6D78" w:rsidP="005A2FC3">
                        <w:pPr>
                          <w:spacing w:line="260" w:lineRule="exact"/>
                          <w:rPr>
                            <w:bCs/>
                            <w:color w:val="000000"/>
                            <w:sz w:val="20"/>
                            <w:szCs w:val="20"/>
                          </w:rPr>
                        </w:pPr>
                        <w:r>
                          <w:rPr>
                            <w:bCs/>
                            <w:color w:val="000000"/>
                            <w:sz w:val="20"/>
                            <w:szCs w:val="20"/>
                          </w:rPr>
                          <w:t>ÇALIŞMA KANALI</w:t>
                        </w:r>
                      </w:p>
                      <w:p w:rsidR="00DC6D78" w:rsidRPr="00E146B0" w:rsidRDefault="00DC6D78" w:rsidP="005A2FC3">
                        <w:pPr>
                          <w:spacing w:line="260" w:lineRule="exact"/>
                          <w:rPr>
                            <w:bCs/>
                            <w:color w:val="000000"/>
                            <w:sz w:val="20"/>
                            <w:szCs w:val="20"/>
                          </w:rPr>
                        </w:pPr>
                        <w:r>
                          <w:rPr>
                            <w:bCs/>
                            <w:color w:val="000000"/>
                            <w:sz w:val="20"/>
                            <w:szCs w:val="20"/>
                          </w:rPr>
                          <w:t xml:space="preserve">KANAL  [ 0 ] </w:t>
                        </w:r>
                      </w:p>
                    </w:txbxContent>
                  </v:textbox>
                </v:rect>
                <v:group id="Grup 402" o:spid="_x0000_s1257" style="position:absolute;left:20398;top:2210;width:1606;height:9874" coordsize="1610,9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rect id="Dikdörtgen 405" o:spid="_x0000_s1258" style="position:absolute;left:602;top:4421;width:604;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mN8YA&#10;AADcAAAADwAAAGRycy9kb3ducmV2LnhtbESPT2vCQBTE7wW/w/IEL0V3tY1IdBVpaQlFEP8cPD6y&#10;zySYfRuyq0m/fbdQ6HGYmd8wq01va/Gg1leONUwnCgRx7kzFhYbz6WO8AOEDssHaMWn4Jg+b9eBp&#10;halxHR/ocQyFiBD2KWooQ2hSKX1ekkU/cQ1x9K6utRiibAtpWuwi3NZyptRcWqw4LpTY0FtJ+e14&#10;txpmn13y7nb5Nrn0z5cs26uXr4PSejTst0sQgfrwH/5rZ0bDq0r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FmN8YAAADcAAAADwAAAAAAAAAAAAAAAACYAgAAZHJz&#10;L2Rvd25yZXYueG1sUEsFBgAAAAAEAAQA9QAAAIsDAAAAAA==&#10;" fillcolor="#7f7f7f" strokecolor="#7f7f7f" strokeweight="2pt"/>
                  <v:shape id="İkizkenar Üçgen 406" o:spid="_x0000_s1259" type="#_x0000_t5" style="position:absolute;left:200;width:1410;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KAMUA&#10;AADcAAAADwAAAGRycy9kb3ducmV2LnhtbESPT2vCQBTE70K/w/IKvZlNa0hDdBWrFHpVC6W3Z/Y1&#10;SZt9G7Jr/nz7riB4HGbmN8xqM5pG9NS52rKC5ygGQVxYXXOp4PP0Ps9AOI+ssbFMCiZysFk/zFaY&#10;azvwgfqjL0WAsMtRQeV9m0vpiooMusi2xMH7sZ1BH2RXSt3hEOCmkS9xnEqDNYeFClvaVVT8HS9G&#10;wSH5fZv2LZ9ev/Z02X6fXZosMqWeHsftEoSn0d/Dt/aHVpDEKV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UoAxQAAANwAAAAPAAAAAAAAAAAAAAAAAJgCAABkcnMv&#10;ZG93bnJldi54bWxQSwUGAAAAAAQABAD1AAAAigMAAAAA&#10;" fillcolor="#7f7f7f" strokecolor="#7f7f7f" strokeweight="2pt"/>
                  <v:shape id="İkizkenar Üçgen 407" o:spid="_x0000_s1260" type="#_x0000_t5" style="position:absolute;top:8943;width:1466;height:93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Tl8QA&#10;AADcAAAADwAAAGRycy9kb3ducmV2LnhtbESPQWvCQBSE7wX/w/IEb83GYo1GV7FFodfaBDw+ss8k&#10;7e7bkN3G+O+7hUKPw8x8w2z3ozVioN63jhXMkxQEceV0y7WC4uP0uALhA7JG45gU3MnDfjd52GKu&#10;3Y3faTiHWkQI+xwVNCF0uZS+asiiT1xHHL2r6y2GKPta6h5vEW6NfErTpbTYclxosKPXhqqv87dV&#10;sOxMWbwc+eLWZVs8Zyv5uSgHpWbT8bABEWgM/+G/9ptWsEg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qU5fEAAAA3AAAAA8AAAAAAAAAAAAAAAAAmAIAAGRycy9k&#10;b3ducmV2LnhtbFBLBQYAAAAABAAEAPUAAACJAwAAAAA=&#10;" fillcolor="#7f7f7f" strokecolor="#7f7f7f" strokeweight="2pt"/>
                </v:group>
                <w10:wrap type="tight"/>
              </v:group>
            </w:pict>
          </mc:Fallback>
        </mc:AlternateContent>
      </w:r>
      <w:r w:rsidR="00F76EE4" w:rsidRPr="00A460AE">
        <w:rPr>
          <w:rFonts w:ascii="Trebuchet MS" w:hAnsi="Trebuchet MS" w:cs="Tahoma"/>
          <w:b/>
          <w:i/>
          <w:color w:val="0000FF"/>
        </w:rPr>
        <w:t>ThruScan</w:t>
      </w:r>
      <w:r w:rsidR="00CF7E12" w:rsidRPr="00340058">
        <w:rPr>
          <w:rFonts w:ascii="Tahoma" w:hAnsi="Tahoma" w:cs="Tahoma"/>
          <w:sz w:val="22"/>
          <w:szCs w:val="22"/>
        </w:rPr>
        <w:t xml:space="preserve"> </w:t>
      </w:r>
      <w:r w:rsidR="002A30EC">
        <w:rPr>
          <w:rFonts w:ascii="Tahoma" w:hAnsi="Tahoma" w:cs="Tahoma"/>
          <w:sz w:val="22"/>
          <w:szCs w:val="22"/>
        </w:rPr>
        <w:t>çalışma kanalı seçiminin yapıldığı menüdür.İki veya daha fazla cihaz birbirine yakın mesafede çalıştırılıyorsa</w:t>
      </w:r>
      <w:r w:rsidR="008E74F3">
        <w:rPr>
          <w:rFonts w:ascii="Tahoma" w:hAnsi="Tahoma" w:cs="Tahoma"/>
          <w:sz w:val="22"/>
          <w:szCs w:val="22"/>
        </w:rPr>
        <w:t xml:space="preserve"> veya kurulum yapılan yerin elektromanyetik gürültü durumu gerekli kılıyorsa cihazların çalışma kanalları birbirinden farklı olarak ayarlanmalıdır.</w:t>
      </w:r>
    </w:p>
    <w:p w:rsidR="00CF7E12" w:rsidRPr="00340058" w:rsidRDefault="00CF7E12" w:rsidP="00CF7E12">
      <w:pPr>
        <w:numPr>
          <w:ilvl w:val="12"/>
          <w:numId w:val="0"/>
        </w:numPr>
        <w:jc w:val="both"/>
        <w:rPr>
          <w:rFonts w:ascii="Tahoma" w:hAnsi="Tahoma" w:cs="Tahoma"/>
          <w:b/>
          <w:sz w:val="22"/>
          <w:szCs w:val="22"/>
        </w:rPr>
      </w:pPr>
    </w:p>
    <w:p w:rsidR="008E74F3" w:rsidRPr="00365358" w:rsidRDefault="008E74F3" w:rsidP="008E74F3">
      <w:pPr>
        <w:pStyle w:val="GvdeMetni"/>
        <w:numPr>
          <w:ilvl w:val="0"/>
          <w:numId w:val="25"/>
        </w:numPr>
        <w:jc w:val="both"/>
        <w:rPr>
          <w:szCs w:val="22"/>
          <w:lang w:val="tr-TR"/>
        </w:rPr>
      </w:pPr>
      <w:r>
        <w:rPr>
          <w:b/>
          <w:noProof/>
          <w:szCs w:val="22"/>
        </w:rPr>
        <mc:AlternateContent>
          <mc:Choice Requires="wps">
            <w:drawing>
              <wp:anchor distT="0" distB="0" distL="114300" distR="114300" simplePos="0" relativeHeight="251862528" behindDoc="0" locked="0" layoutInCell="1" allowOverlap="1" wp14:anchorId="65D647DE" wp14:editId="688FFE2A">
                <wp:simplePos x="0" y="0"/>
                <wp:positionH relativeFrom="column">
                  <wp:posOffset>3402330</wp:posOffset>
                </wp:positionH>
                <wp:positionV relativeFrom="paragraph">
                  <wp:posOffset>483870</wp:posOffset>
                </wp:positionV>
                <wp:extent cx="2295525" cy="1362075"/>
                <wp:effectExtent l="0" t="0" r="28575" b="28575"/>
                <wp:wrapTight wrapText="bothSides">
                  <wp:wrapPolygon edited="0">
                    <wp:start x="0" y="0"/>
                    <wp:lineTo x="0" y="21751"/>
                    <wp:lineTo x="21690" y="21751"/>
                    <wp:lineTo x="21690" y="0"/>
                    <wp:lineTo x="0" y="0"/>
                  </wp:wrapPolygon>
                </wp:wrapTight>
                <wp:docPr id="409" name="Metin Kutusu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62075"/>
                        </a:xfrm>
                        <a:prstGeom prst="rect">
                          <a:avLst/>
                        </a:prstGeom>
                        <a:solidFill>
                          <a:srgbClr val="FFFFFF"/>
                        </a:solidFill>
                        <a:ln w="9525">
                          <a:solidFill>
                            <a:srgbClr val="000000"/>
                          </a:solidFill>
                          <a:miter lim="800000"/>
                          <a:headEnd/>
                          <a:tailEnd/>
                        </a:ln>
                      </wps:spPr>
                      <wps:txbx>
                        <w:txbxContent>
                          <w:p w:rsidR="00DC6D78" w:rsidRDefault="00DC6D78" w:rsidP="008E7F2B"/>
                          <w:p w:rsidR="00DC6D78" w:rsidRDefault="00DC6D78" w:rsidP="008E7F2B">
                            <w:pPr>
                              <w:rPr>
                                <w:i/>
                              </w:rPr>
                            </w:pPr>
                          </w:p>
                          <w:p w:rsidR="00DC6D78" w:rsidRDefault="00DC6D78" w:rsidP="008E7F2B">
                            <w:pPr>
                              <w:rPr>
                                <w:i/>
                              </w:rPr>
                            </w:pPr>
                          </w:p>
                          <w:p w:rsidR="00DC6D78" w:rsidRPr="008E7F2B" w:rsidRDefault="00DC6D78" w:rsidP="008E7F2B">
                            <w:pPr>
                              <w:rPr>
                                <w:sz w:val="20"/>
                                <w:szCs w:val="20"/>
                              </w:rPr>
                            </w:pPr>
                            <w:r>
                              <w:rPr>
                                <w:i/>
                              </w:rPr>
                              <w:t xml:space="preserve"> </w:t>
                            </w:r>
                            <w:r>
                              <w:rPr>
                                <w:sz w:val="20"/>
                                <w:szCs w:val="20"/>
                              </w:rPr>
                              <w:t>ÇALIŞMA KANALI  [ 0 ]</w:t>
                            </w:r>
                          </w:p>
                        </w:txbxContent>
                      </wps:txbx>
                      <wps:bodyPr rot="0" vert="horz" wrap="square" lIns="91440" tIns="45720" rIns="91440" bIns="45720" anchor="t" anchorCtr="0" upright="1">
                        <a:noAutofit/>
                      </wps:bodyPr>
                    </wps:wsp>
                  </a:graphicData>
                </a:graphic>
              </wp:anchor>
            </w:drawing>
          </mc:Choice>
          <mc:Fallback>
            <w:pict>
              <v:shape id="Metin Kutusu 409" o:spid="_x0000_s1261" type="#_x0000_t202" style="position:absolute;left:0;text-align:left;margin-left:267.9pt;margin-top:38.1pt;width:180.75pt;height:107.25pt;z-index:25186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">
                <v:textbox>
                  <w:txbxContent>
                    <w:p w:rsidR="00DC6D78" w:rsidRDefault="00DC6D78" w:rsidP="008E7F2B"/>
                    <w:p w:rsidR="00DC6D78" w:rsidRDefault="00DC6D78" w:rsidP="008E7F2B">
                      <w:pPr>
                        <w:rPr>
                          <w:i/>
                        </w:rPr>
                      </w:pPr>
                    </w:p>
                    <w:p w:rsidR="00DC6D78" w:rsidRDefault="00DC6D78" w:rsidP="008E7F2B">
                      <w:pPr>
                        <w:rPr>
                          <w:i/>
                        </w:rPr>
                      </w:pPr>
                    </w:p>
                    <w:p w:rsidR="00DC6D78" w:rsidRPr="008E7F2B" w:rsidRDefault="00DC6D78" w:rsidP="008E7F2B">
                      <w:pPr>
                        <w:rPr>
                          <w:sz w:val="20"/>
                          <w:szCs w:val="20"/>
                        </w:rPr>
                      </w:pPr>
                      <w:r>
                        <w:rPr>
                          <w:i/>
                        </w:rPr>
                        <w:t xml:space="preserve"> </w:t>
                      </w:r>
                      <w:r>
                        <w:rPr>
                          <w:sz w:val="20"/>
                          <w:szCs w:val="20"/>
                        </w:rPr>
                        <w:t>ÇALIŞMA KANALI  [ 0 ]</w:t>
                      </w:r>
                    </w:p>
                  </w:txbxContent>
                </v:textbox>
                <w10:wrap type="tight"/>
              </v:shape>
            </w:pict>
          </mc:Fallback>
        </mc:AlternateContent>
      </w:r>
      <w:r w:rsidRPr="006A33B2">
        <w:rPr>
          <w:szCs w:val="22"/>
          <w:lang w:val="tr-TR"/>
        </w:rPr>
        <w:t>Çalışma Kanalı</w:t>
      </w:r>
      <w:r>
        <w:rPr>
          <w:szCs w:val="22"/>
          <w:lang w:val="tr-TR"/>
        </w:rPr>
        <w:t xml:space="preserve"> menü</w:t>
      </w:r>
      <w:r w:rsidRPr="00365358">
        <w:rPr>
          <w:szCs w:val="22"/>
          <w:lang w:val="tr-TR"/>
        </w:rPr>
        <w:t xml:space="preserve">süne gelinceye kadar </w:t>
      </w:r>
      <w:r w:rsidRPr="00541066">
        <w:rPr>
          <w:b/>
          <w:szCs w:val="22"/>
          <w:lang w:val="tr-TR"/>
        </w:rPr>
        <w:t xml:space="preserve">Yukarı&amp;Aşağı </w:t>
      </w:r>
      <w:r w:rsidRPr="00365358">
        <w:rPr>
          <w:szCs w:val="22"/>
          <w:lang w:val="tr-TR"/>
        </w:rPr>
        <w:t>butonlarını kullanarak ilerley</w:t>
      </w:r>
      <w:r>
        <w:rPr>
          <w:szCs w:val="22"/>
          <w:lang w:val="tr-TR"/>
        </w:rPr>
        <w:t>in.</w:t>
      </w:r>
    </w:p>
    <w:p w:rsidR="00CF7E12" w:rsidRPr="00340058" w:rsidRDefault="002D4939" w:rsidP="00F272AD">
      <w:pPr>
        <w:pStyle w:val="GvdeMetni"/>
        <w:numPr>
          <w:ilvl w:val="0"/>
          <w:numId w:val="25"/>
        </w:numPr>
        <w:rPr>
          <w:szCs w:val="22"/>
          <w:lang w:val="tr-TR"/>
        </w:rPr>
      </w:pPr>
      <w:r w:rsidRPr="002D4939">
        <w:rPr>
          <w:b/>
          <w:szCs w:val="22"/>
          <w:lang w:val="tr-TR"/>
        </w:rPr>
        <w:t xml:space="preserve">SEL(√) </w:t>
      </w:r>
      <w:r w:rsidR="00CF7E12" w:rsidRPr="00340058">
        <w:rPr>
          <w:szCs w:val="22"/>
          <w:lang w:val="tr-TR"/>
        </w:rPr>
        <w:t xml:space="preserve"> butonuna basarak </w:t>
      </w:r>
      <w:r w:rsidR="00A56491">
        <w:rPr>
          <w:szCs w:val="22"/>
          <w:lang w:val="tr-TR"/>
        </w:rPr>
        <w:t>menü</w:t>
      </w:r>
      <w:r w:rsidR="00CF7E12" w:rsidRPr="00340058">
        <w:rPr>
          <w:szCs w:val="22"/>
          <w:lang w:val="tr-TR"/>
        </w:rPr>
        <w:t xml:space="preserve"> içerisine gir</w:t>
      </w:r>
      <w:r w:rsidR="00AE3FE0">
        <w:rPr>
          <w:szCs w:val="22"/>
          <w:lang w:val="tr-TR"/>
        </w:rPr>
        <w:t>in</w:t>
      </w:r>
      <w:r w:rsidR="003051EE">
        <w:rPr>
          <w:szCs w:val="22"/>
          <w:lang w:val="tr-TR"/>
        </w:rPr>
        <w:t>.</w:t>
      </w:r>
    </w:p>
    <w:p w:rsidR="00CF7E12" w:rsidRPr="00340058" w:rsidRDefault="00541066" w:rsidP="008E74F3">
      <w:pPr>
        <w:pStyle w:val="GvdeMetni"/>
        <w:numPr>
          <w:ilvl w:val="0"/>
          <w:numId w:val="25"/>
        </w:numPr>
        <w:rPr>
          <w:szCs w:val="22"/>
          <w:lang w:val="tr-TR"/>
        </w:rPr>
      </w:pPr>
      <w:r w:rsidRPr="00541066">
        <w:rPr>
          <w:b/>
          <w:szCs w:val="22"/>
          <w:lang w:val="tr-TR"/>
        </w:rPr>
        <w:t xml:space="preserve">Yukarı&amp;Aşağı </w:t>
      </w:r>
      <w:r w:rsidR="008E74F3">
        <w:rPr>
          <w:szCs w:val="22"/>
          <w:lang w:val="tr-TR"/>
        </w:rPr>
        <w:t>butonlarını kullanarak kanal seçimini yapın.</w:t>
      </w:r>
    </w:p>
    <w:p w:rsidR="00CF7E12" w:rsidRPr="00340058" w:rsidRDefault="00CF7E12" w:rsidP="00F272AD">
      <w:pPr>
        <w:pStyle w:val="GvdeMetni"/>
        <w:numPr>
          <w:ilvl w:val="0"/>
          <w:numId w:val="25"/>
        </w:numPr>
        <w:rPr>
          <w:szCs w:val="22"/>
          <w:lang w:val="tr-TR"/>
        </w:rPr>
      </w:pPr>
      <w:r w:rsidRPr="00340058">
        <w:rPr>
          <w:szCs w:val="22"/>
          <w:lang w:val="tr-TR"/>
        </w:rPr>
        <w:t xml:space="preserve">Ayarı kaydetmek için </w:t>
      </w:r>
      <w:r w:rsidR="002D4939" w:rsidRPr="002D4939">
        <w:rPr>
          <w:b/>
          <w:szCs w:val="22"/>
          <w:lang w:val="tr-TR"/>
        </w:rPr>
        <w:t xml:space="preserve">SEL(√) </w:t>
      </w:r>
      <w:r w:rsidRPr="00340058">
        <w:rPr>
          <w:szCs w:val="22"/>
          <w:lang w:val="tr-TR"/>
        </w:rPr>
        <w:t>’i tuşlayın</w:t>
      </w:r>
      <w:r w:rsidR="003051EE">
        <w:rPr>
          <w:szCs w:val="22"/>
          <w:lang w:val="tr-TR"/>
        </w:rPr>
        <w:t>.</w:t>
      </w:r>
    </w:p>
    <w:p w:rsidR="00CF7E12" w:rsidRPr="00340058" w:rsidRDefault="00CF7E12" w:rsidP="00CF7E12">
      <w:pPr>
        <w:numPr>
          <w:ilvl w:val="12"/>
          <w:numId w:val="0"/>
        </w:numPr>
        <w:jc w:val="both"/>
        <w:rPr>
          <w:rFonts w:ascii="Tahoma" w:hAnsi="Tahoma" w:cs="Tahoma"/>
          <w:b/>
          <w:sz w:val="22"/>
          <w:szCs w:val="22"/>
        </w:rPr>
      </w:pPr>
    </w:p>
    <w:p w:rsidR="0044715F" w:rsidRDefault="004D670E" w:rsidP="00CF7E12">
      <w:pPr>
        <w:numPr>
          <w:ilvl w:val="12"/>
          <w:numId w:val="0"/>
        </w:numPr>
        <w:jc w:val="both"/>
        <w:rPr>
          <w:rFonts w:ascii="Tahoma" w:hAnsi="Tahoma" w:cs="Tahoma"/>
          <w:sz w:val="22"/>
          <w:szCs w:val="22"/>
        </w:rPr>
      </w:pPr>
      <w:r>
        <w:rPr>
          <w:rFonts w:ascii="Tahoma" w:hAnsi="Tahoma" w:cs="Tahoma"/>
          <w:sz w:val="22"/>
          <w:szCs w:val="22"/>
        </w:rPr>
        <w:t xml:space="preserve">Ana menü içinde </w:t>
      </w:r>
      <w:r w:rsidR="008E74F3">
        <w:rPr>
          <w:rFonts w:ascii="Tahoma" w:hAnsi="Tahoma" w:cs="Tahoma"/>
          <w:sz w:val="22"/>
          <w:szCs w:val="22"/>
        </w:rPr>
        <w:t xml:space="preserve">ilerlemek </w:t>
      </w:r>
      <w:r w:rsidR="008E74F3" w:rsidRPr="00365358">
        <w:rPr>
          <w:rFonts w:ascii="Tahoma" w:hAnsi="Tahoma" w:cs="Tahoma"/>
          <w:sz w:val="22"/>
          <w:szCs w:val="22"/>
        </w:rPr>
        <w:t xml:space="preserve">için </w:t>
      </w:r>
      <w:r w:rsidR="008E74F3" w:rsidRPr="00541066">
        <w:rPr>
          <w:rFonts w:ascii="Tahoma" w:hAnsi="Tahoma" w:cs="Tahoma"/>
          <w:b/>
          <w:sz w:val="22"/>
          <w:szCs w:val="22"/>
        </w:rPr>
        <w:t xml:space="preserve">Yukarı&amp;Aşağı </w:t>
      </w:r>
      <w:r w:rsidR="008E74F3" w:rsidRPr="00365358">
        <w:rPr>
          <w:rFonts w:ascii="Tahoma" w:hAnsi="Tahoma" w:cs="Tahoma"/>
          <w:sz w:val="22"/>
          <w:szCs w:val="22"/>
        </w:rPr>
        <w:t>butonlarını</w:t>
      </w:r>
      <w:r w:rsidR="008E74F3">
        <w:rPr>
          <w:rFonts w:ascii="Tahoma" w:hAnsi="Tahoma" w:cs="Tahoma"/>
          <w:sz w:val="22"/>
          <w:szCs w:val="22"/>
        </w:rPr>
        <w:t>,</w:t>
      </w:r>
      <w:r w:rsidR="008E74F3" w:rsidRPr="00365358">
        <w:rPr>
          <w:rFonts w:ascii="Tahoma" w:hAnsi="Tahoma" w:cs="Tahoma"/>
          <w:sz w:val="22"/>
          <w:szCs w:val="22"/>
        </w:rPr>
        <w:t xml:space="preserve"> </w:t>
      </w:r>
      <w:r w:rsidR="008E74F3">
        <w:rPr>
          <w:rFonts w:ascii="Tahoma" w:hAnsi="Tahoma" w:cs="Tahoma"/>
          <w:sz w:val="22"/>
          <w:szCs w:val="22"/>
        </w:rPr>
        <w:t xml:space="preserve">bir önceki menüye dönmek için </w:t>
      </w:r>
      <w:r w:rsidR="008E74F3" w:rsidRPr="00625747">
        <w:rPr>
          <w:rFonts w:ascii="Tahoma" w:hAnsi="Tahoma" w:cs="Tahoma"/>
          <w:b/>
          <w:sz w:val="22"/>
          <w:szCs w:val="22"/>
        </w:rPr>
        <w:t>RUN(X)</w:t>
      </w:r>
      <w:r w:rsidR="008E74F3" w:rsidRPr="00365358">
        <w:rPr>
          <w:rFonts w:ascii="Tahoma" w:hAnsi="Tahoma" w:cs="Tahoma"/>
          <w:sz w:val="22"/>
          <w:szCs w:val="22"/>
        </w:rPr>
        <w:t xml:space="preserve"> butonu</w:t>
      </w:r>
      <w:r w:rsidR="008E74F3">
        <w:rPr>
          <w:rFonts w:ascii="Tahoma" w:hAnsi="Tahoma" w:cs="Tahoma"/>
          <w:sz w:val="22"/>
          <w:szCs w:val="22"/>
        </w:rPr>
        <w:t>nu kullanın</w:t>
      </w:r>
      <w:bookmarkStart w:id="47" w:name="AlarmSuresiSecimi"/>
    </w:p>
    <w:p w:rsidR="00A45804" w:rsidRDefault="00A45804" w:rsidP="00CF7E12">
      <w:pPr>
        <w:numPr>
          <w:ilvl w:val="12"/>
          <w:numId w:val="0"/>
        </w:numPr>
        <w:jc w:val="both"/>
        <w:rPr>
          <w:rFonts w:ascii="Tahoma" w:hAnsi="Tahoma" w:cs="Tahoma"/>
          <w:sz w:val="22"/>
          <w:szCs w:val="22"/>
        </w:rPr>
      </w:pPr>
    </w:p>
    <w:p w:rsidR="00A45804" w:rsidRDefault="00A45804" w:rsidP="00CF7E12">
      <w:pPr>
        <w:numPr>
          <w:ilvl w:val="12"/>
          <w:numId w:val="0"/>
        </w:numPr>
        <w:jc w:val="both"/>
        <w:rPr>
          <w:rFonts w:ascii="Tahoma" w:hAnsi="Tahoma" w:cs="Tahoma"/>
          <w:sz w:val="22"/>
          <w:szCs w:val="22"/>
        </w:rPr>
      </w:pPr>
    </w:p>
    <w:p w:rsidR="00A45804" w:rsidRDefault="00A45804" w:rsidP="00CF7E12">
      <w:pPr>
        <w:numPr>
          <w:ilvl w:val="12"/>
          <w:numId w:val="0"/>
        </w:numPr>
        <w:jc w:val="both"/>
        <w:rPr>
          <w:rFonts w:ascii="Tahoma" w:hAnsi="Tahoma" w:cs="Tahoma"/>
          <w:sz w:val="22"/>
          <w:szCs w:val="22"/>
        </w:rPr>
      </w:pPr>
    </w:p>
    <w:p w:rsidR="00A45804" w:rsidRDefault="00A45804" w:rsidP="00CF7E12">
      <w:pPr>
        <w:numPr>
          <w:ilvl w:val="12"/>
          <w:numId w:val="0"/>
        </w:numPr>
        <w:jc w:val="both"/>
        <w:rPr>
          <w:rFonts w:ascii="Tahoma" w:hAnsi="Tahoma" w:cs="Tahoma"/>
          <w:b/>
          <w:sz w:val="22"/>
          <w:szCs w:val="22"/>
        </w:rPr>
      </w:pPr>
    </w:p>
    <w:p w:rsidR="0044715F" w:rsidRDefault="0044715F" w:rsidP="00CF7E12">
      <w:pPr>
        <w:numPr>
          <w:ilvl w:val="12"/>
          <w:numId w:val="0"/>
        </w:numPr>
        <w:jc w:val="both"/>
        <w:rPr>
          <w:rFonts w:ascii="Tahoma" w:hAnsi="Tahoma" w:cs="Tahoma"/>
          <w:b/>
          <w:sz w:val="22"/>
          <w:szCs w:val="22"/>
        </w:rPr>
      </w:pPr>
    </w:p>
    <w:p w:rsidR="00CF7E12" w:rsidRDefault="00FA6E3D" w:rsidP="008E7F2B">
      <w:pPr>
        <w:numPr>
          <w:ilvl w:val="12"/>
          <w:numId w:val="0"/>
        </w:numPr>
        <w:jc w:val="both"/>
        <w:rPr>
          <w:rFonts w:ascii="Tahoma" w:hAnsi="Tahoma" w:cs="Tahoma"/>
          <w:b/>
          <w:sz w:val="22"/>
          <w:szCs w:val="22"/>
        </w:rPr>
      </w:pPr>
      <w:r>
        <w:rPr>
          <w:rFonts w:ascii="Trebuchet MS" w:hAnsi="Trebuchet MS" w:cs="Tahoma"/>
          <w:b/>
          <w:i/>
          <w:noProof/>
          <w:color w:val="0000FF"/>
          <w:lang w:val="en-US"/>
        </w:rPr>
        <w:lastRenderedPageBreak/>
        <mc:AlternateContent>
          <mc:Choice Requires="wpg">
            <w:drawing>
              <wp:anchor distT="0" distB="0" distL="114300" distR="114300" simplePos="0" relativeHeight="251868672" behindDoc="0" locked="0" layoutInCell="1" allowOverlap="1" wp14:anchorId="631EB851" wp14:editId="2C91F6C2">
                <wp:simplePos x="0" y="0"/>
                <wp:positionH relativeFrom="column">
                  <wp:posOffset>3381375</wp:posOffset>
                </wp:positionH>
                <wp:positionV relativeFrom="paragraph">
                  <wp:posOffset>103505</wp:posOffset>
                </wp:positionV>
                <wp:extent cx="2286000" cy="1390650"/>
                <wp:effectExtent l="0" t="0" r="19050" b="19050"/>
                <wp:wrapTight wrapText="bothSides">
                  <wp:wrapPolygon edited="0">
                    <wp:start x="0" y="0"/>
                    <wp:lineTo x="0" y="21600"/>
                    <wp:lineTo x="21600" y="21600"/>
                    <wp:lineTo x="21600" y="0"/>
                    <wp:lineTo x="0" y="0"/>
                  </wp:wrapPolygon>
                </wp:wrapTight>
                <wp:docPr id="625" name="Grup 625"/>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414" name="Metin Kutusu 414"/>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8E7F2B">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8E7F2B">
                              <w:pPr>
                                <w:spacing w:line="260" w:lineRule="exact"/>
                                <w:rPr>
                                  <w:bCs/>
                                  <w:color w:val="000000"/>
                                </w:rPr>
                              </w:pPr>
                              <w:r>
                                <w:rPr>
                                  <w:bCs/>
                                  <w:color w:val="000000"/>
                                </w:rPr>
                                <w:t xml:space="preserve"> </w:t>
                              </w:r>
                            </w:p>
                            <w:p w:rsidR="00DC6D78" w:rsidRDefault="00DC6D78" w:rsidP="008E7F2B">
                              <w:pPr>
                                <w:spacing w:line="260" w:lineRule="exact"/>
                                <w:rPr>
                                  <w:bCs/>
                                  <w:color w:val="000000"/>
                                  <w:sz w:val="20"/>
                                  <w:szCs w:val="20"/>
                                </w:rPr>
                              </w:pPr>
                              <w:r>
                                <w:rPr>
                                  <w:b/>
                                  <w:bCs/>
                                  <w:color w:val="000000"/>
                                </w:rPr>
                                <w:t xml:space="preserve"> </w:t>
                              </w:r>
                            </w:p>
                            <w:p w:rsidR="00DC6D78" w:rsidRDefault="00DC6D78" w:rsidP="008E7F2B">
                              <w:pPr>
                                <w:spacing w:line="260" w:lineRule="exact"/>
                                <w:rPr>
                                  <w:bCs/>
                                  <w:color w:val="000000"/>
                                  <w:sz w:val="20"/>
                                  <w:szCs w:val="20"/>
                                </w:rPr>
                              </w:pPr>
                              <w:r>
                                <w:rPr>
                                  <w:bCs/>
                                  <w:color w:val="000000"/>
                                  <w:sz w:val="20"/>
                                  <w:szCs w:val="20"/>
                                </w:rPr>
                                <w:t xml:space="preserve"> </w:t>
                              </w:r>
                            </w:p>
                            <w:p w:rsidR="00DC6D78" w:rsidRDefault="00DC6D78" w:rsidP="008E7F2B">
                              <w:pPr>
                                <w:spacing w:line="260" w:lineRule="exact"/>
                                <w:rPr>
                                  <w:bCs/>
                                  <w:color w:val="000000"/>
                                  <w:sz w:val="20"/>
                                  <w:szCs w:val="20"/>
                                </w:rPr>
                              </w:pPr>
                              <w:r>
                                <w:rPr>
                                  <w:bCs/>
                                  <w:color w:val="000000"/>
                                  <w:sz w:val="20"/>
                                  <w:szCs w:val="20"/>
                                </w:rPr>
                                <w:t>SKADA ADRESİ</w:t>
                              </w:r>
                            </w:p>
                            <w:p w:rsidR="00DC6D78" w:rsidRDefault="00DC6D78" w:rsidP="008E7F2B">
                              <w:pPr>
                                <w:spacing w:line="260" w:lineRule="exact"/>
                                <w:rPr>
                                  <w:bCs/>
                                  <w:color w:val="000000"/>
                                  <w:sz w:val="20"/>
                                  <w:szCs w:val="20"/>
                                </w:rPr>
                              </w:pPr>
                              <w:r>
                                <w:rPr>
                                  <w:bCs/>
                                  <w:color w:val="000000"/>
                                  <w:sz w:val="20"/>
                                  <w:szCs w:val="20"/>
                                </w:rPr>
                                <w:t>PANEL GÖRÜNÜRLÜK</w:t>
                              </w:r>
                            </w:p>
                            <w:p w:rsidR="00DC6D78" w:rsidRDefault="00DC6D78" w:rsidP="008E7F2B">
                              <w:pPr>
                                <w:spacing w:line="260" w:lineRule="exact"/>
                                <w:rPr>
                                  <w:bCs/>
                                  <w:color w:val="000000"/>
                                  <w:sz w:val="20"/>
                                  <w:szCs w:val="20"/>
                                </w:rPr>
                              </w:pPr>
                              <w:r>
                                <w:rPr>
                                  <w:bCs/>
                                  <w:color w:val="000000"/>
                                  <w:sz w:val="20"/>
                                  <w:szCs w:val="20"/>
                                </w:rPr>
                                <w:t>SCD İSTATİSTİK</w:t>
                              </w:r>
                            </w:p>
                            <w:p w:rsidR="00DC6D78" w:rsidRPr="00F02FF7" w:rsidRDefault="00DC6D78" w:rsidP="008E7F2B">
                              <w:pPr>
                                <w:spacing w:line="260" w:lineRule="exact"/>
                                <w:rPr>
                                  <w:b/>
                                  <w:bCs/>
                                  <w:color w:val="FFFFFF"/>
                                </w:rPr>
                              </w:pPr>
                              <w:r w:rsidRPr="00F02FF7">
                                <w:rPr>
                                  <w:b/>
                                  <w:bCs/>
                                  <w:color w:val="000000"/>
                                  <w:sz w:val="20"/>
                                  <w:szCs w:val="20"/>
                                </w:rPr>
                                <w:tab/>
                              </w:r>
                            </w:p>
                            <w:p w:rsidR="00DC6D78" w:rsidRDefault="00DC6D78" w:rsidP="008E7F2B"/>
                          </w:txbxContent>
                        </wps:txbx>
                        <wps:bodyPr rot="0" vert="horz" wrap="square" lIns="91440" tIns="45720" rIns="91440" bIns="45720" anchor="t" anchorCtr="0" upright="1">
                          <a:noAutofit/>
                        </wps:bodyPr>
                      </wps:wsp>
                      <wps:wsp>
                        <wps:cNvPr id="415" name="Dikdörtgen 415"/>
                        <wps:cNvSpPr/>
                        <wps:spPr>
                          <a:xfrm>
                            <a:off x="66675" y="21907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8E7F2B">
                              <w:pPr>
                                <w:spacing w:line="260" w:lineRule="exact"/>
                                <w:rPr>
                                  <w:bCs/>
                                  <w:color w:val="000000"/>
                                  <w:sz w:val="20"/>
                                  <w:szCs w:val="20"/>
                                </w:rPr>
                              </w:pPr>
                              <w:r>
                                <w:rPr>
                                  <w:bCs/>
                                  <w:color w:val="000000"/>
                                  <w:sz w:val="20"/>
                                  <w:szCs w:val="20"/>
                                </w:rPr>
                                <w:t>MAJÖR HATA</w:t>
                              </w:r>
                            </w:p>
                            <w:p w:rsidR="00DC6D78" w:rsidRPr="00E146B0" w:rsidRDefault="00DC6D78" w:rsidP="008E7F2B">
                              <w:pPr>
                                <w:spacing w:line="260" w:lineRule="exact"/>
                                <w:rPr>
                                  <w:bCs/>
                                  <w:color w:val="000000"/>
                                  <w:sz w:val="20"/>
                                  <w:szCs w:val="20"/>
                                </w:rPr>
                              </w:pPr>
                              <w:r>
                                <w:rPr>
                                  <w:bCs/>
                                  <w:color w:val="000000"/>
                                  <w:sz w:val="20"/>
                                  <w:szCs w:val="20"/>
                                </w:rPr>
                                <w:t xml:space="preserve">HAYIR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6" name="Grup 616"/>
                        <wpg:cNvGrpSpPr/>
                        <wpg:grpSpPr>
                          <a:xfrm>
                            <a:off x="2066925" y="228600"/>
                            <a:ext cx="146050" cy="1045210"/>
                            <a:chOff x="0" y="0"/>
                            <a:chExt cx="146050" cy="1045210"/>
                          </a:xfrm>
                        </wpg:grpSpPr>
                        <wps:wsp>
                          <wps:cNvPr id="601" name="Dikdörtgen 601"/>
                          <wps:cNvSpPr/>
                          <wps:spPr>
                            <a:xfrm>
                              <a:off x="38100" y="561975"/>
                              <a:ext cx="59690" cy="21463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İkizkenar Üçgen 602"/>
                          <wps:cNvSpPr/>
                          <wps:spPr>
                            <a:xfrm>
                              <a:off x="0" y="0"/>
                              <a:ext cx="140609" cy="93324"/>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İkizkenar Üçgen 615"/>
                          <wps:cNvSpPr/>
                          <wps:spPr>
                            <a:xfrm flipH="1" flipV="1">
                              <a:off x="0" y="952500"/>
                              <a:ext cx="146050" cy="9271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625" o:spid="_x0000_s1262" style="position:absolute;left:0;text-align:left;margin-left:266.25pt;margin-top:8.15pt;width:180pt;height:109.5pt;z-index:251868672"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">
                <v:shape id="Metin Kutusu 414" o:spid="_x0000_s1263"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PfMUA&#10;AADcAAAADwAAAGRycy9kb3ducmV2LnhtbESPQWvCQBSE74L/YXmCF6kbNVibukoRFHuztrTXR/aZ&#10;hGbfprtrjP/eFQoeh5n5hlmuO1OLlpyvLCuYjBMQxLnVFRcKvj63TwsQPiBrrC2Tgit5WK/6vSVm&#10;2l74g9pjKESEsM9QQRlCk0np85IM+rFtiKN3ss5giNIVUju8RLip5TRJ5tJgxXGhxIY2JeW/x7NR&#10;sEj37Y9/nx2+8/mpfgmj53b355QaDrq3VxCBuvAI/7f3WkE6S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98xQAAANwAAAAPAAAAAAAAAAAAAAAAAJgCAABkcnMv&#10;ZG93bnJldi54bWxQSwUGAAAAAAQABAD1AAAAigMAAAAA&#10;">
                  <v:textbox>
                    <w:txbxContent>
                      <w:p w:rsidR="00DC6D78" w:rsidRPr="00E146B0" w:rsidRDefault="00DC6D78" w:rsidP="008E7F2B">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8E7F2B">
                        <w:pPr>
                          <w:spacing w:line="260" w:lineRule="exact"/>
                          <w:rPr>
                            <w:bCs/>
                            <w:color w:val="000000"/>
                          </w:rPr>
                        </w:pPr>
                        <w:r>
                          <w:rPr>
                            <w:bCs/>
                            <w:color w:val="000000"/>
                          </w:rPr>
                          <w:t xml:space="preserve"> </w:t>
                        </w:r>
                      </w:p>
                      <w:p w:rsidR="00DC6D78" w:rsidRDefault="00DC6D78" w:rsidP="008E7F2B">
                        <w:pPr>
                          <w:spacing w:line="260" w:lineRule="exact"/>
                          <w:rPr>
                            <w:bCs/>
                            <w:color w:val="000000"/>
                            <w:sz w:val="20"/>
                            <w:szCs w:val="20"/>
                          </w:rPr>
                        </w:pPr>
                        <w:r>
                          <w:rPr>
                            <w:b/>
                            <w:bCs/>
                            <w:color w:val="000000"/>
                          </w:rPr>
                          <w:t xml:space="preserve"> </w:t>
                        </w:r>
                      </w:p>
                      <w:p w:rsidR="00DC6D78" w:rsidRDefault="00DC6D78" w:rsidP="008E7F2B">
                        <w:pPr>
                          <w:spacing w:line="260" w:lineRule="exact"/>
                          <w:rPr>
                            <w:bCs/>
                            <w:color w:val="000000"/>
                            <w:sz w:val="20"/>
                            <w:szCs w:val="20"/>
                          </w:rPr>
                        </w:pPr>
                        <w:r>
                          <w:rPr>
                            <w:bCs/>
                            <w:color w:val="000000"/>
                            <w:sz w:val="20"/>
                            <w:szCs w:val="20"/>
                          </w:rPr>
                          <w:t xml:space="preserve"> </w:t>
                        </w:r>
                      </w:p>
                      <w:p w:rsidR="00DC6D78" w:rsidRDefault="00DC6D78" w:rsidP="008E7F2B">
                        <w:pPr>
                          <w:spacing w:line="260" w:lineRule="exact"/>
                          <w:rPr>
                            <w:bCs/>
                            <w:color w:val="000000"/>
                            <w:sz w:val="20"/>
                            <w:szCs w:val="20"/>
                          </w:rPr>
                        </w:pPr>
                        <w:r>
                          <w:rPr>
                            <w:bCs/>
                            <w:color w:val="000000"/>
                            <w:sz w:val="20"/>
                            <w:szCs w:val="20"/>
                          </w:rPr>
                          <w:t>SKADA ADRESİ</w:t>
                        </w:r>
                      </w:p>
                      <w:p w:rsidR="00DC6D78" w:rsidRDefault="00DC6D78" w:rsidP="008E7F2B">
                        <w:pPr>
                          <w:spacing w:line="260" w:lineRule="exact"/>
                          <w:rPr>
                            <w:bCs/>
                            <w:color w:val="000000"/>
                            <w:sz w:val="20"/>
                            <w:szCs w:val="20"/>
                          </w:rPr>
                        </w:pPr>
                        <w:r>
                          <w:rPr>
                            <w:bCs/>
                            <w:color w:val="000000"/>
                            <w:sz w:val="20"/>
                            <w:szCs w:val="20"/>
                          </w:rPr>
                          <w:t>PANEL GÖRÜNÜRLÜK</w:t>
                        </w:r>
                      </w:p>
                      <w:p w:rsidR="00DC6D78" w:rsidRDefault="00DC6D78" w:rsidP="008E7F2B">
                        <w:pPr>
                          <w:spacing w:line="260" w:lineRule="exact"/>
                          <w:rPr>
                            <w:bCs/>
                            <w:color w:val="000000"/>
                            <w:sz w:val="20"/>
                            <w:szCs w:val="20"/>
                          </w:rPr>
                        </w:pPr>
                        <w:r>
                          <w:rPr>
                            <w:bCs/>
                            <w:color w:val="000000"/>
                            <w:sz w:val="20"/>
                            <w:szCs w:val="20"/>
                          </w:rPr>
                          <w:t>SCD İSTATİSTİK</w:t>
                        </w:r>
                      </w:p>
                      <w:p w:rsidR="00DC6D78" w:rsidRPr="00F02FF7" w:rsidRDefault="00DC6D78" w:rsidP="008E7F2B">
                        <w:pPr>
                          <w:spacing w:line="260" w:lineRule="exact"/>
                          <w:rPr>
                            <w:b/>
                            <w:bCs/>
                            <w:color w:val="FFFFFF"/>
                          </w:rPr>
                        </w:pPr>
                        <w:r w:rsidRPr="00F02FF7">
                          <w:rPr>
                            <w:b/>
                            <w:bCs/>
                            <w:color w:val="000000"/>
                            <w:sz w:val="20"/>
                            <w:szCs w:val="20"/>
                          </w:rPr>
                          <w:tab/>
                        </w:r>
                      </w:p>
                      <w:p w:rsidR="00DC6D78" w:rsidRDefault="00DC6D78" w:rsidP="008E7F2B"/>
                    </w:txbxContent>
                  </v:textbox>
                </v:shape>
                <v:rect id="Dikdörtgen 415" o:spid="_x0000_s1264" style="position:absolute;left:666;top:2190;width:19387;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y4sMA&#10;AADcAAAADwAAAGRycy9kb3ducmV2LnhtbESPT4vCMBTE74LfITzBm6bqKlqNIoJ/dm9VEbw9mmdb&#10;bF5KE7X77Y2wsMdhZn7DLFaNKcWTaldYVjDoRyCIU6sLzhScT9veFITzyBpLy6Tglxyslu3WAmNt&#10;X5zQ8+gzESDsYlSQe1/FUro0J4Oubyvi4N1sbdAHWWdS1/gKcFPKYRRNpMGCw0KOFW1ySu/Hh1Hw&#10;bexhf99NEre5jmfSUDK6/CRKdTvNeg7CU+P/w3/tg1bwNRjD5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Vy4sMAAADcAAAADwAAAAAAAAAAAAAAAACYAgAAZHJzL2Rv&#10;d25yZXYueG1sUEsFBgAAAAAEAAQA9QAAAIgDAAAAAA==&#10;" fillcolor="#d9d9d9" strokecolor="windowText" strokeweight=".25pt">
                  <v:textbox>
                    <w:txbxContent>
                      <w:p w:rsidR="00DC6D78" w:rsidRDefault="00DC6D78" w:rsidP="008E7F2B">
                        <w:pPr>
                          <w:spacing w:line="260" w:lineRule="exact"/>
                          <w:rPr>
                            <w:bCs/>
                            <w:color w:val="000000"/>
                            <w:sz w:val="20"/>
                            <w:szCs w:val="20"/>
                          </w:rPr>
                        </w:pPr>
                        <w:r>
                          <w:rPr>
                            <w:bCs/>
                            <w:color w:val="000000"/>
                            <w:sz w:val="20"/>
                            <w:szCs w:val="20"/>
                          </w:rPr>
                          <w:t>MAJÖR HATA</w:t>
                        </w:r>
                      </w:p>
                      <w:p w:rsidR="00DC6D78" w:rsidRPr="00E146B0" w:rsidRDefault="00DC6D78" w:rsidP="008E7F2B">
                        <w:pPr>
                          <w:spacing w:line="260" w:lineRule="exact"/>
                          <w:rPr>
                            <w:bCs/>
                            <w:color w:val="000000"/>
                            <w:sz w:val="20"/>
                            <w:szCs w:val="20"/>
                          </w:rPr>
                        </w:pPr>
                        <w:r>
                          <w:rPr>
                            <w:bCs/>
                            <w:color w:val="000000"/>
                            <w:sz w:val="20"/>
                            <w:szCs w:val="20"/>
                          </w:rPr>
                          <w:t xml:space="preserve">HAYIR </w:t>
                        </w:r>
                      </w:p>
                    </w:txbxContent>
                  </v:textbox>
                </v:rect>
                <v:group id="Grup 616" o:spid="_x0000_s1265" style="position:absolute;left:20669;top:2286;width:1460;height:10452" coordsize="1460,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rect id="Dikdörtgen 601" o:spid="_x0000_s1266" style="position:absolute;left:381;top:5619;width:596;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O1cUA&#10;AADcAAAADwAAAGRycy9kb3ducmV2LnhtbESPQWvCQBSE70L/w/IKvYjualFKdBWpVIIUJNaDx0f2&#10;mYRm34bsauK/7woFj8PMfMMs172txY1aXznWMBkrEMS5MxUXGk4/X6MPED4gG6wdk4Y7eVivXgZL&#10;TIzrOKPbMRQiQtgnqKEMoUmk9HlJFv3YNcTRu7jWYoiyLaRpsYtwW8upUnNpseK4UGJDnyXlv8er&#10;1TDddbOt+843s3M/PKfpQb3vM6X122u/WYAI1Idn+L+dGg1zNYH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g7VxQAAANwAAAAPAAAAAAAAAAAAAAAAAJgCAABkcnMv&#10;ZG93bnJldi54bWxQSwUGAAAAAAQABAD1AAAAigMAAAAA&#10;" fillcolor="#7f7f7f" strokecolor="#7f7f7f" strokeweight="2pt"/>
                  <v:shape id="İkizkenar Üçgen 602" o:spid="_x0000_s1267" type="#_x0000_t5" style="position:absolute;width:1406;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i4sQA&#10;AADcAAAADwAAAGRycy9kb3ducmV2LnhtbESPQWvCQBSE7wX/w/IEb3WjlSipq2iD0KtakN5es69J&#10;NPs2ZDcm+fddQehxmJlvmPW2N5W4U+NKywpm0wgEcWZ1ybmCr/PhdQXCeWSNlWVSMJCD7Wb0ssZE&#10;246PdD/5XAQIuwQVFN7XiZQuK8igm9qaOHi/tjHog2xyqRvsAtxUch5FsTRYclgosKaPgrLbqTUK&#10;jovrfkhrPi8vKbW77x8XL95WSk3G/e4dhKfe/4ef7U+tII7m8Dg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IuLEAAAA3AAAAA8AAAAAAAAAAAAAAAAAmAIAAGRycy9k&#10;b3ducmV2LnhtbFBLBQYAAAAABAAEAPUAAACJAwAAAAA=&#10;" fillcolor="#7f7f7f" strokecolor="#7f7f7f" strokeweight="2pt"/>
                  <v:shape id="İkizkenar Üçgen 615" o:spid="_x0000_s1268" type="#_x0000_t5" style="position:absolute;top:9525;width:1460;height:9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QR8IA&#10;AADcAAAADwAAAGRycy9kb3ducmV2LnhtbESPT4vCMBTE74LfITxhb5q6rP+qUVxZwetqCx4fzbOt&#10;Ni+libX77Y2w4HGY+c0wq01nKtFS40rLCsajCARxZnXJuYLktB/OQTiPrLGyTAr+yMFm3e+tMNb2&#10;wb/UHn0uQgm7GBUU3texlC4ryKAb2Zo4eBfbGPRBNrnUDT5CuankZxRNpcGSw0KBNe0Kym7Hu1Ew&#10;ras0+f7hs12kZTKZzeX1K22V+hh02yUIT51/h//pgw7ceA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ZBHwgAAANwAAAAPAAAAAAAAAAAAAAAAAJgCAABkcnMvZG93&#10;bnJldi54bWxQSwUGAAAAAAQABAD1AAAAhwMAAAAA&#10;" fillcolor="#7f7f7f" strokecolor="#7f7f7f" strokeweight="2pt"/>
                </v:group>
                <w10:wrap type="tight"/>
              </v:group>
            </w:pict>
          </mc:Fallback>
        </mc:AlternateContent>
      </w:r>
      <w:r w:rsidR="00CF7E12" w:rsidRPr="00340058">
        <w:rPr>
          <w:rFonts w:ascii="Tahoma" w:hAnsi="Tahoma" w:cs="Tahoma"/>
          <w:b/>
          <w:sz w:val="22"/>
          <w:szCs w:val="22"/>
        </w:rPr>
        <w:t>4.1.1</w:t>
      </w:r>
      <w:r w:rsidR="00BF134C">
        <w:rPr>
          <w:rFonts w:ascii="Tahoma" w:hAnsi="Tahoma" w:cs="Tahoma"/>
          <w:b/>
          <w:sz w:val="22"/>
          <w:szCs w:val="22"/>
        </w:rPr>
        <w:t>5</w:t>
      </w:r>
      <w:r w:rsidR="009C0417">
        <w:rPr>
          <w:rFonts w:ascii="Tahoma" w:hAnsi="Tahoma" w:cs="Tahoma"/>
          <w:b/>
          <w:sz w:val="22"/>
          <w:szCs w:val="22"/>
        </w:rPr>
        <w:t xml:space="preserve"> </w:t>
      </w:r>
      <w:bookmarkEnd w:id="47"/>
      <w:r w:rsidR="008E7F2B">
        <w:rPr>
          <w:rFonts w:ascii="Tahoma" w:hAnsi="Tahoma" w:cs="Tahoma"/>
          <w:b/>
          <w:sz w:val="22"/>
          <w:szCs w:val="22"/>
        </w:rPr>
        <w:t>Majör Hata</w:t>
      </w:r>
    </w:p>
    <w:p w:rsidR="00F85066" w:rsidRPr="003B5FAA" w:rsidRDefault="00F85066" w:rsidP="00F85066">
      <w:pPr>
        <w:numPr>
          <w:ilvl w:val="12"/>
          <w:numId w:val="0"/>
        </w:numPr>
        <w:jc w:val="both"/>
        <w:rPr>
          <w:rFonts w:ascii="Tahoma" w:hAnsi="Tahoma" w:cs="Tahoma"/>
          <w:b/>
          <w:sz w:val="22"/>
          <w:szCs w:val="22"/>
        </w:rPr>
      </w:pPr>
      <w:r>
        <w:rPr>
          <w:rFonts w:ascii="Tahoma" w:hAnsi="Tahoma" w:cs="Tahoma"/>
          <w:b/>
          <w:bCs/>
          <w:i/>
          <w:sz w:val="22"/>
          <w:szCs w:val="22"/>
        </w:rPr>
        <w:t>(</w:t>
      </w:r>
      <w:r w:rsidRPr="00F029C3">
        <w:rPr>
          <w:rFonts w:ascii="Tahoma" w:hAnsi="Tahoma" w:cs="Tahoma"/>
          <w:b/>
          <w:bCs/>
          <w:i/>
          <w:sz w:val="22"/>
          <w:szCs w:val="22"/>
        </w:rPr>
        <w:t xml:space="preserve">sadece </w:t>
      </w:r>
      <w:r w:rsidRPr="00F029C3">
        <w:rPr>
          <w:rFonts w:ascii="Trebuchet MS" w:hAnsi="Trebuchet MS" w:cs="Tahoma"/>
          <w:b/>
          <w:i/>
        </w:rPr>
        <w:t>ThruScan</w:t>
      </w:r>
      <w:r w:rsidRPr="00F029C3">
        <w:rPr>
          <w:rFonts w:ascii="Tahoma" w:hAnsi="Tahoma" w:cs="Tahoma"/>
          <w:b/>
          <w:bCs/>
          <w:i/>
          <w:sz w:val="22"/>
          <w:szCs w:val="22"/>
        </w:rPr>
        <w:t xml:space="preserve"> sX-i</w:t>
      </w:r>
      <w:r w:rsidRPr="00F029C3">
        <w:rPr>
          <w:rFonts w:ascii="Tahoma" w:hAnsi="Tahoma" w:cs="Tahoma"/>
          <w:b/>
          <w:bCs/>
          <w:sz w:val="22"/>
          <w:szCs w:val="22"/>
        </w:rPr>
        <w:t>)</w:t>
      </w:r>
    </w:p>
    <w:p w:rsidR="00F85066" w:rsidRPr="00340058" w:rsidRDefault="00F85066" w:rsidP="008E7F2B">
      <w:pPr>
        <w:numPr>
          <w:ilvl w:val="12"/>
          <w:numId w:val="0"/>
        </w:numPr>
        <w:jc w:val="both"/>
        <w:rPr>
          <w:rFonts w:ascii="Tahoma" w:hAnsi="Tahoma" w:cs="Tahoma"/>
          <w:b/>
          <w:sz w:val="22"/>
          <w:szCs w:val="22"/>
        </w:rPr>
      </w:pPr>
    </w:p>
    <w:p w:rsidR="00CF7E12" w:rsidRPr="00FA6E3D" w:rsidRDefault="00036BEE" w:rsidP="00CF7E12">
      <w:pPr>
        <w:numPr>
          <w:ilvl w:val="12"/>
          <w:numId w:val="0"/>
        </w:numPr>
        <w:jc w:val="both"/>
        <w:rPr>
          <w:rFonts w:ascii="Tahoma" w:hAnsi="Tahoma" w:cs="Tahoma"/>
          <w:sz w:val="22"/>
          <w:szCs w:val="22"/>
        </w:rPr>
      </w:pPr>
      <w:r>
        <w:rPr>
          <w:rFonts w:ascii="Tahoma" w:hAnsi="Tahoma" w:cs="Tahoma"/>
          <w:noProof/>
          <w:sz w:val="22"/>
          <w:szCs w:val="22"/>
          <w:lang w:val="en-US"/>
        </w:rPr>
        <mc:AlternateContent>
          <mc:Choice Requires="wpg">
            <w:drawing>
              <wp:anchor distT="0" distB="0" distL="114300" distR="114300" simplePos="0" relativeHeight="251874816" behindDoc="0" locked="0" layoutInCell="1" allowOverlap="1" wp14:anchorId="68FDD94E" wp14:editId="6D867CFE">
                <wp:simplePos x="0" y="0"/>
                <wp:positionH relativeFrom="column">
                  <wp:posOffset>3385820</wp:posOffset>
                </wp:positionH>
                <wp:positionV relativeFrom="paragraph">
                  <wp:posOffset>1036955</wp:posOffset>
                </wp:positionV>
                <wp:extent cx="2286000" cy="1388745"/>
                <wp:effectExtent l="0" t="0" r="19050" b="20955"/>
                <wp:wrapTight wrapText="bothSides">
                  <wp:wrapPolygon edited="0">
                    <wp:start x="0" y="0"/>
                    <wp:lineTo x="0" y="21630"/>
                    <wp:lineTo x="21600" y="21630"/>
                    <wp:lineTo x="21600" y="0"/>
                    <wp:lineTo x="0" y="0"/>
                  </wp:wrapPolygon>
                </wp:wrapTight>
                <wp:docPr id="672" name="Grup 672"/>
                <wp:cNvGraphicFramePr/>
                <a:graphic xmlns:a="http://schemas.openxmlformats.org/drawingml/2006/main">
                  <a:graphicData uri="http://schemas.microsoft.com/office/word/2010/wordprocessingGroup">
                    <wpg:wgp>
                      <wpg:cNvGrpSpPr/>
                      <wpg:grpSpPr>
                        <a:xfrm>
                          <a:off x="0" y="0"/>
                          <a:ext cx="2286000" cy="1388745"/>
                          <a:chOff x="-14225" y="209550"/>
                          <a:chExt cx="2286000" cy="1390650"/>
                        </a:xfrm>
                      </wpg:grpSpPr>
                      <wps:wsp>
                        <wps:cNvPr id="630" name="Metin Kutusu 630"/>
                        <wps:cNvSpPr txBox="1">
                          <a:spLocks noChangeArrowheads="1"/>
                        </wps:cNvSpPr>
                        <wps:spPr bwMode="auto">
                          <a:xfrm>
                            <a:off x="-14225" y="20955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8E7F2B">
                              <w:pPr>
                                <w:spacing w:line="260" w:lineRule="exact"/>
                                <w:rPr>
                                  <w:b/>
                                  <w:bCs/>
                                  <w:color w:val="000000"/>
                                  <w:sz w:val="20"/>
                                  <w:szCs w:val="20"/>
                                  <w:u w:val="single"/>
                                </w:rPr>
                              </w:pPr>
                              <w:r>
                                <w:rPr>
                                  <w:b/>
                                  <w:bCs/>
                                  <w:color w:val="000000"/>
                                  <w:sz w:val="20"/>
                                  <w:szCs w:val="20"/>
                                  <w:u w:val="single"/>
                                </w:rPr>
                                <w:t>MAJOR HATA</w:t>
                              </w:r>
                            </w:p>
                            <w:p w:rsidR="00DC6D78" w:rsidRPr="00F32A61" w:rsidRDefault="00DC6D78" w:rsidP="008E7F2B">
                              <w:pPr>
                                <w:spacing w:line="260" w:lineRule="exact"/>
                                <w:rPr>
                                  <w:bCs/>
                                  <w:color w:val="000000"/>
                                </w:rPr>
                              </w:pPr>
                              <w:r>
                                <w:rPr>
                                  <w:bCs/>
                                  <w:color w:val="000000"/>
                                </w:rPr>
                                <w:t xml:space="preserve"> </w:t>
                              </w:r>
                            </w:p>
                            <w:p w:rsidR="00DC6D78" w:rsidRDefault="00DC6D78" w:rsidP="008E7F2B">
                              <w:pPr>
                                <w:spacing w:line="260" w:lineRule="exact"/>
                                <w:rPr>
                                  <w:bCs/>
                                  <w:color w:val="000000"/>
                                  <w:sz w:val="20"/>
                                  <w:szCs w:val="20"/>
                                </w:rPr>
                              </w:pPr>
                              <w:r>
                                <w:rPr>
                                  <w:b/>
                                  <w:bCs/>
                                  <w:color w:val="000000"/>
                                </w:rPr>
                                <w:t xml:space="preserve"> </w:t>
                              </w:r>
                            </w:p>
                            <w:p w:rsidR="00DC6D78" w:rsidRDefault="00DC6D78" w:rsidP="008E7F2B">
                              <w:pPr>
                                <w:spacing w:line="260" w:lineRule="exact"/>
                                <w:rPr>
                                  <w:bCs/>
                                  <w:color w:val="000000"/>
                                  <w:sz w:val="20"/>
                                  <w:szCs w:val="20"/>
                                </w:rPr>
                              </w:pPr>
                              <w:r>
                                <w:rPr>
                                  <w:bCs/>
                                  <w:color w:val="000000"/>
                                  <w:sz w:val="20"/>
                                  <w:szCs w:val="20"/>
                                </w:rPr>
                                <w:t>EVET</w:t>
                              </w:r>
                            </w:p>
                            <w:p w:rsidR="00DC6D78" w:rsidRPr="00F02FF7" w:rsidRDefault="00DC6D78" w:rsidP="008E7F2B">
                              <w:pPr>
                                <w:spacing w:line="260" w:lineRule="exact"/>
                                <w:rPr>
                                  <w:b/>
                                  <w:bCs/>
                                  <w:color w:val="FFFFFF"/>
                                </w:rPr>
                              </w:pPr>
                              <w:r w:rsidRPr="00F02FF7">
                                <w:rPr>
                                  <w:b/>
                                  <w:bCs/>
                                  <w:color w:val="000000"/>
                                  <w:sz w:val="20"/>
                                  <w:szCs w:val="20"/>
                                </w:rPr>
                                <w:tab/>
                              </w:r>
                            </w:p>
                            <w:p w:rsidR="00DC6D78" w:rsidRDefault="00DC6D78" w:rsidP="008E7F2B"/>
                          </w:txbxContent>
                        </wps:txbx>
                        <wps:bodyPr rot="0" vert="horz" wrap="square" lIns="91440" tIns="45720" rIns="91440" bIns="45720" anchor="t" anchorCtr="0" upright="1">
                          <a:noAutofit/>
                        </wps:bodyPr>
                      </wps:wsp>
                      <wps:wsp>
                        <wps:cNvPr id="638" name="Dikdörtgen 638"/>
                        <wps:cNvSpPr/>
                        <wps:spPr>
                          <a:xfrm>
                            <a:off x="54353" y="619360"/>
                            <a:ext cx="1938655" cy="29972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8E7F2B">
                              <w:pPr>
                                <w:spacing w:line="260" w:lineRule="exact"/>
                                <w:rPr>
                                  <w:bCs/>
                                  <w:color w:val="000000"/>
                                  <w:sz w:val="20"/>
                                  <w:szCs w:val="20"/>
                                </w:rPr>
                              </w:pPr>
                              <w:r>
                                <w:rPr>
                                  <w:bCs/>
                                  <w:color w:val="000000"/>
                                  <w:sz w:val="20"/>
                                  <w:szCs w:val="20"/>
                                </w:rPr>
                                <w:t>HAYIR</w:t>
                              </w:r>
                            </w:p>
                            <w:p w:rsidR="00DC6D78" w:rsidRPr="00E146B0" w:rsidRDefault="00DC6D78" w:rsidP="008E7F2B">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1" name="Grup 671"/>
                        <wpg:cNvGrpSpPr/>
                        <wpg:grpSpPr>
                          <a:xfrm>
                            <a:off x="2085975" y="209550"/>
                            <a:ext cx="150928" cy="1056003"/>
                            <a:chOff x="0" y="0"/>
                            <a:chExt cx="150928" cy="1056003"/>
                          </a:xfrm>
                        </wpg:grpSpPr>
                        <wps:wsp>
                          <wps:cNvPr id="654" name="Dikdörtgen 654"/>
                          <wps:cNvSpPr/>
                          <wps:spPr>
                            <a:xfrm>
                              <a:off x="47625" y="142875"/>
                              <a:ext cx="45085" cy="77152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İkizkenar Üçgen 661"/>
                          <wps:cNvSpPr/>
                          <wps:spPr>
                            <a:xfrm>
                              <a:off x="9525" y="0"/>
                              <a:ext cx="141403" cy="93978"/>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İkizkenar Üçgen 669"/>
                          <wps:cNvSpPr/>
                          <wps:spPr>
                            <a:xfrm flipH="1" flipV="1">
                              <a:off x="0" y="962025"/>
                              <a:ext cx="147061" cy="93978"/>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up 672" o:spid="_x0000_s1269" style="position:absolute;left:0;text-align:left;margin-left:266.6pt;margin-top:81.65pt;width:180pt;height:109.35pt;z-index:251874816;mso-height-relative:margin" coordorigin="-142,2095"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">
                <v:shape id="Metin Kutusu 630" o:spid="_x0000_s1270" type="#_x0000_t202" style="position:absolute;left:-142;top:2095;width:22859;height:1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7/sMA&#10;AADcAAAADwAAAGRycy9kb3ducmV2LnhtbERPy2oCMRTdC/2HcAtuxMm0lqmdGkUKit2plXZ7mdx5&#10;0MnNmMRx+vfNQnB5OO/FajCt6Mn5xrKCpyQFQVxY3XCl4PS1mc5B+ICssbVMCv7Iw2r5MFpgru2V&#10;D9QfQyViCPscFdQhdLmUvqjJoE9sRxy50jqDIUJXSe3wGsNNK5/TNJMGG44NNXb0UVPxe7wYBfOX&#10;Xf/jP2f77yIr27cwee23Z6fU+HFYv4MINIS7+ObeaQX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Y7/sMAAADcAAAADwAAAAAAAAAAAAAAAACYAgAAZHJzL2Rv&#10;d25yZXYueG1sUEsFBgAAAAAEAAQA9QAAAIgDAAAAAA==&#10;">
                  <v:textbox>
                    <w:txbxContent>
                      <w:p w:rsidR="00DC6D78" w:rsidRPr="00E146B0" w:rsidRDefault="00DC6D78" w:rsidP="008E7F2B">
                        <w:pPr>
                          <w:spacing w:line="260" w:lineRule="exact"/>
                          <w:rPr>
                            <w:b/>
                            <w:bCs/>
                            <w:color w:val="000000"/>
                            <w:sz w:val="20"/>
                            <w:szCs w:val="20"/>
                            <w:u w:val="single"/>
                          </w:rPr>
                        </w:pPr>
                        <w:r>
                          <w:rPr>
                            <w:b/>
                            <w:bCs/>
                            <w:color w:val="000000"/>
                            <w:sz w:val="20"/>
                            <w:szCs w:val="20"/>
                            <w:u w:val="single"/>
                          </w:rPr>
                          <w:t>MAJOR HATA</w:t>
                        </w:r>
                      </w:p>
                      <w:p w:rsidR="00DC6D78" w:rsidRPr="00F32A61" w:rsidRDefault="00DC6D78" w:rsidP="008E7F2B">
                        <w:pPr>
                          <w:spacing w:line="260" w:lineRule="exact"/>
                          <w:rPr>
                            <w:bCs/>
                            <w:color w:val="000000"/>
                          </w:rPr>
                        </w:pPr>
                        <w:r>
                          <w:rPr>
                            <w:bCs/>
                            <w:color w:val="000000"/>
                          </w:rPr>
                          <w:t xml:space="preserve"> </w:t>
                        </w:r>
                      </w:p>
                      <w:p w:rsidR="00DC6D78" w:rsidRDefault="00DC6D78" w:rsidP="008E7F2B">
                        <w:pPr>
                          <w:spacing w:line="260" w:lineRule="exact"/>
                          <w:rPr>
                            <w:bCs/>
                            <w:color w:val="000000"/>
                            <w:sz w:val="20"/>
                            <w:szCs w:val="20"/>
                          </w:rPr>
                        </w:pPr>
                        <w:r>
                          <w:rPr>
                            <w:b/>
                            <w:bCs/>
                            <w:color w:val="000000"/>
                          </w:rPr>
                          <w:t xml:space="preserve"> </w:t>
                        </w:r>
                      </w:p>
                      <w:p w:rsidR="00DC6D78" w:rsidRDefault="00DC6D78" w:rsidP="008E7F2B">
                        <w:pPr>
                          <w:spacing w:line="260" w:lineRule="exact"/>
                          <w:rPr>
                            <w:bCs/>
                            <w:color w:val="000000"/>
                            <w:sz w:val="20"/>
                            <w:szCs w:val="20"/>
                          </w:rPr>
                        </w:pPr>
                        <w:r>
                          <w:rPr>
                            <w:bCs/>
                            <w:color w:val="000000"/>
                            <w:sz w:val="20"/>
                            <w:szCs w:val="20"/>
                          </w:rPr>
                          <w:t>EVET</w:t>
                        </w:r>
                      </w:p>
                      <w:p w:rsidR="00DC6D78" w:rsidRPr="00F02FF7" w:rsidRDefault="00DC6D78" w:rsidP="008E7F2B">
                        <w:pPr>
                          <w:spacing w:line="260" w:lineRule="exact"/>
                          <w:rPr>
                            <w:b/>
                            <w:bCs/>
                            <w:color w:val="FFFFFF"/>
                          </w:rPr>
                        </w:pPr>
                        <w:r w:rsidRPr="00F02FF7">
                          <w:rPr>
                            <w:b/>
                            <w:bCs/>
                            <w:color w:val="000000"/>
                            <w:sz w:val="20"/>
                            <w:szCs w:val="20"/>
                          </w:rPr>
                          <w:tab/>
                        </w:r>
                      </w:p>
                      <w:p w:rsidR="00DC6D78" w:rsidRDefault="00DC6D78" w:rsidP="008E7F2B"/>
                    </w:txbxContent>
                  </v:textbox>
                </v:shape>
                <v:rect id="Dikdörtgen 638" o:spid="_x0000_s1271" style="position:absolute;left:543;top:6193;width:19387;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v/cIA&#10;AADcAAAADwAAAGRycy9kb3ducmV2LnhtbERPTWuDQBC9F/oflin0VtdGKqnJJgShTdKbJhRyG9yp&#10;StxZcbdq/n33EOjx8b7X29l0YqTBtZYVvEYxCOLK6pZrBefTx8sShPPIGjvLpOBGDrabx4c1ZtpO&#10;XNBY+lqEEHYZKmi87zMpXdWQQRfZnjhwP3Yw6AMcaqkHnEK46eQijlNpsOXQ0GBPeUPVtfw1Co7G&#10;HvbXz7Rw+eXtXRoqku+vQqnnp3m3AuFp9v/iu/ugFaRJWBvOh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e/9wgAAANwAAAAPAAAAAAAAAAAAAAAAAJgCAABkcnMvZG93&#10;bnJldi54bWxQSwUGAAAAAAQABAD1AAAAhwMAAAAA&#10;" fillcolor="#d9d9d9" strokecolor="windowText" strokeweight=".25pt">
                  <v:textbox>
                    <w:txbxContent>
                      <w:p w:rsidR="00DC6D78" w:rsidRDefault="00DC6D78" w:rsidP="008E7F2B">
                        <w:pPr>
                          <w:spacing w:line="260" w:lineRule="exact"/>
                          <w:rPr>
                            <w:bCs/>
                            <w:color w:val="000000"/>
                            <w:sz w:val="20"/>
                            <w:szCs w:val="20"/>
                          </w:rPr>
                        </w:pPr>
                        <w:r>
                          <w:rPr>
                            <w:bCs/>
                            <w:color w:val="000000"/>
                            <w:sz w:val="20"/>
                            <w:szCs w:val="20"/>
                          </w:rPr>
                          <w:t>HAYIR</w:t>
                        </w:r>
                      </w:p>
                      <w:p w:rsidR="00DC6D78" w:rsidRPr="00E146B0" w:rsidRDefault="00DC6D78" w:rsidP="008E7F2B">
                        <w:pPr>
                          <w:spacing w:line="260" w:lineRule="exact"/>
                          <w:rPr>
                            <w:bCs/>
                            <w:color w:val="000000"/>
                            <w:sz w:val="20"/>
                            <w:szCs w:val="20"/>
                          </w:rPr>
                        </w:pPr>
                      </w:p>
                    </w:txbxContent>
                  </v:textbox>
                </v:rect>
                <v:group id="Grup 671" o:spid="_x0000_s1272" style="position:absolute;left:20859;top:2095;width:1510;height:10560" coordsize="1509,1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Dikdörtgen 654" o:spid="_x0000_s1273" style="position:absolute;left:476;top:1428;width:451;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CUMYA&#10;AADcAAAADwAAAGRycy9kb3ducmV2LnhtbESPQWvCQBSE74L/YXlCL6Xuao1I6iqitAQplFgPHh/Z&#10;1ySYfRuyW5P++26h4HGYmW+Y9XawjbhR52vHGmZTBYK4cKbmUsP58/VpBcIHZIONY9LwQx62m/Fo&#10;jalxPed0O4VSRAj7FDVUIbSplL6oyKKfupY4el+usxii7EppOuwj3DZyrtRSWqw5LlTY0r6i4nr6&#10;thrmb31ycO/FLrkMj5cs+1DPx1xp/TAZdi8gAg3hHv5vZ0bDMlnA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qCUMYAAADcAAAADwAAAAAAAAAAAAAAAACYAgAAZHJz&#10;L2Rvd25yZXYueG1sUEsFBgAAAAAEAAQA9QAAAIsDAAAAAA==&#10;" fillcolor="#7f7f7f" strokecolor="#7f7f7f" strokeweight="2pt"/>
                  <v:shape id="İkizkenar Üçgen 661" o:spid="_x0000_s1274" type="#_x0000_t5" style="position:absolute;left:95;width:1414;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ZNcUA&#10;AADcAAAADwAAAGRycy9kb3ducmV2LnhtbESPQWvCQBSE74L/YXlCb7qJlVRSV4mVQq8mQuntNfua&#10;pM2+DdnVJP++Wyh4HGbmG2Z3GE0rbtS7xrKCeBWBIC6tbrhScClel1sQziNrbC2TgokcHPbz2Q5T&#10;bQc+0y33lQgQdikqqL3vUildWZNBt7IdcfC+bG/QB9lXUvc4BLhp5TqKEmmw4bBQY0cvNZU/+dUo&#10;OG++j9Op4+Lp/UTX7OPTJZvHrVIPizF7BuFp9Pfwf/tNK0iSGP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1k1xQAAANwAAAAPAAAAAAAAAAAAAAAAAJgCAABkcnMv&#10;ZG93bnJldi54bWxQSwUGAAAAAAQABAD1AAAAigMAAAAA&#10;" fillcolor="#7f7f7f" strokecolor="#7f7f7f" strokeweight="2pt"/>
                  <v:shape id="İkizkenar Üçgen 669" o:spid="_x0000_s1275" type="#_x0000_t5" style="position:absolute;top:9620;width:1470;height:94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P8MA&#10;AADcAAAADwAAAGRycy9kb3ducmV2LnhtbESPQWvCQBSE70L/w/IK3sympaYaXaUWBa/aBHp8ZF+T&#10;2OzbkF1j/PeuIHgcZr4ZZrkeTCN66lxtWcFbFIMgLqyuuVSQ/ewmMxDOI2tsLJOCKzlYr15GS0y1&#10;vfCB+qMvRShhl6KCyvs2ldIVFRl0kW2Jg/dnO4M+yK6UusNLKDeNfI/jRBqsOSxU2NJ3RcX/8WwU&#10;JG2TZ5st/9p5XmfTz5k8feS9UuPX4WsBwtPgn+EHvdeBS+ZwPx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pP8MAAADcAAAADwAAAAAAAAAAAAAAAACYAgAAZHJzL2Rv&#10;d25yZXYueG1sUEsFBgAAAAAEAAQA9QAAAIgDAAAAAA==&#10;" fillcolor="#7f7f7f" strokecolor="#7f7f7f" strokeweight="2pt"/>
                </v:group>
                <w10:wrap type="tight"/>
              </v:group>
            </w:pict>
          </mc:Fallback>
        </mc:AlternateContent>
      </w:r>
      <w:r w:rsidR="00F76EE4" w:rsidRPr="00A460AE">
        <w:rPr>
          <w:rFonts w:ascii="Trebuchet MS" w:hAnsi="Trebuchet MS" w:cs="Tahoma"/>
          <w:b/>
          <w:i/>
          <w:color w:val="0000FF"/>
        </w:rPr>
        <w:t>ThruScan</w:t>
      </w:r>
      <w:r w:rsidR="00FA6E3D">
        <w:rPr>
          <w:rFonts w:ascii="Tahoma" w:hAnsi="Tahoma" w:cs="Tahoma"/>
          <w:b/>
          <w:i/>
          <w:sz w:val="22"/>
          <w:szCs w:val="22"/>
        </w:rPr>
        <w:t xml:space="preserve"> </w:t>
      </w:r>
      <w:r w:rsidR="00FA6E3D">
        <w:rPr>
          <w:rFonts w:ascii="Tahoma" w:hAnsi="Tahoma" w:cs="Tahoma"/>
          <w:sz w:val="22"/>
          <w:szCs w:val="22"/>
        </w:rPr>
        <w:t>sürekli olarak kendi çalışmasını ve fonksiyonlarını test eder ve herhangi bir beklenmedik durumu hata kodu olarak ekranına yazar.Örneğin uzun süre IR sensörler birbirini görmezse ekranda “HATA 00” uyarısı verecektir.Cihazın hata tespit ettiğinde çalışmasını durdurup, sesli, ışıklı olarak uyarı vermesi  ve kendisini kapatması isteniyorsa bu menüde  “EVET” seçimi yapılır.Menüde seçim “HAYIR” yapılırsa cihaz tespit ettiği beklenmedik durumu ekranda hata kodu olarak yazar ve çalışmaya devam eder.</w:t>
      </w:r>
    </w:p>
    <w:p w:rsidR="00CF7E12" w:rsidRPr="00340058" w:rsidRDefault="00CF7E12" w:rsidP="00CF7E12">
      <w:pPr>
        <w:numPr>
          <w:ilvl w:val="12"/>
          <w:numId w:val="0"/>
        </w:numPr>
        <w:jc w:val="both"/>
        <w:rPr>
          <w:rFonts w:ascii="Tahoma" w:hAnsi="Tahoma" w:cs="Tahoma"/>
          <w:b/>
          <w:sz w:val="22"/>
          <w:szCs w:val="22"/>
        </w:rPr>
      </w:pPr>
    </w:p>
    <w:p w:rsidR="00CF7E12" w:rsidRPr="00340058" w:rsidRDefault="00FA6E3D" w:rsidP="00FA6E3D">
      <w:pPr>
        <w:pStyle w:val="GvdeMetni"/>
        <w:numPr>
          <w:ilvl w:val="0"/>
          <w:numId w:val="34"/>
        </w:numPr>
        <w:rPr>
          <w:szCs w:val="22"/>
          <w:lang w:val="tr-TR"/>
        </w:rPr>
      </w:pPr>
      <w:r w:rsidRPr="006A33B2">
        <w:rPr>
          <w:szCs w:val="22"/>
          <w:lang w:val="tr-TR"/>
        </w:rPr>
        <w:t>Majör Hata</w:t>
      </w:r>
      <w:r w:rsidRPr="006A33B2">
        <w:rPr>
          <w:b/>
          <w:szCs w:val="22"/>
          <w:lang w:val="tr-TR"/>
        </w:rPr>
        <w:t xml:space="preserve"> </w:t>
      </w:r>
      <w:r>
        <w:rPr>
          <w:szCs w:val="22"/>
          <w:lang w:val="tr-TR"/>
        </w:rPr>
        <w:t>menü</w:t>
      </w:r>
      <w:r w:rsidRPr="00365358">
        <w:rPr>
          <w:szCs w:val="22"/>
          <w:lang w:val="tr-TR"/>
        </w:rPr>
        <w:t xml:space="preserve">süne gelinceye kadar </w:t>
      </w:r>
      <w:r w:rsidRPr="00541066">
        <w:rPr>
          <w:b/>
          <w:szCs w:val="22"/>
          <w:lang w:val="tr-TR"/>
        </w:rPr>
        <w:t xml:space="preserve">Yukarı&amp;Aşağı </w:t>
      </w:r>
      <w:r w:rsidRPr="00365358">
        <w:rPr>
          <w:szCs w:val="22"/>
          <w:lang w:val="tr-TR"/>
        </w:rPr>
        <w:t>butonlarını kullanarak ilerley</w:t>
      </w:r>
      <w:r>
        <w:rPr>
          <w:szCs w:val="22"/>
          <w:lang w:val="tr-TR"/>
        </w:rPr>
        <w:t>in.</w:t>
      </w:r>
    </w:p>
    <w:p w:rsidR="00CF7E12" w:rsidRPr="00340058" w:rsidRDefault="002D4939" w:rsidP="00F272AD">
      <w:pPr>
        <w:pStyle w:val="GvdeMetni"/>
        <w:numPr>
          <w:ilvl w:val="0"/>
          <w:numId w:val="26"/>
        </w:numPr>
        <w:rPr>
          <w:szCs w:val="22"/>
          <w:lang w:val="tr-TR"/>
        </w:rPr>
      </w:pPr>
      <w:r w:rsidRPr="002D4939">
        <w:rPr>
          <w:b/>
          <w:szCs w:val="22"/>
          <w:lang w:val="tr-TR"/>
        </w:rPr>
        <w:t xml:space="preserve">SEL(√) </w:t>
      </w:r>
      <w:r w:rsidR="00CF7E12" w:rsidRPr="00340058">
        <w:rPr>
          <w:szCs w:val="22"/>
          <w:lang w:val="tr-TR"/>
        </w:rPr>
        <w:t xml:space="preserve"> butonuna basarak </w:t>
      </w:r>
      <w:r w:rsidR="00A56491">
        <w:rPr>
          <w:szCs w:val="22"/>
          <w:lang w:val="tr-TR"/>
        </w:rPr>
        <w:t>menü</w:t>
      </w:r>
      <w:r w:rsidR="00CF7E12" w:rsidRPr="00340058">
        <w:rPr>
          <w:szCs w:val="22"/>
          <w:lang w:val="tr-TR"/>
        </w:rPr>
        <w:t xml:space="preserve"> içerisine gir</w:t>
      </w:r>
      <w:r w:rsidR="00AE3FE0">
        <w:rPr>
          <w:szCs w:val="22"/>
          <w:lang w:val="tr-TR"/>
        </w:rPr>
        <w:t>in</w:t>
      </w:r>
      <w:r w:rsidR="00CE1C68">
        <w:rPr>
          <w:szCs w:val="22"/>
          <w:lang w:val="tr-TR"/>
        </w:rPr>
        <w:t>.</w:t>
      </w:r>
    </w:p>
    <w:p w:rsidR="00CF7E12" w:rsidRPr="00340058" w:rsidRDefault="00541066" w:rsidP="00F272AD">
      <w:pPr>
        <w:pStyle w:val="GvdeMetni"/>
        <w:numPr>
          <w:ilvl w:val="0"/>
          <w:numId w:val="26"/>
        </w:numPr>
        <w:rPr>
          <w:szCs w:val="22"/>
          <w:lang w:val="tr-TR"/>
        </w:rPr>
      </w:pPr>
      <w:r w:rsidRPr="00541066">
        <w:rPr>
          <w:b/>
          <w:szCs w:val="22"/>
          <w:lang w:val="tr-TR"/>
        </w:rPr>
        <w:t xml:space="preserve">Yukarı&amp;Aşağı </w:t>
      </w:r>
      <w:r w:rsidR="00CF7E12" w:rsidRPr="00340058">
        <w:rPr>
          <w:szCs w:val="22"/>
          <w:lang w:val="tr-TR"/>
        </w:rPr>
        <w:t>butonlarını kullanarak seçim</w:t>
      </w:r>
      <w:r w:rsidR="00AE3FE0">
        <w:rPr>
          <w:szCs w:val="22"/>
          <w:lang w:val="tr-TR"/>
        </w:rPr>
        <w:t>i</w:t>
      </w:r>
      <w:r w:rsidR="00CE1C68">
        <w:rPr>
          <w:szCs w:val="22"/>
          <w:lang w:val="tr-TR"/>
        </w:rPr>
        <w:t xml:space="preserve"> yapın.</w:t>
      </w:r>
    </w:p>
    <w:p w:rsidR="00CF7E12" w:rsidRPr="00340058" w:rsidRDefault="00CF7E12" w:rsidP="00F272AD">
      <w:pPr>
        <w:pStyle w:val="GvdeMetni"/>
        <w:numPr>
          <w:ilvl w:val="0"/>
          <w:numId w:val="26"/>
        </w:numPr>
        <w:rPr>
          <w:szCs w:val="22"/>
          <w:lang w:val="tr-TR"/>
        </w:rPr>
      </w:pPr>
      <w:r w:rsidRPr="00340058">
        <w:rPr>
          <w:szCs w:val="22"/>
          <w:lang w:val="tr-TR"/>
        </w:rPr>
        <w:t xml:space="preserve"> Ayarı kaydetmek için </w:t>
      </w:r>
      <w:r w:rsidR="002D4939" w:rsidRPr="002D4939">
        <w:rPr>
          <w:b/>
          <w:szCs w:val="22"/>
          <w:lang w:val="tr-TR"/>
        </w:rPr>
        <w:t xml:space="preserve">SEL(√) </w:t>
      </w:r>
      <w:r w:rsidRPr="00340058">
        <w:rPr>
          <w:szCs w:val="22"/>
          <w:lang w:val="tr-TR"/>
        </w:rPr>
        <w:t>’i tuşlayın</w:t>
      </w:r>
      <w:r w:rsidR="00CE1C68">
        <w:rPr>
          <w:szCs w:val="22"/>
          <w:lang w:val="tr-TR"/>
        </w:rPr>
        <w:t>.</w:t>
      </w:r>
    </w:p>
    <w:p w:rsidR="00CF7E12" w:rsidRPr="00340058" w:rsidRDefault="00CF7E12" w:rsidP="00CF7E12">
      <w:pPr>
        <w:autoSpaceDE w:val="0"/>
        <w:autoSpaceDN w:val="0"/>
        <w:adjustRightInd w:val="0"/>
        <w:rPr>
          <w:rFonts w:ascii="Tahoma" w:hAnsi="Tahoma" w:cs="Tahoma"/>
          <w:b/>
          <w:sz w:val="22"/>
          <w:szCs w:val="22"/>
        </w:rPr>
      </w:pPr>
    </w:p>
    <w:p w:rsidR="00FA6E3D" w:rsidRPr="00340058" w:rsidRDefault="004D670E" w:rsidP="00FA6E3D">
      <w:pPr>
        <w:numPr>
          <w:ilvl w:val="12"/>
          <w:numId w:val="0"/>
        </w:numPr>
        <w:jc w:val="both"/>
        <w:rPr>
          <w:rFonts w:ascii="Tahoma" w:hAnsi="Tahoma" w:cs="Tahoma"/>
          <w:b/>
          <w:sz w:val="22"/>
          <w:szCs w:val="22"/>
        </w:rPr>
      </w:pPr>
      <w:r>
        <w:rPr>
          <w:rFonts w:ascii="Tahoma" w:hAnsi="Tahoma" w:cs="Tahoma"/>
          <w:sz w:val="22"/>
          <w:szCs w:val="22"/>
        </w:rPr>
        <w:t xml:space="preserve">Ana menü içinde </w:t>
      </w:r>
      <w:r w:rsidR="00FA6E3D">
        <w:rPr>
          <w:rFonts w:ascii="Tahoma" w:hAnsi="Tahoma" w:cs="Tahoma"/>
          <w:sz w:val="22"/>
          <w:szCs w:val="22"/>
        </w:rPr>
        <w:t xml:space="preserve">ilerlemek </w:t>
      </w:r>
      <w:r w:rsidR="00FA6E3D" w:rsidRPr="00365358">
        <w:rPr>
          <w:rFonts w:ascii="Tahoma" w:hAnsi="Tahoma" w:cs="Tahoma"/>
          <w:sz w:val="22"/>
          <w:szCs w:val="22"/>
        </w:rPr>
        <w:t xml:space="preserve">için </w:t>
      </w:r>
      <w:r w:rsidR="00FA6E3D" w:rsidRPr="00541066">
        <w:rPr>
          <w:rFonts w:ascii="Tahoma" w:hAnsi="Tahoma" w:cs="Tahoma"/>
          <w:b/>
          <w:sz w:val="22"/>
          <w:szCs w:val="22"/>
        </w:rPr>
        <w:t xml:space="preserve">Yukarı&amp;Aşağı </w:t>
      </w:r>
      <w:r w:rsidR="00FA6E3D" w:rsidRPr="00365358">
        <w:rPr>
          <w:rFonts w:ascii="Tahoma" w:hAnsi="Tahoma" w:cs="Tahoma"/>
          <w:sz w:val="22"/>
          <w:szCs w:val="22"/>
        </w:rPr>
        <w:t>butonlarını</w:t>
      </w:r>
      <w:r w:rsidR="00FA6E3D">
        <w:rPr>
          <w:rFonts w:ascii="Tahoma" w:hAnsi="Tahoma" w:cs="Tahoma"/>
          <w:sz w:val="22"/>
          <w:szCs w:val="22"/>
        </w:rPr>
        <w:t>,</w:t>
      </w:r>
      <w:r w:rsidR="00FA6E3D" w:rsidRPr="00365358">
        <w:rPr>
          <w:rFonts w:ascii="Tahoma" w:hAnsi="Tahoma" w:cs="Tahoma"/>
          <w:sz w:val="22"/>
          <w:szCs w:val="22"/>
        </w:rPr>
        <w:t xml:space="preserve"> </w:t>
      </w:r>
      <w:r w:rsidR="00FA6E3D">
        <w:rPr>
          <w:rFonts w:ascii="Tahoma" w:hAnsi="Tahoma" w:cs="Tahoma"/>
          <w:sz w:val="22"/>
          <w:szCs w:val="22"/>
        </w:rPr>
        <w:t xml:space="preserve">bir önceki menüye dönmek için </w:t>
      </w:r>
      <w:r w:rsidR="00FA6E3D" w:rsidRPr="00625747">
        <w:rPr>
          <w:rFonts w:ascii="Tahoma" w:hAnsi="Tahoma" w:cs="Tahoma"/>
          <w:b/>
          <w:sz w:val="22"/>
          <w:szCs w:val="22"/>
        </w:rPr>
        <w:t>RUN(X)</w:t>
      </w:r>
      <w:r w:rsidR="00FA6E3D" w:rsidRPr="00365358">
        <w:rPr>
          <w:rFonts w:ascii="Tahoma" w:hAnsi="Tahoma" w:cs="Tahoma"/>
          <w:sz w:val="22"/>
          <w:szCs w:val="22"/>
        </w:rPr>
        <w:t xml:space="preserve"> butonu</w:t>
      </w:r>
      <w:r w:rsidR="00FA6E3D">
        <w:rPr>
          <w:rFonts w:ascii="Tahoma" w:hAnsi="Tahoma" w:cs="Tahoma"/>
          <w:sz w:val="22"/>
          <w:szCs w:val="22"/>
        </w:rPr>
        <w:t>nu kullanın</w:t>
      </w:r>
    </w:p>
    <w:p w:rsidR="00F02618" w:rsidRDefault="00F02618" w:rsidP="00F02618">
      <w:pPr>
        <w:numPr>
          <w:ilvl w:val="12"/>
          <w:numId w:val="0"/>
        </w:numPr>
        <w:jc w:val="both"/>
        <w:rPr>
          <w:rFonts w:ascii="Tahoma" w:hAnsi="Tahoma" w:cs="Tahoma"/>
          <w:b/>
          <w:sz w:val="22"/>
          <w:szCs w:val="22"/>
        </w:rPr>
      </w:pPr>
    </w:p>
    <w:p w:rsidR="00BC7DE5" w:rsidRDefault="00BC7DE5" w:rsidP="00DE0D57">
      <w:pPr>
        <w:numPr>
          <w:ilvl w:val="12"/>
          <w:numId w:val="0"/>
        </w:numPr>
        <w:jc w:val="both"/>
        <w:rPr>
          <w:rFonts w:ascii="Tahoma" w:hAnsi="Tahoma" w:cs="Tahoma"/>
          <w:b/>
          <w:sz w:val="22"/>
          <w:szCs w:val="22"/>
        </w:rPr>
      </w:pPr>
    </w:p>
    <w:p w:rsidR="00BC7DE5" w:rsidRDefault="00BC7DE5" w:rsidP="00DE0D57">
      <w:pPr>
        <w:numPr>
          <w:ilvl w:val="12"/>
          <w:numId w:val="0"/>
        </w:numPr>
        <w:jc w:val="both"/>
        <w:rPr>
          <w:rFonts w:ascii="Tahoma" w:hAnsi="Tahoma" w:cs="Tahoma"/>
          <w:b/>
          <w:sz w:val="22"/>
          <w:szCs w:val="22"/>
        </w:rPr>
      </w:pPr>
    </w:p>
    <w:p w:rsidR="00BC7DE5" w:rsidRDefault="00BC7DE5" w:rsidP="00DE0D57">
      <w:pPr>
        <w:numPr>
          <w:ilvl w:val="12"/>
          <w:numId w:val="0"/>
        </w:numPr>
        <w:jc w:val="both"/>
        <w:rPr>
          <w:rFonts w:ascii="Tahoma" w:hAnsi="Tahoma" w:cs="Tahoma"/>
          <w:b/>
          <w:sz w:val="22"/>
          <w:szCs w:val="22"/>
        </w:rPr>
      </w:pPr>
    </w:p>
    <w:p w:rsidR="00BC7DE5" w:rsidRDefault="00BC7DE5" w:rsidP="00DE0D57">
      <w:pPr>
        <w:numPr>
          <w:ilvl w:val="12"/>
          <w:numId w:val="0"/>
        </w:numPr>
        <w:jc w:val="both"/>
        <w:rPr>
          <w:rFonts w:ascii="Tahoma" w:hAnsi="Tahoma" w:cs="Tahoma"/>
          <w:b/>
          <w:sz w:val="22"/>
          <w:szCs w:val="22"/>
        </w:rPr>
      </w:pPr>
    </w:p>
    <w:p w:rsidR="00DE0D57" w:rsidRPr="00340058" w:rsidRDefault="00BF134C" w:rsidP="00DE0D57">
      <w:pPr>
        <w:numPr>
          <w:ilvl w:val="12"/>
          <w:numId w:val="0"/>
        </w:numPr>
        <w:jc w:val="both"/>
        <w:rPr>
          <w:rFonts w:ascii="Tahoma" w:hAnsi="Tahoma" w:cs="Tahoma"/>
          <w:b/>
          <w:sz w:val="22"/>
          <w:szCs w:val="22"/>
        </w:rPr>
      </w:pPr>
      <w:r>
        <w:rPr>
          <w:rFonts w:ascii="Tahoma" w:hAnsi="Tahoma" w:cs="Tahoma"/>
          <w:b/>
          <w:sz w:val="22"/>
          <w:szCs w:val="22"/>
        </w:rPr>
        <w:t>4.1.16</w:t>
      </w:r>
      <w:r w:rsidR="009C0417">
        <w:rPr>
          <w:rFonts w:ascii="Tahoma" w:hAnsi="Tahoma" w:cs="Tahoma"/>
          <w:b/>
          <w:sz w:val="22"/>
          <w:szCs w:val="22"/>
        </w:rPr>
        <w:t xml:space="preserve"> </w:t>
      </w:r>
      <w:r w:rsidR="00A07070">
        <w:rPr>
          <w:rFonts w:ascii="Tahoma" w:hAnsi="Tahoma" w:cs="Tahoma"/>
          <w:b/>
          <w:sz w:val="22"/>
          <w:szCs w:val="22"/>
        </w:rPr>
        <w:t>Skada Adresi</w:t>
      </w:r>
    </w:p>
    <w:p w:rsidR="00F85066" w:rsidRPr="003B5FAA" w:rsidRDefault="00F85066" w:rsidP="00F85066">
      <w:pPr>
        <w:numPr>
          <w:ilvl w:val="12"/>
          <w:numId w:val="0"/>
        </w:numPr>
        <w:jc w:val="both"/>
        <w:rPr>
          <w:rFonts w:ascii="Tahoma" w:hAnsi="Tahoma" w:cs="Tahoma"/>
          <w:b/>
          <w:sz w:val="22"/>
          <w:szCs w:val="22"/>
        </w:rPr>
      </w:pPr>
      <w:r>
        <w:rPr>
          <w:rFonts w:ascii="Tahoma" w:hAnsi="Tahoma" w:cs="Tahoma"/>
          <w:b/>
          <w:bCs/>
          <w:i/>
          <w:sz w:val="22"/>
          <w:szCs w:val="22"/>
        </w:rPr>
        <w:t>(</w:t>
      </w:r>
      <w:r w:rsidRPr="00F029C3">
        <w:rPr>
          <w:rFonts w:ascii="Tahoma" w:hAnsi="Tahoma" w:cs="Tahoma"/>
          <w:b/>
          <w:bCs/>
          <w:i/>
          <w:sz w:val="22"/>
          <w:szCs w:val="22"/>
        </w:rPr>
        <w:t xml:space="preserve">sadece </w:t>
      </w:r>
      <w:r w:rsidRPr="00F029C3">
        <w:rPr>
          <w:rFonts w:ascii="Trebuchet MS" w:hAnsi="Trebuchet MS" w:cs="Tahoma"/>
          <w:b/>
          <w:i/>
        </w:rPr>
        <w:t>ThruScan</w:t>
      </w:r>
      <w:r w:rsidRPr="00F029C3">
        <w:rPr>
          <w:rFonts w:ascii="Tahoma" w:hAnsi="Tahoma" w:cs="Tahoma"/>
          <w:b/>
          <w:bCs/>
          <w:i/>
          <w:sz w:val="22"/>
          <w:szCs w:val="22"/>
        </w:rPr>
        <w:t xml:space="preserve"> sX-i</w:t>
      </w:r>
      <w:r w:rsidRPr="00F029C3">
        <w:rPr>
          <w:rFonts w:ascii="Tahoma" w:hAnsi="Tahoma" w:cs="Tahoma"/>
          <w:b/>
          <w:bCs/>
          <w:sz w:val="22"/>
          <w:szCs w:val="22"/>
        </w:rPr>
        <w:t>)</w:t>
      </w:r>
    </w:p>
    <w:p w:rsidR="00DE0D57" w:rsidRDefault="00DE0D57" w:rsidP="00F02618">
      <w:pPr>
        <w:numPr>
          <w:ilvl w:val="12"/>
          <w:numId w:val="0"/>
        </w:numPr>
        <w:jc w:val="both"/>
        <w:rPr>
          <w:rFonts w:ascii="Tahoma" w:hAnsi="Tahoma" w:cs="Tahoma"/>
          <w:b/>
          <w:bCs/>
          <w:i/>
          <w:color w:val="000000"/>
          <w:sz w:val="22"/>
          <w:szCs w:val="22"/>
        </w:rPr>
      </w:pPr>
      <w:r>
        <w:rPr>
          <w:rFonts w:ascii="Tahoma" w:hAnsi="Tahoma" w:cs="Tahoma"/>
          <w:b/>
          <w:sz w:val="22"/>
          <w:szCs w:val="22"/>
        </w:rPr>
        <w:tab/>
      </w:r>
      <w:r w:rsidR="00A07070">
        <w:rPr>
          <w:rFonts w:ascii="Tahoma" w:hAnsi="Tahoma" w:cs="Tahoma"/>
          <w:b/>
          <w:bCs/>
          <w:i/>
          <w:sz w:val="22"/>
          <w:szCs w:val="22"/>
        </w:rPr>
        <w:t xml:space="preserve"> </w:t>
      </w:r>
    </w:p>
    <w:p w:rsidR="00DE0D57" w:rsidRPr="00F85066" w:rsidRDefault="00C451DB" w:rsidP="00DE0D57">
      <w:pPr>
        <w:numPr>
          <w:ilvl w:val="12"/>
          <w:numId w:val="0"/>
        </w:numPr>
        <w:jc w:val="both"/>
        <w:rPr>
          <w:rFonts w:ascii="Trebuchet MS" w:hAnsi="Trebuchet MS" w:cs="Tahoma"/>
          <w:b/>
          <w:i/>
          <w:color w:val="0000FF"/>
        </w:rPr>
      </w:pPr>
      <w:r>
        <w:rPr>
          <w:rFonts w:ascii="Trebuchet MS" w:hAnsi="Trebuchet MS" w:cs="Tahoma"/>
          <w:b/>
          <w:i/>
          <w:noProof/>
          <w:color w:val="0000FF"/>
          <w:lang w:val="en-US"/>
        </w:rPr>
        <mc:AlternateContent>
          <mc:Choice Requires="wpg">
            <w:drawing>
              <wp:anchor distT="0" distB="0" distL="114300" distR="114300" simplePos="0" relativeHeight="251876864" behindDoc="0" locked="0" layoutInCell="1" allowOverlap="1" wp14:anchorId="2F4015BE" wp14:editId="488EF151">
                <wp:simplePos x="0" y="0"/>
                <wp:positionH relativeFrom="column">
                  <wp:posOffset>3400425</wp:posOffset>
                </wp:positionH>
                <wp:positionV relativeFrom="paragraph">
                  <wp:posOffset>146050</wp:posOffset>
                </wp:positionV>
                <wp:extent cx="2286000" cy="1390650"/>
                <wp:effectExtent l="0" t="0" r="19050" b="19050"/>
                <wp:wrapTight wrapText="bothSides">
                  <wp:wrapPolygon edited="0">
                    <wp:start x="0" y="0"/>
                    <wp:lineTo x="0" y="21600"/>
                    <wp:lineTo x="21600" y="21600"/>
                    <wp:lineTo x="21600" y="0"/>
                    <wp:lineTo x="0" y="0"/>
                  </wp:wrapPolygon>
                </wp:wrapTight>
                <wp:docPr id="317" name="Grup 317"/>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364" name="Metin Kutusu 364"/>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A07070">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A07070">
                              <w:pPr>
                                <w:spacing w:line="260" w:lineRule="exact"/>
                                <w:rPr>
                                  <w:bCs/>
                                  <w:color w:val="000000"/>
                                </w:rPr>
                              </w:pPr>
                              <w:r>
                                <w:rPr>
                                  <w:bCs/>
                                  <w:color w:val="000000"/>
                                </w:rPr>
                                <w:t xml:space="preserve"> </w:t>
                              </w:r>
                            </w:p>
                            <w:p w:rsidR="00DC6D78" w:rsidRDefault="00DC6D78" w:rsidP="00A07070">
                              <w:pPr>
                                <w:spacing w:line="260" w:lineRule="exact"/>
                                <w:rPr>
                                  <w:bCs/>
                                  <w:color w:val="000000"/>
                                  <w:sz w:val="20"/>
                                  <w:szCs w:val="20"/>
                                </w:rPr>
                              </w:pPr>
                              <w:r>
                                <w:rPr>
                                  <w:b/>
                                  <w:bCs/>
                                  <w:color w:val="000000"/>
                                </w:rPr>
                                <w:t xml:space="preserve"> </w:t>
                              </w:r>
                            </w:p>
                            <w:p w:rsidR="00DC6D78" w:rsidRDefault="00DC6D78" w:rsidP="00A07070">
                              <w:pPr>
                                <w:spacing w:line="260" w:lineRule="exact"/>
                                <w:rPr>
                                  <w:bCs/>
                                  <w:color w:val="000000"/>
                                  <w:sz w:val="20"/>
                                  <w:szCs w:val="20"/>
                                </w:rPr>
                              </w:pPr>
                              <w:r>
                                <w:rPr>
                                  <w:bCs/>
                                  <w:color w:val="000000"/>
                                  <w:sz w:val="20"/>
                                  <w:szCs w:val="20"/>
                                </w:rPr>
                                <w:t xml:space="preserve"> </w:t>
                              </w:r>
                            </w:p>
                            <w:p w:rsidR="00DC6D78" w:rsidRDefault="00DC6D78" w:rsidP="00A07070">
                              <w:pPr>
                                <w:spacing w:line="260" w:lineRule="exact"/>
                                <w:rPr>
                                  <w:bCs/>
                                  <w:color w:val="000000"/>
                                  <w:sz w:val="20"/>
                                  <w:szCs w:val="20"/>
                                </w:rPr>
                              </w:pPr>
                              <w:r>
                                <w:rPr>
                                  <w:bCs/>
                                  <w:color w:val="000000"/>
                                  <w:sz w:val="20"/>
                                  <w:szCs w:val="20"/>
                                </w:rPr>
                                <w:t>PANEL GÖRÜNÜRLÜK</w:t>
                              </w:r>
                            </w:p>
                            <w:p w:rsidR="00DC6D78" w:rsidRDefault="00DC6D78" w:rsidP="00A07070">
                              <w:pPr>
                                <w:spacing w:line="260" w:lineRule="exact"/>
                                <w:rPr>
                                  <w:bCs/>
                                  <w:color w:val="000000"/>
                                  <w:sz w:val="20"/>
                                  <w:szCs w:val="20"/>
                                </w:rPr>
                              </w:pPr>
                              <w:r>
                                <w:rPr>
                                  <w:bCs/>
                                  <w:color w:val="000000"/>
                                  <w:sz w:val="20"/>
                                  <w:szCs w:val="20"/>
                                </w:rPr>
                                <w:t>SCD İSTATİSTİK</w:t>
                              </w:r>
                            </w:p>
                            <w:p w:rsidR="00DC6D78" w:rsidRPr="00F02FF7" w:rsidRDefault="00DC6D78" w:rsidP="00A07070">
                              <w:pPr>
                                <w:spacing w:line="260" w:lineRule="exact"/>
                                <w:rPr>
                                  <w:b/>
                                  <w:bCs/>
                                  <w:color w:val="FFFFFF"/>
                                </w:rPr>
                              </w:pPr>
                              <w:r w:rsidRPr="00F02FF7">
                                <w:rPr>
                                  <w:b/>
                                  <w:bCs/>
                                  <w:color w:val="000000"/>
                                  <w:sz w:val="20"/>
                                  <w:szCs w:val="20"/>
                                </w:rPr>
                                <w:tab/>
                              </w:r>
                            </w:p>
                            <w:p w:rsidR="00DC6D78" w:rsidRDefault="00DC6D78" w:rsidP="00A07070"/>
                          </w:txbxContent>
                        </wps:txbx>
                        <wps:bodyPr rot="0" vert="horz" wrap="square" lIns="91440" tIns="45720" rIns="91440" bIns="45720" anchor="t" anchorCtr="0" upright="1">
                          <a:noAutofit/>
                        </wps:bodyPr>
                      </wps:wsp>
                      <wps:wsp>
                        <wps:cNvPr id="365" name="Dikdörtgen 365"/>
                        <wps:cNvSpPr/>
                        <wps:spPr>
                          <a:xfrm>
                            <a:off x="66675" y="21907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A07070">
                              <w:pPr>
                                <w:spacing w:line="260" w:lineRule="exact"/>
                                <w:rPr>
                                  <w:bCs/>
                                  <w:color w:val="000000"/>
                                  <w:sz w:val="20"/>
                                  <w:szCs w:val="20"/>
                                </w:rPr>
                              </w:pPr>
                              <w:r>
                                <w:rPr>
                                  <w:bCs/>
                                  <w:color w:val="000000"/>
                                  <w:sz w:val="20"/>
                                  <w:szCs w:val="20"/>
                                </w:rPr>
                                <w:t>SKADA ADRESİ</w:t>
                              </w:r>
                            </w:p>
                            <w:p w:rsidR="00DC6D78" w:rsidRPr="00E146B0" w:rsidRDefault="00DC6D78" w:rsidP="00A07070">
                              <w:pPr>
                                <w:spacing w:line="260" w:lineRule="exact"/>
                                <w:rPr>
                                  <w:bCs/>
                                  <w:color w:val="000000"/>
                                  <w:sz w:val="20"/>
                                  <w:szCs w:val="20"/>
                                </w:rPr>
                              </w:pPr>
                              <w:r>
                                <w:rPr>
                                  <w:bCs/>
                                  <w:color w:val="000000"/>
                                  <w:sz w:val="20"/>
                                  <w:szCs w:val="20"/>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9" name="Grup 369"/>
                        <wpg:cNvGrpSpPr/>
                        <wpg:grpSpPr>
                          <a:xfrm>
                            <a:off x="2066925" y="228600"/>
                            <a:ext cx="146050" cy="1045210"/>
                            <a:chOff x="0" y="0"/>
                            <a:chExt cx="146050" cy="1045210"/>
                          </a:xfrm>
                        </wpg:grpSpPr>
                        <wps:wsp>
                          <wps:cNvPr id="370" name="Dikdörtgen 370"/>
                          <wps:cNvSpPr/>
                          <wps:spPr>
                            <a:xfrm>
                              <a:off x="38100" y="561975"/>
                              <a:ext cx="59690" cy="21463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İkizkenar Üçgen 371"/>
                          <wps:cNvSpPr/>
                          <wps:spPr>
                            <a:xfrm>
                              <a:off x="0" y="0"/>
                              <a:ext cx="140609" cy="93324"/>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İkizkenar Üçgen 376"/>
                          <wps:cNvSpPr/>
                          <wps:spPr>
                            <a:xfrm flipH="1" flipV="1">
                              <a:off x="0" y="952500"/>
                              <a:ext cx="146050" cy="9271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17" o:spid="_x0000_s1276" style="position:absolute;left:0;text-align:left;margin-left:267.75pt;margin-top:11.5pt;width:180pt;height:109.5pt;z-index:251876864;mso-width-relative:margin;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">
                <v:shape id="Metin Kutusu 364" o:spid="_x0000_s1277"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xZMUA&#10;AADcAAAADwAAAGRycy9kb3ducmV2LnhtbESPQWvCQBSE70L/w/IKvYhuWiVqdJVSaNFbjaLXR/aZ&#10;BLNv091tTP99tyD0OMzMN8xq05tGdOR8bVnB8zgBQVxYXXOp4Hh4H81B+ICssbFMCn7Iw2b9MFhh&#10;pu2N99TloRQRwj5DBVUIbSalLyoy6Me2JY7exTqDIUpXSu3wFuGmkS9JkkqDNceFClt6q6i45t9G&#10;wXy67c5+N/k8FemlWYThrPv4cko9PfavSxCB+vAfvre3WsEk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LFkxQAAANwAAAAPAAAAAAAAAAAAAAAAAJgCAABkcnMv&#10;ZG93bnJldi54bWxQSwUGAAAAAAQABAD1AAAAigMAAAAA&#10;">
                  <v:textbox>
                    <w:txbxContent>
                      <w:p w:rsidR="00DC6D78" w:rsidRPr="00E146B0" w:rsidRDefault="00DC6D78" w:rsidP="00A07070">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A07070">
                        <w:pPr>
                          <w:spacing w:line="260" w:lineRule="exact"/>
                          <w:rPr>
                            <w:bCs/>
                            <w:color w:val="000000"/>
                          </w:rPr>
                        </w:pPr>
                        <w:r>
                          <w:rPr>
                            <w:bCs/>
                            <w:color w:val="000000"/>
                          </w:rPr>
                          <w:t xml:space="preserve"> </w:t>
                        </w:r>
                      </w:p>
                      <w:p w:rsidR="00DC6D78" w:rsidRDefault="00DC6D78" w:rsidP="00A07070">
                        <w:pPr>
                          <w:spacing w:line="260" w:lineRule="exact"/>
                          <w:rPr>
                            <w:bCs/>
                            <w:color w:val="000000"/>
                            <w:sz w:val="20"/>
                            <w:szCs w:val="20"/>
                          </w:rPr>
                        </w:pPr>
                        <w:r>
                          <w:rPr>
                            <w:b/>
                            <w:bCs/>
                            <w:color w:val="000000"/>
                          </w:rPr>
                          <w:t xml:space="preserve"> </w:t>
                        </w:r>
                      </w:p>
                      <w:p w:rsidR="00DC6D78" w:rsidRDefault="00DC6D78" w:rsidP="00A07070">
                        <w:pPr>
                          <w:spacing w:line="260" w:lineRule="exact"/>
                          <w:rPr>
                            <w:bCs/>
                            <w:color w:val="000000"/>
                            <w:sz w:val="20"/>
                            <w:szCs w:val="20"/>
                          </w:rPr>
                        </w:pPr>
                        <w:r>
                          <w:rPr>
                            <w:bCs/>
                            <w:color w:val="000000"/>
                            <w:sz w:val="20"/>
                            <w:szCs w:val="20"/>
                          </w:rPr>
                          <w:t xml:space="preserve"> </w:t>
                        </w:r>
                      </w:p>
                      <w:p w:rsidR="00DC6D78" w:rsidRDefault="00DC6D78" w:rsidP="00A07070">
                        <w:pPr>
                          <w:spacing w:line="260" w:lineRule="exact"/>
                          <w:rPr>
                            <w:bCs/>
                            <w:color w:val="000000"/>
                            <w:sz w:val="20"/>
                            <w:szCs w:val="20"/>
                          </w:rPr>
                        </w:pPr>
                        <w:r>
                          <w:rPr>
                            <w:bCs/>
                            <w:color w:val="000000"/>
                            <w:sz w:val="20"/>
                            <w:szCs w:val="20"/>
                          </w:rPr>
                          <w:t>PANEL GÖRÜNÜRLÜK</w:t>
                        </w:r>
                      </w:p>
                      <w:p w:rsidR="00DC6D78" w:rsidRDefault="00DC6D78" w:rsidP="00A07070">
                        <w:pPr>
                          <w:spacing w:line="260" w:lineRule="exact"/>
                          <w:rPr>
                            <w:bCs/>
                            <w:color w:val="000000"/>
                            <w:sz w:val="20"/>
                            <w:szCs w:val="20"/>
                          </w:rPr>
                        </w:pPr>
                        <w:r>
                          <w:rPr>
                            <w:bCs/>
                            <w:color w:val="000000"/>
                            <w:sz w:val="20"/>
                            <w:szCs w:val="20"/>
                          </w:rPr>
                          <w:t>SCD İSTATİSTİK</w:t>
                        </w:r>
                      </w:p>
                      <w:p w:rsidR="00DC6D78" w:rsidRPr="00F02FF7" w:rsidRDefault="00DC6D78" w:rsidP="00A07070">
                        <w:pPr>
                          <w:spacing w:line="260" w:lineRule="exact"/>
                          <w:rPr>
                            <w:b/>
                            <w:bCs/>
                            <w:color w:val="FFFFFF"/>
                          </w:rPr>
                        </w:pPr>
                        <w:r w:rsidRPr="00F02FF7">
                          <w:rPr>
                            <w:b/>
                            <w:bCs/>
                            <w:color w:val="000000"/>
                            <w:sz w:val="20"/>
                            <w:szCs w:val="20"/>
                          </w:rPr>
                          <w:tab/>
                        </w:r>
                      </w:p>
                      <w:p w:rsidR="00DC6D78" w:rsidRDefault="00DC6D78" w:rsidP="00A07070"/>
                    </w:txbxContent>
                  </v:textbox>
                </v:shape>
                <v:rect id="Dikdörtgen 365" o:spid="_x0000_s1278" style="position:absolute;left:666;top:2190;width:19387;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M+sUA&#10;AADcAAAADwAAAGRycy9kb3ducmV2LnhtbESPQWvCQBSE7wX/w/IKvTWbVgw2ZhUR2qbeEovg7ZF9&#10;JsHs25DdmvTfdwuCx2FmvmGyzWQ6caXBtZYVvEQxCOLK6pZrBd+H9+clCOeRNXaWScEvOdisZw8Z&#10;ptqOXNC19LUIEHYpKmi871MpXdWQQRfZnjh4ZzsY9EEOtdQDjgFuOvkax4k02HJYaLCnXUPVpfwx&#10;Cr6MzT8vH0nhdqfFmzRUzI/7Qqmnx2m7AuFp8vfwrZ1rBfNkAf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cz6xQAAANwAAAAPAAAAAAAAAAAAAAAAAJgCAABkcnMv&#10;ZG93bnJldi54bWxQSwUGAAAAAAQABAD1AAAAigMAAAAA&#10;" fillcolor="#d9d9d9" strokecolor="windowText" strokeweight=".25pt">
                  <v:textbox>
                    <w:txbxContent>
                      <w:p w:rsidR="00DC6D78" w:rsidRDefault="00DC6D78" w:rsidP="00A07070">
                        <w:pPr>
                          <w:spacing w:line="260" w:lineRule="exact"/>
                          <w:rPr>
                            <w:bCs/>
                            <w:color w:val="000000"/>
                            <w:sz w:val="20"/>
                            <w:szCs w:val="20"/>
                          </w:rPr>
                        </w:pPr>
                        <w:r>
                          <w:rPr>
                            <w:bCs/>
                            <w:color w:val="000000"/>
                            <w:sz w:val="20"/>
                            <w:szCs w:val="20"/>
                          </w:rPr>
                          <w:t>SKADA ADRESİ</w:t>
                        </w:r>
                      </w:p>
                      <w:p w:rsidR="00DC6D78" w:rsidRPr="00E146B0" w:rsidRDefault="00DC6D78" w:rsidP="00A07070">
                        <w:pPr>
                          <w:spacing w:line="260" w:lineRule="exact"/>
                          <w:rPr>
                            <w:bCs/>
                            <w:color w:val="000000"/>
                            <w:sz w:val="20"/>
                            <w:szCs w:val="20"/>
                          </w:rPr>
                        </w:pPr>
                        <w:r>
                          <w:rPr>
                            <w:bCs/>
                            <w:color w:val="000000"/>
                            <w:sz w:val="20"/>
                            <w:szCs w:val="20"/>
                          </w:rPr>
                          <w:t>[000]</w:t>
                        </w:r>
                      </w:p>
                    </w:txbxContent>
                  </v:textbox>
                </v:rect>
                <v:group id="Grup 369" o:spid="_x0000_s1279" style="position:absolute;left:20669;top:2286;width:1460;height:10452" coordsize="1460,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Dikdörtgen 370" o:spid="_x0000_s1280" style="position:absolute;left:381;top:5619;width:596;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7t8MA&#10;AADcAAAADwAAAGRycy9kb3ducmV2LnhtbERPz2vCMBS+C/sfwhvsIpqoOEdnFHEoRYRR9eDx0by1&#10;Zc1LaaKt//1yGHj8+H4v172txZ1aXznWMBkrEMS5MxUXGi7n3egDhA/IBmvHpOFBHtarl8ESE+M6&#10;zuh+CoWIIewT1FCG0CRS+rwki37sGuLI/bjWYoiwLaRpsYvhtpZTpd6lxYpjQ4kNbUvKf083q2G6&#10;7+Zf7phv5td+eE3TbzU7ZErrt9d+8wkiUB+e4n93ajTMFn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7t8MAAADcAAAADwAAAAAAAAAAAAAAAACYAgAAZHJzL2Rv&#10;d25yZXYueG1sUEsFBgAAAAAEAAQA9QAAAIgDAAAAAA==&#10;" fillcolor="#7f7f7f" strokecolor="#7f7f7f" strokeweight="2pt"/>
                  <v:shape id="İkizkenar Üçgen 371" o:spid="_x0000_s1281" type="#_x0000_t5" style="position:absolute;width:1406;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sbMQA&#10;AADcAAAADwAAAGRycy9kb3ducmV2LnhtbESPQWvCQBSE7wX/w/IKvTUbazASXUUrBa+agnh7Zp9J&#10;bPZtyK4a/70rCD0OM/MNM1v0phFX6lxtWcEwikEQF1bXXCr4zX8+JyCcR9bYWCYFd3KwmA/eZphp&#10;e+MtXXe+FAHCLkMFlfdtJqUrKjLoItsSB+9kO4M+yK6UusNbgJtGfsXxWBqsOSxU2NJ3RcXf7mIU&#10;bJPz6r5uOU/3a7osD0c3TkYTpT7e++UUhKfe/4df7Y1WMEq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bGzEAAAA3AAAAA8AAAAAAAAAAAAAAAAAmAIAAGRycy9k&#10;b3ducmV2LnhtbFBLBQYAAAAABAAEAPUAAACJAwAAAAA=&#10;" fillcolor="#7f7f7f" strokecolor="#7f7f7f" strokeweight="2pt"/>
                  <v:shape id="İkizkenar Üçgen 376" o:spid="_x0000_s1282" type="#_x0000_t5" style="position:absolute;top:9525;width:1460;height:9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IFMQA&#10;AADcAAAADwAAAGRycy9kb3ducmV2LnhtbESPQWvCQBSE70L/w/IKvemmrUZNs5FWLHjVJtDjI/tM&#10;0mbfhuw2xn/fFQSPw8x8w6Sb0bRioN41lhU8zyIQxKXVDVcK8q/P6QqE88gaW8uk4EIONtnDJMVE&#10;2zMfaDj6SgQIuwQV1N53iZSurMmgm9mOOHgn2xv0QfaV1D2eA9y08iWKYmmw4bBQY0fbmsrf459R&#10;EHdtkX/s+NuuiyZfLFfyZ14MSj09ju9vIDyN/h6+tfdawesyhuu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SBTEAAAA3AAAAA8AAAAAAAAAAAAAAAAAmAIAAGRycy9k&#10;b3ducmV2LnhtbFBLBQYAAAAABAAEAPUAAACJAwAAAAA=&#10;" fillcolor="#7f7f7f" strokecolor="#7f7f7f" strokeweight="2pt"/>
                </v:group>
                <w10:wrap type="tight"/>
              </v:group>
            </w:pict>
          </mc:Fallback>
        </mc:AlternateContent>
      </w:r>
      <w:r w:rsidR="00F76EE4" w:rsidRPr="00A460AE">
        <w:rPr>
          <w:rFonts w:ascii="Trebuchet MS" w:hAnsi="Trebuchet MS" w:cs="Tahoma"/>
          <w:b/>
          <w:i/>
          <w:color w:val="0000FF"/>
        </w:rPr>
        <w:t>ThruScan</w:t>
      </w:r>
      <w:r w:rsidR="00DE0D57" w:rsidRPr="00CE1C68">
        <w:rPr>
          <w:rFonts w:ascii="Tahoma" w:hAnsi="Tahoma" w:cs="Tahoma"/>
          <w:b/>
          <w:i/>
          <w:sz w:val="22"/>
          <w:szCs w:val="22"/>
        </w:rPr>
        <w:t>’</w:t>
      </w:r>
      <w:r w:rsidR="00DE0D57" w:rsidRPr="00CE1C68">
        <w:rPr>
          <w:rFonts w:ascii="Tahoma" w:hAnsi="Tahoma" w:cs="Tahoma"/>
          <w:b/>
          <w:sz w:val="22"/>
          <w:szCs w:val="22"/>
        </w:rPr>
        <w:t xml:space="preserve"> </w:t>
      </w:r>
      <w:r w:rsidR="0044715F">
        <w:rPr>
          <w:rFonts w:ascii="Tahoma" w:hAnsi="Tahoma" w:cs="Tahoma"/>
          <w:sz w:val="22"/>
          <w:szCs w:val="22"/>
        </w:rPr>
        <w:t>in</w:t>
      </w:r>
      <w:r w:rsidR="003E5CE5">
        <w:rPr>
          <w:rFonts w:ascii="Tahoma" w:hAnsi="Tahoma" w:cs="Tahoma"/>
          <w:sz w:val="22"/>
          <w:szCs w:val="22"/>
        </w:rPr>
        <w:t xml:space="preserve"> </w:t>
      </w:r>
      <w:r>
        <w:rPr>
          <w:rFonts w:ascii="Tahoma" w:hAnsi="Tahoma" w:cs="Tahoma"/>
          <w:sz w:val="22"/>
          <w:szCs w:val="22"/>
        </w:rPr>
        <w:t>bilgisayar üzerinden kontrolü yapıldığında cihaza adres tanımlamada kullanılır.</w:t>
      </w:r>
    </w:p>
    <w:p w:rsidR="0056363A" w:rsidRDefault="0056363A" w:rsidP="0006166B">
      <w:pPr>
        <w:numPr>
          <w:ilvl w:val="12"/>
          <w:numId w:val="0"/>
        </w:numPr>
        <w:jc w:val="both"/>
        <w:rPr>
          <w:szCs w:val="22"/>
        </w:rPr>
      </w:pPr>
    </w:p>
    <w:p w:rsidR="00AB2BF9" w:rsidRPr="00365358" w:rsidRDefault="00AB2BF9" w:rsidP="008725C2">
      <w:pPr>
        <w:pStyle w:val="GvdeMetni"/>
        <w:ind w:left="360"/>
        <w:rPr>
          <w:szCs w:val="22"/>
          <w:lang w:val="tr-TR"/>
        </w:rPr>
      </w:pPr>
      <w:r>
        <w:rPr>
          <w:szCs w:val="22"/>
          <w:lang w:val="tr-TR"/>
        </w:rPr>
        <w:t>1</w:t>
      </w:r>
      <w:r w:rsidR="00BB3A1D">
        <w:rPr>
          <w:szCs w:val="22"/>
          <w:lang w:val="tr-TR"/>
        </w:rPr>
        <w:t xml:space="preserve">. </w:t>
      </w:r>
      <w:r w:rsidR="008E6BD1">
        <w:rPr>
          <w:szCs w:val="22"/>
          <w:lang w:val="tr-TR"/>
        </w:rPr>
        <w:t xml:space="preserve"> </w:t>
      </w:r>
      <w:r w:rsidR="00C451DB" w:rsidRPr="00C451DB">
        <w:rPr>
          <w:szCs w:val="22"/>
          <w:lang w:val="tr-TR"/>
        </w:rPr>
        <w:t xml:space="preserve">Skada Adresi menüsüne gelinceye kadar </w:t>
      </w:r>
      <w:r w:rsidR="008725C2">
        <w:rPr>
          <w:szCs w:val="22"/>
          <w:lang w:val="tr-TR"/>
        </w:rPr>
        <w:t xml:space="preserve">           </w:t>
      </w:r>
      <w:r w:rsidR="00C451DB" w:rsidRPr="008725C2">
        <w:rPr>
          <w:b/>
          <w:szCs w:val="22"/>
          <w:lang w:val="tr-TR"/>
        </w:rPr>
        <w:t>Yukarı&amp;Aşağı</w:t>
      </w:r>
      <w:r w:rsidR="00C451DB" w:rsidRPr="00C451DB">
        <w:rPr>
          <w:szCs w:val="22"/>
          <w:lang w:val="tr-TR"/>
        </w:rPr>
        <w:t xml:space="preserve"> butonlarını kullanarak ilerleyin.</w:t>
      </w:r>
    </w:p>
    <w:p w:rsidR="00AB2BF9" w:rsidRDefault="00AB2BF9" w:rsidP="00F272AD">
      <w:pPr>
        <w:pStyle w:val="GvdeMetni"/>
        <w:numPr>
          <w:ilvl w:val="0"/>
          <w:numId w:val="34"/>
        </w:numPr>
        <w:jc w:val="both"/>
        <w:rPr>
          <w:szCs w:val="22"/>
          <w:lang w:val="tr-TR"/>
        </w:rPr>
      </w:pPr>
      <w:r w:rsidRPr="002D4939">
        <w:rPr>
          <w:b/>
          <w:szCs w:val="22"/>
          <w:lang w:val="tr-TR"/>
        </w:rPr>
        <w:t xml:space="preserve">SEL(√) </w:t>
      </w:r>
      <w:r w:rsidRPr="00365358">
        <w:rPr>
          <w:szCs w:val="22"/>
          <w:lang w:val="tr-TR"/>
        </w:rPr>
        <w:t xml:space="preserve"> butonuna basarak </w:t>
      </w:r>
      <w:r>
        <w:rPr>
          <w:szCs w:val="22"/>
          <w:lang w:val="tr-TR"/>
        </w:rPr>
        <w:t xml:space="preserve">menü </w:t>
      </w:r>
      <w:r w:rsidR="008E6BD1">
        <w:rPr>
          <w:szCs w:val="22"/>
          <w:lang w:val="tr-TR"/>
        </w:rPr>
        <w:t>içerisine</w:t>
      </w:r>
      <w:r>
        <w:rPr>
          <w:szCs w:val="22"/>
          <w:lang w:val="tr-TR"/>
        </w:rPr>
        <w:t xml:space="preserve"> girin</w:t>
      </w:r>
      <w:r w:rsidR="0056363A">
        <w:rPr>
          <w:szCs w:val="22"/>
          <w:lang w:val="tr-TR"/>
        </w:rPr>
        <w:t>.</w:t>
      </w:r>
    </w:p>
    <w:p w:rsidR="00C451DB" w:rsidRPr="00C451DB" w:rsidRDefault="00C451DB" w:rsidP="00C451DB">
      <w:pPr>
        <w:pStyle w:val="ListeParagraf"/>
        <w:numPr>
          <w:ilvl w:val="0"/>
          <w:numId w:val="34"/>
        </w:numPr>
        <w:rPr>
          <w:rFonts w:ascii="Tahoma" w:hAnsi="Tahoma" w:cs="Tahoma"/>
          <w:sz w:val="22"/>
          <w:szCs w:val="22"/>
        </w:rPr>
      </w:pPr>
      <w:r w:rsidRPr="00C451DB">
        <w:rPr>
          <w:rFonts w:ascii="Tahoma" w:hAnsi="Tahoma" w:cs="Tahoma"/>
          <w:sz w:val="22"/>
          <w:szCs w:val="22"/>
        </w:rPr>
        <w:t xml:space="preserve">Yukarı&amp;Aşağı butonlarını kullanarak </w:t>
      </w:r>
      <w:r>
        <w:rPr>
          <w:rFonts w:ascii="Tahoma" w:hAnsi="Tahoma" w:cs="Tahoma"/>
          <w:sz w:val="22"/>
          <w:szCs w:val="22"/>
        </w:rPr>
        <w:t>değer atayın</w:t>
      </w:r>
      <w:r w:rsidRPr="00C451DB">
        <w:rPr>
          <w:rFonts w:ascii="Tahoma" w:hAnsi="Tahoma" w:cs="Tahoma"/>
          <w:sz w:val="22"/>
          <w:szCs w:val="22"/>
        </w:rPr>
        <w:t>.</w:t>
      </w:r>
    </w:p>
    <w:p w:rsidR="00C451DB" w:rsidRPr="0056363A" w:rsidRDefault="00C451DB" w:rsidP="00C451DB">
      <w:pPr>
        <w:pStyle w:val="GvdeMetni"/>
        <w:numPr>
          <w:ilvl w:val="0"/>
          <w:numId w:val="34"/>
        </w:numPr>
        <w:jc w:val="both"/>
        <w:rPr>
          <w:szCs w:val="22"/>
          <w:lang w:val="tr-TR"/>
        </w:rPr>
      </w:pPr>
      <w:r>
        <w:rPr>
          <w:b/>
          <w:noProof/>
          <w:szCs w:val="22"/>
        </w:rPr>
        <mc:AlternateContent>
          <mc:Choice Requires="wpg">
            <w:drawing>
              <wp:anchor distT="0" distB="0" distL="114300" distR="114300" simplePos="0" relativeHeight="251880960" behindDoc="1" locked="0" layoutInCell="1" allowOverlap="1" wp14:anchorId="27794F3E" wp14:editId="73E1D2CA">
                <wp:simplePos x="0" y="0"/>
                <wp:positionH relativeFrom="column">
                  <wp:posOffset>3399760</wp:posOffset>
                </wp:positionH>
                <wp:positionV relativeFrom="paragraph">
                  <wp:posOffset>31130</wp:posOffset>
                </wp:positionV>
                <wp:extent cx="2286000" cy="1390650"/>
                <wp:effectExtent l="0" t="0" r="19050" b="19050"/>
                <wp:wrapTight wrapText="bothSides">
                  <wp:wrapPolygon edited="0">
                    <wp:start x="0" y="0"/>
                    <wp:lineTo x="0" y="21600"/>
                    <wp:lineTo x="21600" y="21600"/>
                    <wp:lineTo x="21600" y="0"/>
                    <wp:lineTo x="0" y="0"/>
                  </wp:wrapPolygon>
                </wp:wrapTight>
                <wp:docPr id="411" name="Grup 411"/>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g:grpSp>
                        <wpg:cNvPr id="381" name="Grup 381"/>
                        <wpg:cNvGrpSpPr/>
                        <wpg:grpSpPr>
                          <a:xfrm>
                            <a:off x="0" y="0"/>
                            <a:ext cx="2286000" cy="1390650"/>
                            <a:chOff x="0" y="0"/>
                            <a:chExt cx="2286000" cy="1390650"/>
                          </a:xfrm>
                        </wpg:grpSpPr>
                        <wps:wsp>
                          <wps:cNvPr id="382" name="Metin Kutusu 382"/>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A07070">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A07070">
                                <w:pPr>
                                  <w:spacing w:line="260" w:lineRule="exact"/>
                                  <w:rPr>
                                    <w:bCs/>
                                    <w:color w:val="000000"/>
                                  </w:rPr>
                                </w:pPr>
                                <w:r>
                                  <w:rPr>
                                    <w:bCs/>
                                    <w:color w:val="000000"/>
                                  </w:rPr>
                                  <w:t xml:space="preserve"> </w:t>
                                </w:r>
                              </w:p>
                              <w:p w:rsidR="00DC6D78" w:rsidRDefault="00DC6D78" w:rsidP="00A07070">
                                <w:pPr>
                                  <w:spacing w:line="260" w:lineRule="exact"/>
                                  <w:rPr>
                                    <w:bCs/>
                                    <w:color w:val="000000"/>
                                    <w:sz w:val="20"/>
                                    <w:szCs w:val="20"/>
                                  </w:rPr>
                                </w:pPr>
                                <w:r>
                                  <w:rPr>
                                    <w:b/>
                                    <w:bCs/>
                                    <w:color w:val="000000"/>
                                  </w:rPr>
                                  <w:t xml:space="preserve"> </w:t>
                                </w:r>
                              </w:p>
                              <w:p w:rsidR="00DC6D78" w:rsidRDefault="00DC6D78" w:rsidP="00A07070">
                                <w:pPr>
                                  <w:spacing w:line="260" w:lineRule="exact"/>
                                  <w:rPr>
                                    <w:bCs/>
                                    <w:color w:val="000000"/>
                                    <w:sz w:val="20"/>
                                    <w:szCs w:val="20"/>
                                  </w:rPr>
                                </w:pPr>
                                <w:r>
                                  <w:rPr>
                                    <w:bCs/>
                                    <w:color w:val="000000"/>
                                    <w:sz w:val="20"/>
                                    <w:szCs w:val="20"/>
                                  </w:rPr>
                                  <w:t xml:space="preserve"> </w:t>
                                </w:r>
                              </w:p>
                              <w:p w:rsidR="00DC6D78" w:rsidRDefault="00DC6D78" w:rsidP="00A07070">
                                <w:pPr>
                                  <w:spacing w:line="260" w:lineRule="exact"/>
                                  <w:rPr>
                                    <w:bCs/>
                                    <w:color w:val="000000"/>
                                    <w:sz w:val="20"/>
                                    <w:szCs w:val="20"/>
                                  </w:rPr>
                                </w:pPr>
                                <w:r>
                                  <w:rPr>
                                    <w:bCs/>
                                    <w:color w:val="000000"/>
                                    <w:sz w:val="20"/>
                                    <w:szCs w:val="20"/>
                                  </w:rPr>
                                  <w:t>PANEL GÖRÜNÜRLÜK</w:t>
                                </w:r>
                              </w:p>
                              <w:p w:rsidR="00DC6D78" w:rsidRDefault="00DC6D78" w:rsidP="00A07070">
                                <w:pPr>
                                  <w:spacing w:line="260" w:lineRule="exact"/>
                                  <w:rPr>
                                    <w:bCs/>
                                    <w:color w:val="000000"/>
                                    <w:sz w:val="20"/>
                                    <w:szCs w:val="20"/>
                                  </w:rPr>
                                </w:pPr>
                                <w:r>
                                  <w:rPr>
                                    <w:bCs/>
                                    <w:color w:val="000000"/>
                                    <w:sz w:val="20"/>
                                    <w:szCs w:val="20"/>
                                  </w:rPr>
                                  <w:t>SCD İSTATİSTİK</w:t>
                                </w:r>
                              </w:p>
                              <w:p w:rsidR="00DC6D78" w:rsidRPr="00F02FF7" w:rsidRDefault="00DC6D78" w:rsidP="00A07070">
                                <w:pPr>
                                  <w:spacing w:line="260" w:lineRule="exact"/>
                                  <w:rPr>
                                    <w:b/>
                                    <w:bCs/>
                                    <w:color w:val="FFFFFF"/>
                                  </w:rPr>
                                </w:pPr>
                                <w:r w:rsidRPr="00F02FF7">
                                  <w:rPr>
                                    <w:b/>
                                    <w:bCs/>
                                    <w:color w:val="000000"/>
                                    <w:sz w:val="20"/>
                                    <w:szCs w:val="20"/>
                                  </w:rPr>
                                  <w:tab/>
                                </w:r>
                              </w:p>
                              <w:p w:rsidR="00DC6D78" w:rsidRDefault="00DC6D78" w:rsidP="00A07070"/>
                            </w:txbxContent>
                          </wps:txbx>
                          <wps:bodyPr rot="0" vert="horz" wrap="square" lIns="91440" tIns="45720" rIns="91440" bIns="45720" anchor="t" anchorCtr="0" upright="1">
                            <a:noAutofit/>
                          </wps:bodyPr>
                        </wps:wsp>
                        <wps:wsp>
                          <wps:cNvPr id="385" name="Dikdörtgen 385"/>
                          <wps:cNvSpPr/>
                          <wps:spPr>
                            <a:xfrm>
                              <a:off x="66675" y="21907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A07070">
                                <w:pPr>
                                  <w:spacing w:line="260" w:lineRule="exact"/>
                                  <w:rPr>
                                    <w:bCs/>
                                    <w:color w:val="000000"/>
                                    <w:sz w:val="20"/>
                                    <w:szCs w:val="20"/>
                                  </w:rPr>
                                </w:pPr>
                                <w:r>
                                  <w:rPr>
                                    <w:bCs/>
                                    <w:color w:val="000000"/>
                                    <w:sz w:val="20"/>
                                    <w:szCs w:val="20"/>
                                  </w:rPr>
                                  <w:t>SKADA ADRESİ</w:t>
                                </w:r>
                              </w:p>
                              <w:p w:rsidR="00DC6D78" w:rsidRPr="00E146B0" w:rsidRDefault="00DC6D78" w:rsidP="00A07070">
                                <w:pPr>
                                  <w:spacing w:line="260" w:lineRule="exact"/>
                                  <w:rPr>
                                    <w:bCs/>
                                    <w:color w:val="000000"/>
                                    <w:sz w:val="20"/>
                                    <w:szCs w:val="20"/>
                                  </w:rPr>
                                </w:pPr>
                                <w:r>
                                  <w:rPr>
                                    <w:bCs/>
                                    <w:color w:val="000000"/>
                                    <w:sz w:val="20"/>
                                    <w:szCs w:val="20"/>
                                  </w:rP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0" name="Grup 390"/>
                          <wpg:cNvGrpSpPr/>
                          <wpg:grpSpPr>
                            <a:xfrm>
                              <a:off x="2066925" y="228600"/>
                              <a:ext cx="146050" cy="1045210"/>
                              <a:chOff x="0" y="0"/>
                              <a:chExt cx="146050" cy="1045210"/>
                            </a:xfrm>
                          </wpg:grpSpPr>
                          <wps:wsp>
                            <wps:cNvPr id="392" name="Dikdörtgen 392"/>
                            <wps:cNvSpPr/>
                            <wps:spPr>
                              <a:xfrm>
                                <a:off x="38100" y="561975"/>
                                <a:ext cx="59690" cy="21463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İkizkenar Üçgen 393"/>
                            <wps:cNvSpPr/>
                            <wps:spPr>
                              <a:xfrm>
                                <a:off x="0" y="0"/>
                                <a:ext cx="140609" cy="93324"/>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İkizkenar Üçgen 395"/>
                            <wps:cNvSpPr/>
                            <wps:spPr>
                              <a:xfrm flipH="1" flipV="1">
                                <a:off x="0" y="952500"/>
                                <a:ext cx="146050" cy="9271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98" name="Dikdörtgen 398"/>
                        <wps:cNvSpPr/>
                        <wps:spPr>
                          <a:xfrm>
                            <a:off x="171450" y="314325"/>
                            <a:ext cx="1776730" cy="904875"/>
                          </a:xfrm>
                          <a:prstGeom prst="rect">
                            <a:avLst/>
                          </a:prstGeom>
                          <a:solidFill>
                            <a:sysClr val="window" lastClr="FFFFFF"/>
                          </a:solidFill>
                          <a:ln w="12700" cap="flat" cmpd="sng" algn="ctr">
                            <a:solidFill>
                              <a:sysClr val="windowText" lastClr="000000"/>
                            </a:solidFill>
                            <a:prstDash val="solid"/>
                          </a:ln>
                          <a:effectLst/>
                        </wps:spPr>
                        <wps:txbx>
                          <w:txbxContent>
                            <w:p w:rsidR="00DC6D78" w:rsidRDefault="00DC6D78" w:rsidP="00154049">
                              <w:pPr>
                                <w:jc w:val="center"/>
                              </w:pPr>
                              <w:r>
                                <w:t>ENTER PASSWORD</w:t>
                              </w:r>
                            </w:p>
                            <w:p w:rsidR="00DC6D78" w:rsidRDefault="00DC6D78" w:rsidP="00154049">
                              <w:pPr>
                                <w:jc w:val="center"/>
                              </w:pPr>
                            </w:p>
                            <w:p w:rsidR="00DC6D78" w:rsidRDefault="00DC6D78" w:rsidP="00154049">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 411" o:spid="_x0000_s1283" style="position:absolute;left:0;text-align:left;margin-left:267.7pt;margin-top:2.45pt;width:180pt;height:109.5pt;z-index:-251435520;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">
                <v:group id="Grup 381" o:spid="_x0000_s1284" style="position:absolute;width:22860;height:13906" coordsize="22860,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Metin Kutusu 382" o:spid="_x0000_s1285"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qccUA&#10;AADcAAAADwAAAGRycy9kb3ducmV2LnhtbESPQWvCQBSE74X+h+UVvJS6qRYbo6uI0KI3m5Z6fWSf&#10;STD7Nt1dY/z3rlDwOMzMN8x82ZtGdOR8bVnB6zABQVxYXXOp4Of74yUF4QOyxsYyKbiQh+Xi8WGO&#10;mbZn/qIuD6WIEPYZKqhCaDMpfVGRQT+0LXH0DtYZDFG6UmqH5wg3jRwlyUQarDkuVNjSuqLimJ+M&#10;gvRt0+39drz7LSaHZhqe37vPP6fU4KlfzU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WpxxQAAANwAAAAPAAAAAAAAAAAAAAAAAJgCAABkcnMv&#10;ZG93bnJldi54bWxQSwUGAAAAAAQABAD1AAAAigMAAAAA&#10;">
                    <v:textbox>
                      <w:txbxContent>
                        <w:p w:rsidR="00DC6D78" w:rsidRPr="00E146B0" w:rsidRDefault="00DC6D78" w:rsidP="00A07070">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A07070">
                          <w:pPr>
                            <w:spacing w:line="260" w:lineRule="exact"/>
                            <w:rPr>
                              <w:bCs/>
                              <w:color w:val="000000"/>
                            </w:rPr>
                          </w:pPr>
                          <w:r>
                            <w:rPr>
                              <w:bCs/>
                              <w:color w:val="000000"/>
                            </w:rPr>
                            <w:t xml:space="preserve"> </w:t>
                          </w:r>
                        </w:p>
                        <w:p w:rsidR="00DC6D78" w:rsidRDefault="00DC6D78" w:rsidP="00A07070">
                          <w:pPr>
                            <w:spacing w:line="260" w:lineRule="exact"/>
                            <w:rPr>
                              <w:bCs/>
                              <w:color w:val="000000"/>
                              <w:sz w:val="20"/>
                              <w:szCs w:val="20"/>
                            </w:rPr>
                          </w:pPr>
                          <w:r>
                            <w:rPr>
                              <w:b/>
                              <w:bCs/>
                              <w:color w:val="000000"/>
                            </w:rPr>
                            <w:t xml:space="preserve"> </w:t>
                          </w:r>
                        </w:p>
                        <w:p w:rsidR="00DC6D78" w:rsidRDefault="00DC6D78" w:rsidP="00A07070">
                          <w:pPr>
                            <w:spacing w:line="260" w:lineRule="exact"/>
                            <w:rPr>
                              <w:bCs/>
                              <w:color w:val="000000"/>
                              <w:sz w:val="20"/>
                              <w:szCs w:val="20"/>
                            </w:rPr>
                          </w:pPr>
                          <w:r>
                            <w:rPr>
                              <w:bCs/>
                              <w:color w:val="000000"/>
                              <w:sz w:val="20"/>
                              <w:szCs w:val="20"/>
                            </w:rPr>
                            <w:t xml:space="preserve"> </w:t>
                          </w:r>
                        </w:p>
                        <w:p w:rsidR="00DC6D78" w:rsidRDefault="00DC6D78" w:rsidP="00A07070">
                          <w:pPr>
                            <w:spacing w:line="260" w:lineRule="exact"/>
                            <w:rPr>
                              <w:bCs/>
                              <w:color w:val="000000"/>
                              <w:sz w:val="20"/>
                              <w:szCs w:val="20"/>
                            </w:rPr>
                          </w:pPr>
                          <w:r>
                            <w:rPr>
                              <w:bCs/>
                              <w:color w:val="000000"/>
                              <w:sz w:val="20"/>
                              <w:szCs w:val="20"/>
                            </w:rPr>
                            <w:t>PANEL GÖRÜNÜRLÜK</w:t>
                          </w:r>
                        </w:p>
                        <w:p w:rsidR="00DC6D78" w:rsidRDefault="00DC6D78" w:rsidP="00A07070">
                          <w:pPr>
                            <w:spacing w:line="260" w:lineRule="exact"/>
                            <w:rPr>
                              <w:bCs/>
                              <w:color w:val="000000"/>
                              <w:sz w:val="20"/>
                              <w:szCs w:val="20"/>
                            </w:rPr>
                          </w:pPr>
                          <w:r>
                            <w:rPr>
                              <w:bCs/>
                              <w:color w:val="000000"/>
                              <w:sz w:val="20"/>
                              <w:szCs w:val="20"/>
                            </w:rPr>
                            <w:t>SCD İSTATİSTİK</w:t>
                          </w:r>
                        </w:p>
                        <w:p w:rsidR="00DC6D78" w:rsidRPr="00F02FF7" w:rsidRDefault="00DC6D78" w:rsidP="00A07070">
                          <w:pPr>
                            <w:spacing w:line="260" w:lineRule="exact"/>
                            <w:rPr>
                              <w:b/>
                              <w:bCs/>
                              <w:color w:val="FFFFFF"/>
                            </w:rPr>
                          </w:pPr>
                          <w:r w:rsidRPr="00F02FF7">
                            <w:rPr>
                              <w:b/>
                              <w:bCs/>
                              <w:color w:val="000000"/>
                              <w:sz w:val="20"/>
                              <w:szCs w:val="20"/>
                            </w:rPr>
                            <w:tab/>
                          </w:r>
                        </w:p>
                        <w:p w:rsidR="00DC6D78" w:rsidRDefault="00DC6D78" w:rsidP="00A07070"/>
                      </w:txbxContent>
                    </v:textbox>
                  </v:shape>
                  <v:rect id="Dikdörtgen 385" o:spid="_x0000_s1286" style="position:absolute;left:666;top:2190;width:19387;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qAMMA&#10;AADcAAAADwAAAGRycy9kb3ducmV2LnhtbESPQYvCMBSE7wv+h/CEva2piqLVVETQ1b1VRfD2aJ5t&#10;afNSmqjdf78RFjwOM/MNs1x1phYPal1pWcFwEIEgzqwuOVdwPm2/ZiCcR9ZYWyYFv+RglfQ+lhhr&#10;++SUHkefiwBhF6OCwvsmltJlBRl0A9sQB+9mW4M+yDaXusVngJtajqJoKg2WHBYKbGhTUFYd70bB&#10;wdj9d7Wbpm5zncyloXR8+UmV+ux36wUIT51/h//be61gPJvA60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qAMMAAADcAAAADwAAAAAAAAAAAAAAAACYAgAAZHJzL2Rv&#10;d25yZXYueG1sUEsFBgAAAAAEAAQA9QAAAIgDAAAAAA==&#10;" fillcolor="#d9d9d9" strokecolor="windowText" strokeweight=".25pt">
                    <v:textbox>
                      <w:txbxContent>
                        <w:p w:rsidR="00DC6D78" w:rsidRDefault="00DC6D78" w:rsidP="00A07070">
                          <w:pPr>
                            <w:spacing w:line="260" w:lineRule="exact"/>
                            <w:rPr>
                              <w:bCs/>
                              <w:color w:val="000000"/>
                              <w:sz w:val="20"/>
                              <w:szCs w:val="20"/>
                            </w:rPr>
                          </w:pPr>
                          <w:r>
                            <w:rPr>
                              <w:bCs/>
                              <w:color w:val="000000"/>
                              <w:sz w:val="20"/>
                              <w:szCs w:val="20"/>
                            </w:rPr>
                            <w:t>SKADA ADRESİ</w:t>
                          </w:r>
                        </w:p>
                        <w:p w:rsidR="00DC6D78" w:rsidRPr="00E146B0" w:rsidRDefault="00DC6D78" w:rsidP="00A07070">
                          <w:pPr>
                            <w:spacing w:line="260" w:lineRule="exact"/>
                            <w:rPr>
                              <w:bCs/>
                              <w:color w:val="000000"/>
                              <w:sz w:val="20"/>
                              <w:szCs w:val="20"/>
                            </w:rPr>
                          </w:pPr>
                          <w:r>
                            <w:rPr>
                              <w:bCs/>
                              <w:color w:val="000000"/>
                              <w:sz w:val="20"/>
                              <w:szCs w:val="20"/>
                            </w:rPr>
                            <w:t>[000]</w:t>
                          </w:r>
                        </w:p>
                      </w:txbxContent>
                    </v:textbox>
                  </v:rect>
                  <v:group id="Grup 390" o:spid="_x0000_s1287" style="position:absolute;left:20669;top:2286;width:1460;height:10452" coordsize="1460,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Dikdörtgen 392" o:spid="_x0000_s1288" style="position:absolute;left:381;top:5619;width:596;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moccA&#10;AADcAAAADwAAAGRycy9kb3ducmV2LnhtbESPT2vCQBTE74V+h+UVvBTdbUTR6CrSogQpFP8cPD6y&#10;zyQ0+zZkV5N++65Q6HGYmd8wy3Vva3Gn1leONbyNFAji3JmKCw3n03Y4A+EDssHaMWn4IQ/r1fPT&#10;ElPjOj7Q/RgKESHsU9RQhtCkUvq8JIt+5Bri6F1dazFE2RbStNhFuK1lotRUWqw4LpTY0HtJ+ffx&#10;ZjUku27y4T7zzeTSv16y7EuN9wel9eCl3yxABOrDf/ivnRkN43kCj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4pqHHAAAA3AAAAA8AAAAAAAAAAAAAAAAAmAIAAGRy&#10;cy9kb3ducmV2LnhtbFBLBQYAAAAABAAEAPUAAACMAwAAAAA=&#10;" fillcolor="#7f7f7f" strokecolor="#7f7f7f" strokeweight="2pt"/>
                    <v:shape id="İkizkenar Üçgen 393" o:spid="_x0000_s1289" type="#_x0000_t5" style="position:absolute;width:1406;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xesQA&#10;AADcAAAADwAAAGRycy9kb3ducmV2LnhtbESPS4vCQBCE78L+h6EXvOlkN+IjOooPBK8aQby1mTbJ&#10;bqYnZEaN/95ZWPBYVNVX1GzRmkrcqXGlZQVf/QgEcWZ1ybmCY7rtjUE4j6yxskwKnuRgMf/ozDDR&#10;9sF7uh98LgKEXYIKCu/rREqXFWTQ9W1NHLyrbQz6IJtc6gYfAW4q+R1FQ2mw5LBQYE3rgrLfw80o&#10;2A9+Vs9NzenotKHb8nxxw0E8Vqr72S6nIDy1/h3+b++0gn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XrEAAAA3AAAAA8AAAAAAAAAAAAAAAAAmAIAAGRycy9k&#10;b3ducmV2LnhtbFBLBQYAAAAABAAEAPUAAACJAwAAAAA=&#10;" fillcolor="#7f7f7f" strokecolor="#7f7f7f" strokeweight="2pt"/>
                    <v:shape id="İkizkenar Üçgen 395" o:spid="_x0000_s1290" type="#_x0000_t5" style="position:absolute;top:9525;width:1460;height:9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wmcQA&#10;AADcAAAADwAAAGRycy9kb3ducmV2LnhtbESPQWvCQBSE70L/w/IK3nTTWq2JWUWlhV6bJtDjI/tM&#10;0mbfhuwa4793CwWPw8x8w6S70bRioN41lhU8zSMQxKXVDVcK8q/32RqE88gaW8uk4EoOdtuHSYqJ&#10;thf+pCHzlQgQdgkqqL3vEildWZNBN7cdcfBOtjfog+wrqXu8BLhp5XMUraTBhsNCjR0dayp/s7NR&#10;sOraIj+88beNiyZfvq7lz0sxKDV9HPcbEJ5Gfw//tz+0gkW8hL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MJnEAAAA3AAAAA8AAAAAAAAAAAAAAAAAmAIAAGRycy9k&#10;b3ducmV2LnhtbFBLBQYAAAAABAAEAPUAAACJAwAAAAA=&#10;" fillcolor="#7f7f7f" strokecolor="#7f7f7f" strokeweight="2pt"/>
                  </v:group>
                </v:group>
                <v:rect id="Dikdörtgen 398" o:spid="_x0000_s1291" style="position:absolute;left:1714;top:3143;width:17767;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dvb8A&#10;AADcAAAADwAAAGRycy9kb3ducmV2LnhtbERPTYvCMBC9L/gfwgje1tQVRKtRRFgQwYN11/PQjE2x&#10;mZQm1uivN4eFPT7e92oTbSN66nztWMFknIEgLp2uuVLwc/7+nIPwAVlj45gUPMnDZj34WGGu3YNP&#10;1BehEimEfY4KTAhtLqUvDVn0Y9cSJ+7qOoshwa6SusNHCreN/MqymbRYc2ow2NLOUHkr7lbBwb/u&#10;fan9MZpo9ovfS/Yq+KbUaBi3SxCBYvgX/7n3WsF0kdam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d529vwAAANwAAAAPAAAAAAAAAAAAAAAAAJgCAABkcnMvZG93bnJl&#10;di54bWxQSwUGAAAAAAQABAD1AAAAhAMAAAAA&#10;" fillcolor="window" strokecolor="windowText" strokeweight="1pt">
                  <v:textbox>
                    <w:txbxContent>
                      <w:p w:rsidR="00DC6D78" w:rsidRDefault="00DC6D78" w:rsidP="00154049">
                        <w:pPr>
                          <w:jc w:val="center"/>
                        </w:pPr>
                        <w:r>
                          <w:t>ENTER PASSWORD</w:t>
                        </w:r>
                      </w:p>
                      <w:p w:rsidR="00DC6D78" w:rsidRDefault="00DC6D78" w:rsidP="00154049">
                        <w:pPr>
                          <w:jc w:val="center"/>
                        </w:pPr>
                      </w:p>
                      <w:p w:rsidR="00DC6D78" w:rsidRDefault="00DC6D78" w:rsidP="00154049">
                        <w:pPr>
                          <w:jc w:val="center"/>
                        </w:pPr>
                        <w:r>
                          <w:t>000</w:t>
                        </w:r>
                      </w:p>
                    </w:txbxContent>
                  </v:textbox>
                </v:rect>
                <w10:wrap type="tight"/>
              </v:group>
            </w:pict>
          </mc:Fallback>
        </mc:AlternateContent>
      </w:r>
      <w:r w:rsidRPr="00C451DB">
        <w:rPr>
          <w:szCs w:val="22"/>
          <w:lang w:val="tr-TR"/>
        </w:rPr>
        <w:t xml:space="preserve">Ayarı kaydetmek için </w:t>
      </w:r>
      <w:r w:rsidRPr="00C451DB">
        <w:rPr>
          <w:b/>
          <w:szCs w:val="22"/>
          <w:lang w:val="tr-TR"/>
        </w:rPr>
        <w:t>SEL(√)</w:t>
      </w:r>
      <w:r w:rsidRPr="00C451DB">
        <w:rPr>
          <w:szCs w:val="22"/>
          <w:lang w:val="tr-TR"/>
        </w:rPr>
        <w:t xml:space="preserve"> ’i tuşlayın.</w:t>
      </w:r>
    </w:p>
    <w:p w:rsidR="0056363A" w:rsidRDefault="0056363A" w:rsidP="008E6BD1">
      <w:pPr>
        <w:autoSpaceDE w:val="0"/>
        <w:autoSpaceDN w:val="0"/>
        <w:adjustRightInd w:val="0"/>
        <w:rPr>
          <w:rFonts w:ascii="Tahoma" w:hAnsi="Tahoma" w:cs="Tahoma"/>
          <w:b/>
          <w:sz w:val="22"/>
          <w:szCs w:val="22"/>
        </w:rPr>
      </w:pPr>
    </w:p>
    <w:p w:rsidR="00C451DB" w:rsidRPr="00340058" w:rsidRDefault="004D670E" w:rsidP="00C451DB">
      <w:pPr>
        <w:numPr>
          <w:ilvl w:val="12"/>
          <w:numId w:val="0"/>
        </w:numPr>
        <w:jc w:val="both"/>
        <w:rPr>
          <w:rFonts w:ascii="Tahoma" w:hAnsi="Tahoma" w:cs="Tahoma"/>
          <w:b/>
          <w:sz w:val="22"/>
          <w:szCs w:val="22"/>
        </w:rPr>
      </w:pPr>
      <w:r>
        <w:rPr>
          <w:rFonts w:ascii="Tahoma" w:hAnsi="Tahoma" w:cs="Tahoma"/>
          <w:sz w:val="22"/>
          <w:szCs w:val="22"/>
        </w:rPr>
        <w:t xml:space="preserve">Ana menü içinde </w:t>
      </w:r>
      <w:r w:rsidR="00C451DB">
        <w:rPr>
          <w:rFonts w:ascii="Tahoma" w:hAnsi="Tahoma" w:cs="Tahoma"/>
          <w:sz w:val="22"/>
          <w:szCs w:val="22"/>
        </w:rPr>
        <w:t xml:space="preserve">ilerlemek </w:t>
      </w:r>
      <w:r w:rsidR="00C451DB" w:rsidRPr="00365358">
        <w:rPr>
          <w:rFonts w:ascii="Tahoma" w:hAnsi="Tahoma" w:cs="Tahoma"/>
          <w:sz w:val="22"/>
          <w:szCs w:val="22"/>
        </w:rPr>
        <w:t xml:space="preserve">için </w:t>
      </w:r>
      <w:r w:rsidR="00C451DB" w:rsidRPr="00541066">
        <w:rPr>
          <w:rFonts w:ascii="Tahoma" w:hAnsi="Tahoma" w:cs="Tahoma"/>
          <w:b/>
          <w:sz w:val="22"/>
          <w:szCs w:val="22"/>
        </w:rPr>
        <w:t xml:space="preserve">Yukarı&amp;Aşağı </w:t>
      </w:r>
      <w:r w:rsidR="00C451DB" w:rsidRPr="00365358">
        <w:rPr>
          <w:rFonts w:ascii="Tahoma" w:hAnsi="Tahoma" w:cs="Tahoma"/>
          <w:sz w:val="22"/>
          <w:szCs w:val="22"/>
        </w:rPr>
        <w:t>butonlarını</w:t>
      </w:r>
      <w:r w:rsidR="00C451DB">
        <w:rPr>
          <w:rFonts w:ascii="Tahoma" w:hAnsi="Tahoma" w:cs="Tahoma"/>
          <w:sz w:val="22"/>
          <w:szCs w:val="22"/>
        </w:rPr>
        <w:t>,</w:t>
      </w:r>
      <w:r w:rsidR="00C451DB" w:rsidRPr="00365358">
        <w:rPr>
          <w:rFonts w:ascii="Tahoma" w:hAnsi="Tahoma" w:cs="Tahoma"/>
          <w:sz w:val="22"/>
          <w:szCs w:val="22"/>
        </w:rPr>
        <w:t xml:space="preserve"> </w:t>
      </w:r>
      <w:r w:rsidR="00C451DB">
        <w:rPr>
          <w:rFonts w:ascii="Tahoma" w:hAnsi="Tahoma" w:cs="Tahoma"/>
          <w:sz w:val="22"/>
          <w:szCs w:val="22"/>
        </w:rPr>
        <w:t xml:space="preserve">bir önceki menüye dönmek için </w:t>
      </w:r>
      <w:r w:rsidR="00C451DB" w:rsidRPr="00625747">
        <w:rPr>
          <w:rFonts w:ascii="Tahoma" w:hAnsi="Tahoma" w:cs="Tahoma"/>
          <w:b/>
          <w:sz w:val="22"/>
          <w:szCs w:val="22"/>
        </w:rPr>
        <w:t>RUN(X)</w:t>
      </w:r>
      <w:r w:rsidR="00C451DB" w:rsidRPr="00365358">
        <w:rPr>
          <w:rFonts w:ascii="Tahoma" w:hAnsi="Tahoma" w:cs="Tahoma"/>
          <w:sz w:val="22"/>
          <w:szCs w:val="22"/>
        </w:rPr>
        <w:t xml:space="preserve"> butonu</w:t>
      </w:r>
      <w:r w:rsidR="00C451DB">
        <w:rPr>
          <w:rFonts w:ascii="Tahoma" w:hAnsi="Tahoma" w:cs="Tahoma"/>
          <w:sz w:val="22"/>
          <w:szCs w:val="22"/>
        </w:rPr>
        <w:t>nu kullanın</w:t>
      </w:r>
    </w:p>
    <w:p w:rsidR="00AB2BF9" w:rsidRDefault="00AB2BF9" w:rsidP="002E7593">
      <w:pPr>
        <w:numPr>
          <w:ilvl w:val="12"/>
          <w:numId w:val="0"/>
        </w:numPr>
        <w:jc w:val="both"/>
        <w:rPr>
          <w:rFonts w:ascii="Tahoma" w:hAnsi="Tahoma" w:cs="Tahoma"/>
          <w:b/>
          <w:sz w:val="22"/>
          <w:szCs w:val="22"/>
        </w:rPr>
      </w:pPr>
    </w:p>
    <w:p w:rsidR="00BB3A1D" w:rsidRDefault="00BB3A1D" w:rsidP="002E7593">
      <w:pPr>
        <w:numPr>
          <w:ilvl w:val="12"/>
          <w:numId w:val="0"/>
        </w:numPr>
        <w:jc w:val="both"/>
        <w:rPr>
          <w:rFonts w:ascii="Tahoma" w:hAnsi="Tahoma" w:cs="Tahoma"/>
          <w:b/>
          <w:sz w:val="22"/>
          <w:szCs w:val="22"/>
        </w:rPr>
      </w:pPr>
      <w:bookmarkStart w:id="48" w:name="SisteminCalismasi"/>
    </w:p>
    <w:p w:rsidR="0056363A" w:rsidRDefault="0056363A" w:rsidP="002E7593">
      <w:pPr>
        <w:numPr>
          <w:ilvl w:val="12"/>
          <w:numId w:val="0"/>
        </w:numPr>
        <w:jc w:val="both"/>
        <w:rPr>
          <w:rFonts w:ascii="Tahoma" w:hAnsi="Tahoma" w:cs="Tahoma"/>
          <w:b/>
          <w:sz w:val="22"/>
          <w:szCs w:val="22"/>
        </w:rPr>
      </w:pPr>
    </w:p>
    <w:p w:rsidR="00574BEB" w:rsidRDefault="00574BEB" w:rsidP="002E7593">
      <w:pPr>
        <w:numPr>
          <w:ilvl w:val="12"/>
          <w:numId w:val="0"/>
        </w:numPr>
        <w:jc w:val="both"/>
        <w:rPr>
          <w:rFonts w:ascii="Tahoma" w:hAnsi="Tahoma" w:cs="Tahoma"/>
          <w:b/>
          <w:sz w:val="22"/>
          <w:szCs w:val="22"/>
        </w:rPr>
      </w:pPr>
    </w:p>
    <w:p w:rsidR="00982AA4" w:rsidRDefault="00982AA4" w:rsidP="002E7593">
      <w:pPr>
        <w:numPr>
          <w:ilvl w:val="12"/>
          <w:numId w:val="0"/>
        </w:numPr>
        <w:jc w:val="both"/>
        <w:rPr>
          <w:rFonts w:ascii="Tahoma" w:hAnsi="Tahoma" w:cs="Tahoma"/>
          <w:b/>
          <w:sz w:val="22"/>
          <w:szCs w:val="22"/>
        </w:rPr>
      </w:pPr>
    </w:p>
    <w:p w:rsidR="0056363A" w:rsidRPr="00340058" w:rsidRDefault="0056363A" w:rsidP="0056363A">
      <w:pPr>
        <w:numPr>
          <w:ilvl w:val="12"/>
          <w:numId w:val="0"/>
        </w:numPr>
        <w:jc w:val="both"/>
        <w:rPr>
          <w:rFonts w:ascii="Tahoma" w:hAnsi="Tahoma" w:cs="Tahoma"/>
          <w:b/>
          <w:sz w:val="22"/>
          <w:szCs w:val="22"/>
        </w:rPr>
      </w:pPr>
      <w:r>
        <w:rPr>
          <w:rFonts w:ascii="Tahoma" w:hAnsi="Tahoma" w:cs="Tahoma"/>
          <w:b/>
          <w:sz w:val="22"/>
          <w:szCs w:val="22"/>
        </w:rPr>
        <w:lastRenderedPageBreak/>
        <w:t>4.1.1</w:t>
      </w:r>
      <w:r w:rsidR="00F85066">
        <w:rPr>
          <w:rFonts w:ascii="Tahoma" w:hAnsi="Tahoma" w:cs="Tahoma"/>
          <w:b/>
          <w:sz w:val="22"/>
          <w:szCs w:val="22"/>
        </w:rPr>
        <w:t>7</w:t>
      </w:r>
      <w:r w:rsidR="009C0417">
        <w:rPr>
          <w:rFonts w:ascii="Tahoma" w:hAnsi="Tahoma" w:cs="Tahoma"/>
          <w:b/>
          <w:sz w:val="22"/>
          <w:szCs w:val="22"/>
        </w:rPr>
        <w:t xml:space="preserve"> </w:t>
      </w:r>
      <w:r w:rsidR="00154049">
        <w:rPr>
          <w:rFonts w:ascii="Tahoma" w:hAnsi="Tahoma" w:cs="Tahoma"/>
          <w:b/>
          <w:sz w:val="22"/>
          <w:szCs w:val="22"/>
        </w:rPr>
        <w:t>Panel Görünürlük</w:t>
      </w:r>
    </w:p>
    <w:p w:rsidR="00F85066" w:rsidRPr="003B5FAA" w:rsidRDefault="00F85066" w:rsidP="00F85066">
      <w:pPr>
        <w:numPr>
          <w:ilvl w:val="12"/>
          <w:numId w:val="0"/>
        </w:numPr>
        <w:jc w:val="both"/>
        <w:rPr>
          <w:rFonts w:ascii="Tahoma" w:hAnsi="Tahoma" w:cs="Tahoma"/>
          <w:b/>
          <w:sz w:val="22"/>
          <w:szCs w:val="22"/>
        </w:rPr>
      </w:pPr>
      <w:r>
        <w:rPr>
          <w:rFonts w:ascii="Tahoma" w:hAnsi="Tahoma" w:cs="Tahoma"/>
          <w:b/>
          <w:bCs/>
          <w:i/>
          <w:sz w:val="22"/>
          <w:szCs w:val="22"/>
        </w:rPr>
        <w:t>(</w:t>
      </w:r>
      <w:r w:rsidRPr="00F029C3">
        <w:rPr>
          <w:rFonts w:ascii="Tahoma" w:hAnsi="Tahoma" w:cs="Tahoma"/>
          <w:b/>
          <w:bCs/>
          <w:i/>
          <w:sz w:val="22"/>
          <w:szCs w:val="22"/>
        </w:rPr>
        <w:t xml:space="preserve">sadece </w:t>
      </w:r>
      <w:r w:rsidRPr="00F029C3">
        <w:rPr>
          <w:rFonts w:ascii="Trebuchet MS" w:hAnsi="Trebuchet MS" w:cs="Tahoma"/>
          <w:b/>
          <w:i/>
        </w:rPr>
        <w:t>ThruScan</w:t>
      </w:r>
      <w:r w:rsidRPr="00F029C3">
        <w:rPr>
          <w:rFonts w:ascii="Tahoma" w:hAnsi="Tahoma" w:cs="Tahoma"/>
          <w:b/>
          <w:bCs/>
          <w:i/>
          <w:sz w:val="22"/>
          <w:szCs w:val="22"/>
        </w:rPr>
        <w:t xml:space="preserve"> sX-i</w:t>
      </w:r>
      <w:r w:rsidRPr="00F029C3">
        <w:rPr>
          <w:rFonts w:ascii="Tahoma" w:hAnsi="Tahoma" w:cs="Tahoma"/>
          <w:b/>
          <w:bCs/>
          <w:sz w:val="22"/>
          <w:szCs w:val="22"/>
        </w:rPr>
        <w:t>)</w:t>
      </w:r>
    </w:p>
    <w:p w:rsidR="008A3621" w:rsidRPr="00F85066" w:rsidRDefault="0056363A" w:rsidP="002E7593">
      <w:pPr>
        <w:numPr>
          <w:ilvl w:val="12"/>
          <w:numId w:val="0"/>
        </w:numPr>
        <w:jc w:val="both"/>
        <w:rPr>
          <w:rFonts w:ascii="Tahoma" w:hAnsi="Tahoma" w:cs="Tahoma"/>
          <w:b/>
          <w:sz w:val="22"/>
          <w:szCs w:val="22"/>
        </w:rPr>
      </w:pPr>
      <w:r>
        <w:rPr>
          <w:rFonts w:ascii="Tahoma" w:hAnsi="Tahoma" w:cs="Tahoma"/>
          <w:b/>
          <w:sz w:val="22"/>
          <w:szCs w:val="22"/>
        </w:rPr>
        <w:tab/>
      </w:r>
      <w:r w:rsidR="00154049">
        <w:rPr>
          <w:rFonts w:ascii="Tahoma" w:hAnsi="Tahoma" w:cs="Tahoma"/>
          <w:b/>
          <w:bCs/>
          <w:i/>
          <w:sz w:val="22"/>
          <w:szCs w:val="22"/>
        </w:rPr>
        <w:t xml:space="preserve"> </w:t>
      </w:r>
      <w:r w:rsidR="00C451DB">
        <w:rPr>
          <w:rFonts w:ascii="Trebuchet MS" w:hAnsi="Trebuchet MS"/>
          <w:b/>
          <w:i/>
          <w:noProof/>
          <w:color w:val="0000FF"/>
          <w:lang w:val="en-US"/>
        </w:rPr>
        <mc:AlternateContent>
          <mc:Choice Requires="wpg">
            <w:drawing>
              <wp:anchor distT="0" distB="0" distL="114300" distR="114300" simplePos="0" relativeHeight="251883008" behindDoc="0" locked="0" layoutInCell="1" allowOverlap="1" wp14:anchorId="003FEF55" wp14:editId="2FCD4E25">
                <wp:simplePos x="0" y="0"/>
                <wp:positionH relativeFrom="column">
                  <wp:posOffset>3402965</wp:posOffset>
                </wp:positionH>
                <wp:positionV relativeFrom="paragraph">
                  <wp:posOffset>102235</wp:posOffset>
                </wp:positionV>
                <wp:extent cx="2286000" cy="1390650"/>
                <wp:effectExtent l="0" t="0" r="19050" b="19050"/>
                <wp:wrapTight wrapText="bothSides">
                  <wp:wrapPolygon edited="0">
                    <wp:start x="0" y="0"/>
                    <wp:lineTo x="0" y="21600"/>
                    <wp:lineTo x="21600" y="21600"/>
                    <wp:lineTo x="21600" y="0"/>
                    <wp:lineTo x="0" y="0"/>
                  </wp:wrapPolygon>
                </wp:wrapTight>
                <wp:docPr id="597" name="Grup 597"/>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626" name="Metin Kutusu 626"/>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154049">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154049">
                              <w:pPr>
                                <w:spacing w:line="260" w:lineRule="exact"/>
                                <w:rPr>
                                  <w:bCs/>
                                  <w:color w:val="000000"/>
                                </w:rPr>
                              </w:pPr>
                              <w:r>
                                <w:rPr>
                                  <w:bCs/>
                                  <w:color w:val="000000"/>
                                </w:rPr>
                                <w:t xml:space="preserve"> </w:t>
                              </w:r>
                            </w:p>
                            <w:p w:rsidR="00DC6D78" w:rsidRDefault="00DC6D78" w:rsidP="00154049">
                              <w:pPr>
                                <w:spacing w:line="260" w:lineRule="exact"/>
                                <w:rPr>
                                  <w:bCs/>
                                  <w:color w:val="000000"/>
                                  <w:sz w:val="20"/>
                                  <w:szCs w:val="20"/>
                                </w:rPr>
                              </w:pPr>
                              <w:r>
                                <w:rPr>
                                  <w:b/>
                                  <w:bCs/>
                                  <w:color w:val="000000"/>
                                </w:rPr>
                                <w:t xml:space="preserve"> </w:t>
                              </w:r>
                            </w:p>
                            <w:p w:rsidR="00DC6D78" w:rsidRDefault="00DC6D78" w:rsidP="00154049">
                              <w:pPr>
                                <w:spacing w:line="260" w:lineRule="exact"/>
                                <w:rPr>
                                  <w:bCs/>
                                  <w:color w:val="000000"/>
                                  <w:sz w:val="20"/>
                                  <w:szCs w:val="20"/>
                                </w:rPr>
                              </w:pPr>
                              <w:r>
                                <w:rPr>
                                  <w:bCs/>
                                  <w:color w:val="000000"/>
                                  <w:sz w:val="20"/>
                                  <w:szCs w:val="20"/>
                                </w:rPr>
                                <w:t xml:space="preserve"> </w:t>
                              </w:r>
                            </w:p>
                            <w:p w:rsidR="00DC6D78" w:rsidRDefault="00DC6D78" w:rsidP="00154049">
                              <w:pPr>
                                <w:spacing w:line="260" w:lineRule="exact"/>
                                <w:rPr>
                                  <w:bCs/>
                                  <w:color w:val="000000"/>
                                  <w:sz w:val="20"/>
                                  <w:szCs w:val="20"/>
                                </w:rPr>
                              </w:pPr>
                              <w:r>
                                <w:rPr>
                                  <w:bCs/>
                                  <w:color w:val="000000"/>
                                  <w:sz w:val="20"/>
                                  <w:szCs w:val="20"/>
                                </w:rPr>
                                <w:t>SCD İSTATİSTİK</w:t>
                              </w:r>
                            </w:p>
                            <w:p w:rsidR="00DC6D78" w:rsidRPr="00F02FF7" w:rsidRDefault="00DC6D78" w:rsidP="00154049">
                              <w:pPr>
                                <w:spacing w:line="260" w:lineRule="exact"/>
                                <w:rPr>
                                  <w:b/>
                                  <w:bCs/>
                                  <w:color w:val="FFFFFF"/>
                                </w:rPr>
                              </w:pPr>
                              <w:r w:rsidRPr="00F02FF7">
                                <w:rPr>
                                  <w:b/>
                                  <w:bCs/>
                                  <w:color w:val="000000"/>
                                  <w:sz w:val="20"/>
                                  <w:szCs w:val="20"/>
                                </w:rPr>
                                <w:tab/>
                              </w:r>
                            </w:p>
                            <w:p w:rsidR="00DC6D78" w:rsidRDefault="00DC6D78" w:rsidP="00154049"/>
                          </w:txbxContent>
                        </wps:txbx>
                        <wps:bodyPr rot="0" vert="horz" wrap="square" lIns="91440" tIns="45720" rIns="91440" bIns="45720" anchor="t" anchorCtr="0" upright="1">
                          <a:noAutofit/>
                        </wps:bodyPr>
                      </wps:wsp>
                      <wps:wsp>
                        <wps:cNvPr id="646" name="Dikdörtgen 646"/>
                        <wps:cNvSpPr/>
                        <wps:spPr>
                          <a:xfrm>
                            <a:off x="66675" y="21907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154049">
                              <w:pPr>
                                <w:spacing w:line="260" w:lineRule="exact"/>
                                <w:rPr>
                                  <w:bCs/>
                                  <w:color w:val="000000"/>
                                  <w:sz w:val="20"/>
                                  <w:szCs w:val="20"/>
                                </w:rPr>
                              </w:pPr>
                              <w:r>
                                <w:rPr>
                                  <w:bCs/>
                                  <w:color w:val="000000"/>
                                  <w:sz w:val="20"/>
                                  <w:szCs w:val="20"/>
                                </w:rPr>
                                <w:t>PANEL GÖRÜNÜRLÜK</w:t>
                              </w:r>
                            </w:p>
                            <w:p w:rsidR="00DC6D78" w:rsidRPr="00E146B0" w:rsidRDefault="00DC6D78" w:rsidP="00154049">
                              <w:pPr>
                                <w:spacing w:line="260" w:lineRule="exact"/>
                                <w:rPr>
                                  <w:bCs/>
                                  <w:color w:val="000000"/>
                                  <w:sz w:val="20"/>
                                  <w:szCs w:val="20"/>
                                </w:rPr>
                              </w:pPr>
                              <w:r>
                                <w:rPr>
                                  <w:bCs/>
                                  <w:color w:val="000000"/>
                                  <w:sz w:val="20"/>
                                  <w:szCs w:val="20"/>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0" name="Grup 680"/>
                        <wpg:cNvGrpSpPr/>
                        <wpg:grpSpPr>
                          <a:xfrm>
                            <a:off x="2066925" y="228600"/>
                            <a:ext cx="146050" cy="1045210"/>
                            <a:chOff x="0" y="0"/>
                            <a:chExt cx="146050" cy="1045210"/>
                          </a:xfrm>
                        </wpg:grpSpPr>
                        <wps:wsp>
                          <wps:cNvPr id="689" name="Dikdörtgen 689"/>
                          <wps:cNvSpPr/>
                          <wps:spPr>
                            <a:xfrm>
                              <a:off x="38100" y="561975"/>
                              <a:ext cx="59690" cy="21463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kizkenar Üçgen 697"/>
                          <wps:cNvSpPr/>
                          <wps:spPr>
                            <a:xfrm>
                              <a:off x="0" y="0"/>
                              <a:ext cx="140609" cy="93324"/>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İkizkenar Üçgen 699"/>
                          <wps:cNvSpPr/>
                          <wps:spPr>
                            <a:xfrm flipH="1" flipV="1">
                              <a:off x="0" y="952500"/>
                              <a:ext cx="146050" cy="9271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597" o:spid="_x0000_s1292" style="position:absolute;left:0;text-align:left;margin-left:267.95pt;margin-top:8.05pt;width:180pt;height:109.5pt;z-index:251883008;mso-width-relative:margin;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">
                <v:shape id="Metin Kutusu 626" o:spid="_x0000_s1293"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QzMUA&#10;AADcAAAADwAAAGRycy9kb3ducmV2LnhtbESPQWvCQBSE70L/w/KEXkQ3tSXa1FVKwaI3q6LXR/aZ&#10;BLNv0901xn/vCoUeh5n5hpktOlOLlpyvLCt4GSUgiHOrKy4U7HfL4RSED8gaa8uk4EYeFvOn3gwz&#10;ba/8Q+02FCJC2GeooAyhyaT0eUkG/cg2xNE7WWcwROkKqR1eI9zUcpwkqTRYcVwosaGvkvLz9mIU&#10;TN9W7dGvXzeHPD3V72Ewab9/nVLP/e7zA0SgLvyH/9orrSAdp/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pDMxQAAANwAAAAPAAAAAAAAAAAAAAAAAJgCAABkcnMv&#10;ZG93bnJldi54bWxQSwUGAAAAAAQABAD1AAAAigMAAAAA&#10;">
                  <v:textbox>
                    <w:txbxContent>
                      <w:p w:rsidR="00DC6D78" w:rsidRPr="00E146B0" w:rsidRDefault="00DC6D78" w:rsidP="00154049">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154049">
                        <w:pPr>
                          <w:spacing w:line="260" w:lineRule="exact"/>
                          <w:rPr>
                            <w:bCs/>
                            <w:color w:val="000000"/>
                          </w:rPr>
                        </w:pPr>
                        <w:r>
                          <w:rPr>
                            <w:bCs/>
                            <w:color w:val="000000"/>
                          </w:rPr>
                          <w:t xml:space="preserve"> </w:t>
                        </w:r>
                      </w:p>
                      <w:p w:rsidR="00DC6D78" w:rsidRDefault="00DC6D78" w:rsidP="00154049">
                        <w:pPr>
                          <w:spacing w:line="260" w:lineRule="exact"/>
                          <w:rPr>
                            <w:bCs/>
                            <w:color w:val="000000"/>
                            <w:sz w:val="20"/>
                            <w:szCs w:val="20"/>
                          </w:rPr>
                        </w:pPr>
                        <w:r>
                          <w:rPr>
                            <w:b/>
                            <w:bCs/>
                            <w:color w:val="000000"/>
                          </w:rPr>
                          <w:t xml:space="preserve"> </w:t>
                        </w:r>
                      </w:p>
                      <w:p w:rsidR="00DC6D78" w:rsidRDefault="00DC6D78" w:rsidP="00154049">
                        <w:pPr>
                          <w:spacing w:line="260" w:lineRule="exact"/>
                          <w:rPr>
                            <w:bCs/>
                            <w:color w:val="000000"/>
                            <w:sz w:val="20"/>
                            <w:szCs w:val="20"/>
                          </w:rPr>
                        </w:pPr>
                        <w:r>
                          <w:rPr>
                            <w:bCs/>
                            <w:color w:val="000000"/>
                            <w:sz w:val="20"/>
                            <w:szCs w:val="20"/>
                          </w:rPr>
                          <w:t xml:space="preserve"> </w:t>
                        </w:r>
                      </w:p>
                      <w:p w:rsidR="00DC6D78" w:rsidRDefault="00DC6D78" w:rsidP="00154049">
                        <w:pPr>
                          <w:spacing w:line="260" w:lineRule="exact"/>
                          <w:rPr>
                            <w:bCs/>
                            <w:color w:val="000000"/>
                            <w:sz w:val="20"/>
                            <w:szCs w:val="20"/>
                          </w:rPr>
                        </w:pPr>
                        <w:r>
                          <w:rPr>
                            <w:bCs/>
                            <w:color w:val="000000"/>
                            <w:sz w:val="20"/>
                            <w:szCs w:val="20"/>
                          </w:rPr>
                          <w:t>SCD İSTATİSTİK</w:t>
                        </w:r>
                      </w:p>
                      <w:p w:rsidR="00DC6D78" w:rsidRPr="00F02FF7" w:rsidRDefault="00DC6D78" w:rsidP="00154049">
                        <w:pPr>
                          <w:spacing w:line="260" w:lineRule="exact"/>
                          <w:rPr>
                            <w:b/>
                            <w:bCs/>
                            <w:color w:val="FFFFFF"/>
                          </w:rPr>
                        </w:pPr>
                        <w:r w:rsidRPr="00F02FF7">
                          <w:rPr>
                            <w:b/>
                            <w:bCs/>
                            <w:color w:val="000000"/>
                            <w:sz w:val="20"/>
                            <w:szCs w:val="20"/>
                          </w:rPr>
                          <w:tab/>
                        </w:r>
                      </w:p>
                      <w:p w:rsidR="00DC6D78" w:rsidRDefault="00DC6D78" w:rsidP="00154049"/>
                    </w:txbxContent>
                  </v:textbox>
                </v:shape>
                <v:rect id="Dikdörtgen 646" o:spid="_x0000_s1294" style="position:absolute;left:666;top:2190;width:19387;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tacMA&#10;AADcAAAADwAAAGRycy9kb3ducmV2LnhtbESPQYvCMBSE74L/IbwFb5qu7hatRhFBV71VRfD2aJ5t&#10;sXkpTdTuv98ICx6HmfmGmS1aU4kHNa60rOBzEIEgzqwuOVdwOq77YxDOI2usLJOCX3KwmHc7M0y0&#10;fXJKj4PPRYCwS1BB4X2dSOmyggy6ga2Jg3e1jUEfZJNL3eAzwE0lh1EUS4Mlh4UCa1oVlN0Od6Ng&#10;Z+z257aJU7e6fE+koXR03qdK9T7a5RSEp9a/w//trVYQf8XwO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tacMAAADcAAAADwAAAAAAAAAAAAAAAACYAgAAZHJzL2Rv&#10;d25yZXYueG1sUEsFBgAAAAAEAAQA9QAAAIgDAAAAAA==&#10;" fillcolor="#d9d9d9" strokecolor="windowText" strokeweight=".25pt">
                  <v:textbox>
                    <w:txbxContent>
                      <w:p w:rsidR="00DC6D78" w:rsidRDefault="00DC6D78" w:rsidP="00154049">
                        <w:pPr>
                          <w:spacing w:line="260" w:lineRule="exact"/>
                          <w:rPr>
                            <w:bCs/>
                            <w:color w:val="000000"/>
                            <w:sz w:val="20"/>
                            <w:szCs w:val="20"/>
                          </w:rPr>
                        </w:pPr>
                        <w:r>
                          <w:rPr>
                            <w:bCs/>
                            <w:color w:val="000000"/>
                            <w:sz w:val="20"/>
                            <w:szCs w:val="20"/>
                          </w:rPr>
                          <w:t>PANEL GÖRÜNÜRLÜK</w:t>
                        </w:r>
                      </w:p>
                      <w:p w:rsidR="00DC6D78" w:rsidRPr="00E146B0" w:rsidRDefault="00DC6D78" w:rsidP="00154049">
                        <w:pPr>
                          <w:spacing w:line="260" w:lineRule="exact"/>
                          <w:rPr>
                            <w:bCs/>
                            <w:color w:val="000000"/>
                            <w:sz w:val="20"/>
                            <w:szCs w:val="20"/>
                          </w:rPr>
                        </w:pPr>
                        <w:r>
                          <w:rPr>
                            <w:bCs/>
                            <w:color w:val="000000"/>
                            <w:sz w:val="20"/>
                            <w:szCs w:val="20"/>
                          </w:rPr>
                          <w:t>EVET</w:t>
                        </w:r>
                      </w:p>
                    </w:txbxContent>
                  </v:textbox>
                </v:rect>
                <v:group id="Grup 680" o:spid="_x0000_s1295" style="position:absolute;left:20669;top:2286;width:1460;height:10452" coordsize="1460,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rect id="Dikdörtgen 689" o:spid="_x0000_s1296" style="position:absolute;left:381;top:5619;width:596;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BicYA&#10;AADcAAAADwAAAGRycy9kb3ducmV2LnhtbESPT2vCQBTE74LfYXlCL0V3tSgaXUUsLaEI4p+Dx0f2&#10;mQSzb0N2a9Jv3y0UPA4z8xtmtelsJR7U+NKxhvFIgSDOnCk513A5fwznIHxANlg5Jg0/5GGz7vdW&#10;mBjX8pEep5CLCGGfoIYihDqR0mcFWfQjVxNH7+YaiyHKJpemwTbCbSUnSs2kxZLjQoE17QrK7qdv&#10;q2Hy2U7f3T7bTq/d6zVND+rt66i0fhl02yWIQF14hv/bqdEwmy/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sBicYAAADcAAAADwAAAAAAAAAAAAAAAACYAgAAZHJz&#10;L2Rvd25yZXYueG1sUEsFBgAAAAAEAAQA9QAAAIsDAAAAAA==&#10;" fillcolor="#7f7f7f" strokecolor="#7f7f7f" strokeweight="2pt"/>
                  <v:shape id="İkizkenar Üçgen 697" o:spid="_x0000_s1297" type="#_x0000_t5" style="position:absolute;width:1406;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U/cUA&#10;AADcAAAADwAAAGRycy9kb3ducmV2LnhtbESPT2vCQBTE74V+h+UJ3pqNVWJM3QRbKfTqHyi9PbOv&#10;STT7NmRXjd++WxA8DjPzG2ZZDKYVF+pdY1nBJIpBEJdWN1wp2O8+X1IQziNrbC2Tghs5KPLnpyVm&#10;2l55Q5etr0SAsMtQQe19l0npypoMush2xMH7tb1BH2RfSd3jNcBNK1/jOJEGGw4LNXb0UVN52p6N&#10;gs3s+H5bd7ybf6/pvPo5uGQ2TZUaj4bVGwhPg3+E7+0vrSBZzOH/TD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6xT9xQAAANwAAAAPAAAAAAAAAAAAAAAAAJgCAABkcnMv&#10;ZG93bnJldi54bWxQSwUGAAAAAAQABAD1AAAAigMAAAAA&#10;" fillcolor="#7f7f7f" strokecolor="#7f7f7f" strokeweight="2pt"/>
                  <v:shape id="İkizkenar Üçgen 699" o:spid="_x0000_s1298" type="#_x0000_t5" style="position:absolute;top:9525;width:1460;height:9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ZGMMA&#10;AADcAAAADwAAAGRycy9kb3ducmV2LnhtbESPQWvCQBSE70L/w/IK3sympVoTXaUWBa/aBHp8ZF+T&#10;2OzbkF1j/PeuIHgcZr4ZZrkeTCN66lxtWcFbFIMgLqyuuVSQ/ewmcxDOI2tsLJOCKzlYr15GS0y1&#10;vfCB+qMvRShhl6KCyvs2ldIVFRl0kW2Jg/dnO4M+yK6UusNLKDeNfI/jmTRYc1iosKXvior/49ko&#10;mLVNnm22/GuTvM6mn3N5+sh7pcavw9cChKfBP8MPeq8DlyRwPx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eZGMMAAADcAAAADwAAAAAAAAAAAAAAAACYAgAAZHJzL2Rv&#10;d25yZXYueG1sUEsFBgAAAAAEAAQA9QAAAIgDAAAAAA==&#10;" fillcolor="#7f7f7f" strokecolor="#7f7f7f" strokeweight="2pt"/>
                </v:group>
                <w10:wrap type="tight"/>
              </v:group>
            </w:pict>
          </mc:Fallback>
        </mc:AlternateContent>
      </w:r>
    </w:p>
    <w:p w:rsidR="0056363A" w:rsidRPr="0056363A" w:rsidRDefault="00C451DB" w:rsidP="002E7593">
      <w:pPr>
        <w:numPr>
          <w:ilvl w:val="12"/>
          <w:numId w:val="0"/>
        </w:numPr>
        <w:jc w:val="both"/>
        <w:rPr>
          <w:rFonts w:ascii="Tahoma" w:hAnsi="Tahoma" w:cs="Tahoma"/>
          <w:sz w:val="22"/>
          <w:szCs w:val="22"/>
        </w:rPr>
      </w:pPr>
      <w:r>
        <w:rPr>
          <w:rFonts w:ascii="Tahoma" w:hAnsi="Tahoma" w:cs="Tahoma"/>
          <w:sz w:val="22"/>
          <w:szCs w:val="22"/>
        </w:rPr>
        <w:t>Alarm durumunda panellerde bulunan (Bkz.Madde 3.4</w:t>
      </w:r>
      <w:r w:rsidRPr="00C451DB">
        <w:t xml:space="preserve"> </w:t>
      </w:r>
      <w:r w:rsidRPr="00C451DB">
        <w:rPr>
          <w:rFonts w:ascii="Tahoma" w:hAnsi="Tahoma" w:cs="Tahoma"/>
          <w:sz w:val="22"/>
          <w:szCs w:val="22"/>
        </w:rPr>
        <w:t>Alarm Bölge (ZONE) Işıkları</w:t>
      </w:r>
      <w:r>
        <w:rPr>
          <w:rFonts w:ascii="Tahoma" w:hAnsi="Tahoma" w:cs="Tahoma"/>
          <w:sz w:val="22"/>
          <w:szCs w:val="22"/>
        </w:rPr>
        <w:t>) ışıklı uyarıların aktif olup olmama durumunun seçildiği menüdür.</w:t>
      </w:r>
    </w:p>
    <w:p w:rsidR="0056363A" w:rsidRDefault="00C451DB" w:rsidP="002E7593">
      <w:pPr>
        <w:numPr>
          <w:ilvl w:val="12"/>
          <w:numId w:val="0"/>
        </w:numPr>
        <w:jc w:val="both"/>
        <w:rPr>
          <w:rFonts w:ascii="Tahoma" w:hAnsi="Tahoma" w:cs="Tahoma"/>
          <w:b/>
          <w:sz w:val="22"/>
          <w:szCs w:val="22"/>
        </w:rPr>
      </w:pPr>
      <w:r>
        <w:rPr>
          <w:rFonts w:ascii="Tahoma" w:hAnsi="Tahoma" w:cs="Tahoma"/>
          <w:b/>
          <w:sz w:val="22"/>
          <w:szCs w:val="22"/>
        </w:rPr>
        <w:t xml:space="preserve"> </w:t>
      </w:r>
    </w:p>
    <w:p w:rsidR="00C1042D" w:rsidRDefault="00C451DB" w:rsidP="00F272AD">
      <w:pPr>
        <w:pStyle w:val="GvdeMetni"/>
        <w:numPr>
          <w:ilvl w:val="0"/>
          <w:numId w:val="41"/>
        </w:numPr>
        <w:rPr>
          <w:szCs w:val="22"/>
          <w:lang w:val="tr-TR"/>
        </w:rPr>
      </w:pPr>
      <w:r w:rsidRPr="00C451DB">
        <w:rPr>
          <w:szCs w:val="22"/>
          <w:lang w:val="tr-TR"/>
        </w:rPr>
        <w:t>Panel Görünürlük</w:t>
      </w:r>
      <w:r w:rsidRPr="00C451DB">
        <w:rPr>
          <w:b/>
          <w:szCs w:val="22"/>
          <w:lang w:val="tr-TR"/>
        </w:rPr>
        <w:t xml:space="preserve"> </w:t>
      </w:r>
      <w:r w:rsidRPr="00C451DB">
        <w:rPr>
          <w:szCs w:val="22"/>
          <w:lang w:val="tr-TR"/>
        </w:rPr>
        <w:t xml:space="preserve"> menüsüne gelinceye kadar </w:t>
      </w:r>
      <w:r w:rsidRPr="00C451DB">
        <w:rPr>
          <w:b/>
          <w:szCs w:val="22"/>
          <w:lang w:val="tr-TR"/>
        </w:rPr>
        <w:t>Yukarı&amp;Aşağı</w:t>
      </w:r>
      <w:r w:rsidRPr="00C451DB">
        <w:rPr>
          <w:szCs w:val="22"/>
          <w:lang w:val="tr-TR"/>
        </w:rPr>
        <w:t xml:space="preserve"> butonlarını kullanarak ilerleyin.</w:t>
      </w:r>
    </w:p>
    <w:p w:rsidR="00C1042D" w:rsidRDefault="00C1042D" w:rsidP="00C1042D">
      <w:pPr>
        <w:pStyle w:val="GvdeMetni"/>
        <w:ind w:left="720"/>
        <w:rPr>
          <w:szCs w:val="22"/>
          <w:lang w:val="tr-TR"/>
        </w:rPr>
      </w:pPr>
    </w:p>
    <w:p w:rsidR="00C1042D" w:rsidRDefault="00394F45" w:rsidP="00F272AD">
      <w:pPr>
        <w:pStyle w:val="GvdeMetni"/>
        <w:numPr>
          <w:ilvl w:val="0"/>
          <w:numId w:val="41"/>
        </w:numPr>
        <w:jc w:val="both"/>
        <w:rPr>
          <w:szCs w:val="22"/>
          <w:lang w:val="tr-TR"/>
        </w:rPr>
      </w:pPr>
      <w:r>
        <w:rPr>
          <w:noProof/>
          <w:szCs w:val="22"/>
        </w:rPr>
        <mc:AlternateContent>
          <mc:Choice Requires="wpg">
            <w:drawing>
              <wp:anchor distT="0" distB="0" distL="114300" distR="114300" simplePos="0" relativeHeight="251885056" behindDoc="0" locked="0" layoutInCell="1" allowOverlap="1" wp14:anchorId="7D329D24" wp14:editId="19C37B8C">
                <wp:simplePos x="0" y="0"/>
                <wp:positionH relativeFrom="column">
                  <wp:posOffset>3392805</wp:posOffset>
                </wp:positionH>
                <wp:positionV relativeFrom="paragraph">
                  <wp:posOffset>38100</wp:posOffset>
                </wp:positionV>
                <wp:extent cx="2286000" cy="1390650"/>
                <wp:effectExtent l="0" t="0" r="19050" b="19050"/>
                <wp:wrapTight wrapText="bothSides">
                  <wp:wrapPolygon edited="0">
                    <wp:start x="0" y="0"/>
                    <wp:lineTo x="0" y="21600"/>
                    <wp:lineTo x="21600" y="21600"/>
                    <wp:lineTo x="21600" y="0"/>
                    <wp:lineTo x="0" y="0"/>
                  </wp:wrapPolygon>
                </wp:wrapTight>
                <wp:docPr id="701" name="Grup 701"/>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702" name="Metin Kutusu 702"/>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154049">
                              <w:pPr>
                                <w:spacing w:line="260" w:lineRule="exact"/>
                                <w:rPr>
                                  <w:b/>
                                  <w:bCs/>
                                  <w:color w:val="000000"/>
                                  <w:sz w:val="20"/>
                                  <w:szCs w:val="20"/>
                                  <w:u w:val="single"/>
                                </w:rPr>
                              </w:pPr>
                              <w:r>
                                <w:rPr>
                                  <w:b/>
                                  <w:bCs/>
                                  <w:color w:val="000000"/>
                                  <w:sz w:val="20"/>
                                  <w:szCs w:val="20"/>
                                  <w:u w:val="single"/>
                                </w:rPr>
                                <w:t>PANEL GÖRÜNÜRLÜK</w:t>
                              </w:r>
                            </w:p>
                            <w:p w:rsidR="00DC6D78" w:rsidRPr="00F32A61" w:rsidRDefault="00DC6D78" w:rsidP="00154049">
                              <w:pPr>
                                <w:spacing w:line="260" w:lineRule="exact"/>
                                <w:rPr>
                                  <w:bCs/>
                                  <w:color w:val="000000"/>
                                </w:rPr>
                              </w:pPr>
                              <w:r>
                                <w:rPr>
                                  <w:bCs/>
                                  <w:color w:val="000000"/>
                                </w:rPr>
                                <w:t xml:space="preserve"> </w:t>
                              </w:r>
                            </w:p>
                            <w:p w:rsidR="00DC6D78" w:rsidRDefault="00DC6D78" w:rsidP="00154049">
                              <w:pPr>
                                <w:spacing w:line="260" w:lineRule="exact"/>
                                <w:rPr>
                                  <w:bCs/>
                                  <w:color w:val="000000"/>
                                  <w:sz w:val="20"/>
                                  <w:szCs w:val="20"/>
                                </w:rPr>
                              </w:pPr>
                              <w:r>
                                <w:rPr>
                                  <w:b/>
                                  <w:bCs/>
                                  <w:color w:val="000000"/>
                                </w:rPr>
                                <w:t xml:space="preserve"> </w:t>
                              </w:r>
                            </w:p>
                            <w:p w:rsidR="00DC6D78" w:rsidRDefault="00DC6D78" w:rsidP="00154049">
                              <w:pPr>
                                <w:spacing w:line="260" w:lineRule="exact"/>
                                <w:rPr>
                                  <w:bCs/>
                                  <w:color w:val="000000"/>
                                  <w:sz w:val="20"/>
                                  <w:szCs w:val="20"/>
                                </w:rPr>
                              </w:pPr>
                              <w:r>
                                <w:rPr>
                                  <w:bCs/>
                                  <w:color w:val="000000"/>
                                  <w:sz w:val="20"/>
                                  <w:szCs w:val="20"/>
                                </w:rPr>
                                <w:t>EVET</w:t>
                              </w:r>
                            </w:p>
                            <w:p w:rsidR="00DC6D78" w:rsidRPr="00F02FF7" w:rsidRDefault="00DC6D78" w:rsidP="00154049">
                              <w:pPr>
                                <w:spacing w:line="260" w:lineRule="exact"/>
                                <w:rPr>
                                  <w:b/>
                                  <w:bCs/>
                                  <w:color w:val="FFFFFF"/>
                                </w:rPr>
                              </w:pPr>
                              <w:r w:rsidRPr="00F02FF7">
                                <w:rPr>
                                  <w:b/>
                                  <w:bCs/>
                                  <w:color w:val="000000"/>
                                  <w:sz w:val="20"/>
                                  <w:szCs w:val="20"/>
                                </w:rPr>
                                <w:tab/>
                              </w:r>
                            </w:p>
                            <w:p w:rsidR="00DC6D78" w:rsidRDefault="00DC6D78" w:rsidP="00154049"/>
                          </w:txbxContent>
                        </wps:txbx>
                        <wps:bodyPr rot="0" vert="horz" wrap="square" lIns="91440" tIns="45720" rIns="91440" bIns="45720" anchor="t" anchorCtr="0" upright="1">
                          <a:noAutofit/>
                        </wps:bodyPr>
                      </wps:wsp>
                      <wps:wsp>
                        <wps:cNvPr id="703" name="Dikdörtgen 703"/>
                        <wps:cNvSpPr/>
                        <wps:spPr>
                          <a:xfrm>
                            <a:off x="66675" y="209550"/>
                            <a:ext cx="1938655" cy="29972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154049">
                              <w:pPr>
                                <w:spacing w:line="260" w:lineRule="exact"/>
                                <w:rPr>
                                  <w:bCs/>
                                  <w:color w:val="000000"/>
                                  <w:sz w:val="20"/>
                                  <w:szCs w:val="20"/>
                                </w:rPr>
                              </w:pPr>
                              <w:r>
                                <w:rPr>
                                  <w:bCs/>
                                  <w:color w:val="000000"/>
                                  <w:sz w:val="20"/>
                                  <w:szCs w:val="20"/>
                                </w:rPr>
                                <w:t>HAYIR</w:t>
                              </w:r>
                            </w:p>
                            <w:p w:rsidR="00DC6D78" w:rsidRPr="00E146B0" w:rsidRDefault="00DC6D78" w:rsidP="00154049">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6" name="Grup 706"/>
                        <wpg:cNvGrpSpPr/>
                        <wpg:grpSpPr>
                          <a:xfrm>
                            <a:off x="2085975" y="209550"/>
                            <a:ext cx="150928" cy="1056003"/>
                            <a:chOff x="0" y="0"/>
                            <a:chExt cx="150928" cy="1056003"/>
                          </a:xfrm>
                        </wpg:grpSpPr>
                        <wps:wsp>
                          <wps:cNvPr id="712" name="Dikdörtgen 712"/>
                          <wps:cNvSpPr/>
                          <wps:spPr>
                            <a:xfrm>
                              <a:off x="47625" y="142875"/>
                              <a:ext cx="45085" cy="77152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İkizkenar Üçgen 714"/>
                          <wps:cNvSpPr/>
                          <wps:spPr>
                            <a:xfrm>
                              <a:off x="9525" y="0"/>
                              <a:ext cx="141403" cy="93978"/>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İkizkenar Üçgen 715"/>
                          <wps:cNvSpPr/>
                          <wps:spPr>
                            <a:xfrm flipH="1" flipV="1">
                              <a:off x="0" y="962025"/>
                              <a:ext cx="147061" cy="93978"/>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up 701" o:spid="_x0000_s1299" style="position:absolute;left:0;text-align:left;margin-left:267.15pt;margin-top:3pt;width:180pt;height:109.5pt;z-index:251885056;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">
                <v:shape id="Metin Kutusu 702" o:spid="_x0000_s1300"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FMsYA&#10;AADcAAAADwAAAGRycy9kb3ducmV2LnhtbESPW2sCMRSE3wv+h3AEX4pmtcXLapQitOhbvaCvh81x&#10;d3Fzsk3Sdf33Rij0cZiZb5jFqjWVaMj50rKC4SABQZxZXXKu4Hj47E9B+ICssbJMCu7kYbXsvCww&#10;1fbGO2r2IRcRwj5FBUUIdSqlzwoy6Ae2Jo7exTqDIUqXS+3wFuGmkqMkGUuDJceFAmtaF5Rd979G&#10;wfR905z99u37lI0v1Sy8TpqvH6dUr9t+zEEEasN/+K+90Qomy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FMsYAAADcAAAADwAAAAAAAAAAAAAAAACYAgAAZHJz&#10;L2Rvd25yZXYueG1sUEsFBgAAAAAEAAQA9QAAAIsDAAAAAA==&#10;">
                  <v:textbox>
                    <w:txbxContent>
                      <w:p w:rsidR="00DC6D78" w:rsidRPr="00E146B0" w:rsidRDefault="00DC6D78" w:rsidP="00154049">
                        <w:pPr>
                          <w:spacing w:line="260" w:lineRule="exact"/>
                          <w:rPr>
                            <w:b/>
                            <w:bCs/>
                            <w:color w:val="000000"/>
                            <w:sz w:val="20"/>
                            <w:szCs w:val="20"/>
                            <w:u w:val="single"/>
                          </w:rPr>
                        </w:pPr>
                        <w:r>
                          <w:rPr>
                            <w:b/>
                            <w:bCs/>
                            <w:color w:val="000000"/>
                            <w:sz w:val="20"/>
                            <w:szCs w:val="20"/>
                            <w:u w:val="single"/>
                          </w:rPr>
                          <w:t>PANEL GÖRÜNÜRLÜK</w:t>
                        </w:r>
                      </w:p>
                      <w:p w:rsidR="00DC6D78" w:rsidRPr="00F32A61" w:rsidRDefault="00DC6D78" w:rsidP="00154049">
                        <w:pPr>
                          <w:spacing w:line="260" w:lineRule="exact"/>
                          <w:rPr>
                            <w:bCs/>
                            <w:color w:val="000000"/>
                          </w:rPr>
                        </w:pPr>
                        <w:r>
                          <w:rPr>
                            <w:bCs/>
                            <w:color w:val="000000"/>
                          </w:rPr>
                          <w:t xml:space="preserve"> </w:t>
                        </w:r>
                      </w:p>
                      <w:p w:rsidR="00DC6D78" w:rsidRDefault="00DC6D78" w:rsidP="00154049">
                        <w:pPr>
                          <w:spacing w:line="260" w:lineRule="exact"/>
                          <w:rPr>
                            <w:bCs/>
                            <w:color w:val="000000"/>
                            <w:sz w:val="20"/>
                            <w:szCs w:val="20"/>
                          </w:rPr>
                        </w:pPr>
                        <w:r>
                          <w:rPr>
                            <w:b/>
                            <w:bCs/>
                            <w:color w:val="000000"/>
                          </w:rPr>
                          <w:t xml:space="preserve"> </w:t>
                        </w:r>
                      </w:p>
                      <w:p w:rsidR="00DC6D78" w:rsidRDefault="00DC6D78" w:rsidP="00154049">
                        <w:pPr>
                          <w:spacing w:line="260" w:lineRule="exact"/>
                          <w:rPr>
                            <w:bCs/>
                            <w:color w:val="000000"/>
                            <w:sz w:val="20"/>
                            <w:szCs w:val="20"/>
                          </w:rPr>
                        </w:pPr>
                        <w:r>
                          <w:rPr>
                            <w:bCs/>
                            <w:color w:val="000000"/>
                            <w:sz w:val="20"/>
                            <w:szCs w:val="20"/>
                          </w:rPr>
                          <w:t>EVET</w:t>
                        </w:r>
                      </w:p>
                      <w:p w:rsidR="00DC6D78" w:rsidRPr="00F02FF7" w:rsidRDefault="00DC6D78" w:rsidP="00154049">
                        <w:pPr>
                          <w:spacing w:line="260" w:lineRule="exact"/>
                          <w:rPr>
                            <w:b/>
                            <w:bCs/>
                            <w:color w:val="FFFFFF"/>
                          </w:rPr>
                        </w:pPr>
                        <w:r w:rsidRPr="00F02FF7">
                          <w:rPr>
                            <w:b/>
                            <w:bCs/>
                            <w:color w:val="000000"/>
                            <w:sz w:val="20"/>
                            <w:szCs w:val="20"/>
                          </w:rPr>
                          <w:tab/>
                        </w:r>
                      </w:p>
                      <w:p w:rsidR="00DC6D78" w:rsidRDefault="00DC6D78" w:rsidP="00154049"/>
                    </w:txbxContent>
                  </v:textbox>
                </v:shape>
                <v:rect id="Dikdörtgen 703" o:spid="_x0000_s1301" style="position:absolute;left:666;top:2095;width:19387;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4rMUA&#10;AADcAAAADwAAAGRycy9kb3ducmV2LnhtbESPQWvCQBSE74L/YXmCt7qpobamrkECtuotaRF6e2Rf&#10;k2D2bchuY/rvu0LB4zAz3zCbdDStGKh3jWUFj4sIBHFpdcOVgs+P/cMLCOeRNbaWScEvOUi308kG&#10;E22vnNNQ+EoECLsEFdTed4mUrqzJoFvYjjh437Y36IPsK6l7vAa4aeUyilbSYMNhocaOsprKS/Fj&#10;FByNPbxf3la5y76e1tJQHp9PuVLz2bh7BeFp9Pfwf/ugFTxHM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LisxQAAANwAAAAPAAAAAAAAAAAAAAAAAJgCAABkcnMv&#10;ZG93bnJldi54bWxQSwUGAAAAAAQABAD1AAAAigMAAAAA&#10;" fillcolor="#d9d9d9" strokecolor="windowText" strokeweight=".25pt">
                  <v:textbox>
                    <w:txbxContent>
                      <w:p w:rsidR="00DC6D78" w:rsidRDefault="00DC6D78" w:rsidP="00154049">
                        <w:pPr>
                          <w:spacing w:line="260" w:lineRule="exact"/>
                          <w:rPr>
                            <w:bCs/>
                            <w:color w:val="000000"/>
                            <w:sz w:val="20"/>
                            <w:szCs w:val="20"/>
                          </w:rPr>
                        </w:pPr>
                        <w:r>
                          <w:rPr>
                            <w:bCs/>
                            <w:color w:val="000000"/>
                            <w:sz w:val="20"/>
                            <w:szCs w:val="20"/>
                          </w:rPr>
                          <w:t>HAYIR</w:t>
                        </w:r>
                      </w:p>
                      <w:p w:rsidR="00DC6D78" w:rsidRPr="00E146B0" w:rsidRDefault="00DC6D78" w:rsidP="00154049">
                        <w:pPr>
                          <w:spacing w:line="260" w:lineRule="exact"/>
                          <w:rPr>
                            <w:bCs/>
                            <w:color w:val="000000"/>
                            <w:sz w:val="20"/>
                            <w:szCs w:val="20"/>
                          </w:rPr>
                        </w:pPr>
                      </w:p>
                    </w:txbxContent>
                  </v:textbox>
                </v:rect>
                <v:group id="Grup 706" o:spid="_x0000_s1302" style="position:absolute;left:20859;top:2095;width:1510;height:10560" coordsize="1509,1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rect id="Dikdörtgen 712" o:spid="_x0000_s1303" style="position:absolute;left:476;top:1428;width:451;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J4scA&#10;AADcAAAADwAAAGRycy9kb3ducmV2LnhtbESPS2vDMBCE74H8B7GBXkoixSUPnCghpLSYUih5HHJc&#10;rI1tYq2Mpcbuv68KhRyHmfmGWW97W4s7tb5yrGE6USCIc2cqLjScT2/jJQgfkA3WjknDD3nYboaD&#10;NabGdXyg+zEUIkLYp6ihDKFJpfR5SRb9xDXE0bu61mKIsi2kabGLcFvLRKm5tFhxXCixoX1J+e34&#10;bTUk793s1X3mu9mlf75k2Zd6+TgorZ9G/W4FIlAfHuH/dmY0LKYJ/J2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CeLHAAAA3AAAAA8AAAAAAAAAAAAAAAAAmAIAAGRy&#10;cy9kb3ducmV2LnhtbFBLBQYAAAAABAAEAPUAAACMAwAAAAA=&#10;" fillcolor="#7f7f7f" strokecolor="#7f7f7f" strokeweight="2pt"/>
                  <v:shape id="İkizkenar Üçgen 714" o:spid="_x0000_s1304" type="#_x0000_t5" style="position:absolute;left:95;width:1414;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GTcMA&#10;AADcAAAADwAAAGRycy9kb3ducmV2LnhtbESPQYvCMBSE78L+h/AW9qapa1GpTcVVFryqC4u3Z/Ns&#10;q81LaaLWf28EweMwM98w6bwztbhS6yrLCoaDCARxbnXFhYK/3W9/CsJ5ZI21ZVJwJwfz7KOXYqLt&#10;jTd03fpCBAi7BBWU3jeJlC4vyaAb2IY4eEfbGvRBtoXULd4C3NTyO4rG0mDFYaHEhpYl5eftxSjY&#10;xKef+6rh3eR/RZfF/uDG8Wiq1Ndnt5iB8NT5d/jVXmsFk2EM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GTcMAAADcAAAADwAAAAAAAAAAAAAAAACYAgAAZHJzL2Rv&#10;d25yZXYueG1sUEsFBgAAAAAEAAQA9QAAAIgDAAAAAA==&#10;" fillcolor="#7f7f7f" strokecolor="#7f7f7f" strokeweight="2pt"/>
                  <v:shape id="İkizkenar Üçgen 715" o:spid="_x0000_s1305" type="#_x0000_t5" style="position:absolute;top:9620;width:1470;height:94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f2sMA&#10;AADcAAAADwAAAGRycy9kb3ducmV2LnhtbESPT4vCMBTE7wv7HcJb8Lamin+7RllFwavagsdH82y7&#10;27yUJtb67Y0geBxm5jfMYtWZSrTUuNKygkE/AkGcWV1yriA57b5nIJxH1lhZJgV3crBafn4sMNb2&#10;xgdqjz4XAcIuRgWF93UspcsKMuj6tiYO3sU2Bn2QTS51g7cAN5UcRtFEGiw5LBRY06ag7P94NQom&#10;dZUm6y2f7Twtk/F0Jv9GaatU76v7/QHhqfPv8Ku91wqmgzE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f2sMAAADcAAAADwAAAAAAAAAAAAAAAACYAgAAZHJzL2Rv&#10;d25yZXYueG1sUEsFBgAAAAAEAAQA9QAAAIgDAAAAAA==&#10;" fillcolor="#7f7f7f" strokecolor="#7f7f7f" strokeweight="2pt"/>
                </v:group>
                <w10:wrap type="tight"/>
              </v:group>
            </w:pict>
          </mc:Fallback>
        </mc:AlternateContent>
      </w:r>
      <w:r w:rsidR="00C1042D" w:rsidRPr="002D4939">
        <w:rPr>
          <w:b/>
          <w:szCs w:val="22"/>
          <w:lang w:val="tr-TR"/>
        </w:rPr>
        <w:t xml:space="preserve">SEL(√) </w:t>
      </w:r>
      <w:r w:rsidR="00C1042D" w:rsidRPr="00365358">
        <w:rPr>
          <w:szCs w:val="22"/>
          <w:lang w:val="tr-TR"/>
        </w:rPr>
        <w:t xml:space="preserve"> butonuna basarak </w:t>
      </w:r>
      <w:r w:rsidR="00C1042D">
        <w:rPr>
          <w:szCs w:val="22"/>
          <w:lang w:val="tr-TR"/>
        </w:rPr>
        <w:t>menü içerisine girin.</w:t>
      </w:r>
      <w:r w:rsidR="00154049" w:rsidRPr="00154049">
        <w:rPr>
          <w:noProof/>
          <w:szCs w:val="22"/>
          <w:lang w:eastAsia="tr-TR"/>
        </w:rPr>
        <w:t xml:space="preserve"> </w:t>
      </w:r>
    </w:p>
    <w:p w:rsidR="00C1042D" w:rsidRDefault="00C1042D" w:rsidP="00C1042D">
      <w:pPr>
        <w:pStyle w:val="ListeParagraf"/>
        <w:rPr>
          <w:szCs w:val="22"/>
        </w:rPr>
      </w:pPr>
    </w:p>
    <w:p w:rsidR="00C1042D" w:rsidRDefault="00C1042D" w:rsidP="00F272AD">
      <w:pPr>
        <w:pStyle w:val="GvdeMetni"/>
        <w:numPr>
          <w:ilvl w:val="0"/>
          <w:numId w:val="41"/>
        </w:numPr>
        <w:rPr>
          <w:szCs w:val="22"/>
          <w:lang w:val="tr-TR"/>
        </w:rPr>
      </w:pPr>
      <w:r w:rsidRPr="00541066">
        <w:rPr>
          <w:b/>
          <w:szCs w:val="22"/>
          <w:lang w:val="tr-TR"/>
        </w:rPr>
        <w:t xml:space="preserve">Yukarı&amp;Aşağı </w:t>
      </w:r>
      <w:r w:rsidR="008725C2">
        <w:rPr>
          <w:szCs w:val="22"/>
          <w:lang w:val="tr-TR"/>
        </w:rPr>
        <w:t xml:space="preserve">butonlarını kullanarak </w:t>
      </w:r>
      <w:r w:rsidRPr="00340058">
        <w:rPr>
          <w:szCs w:val="22"/>
          <w:lang w:val="tr-TR"/>
        </w:rPr>
        <w:t>seçim</w:t>
      </w:r>
      <w:r>
        <w:rPr>
          <w:szCs w:val="22"/>
          <w:lang w:val="tr-TR"/>
        </w:rPr>
        <w:t xml:space="preserve"> yapın.</w:t>
      </w:r>
    </w:p>
    <w:p w:rsidR="00C1042D" w:rsidRDefault="00C1042D" w:rsidP="00C1042D">
      <w:pPr>
        <w:pStyle w:val="ListeParagraf"/>
        <w:rPr>
          <w:szCs w:val="22"/>
        </w:rPr>
      </w:pPr>
    </w:p>
    <w:p w:rsidR="00C1042D" w:rsidRDefault="008A3621" w:rsidP="00F272AD">
      <w:pPr>
        <w:pStyle w:val="GvdeMetni"/>
        <w:numPr>
          <w:ilvl w:val="0"/>
          <w:numId w:val="41"/>
        </w:numPr>
        <w:rPr>
          <w:szCs w:val="22"/>
          <w:lang w:val="tr-TR"/>
        </w:rPr>
      </w:pPr>
      <w:r w:rsidRPr="00340058">
        <w:rPr>
          <w:szCs w:val="22"/>
          <w:lang w:val="tr-TR"/>
        </w:rPr>
        <w:t xml:space="preserve">Ayarı kaydetmek için </w:t>
      </w:r>
      <w:r w:rsidRPr="002D4939">
        <w:rPr>
          <w:b/>
          <w:szCs w:val="22"/>
          <w:lang w:val="tr-TR"/>
        </w:rPr>
        <w:t xml:space="preserve">SEL(√) </w:t>
      </w:r>
      <w:r w:rsidRPr="00340058">
        <w:rPr>
          <w:szCs w:val="22"/>
          <w:lang w:val="tr-TR"/>
        </w:rPr>
        <w:t>’i tuşlayın</w:t>
      </w:r>
      <w:r>
        <w:rPr>
          <w:szCs w:val="22"/>
          <w:lang w:val="tr-TR"/>
        </w:rPr>
        <w:t>.</w:t>
      </w:r>
    </w:p>
    <w:p w:rsidR="008A3621" w:rsidRDefault="008A3621" w:rsidP="008A3621">
      <w:pPr>
        <w:pStyle w:val="GvdeMetni"/>
        <w:rPr>
          <w:rFonts w:ascii="Times New Roman" w:hAnsi="Times New Roman" w:cs="Times New Roman"/>
          <w:sz w:val="24"/>
          <w:szCs w:val="22"/>
          <w:lang w:val="tr-TR"/>
        </w:rPr>
      </w:pPr>
    </w:p>
    <w:p w:rsidR="008725C2" w:rsidRPr="00340058" w:rsidRDefault="004D670E" w:rsidP="008725C2">
      <w:pPr>
        <w:numPr>
          <w:ilvl w:val="12"/>
          <w:numId w:val="0"/>
        </w:numPr>
        <w:jc w:val="both"/>
        <w:rPr>
          <w:rFonts w:ascii="Tahoma" w:hAnsi="Tahoma" w:cs="Tahoma"/>
          <w:b/>
          <w:sz w:val="22"/>
          <w:szCs w:val="22"/>
        </w:rPr>
      </w:pPr>
      <w:r>
        <w:rPr>
          <w:rFonts w:ascii="Tahoma" w:hAnsi="Tahoma" w:cs="Tahoma"/>
          <w:sz w:val="22"/>
          <w:szCs w:val="22"/>
        </w:rPr>
        <w:t xml:space="preserve">Ana menü içinde </w:t>
      </w:r>
      <w:r w:rsidR="008725C2">
        <w:rPr>
          <w:rFonts w:ascii="Tahoma" w:hAnsi="Tahoma" w:cs="Tahoma"/>
          <w:sz w:val="22"/>
          <w:szCs w:val="22"/>
        </w:rPr>
        <w:t xml:space="preserve">ilerlemek </w:t>
      </w:r>
      <w:r w:rsidR="008725C2" w:rsidRPr="00365358">
        <w:rPr>
          <w:rFonts w:ascii="Tahoma" w:hAnsi="Tahoma" w:cs="Tahoma"/>
          <w:sz w:val="22"/>
          <w:szCs w:val="22"/>
        </w:rPr>
        <w:t xml:space="preserve">için </w:t>
      </w:r>
      <w:r w:rsidR="008725C2" w:rsidRPr="00541066">
        <w:rPr>
          <w:rFonts w:ascii="Tahoma" w:hAnsi="Tahoma" w:cs="Tahoma"/>
          <w:b/>
          <w:sz w:val="22"/>
          <w:szCs w:val="22"/>
        </w:rPr>
        <w:t xml:space="preserve">Yukarı&amp;Aşağı </w:t>
      </w:r>
      <w:r w:rsidR="008725C2" w:rsidRPr="00365358">
        <w:rPr>
          <w:rFonts w:ascii="Tahoma" w:hAnsi="Tahoma" w:cs="Tahoma"/>
          <w:sz w:val="22"/>
          <w:szCs w:val="22"/>
        </w:rPr>
        <w:t>butonlarını</w:t>
      </w:r>
      <w:r w:rsidR="008725C2">
        <w:rPr>
          <w:rFonts w:ascii="Tahoma" w:hAnsi="Tahoma" w:cs="Tahoma"/>
          <w:sz w:val="22"/>
          <w:szCs w:val="22"/>
        </w:rPr>
        <w:t>,</w:t>
      </w:r>
      <w:r w:rsidR="008725C2" w:rsidRPr="00365358">
        <w:rPr>
          <w:rFonts w:ascii="Tahoma" w:hAnsi="Tahoma" w:cs="Tahoma"/>
          <w:sz w:val="22"/>
          <w:szCs w:val="22"/>
        </w:rPr>
        <w:t xml:space="preserve"> </w:t>
      </w:r>
      <w:r w:rsidR="008725C2">
        <w:rPr>
          <w:rFonts w:ascii="Tahoma" w:hAnsi="Tahoma" w:cs="Tahoma"/>
          <w:sz w:val="22"/>
          <w:szCs w:val="22"/>
        </w:rPr>
        <w:t xml:space="preserve">bir önceki menüye dönmek için </w:t>
      </w:r>
      <w:r w:rsidR="008725C2" w:rsidRPr="00625747">
        <w:rPr>
          <w:rFonts w:ascii="Tahoma" w:hAnsi="Tahoma" w:cs="Tahoma"/>
          <w:b/>
          <w:sz w:val="22"/>
          <w:szCs w:val="22"/>
        </w:rPr>
        <w:t>RUN(X)</w:t>
      </w:r>
      <w:r w:rsidR="008725C2" w:rsidRPr="00365358">
        <w:rPr>
          <w:rFonts w:ascii="Tahoma" w:hAnsi="Tahoma" w:cs="Tahoma"/>
          <w:sz w:val="22"/>
          <w:szCs w:val="22"/>
        </w:rPr>
        <w:t xml:space="preserve"> butonu</w:t>
      </w:r>
      <w:r w:rsidR="008725C2">
        <w:rPr>
          <w:rFonts w:ascii="Tahoma" w:hAnsi="Tahoma" w:cs="Tahoma"/>
          <w:sz w:val="22"/>
          <w:szCs w:val="22"/>
        </w:rPr>
        <w:t>nu kullanın</w:t>
      </w:r>
    </w:p>
    <w:p w:rsidR="008A3621" w:rsidRDefault="008A3621" w:rsidP="008A3621">
      <w:pPr>
        <w:pStyle w:val="GvdeMetni"/>
        <w:rPr>
          <w:szCs w:val="22"/>
          <w:lang w:val="tr-TR"/>
        </w:rPr>
      </w:pPr>
    </w:p>
    <w:p w:rsidR="008A3621" w:rsidRPr="008725C2" w:rsidRDefault="00BC7DE5" w:rsidP="008725C2">
      <w:pPr>
        <w:pStyle w:val="GvdeMetni"/>
        <w:rPr>
          <w:szCs w:val="22"/>
          <w:lang w:val="tr-TR"/>
        </w:rPr>
      </w:pPr>
      <w:r>
        <w:rPr>
          <w:rFonts w:ascii="Trebuchet MS" w:hAnsi="Trebuchet MS"/>
          <w:b/>
          <w:i/>
          <w:noProof/>
          <w:color w:val="0000FF"/>
        </w:rPr>
        <mc:AlternateContent>
          <mc:Choice Requires="wpg">
            <w:drawing>
              <wp:anchor distT="0" distB="0" distL="114300" distR="114300" simplePos="0" relativeHeight="251887104" behindDoc="0" locked="0" layoutInCell="1" allowOverlap="1" wp14:anchorId="46E4A8D2" wp14:editId="4D2D5914">
                <wp:simplePos x="0" y="0"/>
                <wp:positionH relativeFrom="column">
                  <wp:posOffset>3246120</wp:posOffset>
                </wp:positionH>
                <wp:positionV relativeFrom="paragraph">
                  <wp:posOffset>157480</wp:posOffset>
                </wp:positionV>
                <wp:extent cx="2286000" cy="1390650"/>
                <wp:effectExtent l="0" t="0" r="19050" b="19050"/>
                <wp:wrapTight wrapText="bothSides">
                  <wp:wrapPolygon edited="0">
                    <wp:start x="0" y="0"/>
                    <wp:lineTo x="0" y="21600"/>
                    <wp:lineTo x="21600" y="21600"/>
                    <wp:lineTo x="21600" y="0"/>
                    <wp:lineTo x="0" y="0"/>
                  </wp:wrapPolygon>
                </wp:wrapTight>
                <wp:docPr id="716" name="Grup 716"/>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717" name="Metin Kutusu 717"/>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154049">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154049">
                              <w:pPr>
                                <w:spacing w:line="260" w:lineRule="exact"/>
                                <w:rPr>
                                  <w:bCs/>
                                  <w:color w:val="000000"/>
                                </w:rPr>
                              </w:pPr>
                              <w:r>
                                <w:rPr>
                                  <w:bCs/>
                                  <w:color w:val="000000"/>
                                </w:rPr>
                                <w:t xml:space="preserve"> </w:t>
                              </w:r>
                            </w:p>
                            <w:p w:rsidR="00DC6D78" w:rsidRDefault="00DC6D78" w:rsidP="00154049">
                              <w:pPr>
                                <w:spacing w:line="260" w:lineRule="exact"/>
                                <w:rPr>
                                  <w:bCs/>
                                  <w:color w:val="000000"/>
                                  <w:sz w:val="20"/>
                                  <w:szCs w:val="20"/>
                                </w:rPr>
                              </w:pPr>
                              <w:r>
                                <w:rPr>
                                  <w:b/>
                                  <w:bCs/>
                                  <w:color w:val="000000"/>
                                </w:rPr>
                                <w:t xml:space="preserve"> </w:t>
                              </w:r>
                            </w:p>
                            <w:p w:rsidR="00DC6D78" w:rsidRDefault="00DC6D78" w:rsidP="00154049">
                              <w:pPr>
                                <w:spacing w:line="260" w:lineRule="exact"/>
                                <w:rPr>
                                  <w:bCs/>
                                  <w:color w:val="000000"/>
                                  <w:sz w:val="20"/>
                                  <w:szCs w:val="20"/>
                                </w:rPr>
                              </w:pPr>
                              <w:r>
                                <w:rPr>
                                  <w:bCs/>
                                  <w:color w:val="000000"/>
                                  <w:sz w:val="20"/>
                                  <w:szCs w:val="20"/>
                                </w:rPr>
                                <w:t xml:space="preserve"> </w:t>
                              </w:r>
                            </w:p>
                            <w:p w:rsidR="00DC6D78" w:rsidRDefault="00DC6D78" w:rsidP="00154049">
                              <w:pPr>
                                <w:spacing w:line="260" w:lineRule="exact"/>
                                <w:rPr>
                                  <w:bCs/>
                                  <w:color w:val="000000"/>
                                  <w:sz w:val="20"/>
                                  <w:szCs w:val="20"/>
                                </w:rPr>
                              </w:pPr>
                            </w:p>
                            <w:p w:rsidR="00DC6D78" w:rsidRPr="00F02FF7" w:rsidRDefault="00DC6D78" w:rsidP="00154049">
                              <w:pPr>
                                <w:spacing w:line="260" w:lineRule="exact"/>
                                <w:rPr>
                                  <w:b/>
                                  <w:bCs/>
                                  <w:color w:val="FFFFFF"/>
                                </w:rPr>
                              </w:pPr>
                              <w:r w:rsidRPr="00F02FF7">
                                <w:rPr>
                                  <w:b/>
                                  <w:bCs/>
                                  <w:color w:val="000000"/>
                                  <w:sz w:val="20"/>
                                  <w:szCs w:val="20"/>
                                </w:rPr>
                                <w:tab/>
                              </w:r>
                            </w:p>
                            <w:p w:rsidR="00DC6D78" w:rsidRDefault="00DC6D78" w:rsidP="00154049"/>
                          </w:txbxContent>
                        </wps:txbx>
                        <wps:bodyPr rot="0" vert="horz" wrap="square" lIns="91440" tIns="45720" rIns="91440" bIns="45720" anchor="t" anchorCtr="0" upright="1">
                          <a:noAutofit/>
                        </wps:bodyPr>
                      </wps:wsp>
                      <wps:wsp>
                        <wps:cNvPr id="718" name="Dikdörtgen 718"/>
                        <wps:cNvSpPr/>
                        <wps:spPr>
                          <a:xfrm>
                            <a:off x="66675" y="21907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154049">
                              <w:pPr>
                                <w:spacing w:line="260" w:lineRule="exact"/>
                                <w:rPr>
                                  <w:bCs/>
                                  <w:color w:val="000000"/>
                                  <w:sz w:val="20"/>
                                  <w:szCs w:val="20"/>
                                </w:rPr>
                              </w:pPr>
                              <w:r w:rsidRPr="009541A8">
                                <w:rPr>
                                  <w:bCs/>
                                  <w:color w:val="000000"/>
                                  <w:sz w:val="20"/>
                                  <w:szCs w:val="20"/>
                                </w:rPr>
                                <w:t xml:space="preserve">SCD İSTATİSTİK </w:t>
                              </w:r>
                            </w:p>
                            <w:p w:rsidR="00DC6D78" w:rsidRPr="00E146B0" w:rsidRDefault="00DC6D78" w:rsidP="00154049">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9" name="Grup 719"/>
                        <wpg:cNvGrpSpPr/>
                        <wpg:grpSpPr>
                          <a:xfrm>
                            <a:off x="2066925" y="228600"/>
                            <a:ext cx="146050" cy="1045210"/>
                            <a:chOff x="0" y="0"/>
                            <a:chExt cx="146050" cy="1045210"/>
                          </a:xfrm>
                        </wpg:grpSpPr>
                        <wps:wsp>
                          <wps:cNvPr id="720" name="Dikdörtgen 720"/>
                          <wps:cNvSpPr/>
                          <wps:spPr>
                            <a:xfrm>
                              <a:off x="38100" y="561975"/>
                              <a:ext cx="59690" cy="21463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İkizkenar Üçgen 721"/>
                          <wps:cNvSpPr/>
                          <wps:spPr>
                            <a:xfrm>
                              <a:off x="0" y="0"/>
                              <a:ext cx="140609" cy="93324"/>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İkizkenar Üçgen 722"/>
                          <wps:cNvSpPr/>
                          <wps:spPr>
                            <a:xfrm flipH="1" flipV="1">
                              <a:off x="0" y="952500"/>
                              <a:ext cx="146050" cy="9271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716" o:spid="_x0000_s1306" style="position:absolute;margin-left:255.6pt;margin-top:12.4pt;width:180pt;height:109.5pt;z-index:251887104;mso-width-relative:margin;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">
                <v:shape id="Metin Kutusu 717" o:spid="_x0000_s1307"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wd8UA&#10;AADcAAAADwAAAGRycy9kb3ducmV2LnhtbESPQWvCQBSE7wX/w/KEXkrdWMVodBURKvZWY2mvj+wz&#10;CWbfxt1tTP99tyD0OMzMN8xq05tGdOR8bVnBeJSAIC6srrlU8HF6fZ6D8AFZY2OZFPyQh8168LDC&#10;TNsbH6nLQykihH2GCqoQ2kxKX1Rk0I9sSxy9s3UGQ5SulNrhLcJNI1+SZCYN1hwXKmxpV1Fxyb+N&#10;gvn00H35t8n7ZzE7N4vwlHb7q1PqcdhvlyAC9eE/fG8ftIJ0nM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B3xQAAANwAAAAPAAAAAAAAAAAAAAAAAJgCAABkcnMv&#10;ZG93bnJldi54bWxQSwUGAAAAAAQABAD1AAAAigMAAAAA&#10;">
                  <v:textbox>
                    <w:txbxContent>
                      <w:p w:rsidR="00DC6D78" w:rsidRPr="00E146B0" w:rsidRDefault="00DC6D78" w:rsidP="00154049">
                        <w:pPr>
                          <w:spacing w:line="260" w:lineRule="exact"/>
                          <w:ind w:left="720"/>
                          <w:rPr>
                            <w:b/>
                            <w:bCs/>
                            <w:color w:val="000000"/>
                            <w:sz w:val="20"/>
                            <w:szCs w:val="20"/>
                            <w:u w:val="single"/>
                          </w:rPr>
                        </w:pPr>
                        <w:r w:rsidRPr="00E146B0">
                          <w:rPr>
                            <w:b/>
                            <w:bCs/>
                            <w:color w:val="000000"/>
                            <w:sz w:val="20"/>
                            <w:szCs w:val="20"/>
                            <w:u w:val="single"/>
                          </w:rPr>
                          <w:t xml:space="preserve">ANA MENÜ                         </w:t>
                        </w:r>
                      </w:p>
                      <w:p w:rsidR="00DC6D78" w:rsidRPr="00F32A61" w:rsidRDefault="00DC6D78" w:rsidP="00154049">
                        <w:pPr>
                          <w:spacing w:line="260" w:lineRule="exact"/>
                          <w:rPr>
                            <w:bCs/>
                            <w:color w:val="000000"/>
                          </w:rPr>
                        </w:pPr>
                        <w:r>
                          <w:rPr>
                            <w:bCs/>
                            <w:color w:val="000000"/>
                          </w:rPr>
                          <w:t xml:space="preserve"> </w:t>
                        </w:r>
                      </w:p>
                      <w:p w:rsidR="00DC6D78" w:rsidRDefault="00DC6D78" w:rsidP="00154049">
                        <w:pPr>
                          <w:spacing w:line="260" w:lineRule="exact"/>
                          <w:rPr>
                            <w:bCs/>
                            <w:color w:val="000000"/>
                            <w:sz w:val="20"/>
                            <w:szCs w:val="20"/>
                          </w:rPr>
                        </w:pPr>
                        <w:r>
                          <w:rPr>
                            <w:b/>
                            <w:bCs/>
                            <w:color w:val="000000"/>
                          </w:rPr>
                          <w:t xml:space="preserve"> </w:t>
                        </w:r>
                      </w:p>
                      <w:p w:rsidR="00DC6D78" w:rsidRDefault="00DC6D78" w:rsidP="00154049">
                        <w:pPr>
                          <w:spacing w:line="260" w:lineRule="exact"/>
                          <w:rPr>
                            <w:bCs/>
                            <w:color w:val="000000"/>
                            <w:sz w:val="20"/>
                            <w:szCs w:val="20"/>
                          </w:rPr>
                        </w:pPr>
                        <w:r>
                          <w:rPr>
                            <w:bCs/>
                            <w:color w:val="000000"/>
                            <w:sz w:val="20"/>
                            <w:szCs w:val="20"/>
                          </w:rPr>
                          <w:t xml:space="preserve"> </w:t>
                        </w:r>
                      </w:p>
                      <w:p w:rsidR="00DC6D78" w:rsidRDefault="00DC6D78" w:rsidP="00154049">
                        <w:pPr>
                          <w:spacing w:line="260" w:lineRule="exact"/>
                          <w:rPr>
                            <w:bCs/>
                            <w:color w:val="000000"/>
                            <w:sz w:val="20"/>
                            <w:szCs w:val="20"/>
                          </w:rPr>
                        </w:pPr>
                      </w:p>
                      <w:p w:rsidR="00DC6D78" w:rsidRPr="00F02FF7" w:rsidRDefault="00DC6D78" w:rsidP="00154049">
                        <w:pPr>
                          <w:spacing w:line="260" w:lineRule="exact"/>
                          <w:rPr>
                            <w:b/>
                            <w:bCs/>
                            <w:color w:val="FFFFFF"/>
                          </w:rPr>
                        </w:pPr>
                        <w:r w:rsidRPr="00F02FF7">
                          <w:rPr>
                            <w:b/>
                            <w:bCs/>
                            <w:color w:val="000000"/>
                            <w:sz w:val="20"/>
                            <w:szCs w:val="20"/>
                          </w:rPr>
                          <w:tab/>
                        </w:r>
                      </w:p>
                      <w:p w:rsidR="00DC6D78" w:rsidRDefault="00DC6D78" w:rsidP="00154049"/>
                    </w:txbxContent>
                  </v:textbox>
                </v:shape>
                <v:rect id="Dikdörtgen 718" o:spid="_x0000_s1308" style="position:absolute;left:666;top:2190;width:19387;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8AMEA&#10;AADcAAAADwAAAGRycy9kb3ducmV2LnhtbERPy4rCMBTdC/5DuII7TXXwMdVYpDAz6q46DMzu0lzb&#10;YnNTmqj1781CcHk473XSmVrcqHWVZQWTcQSCOLe64kLB7+lrtAThPLLG2jIpeJCDZNPvrTHW9s4Z&#10;3Y6+ECGEXYwKSu+bWEqXl2TQjW1DHLizbQ36ANtC6hbvIdzUchpFc2mw4tBQYkNpSfnleDUK9sbu&#10;fi7f88yl/7NPaSj7+DtkSg0H3XYFwlPn3+KXe6cVLCZhbTg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xvADBAAAA3AAAAA8AAAAAAAAAAAAAAAAAmAIAAGRycy9kb3du&#10;cmV2LnhtbFBLBQYAAAAABAAEAPUAAACGAwAAAAA=&#10;" fillcolor="#d9d9d9" strokecolor="windowText" strokeweight=".25pt">
                  <v:textbox>
                    <w:txbxContent>
                      <w:p w:rsidR="00DC6D78" w:rsidRDefault="00DC6D78" w:rsidP="00154049">
                        <w:pPr>
                          <w:spacing w:line="260" w:lineRule="exact"/>
                          <w:rPr>
                            <w:bCs/>
                            <w:color w:val="000000"/>
                            <w:sz w:val="20"/>
                            <w:szCs w:val="20"/>
                          </w:rPr>
                        </w:pPr>
                        <w:r w:rsidRPr="009541A8">
                          <w:rPr>
                            <w:bCs/>
                            <w:color w:val="000000"/>
                            <w:sz w:val="20"/>
                            <w:szCs w:val="20"/>
                          </w:rPr>
                          <w:t xml:space="preserve">SCD İSTATİSTİK </w:t>
                        </w:r>
                      </w:p>
                      <w:p w:rsidR="00DC6D78" w:rsidRPr="00E146B0" w:rsidRDefault="00DC6D78" w:rsidP="00154049">
                        <w:pPr>
                          <w:spacing w:line="260" w:lineRule="exact"/>
                          <w:rPr>
                            <w:bCs/>
                            <w:color w:val="000000"/>
                            <w:sz w:val="20"/>
                            <w:szCs w:val="20"/>
                          </w:rPr>
                        </w:pPr>
                      </w:p>
                    </w:txbxContent>
                  </v:textbox>
                </v:rect>
                <v:group id="Grup 719" o:spid="_x0000_s1309" style="position:absolute;left:20669;top:2286;width:1460;height:10452" coordsize="1460,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rect id="Dikdörtgen 720" o:spid="_x0000_s1310" style="position:absolute;left:381;top:5619;width:596;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s8MA&#10;AADcAAAADwAAAGRycy9kb3ducmV2LnhtbERPy2rCQBTdF/yH4Ra6EZ0xxQfRUaSlJYggPhYuL5lr&#10;Epq5EzJTk/69sxC6PJz3atPbWtyp9ZVjDZOxAkGcO1NxoeFy/hotQPiAbLB2TBr+yMNmPXhZYWpc&#10;x0e6n0IhYgj7FDWUITSplD4vyaIfu4Y4cjfXWgwRtoU0LXYx3NYyUWomLVYcG0ps6KOk/Of0azUk&#10;39300+3z7fTaD69ZdlDvu6PS+u213y5BBOrDv/jpzoyGeRLnx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4s8MAAADcAAAADwAAAAAAAAAAAAAAAACYAgAAZHJzL2Rv&#10;d25yZXYueG1sUEsFBgAAAAAEAAQA9QAAAIgDAAAAAA==&#10;" fillcolor="#7f7f7f" strokecolor="#7f7f7f" strokeweight="2pt"/>
                  <v:shape id="İkizkenar Üçgen 721" o:spid="_x0000_s1311" type="#_x0000_t5" style="position:absolute;width:1406;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aMQA&#10;AADcAAAADwAAAGRycy9kb3ducmV2LnhtbESPQWvCQBSE7wX/w/IEb3VjKlFSV9GK4NVYEG+v2dck&#10;Nfs2ZDca/70rCD0OM/MNs1j1phZXal1lWcFkHIEgzq2uuFDwfdy9z0E4j6yxtkwK7uRgtRy8LTDV&#10;9sYHuma+EAHCLkUFpfdNKqXLSzLoxrYhDt6vbQ36INtC6hZvAW5qGUdRIg1WHBZKbOirpPySdUbB&#10;Yfq3uW8bPs5OW+rW5x+XTD/mSo2G/foThKfe/4df7b1WMIsn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72jEAAAA3AAAAA8AAAAAAAAAAAAAAAAAmAIAAGRycy9k&#10;b3ducmV2LnhtbFBLBQYAAAAABAAEAPUAAACJAwAAAAA=&#10;" fillcolor="#7f7f7f" strokecolor="#7f7f7f" strokeweight="2pt"/>
                  <v:shape id="İkizkenar Üçgen 722" o:spid="_x0000_s1312" type="#_x0000_t5" style="position:absolute;top:9525;width:1460;height:9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NE8QA&#10;AADcAAAADwAAAGRycy9kb3ducmV2LnhtbESPzWrDMBCE74G+g9hCbolck1/XcmhDAr0mtSHHxdra&#10;bq2VsVTHefuoEOhxmJlvmHQ3mlYM1LvGsoKXeQSCuLS64UpB/nmcbUA4j6yxtUwKbuRglz1NUky0&#10;vfKJhrOvRICwS1BB7X2XSOnKmgy6ue2Ig/dle4M+yL6SusdrgJtWxlG0kgYbDgs1drSvqfw5/xoF&#10;q64t8vcDX+y2aPLleiO/F8Wg1PR5fHsF4Wn0/+FH+0MrWMcx/J0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NzRPEAAAA3AAAAA8AAAAAAAAAAAAAAAAAmAIAAGRycy9k&#10;b3ducmV2LnhtbFBLBQYAAAAABAAEAPUAAACJAwAAAAA=&#10;" fillcolor="#7f7f7f" strokecolor="#7f7f7f" strokeweight="2pt"/>
                </v:group>
                <w10:wrap type="tight"/>
              </v:group>
            </w:pict>
          </mc:Fallback>
        </mc:AlternateContent>
      </w:r>
      <w:r w:rsidR="008725C2">
        <w:rPr>
          <w:szCs w:val="22"/>
          <w:lang w:val="tr-TR"/>
        </w:rPr>
        <w:t xml:space="preserve"> </w:t>
      </w:r>
      <w:r w:rsidR="009C0417">
        <w:rPr>
          <w:b/>
          <w:szCs w:val="22"/>
        </w:rPr>
        <w:t>4.1.1</w:t>
      </w:r>
      <w:r w:rsidR="00F85066">
        <w:rPr>
          <w:b/>
          <w:szCs w:val="22"/>
        </w:rPr>
        <w:t>8</w:t>
      </w:r>
      <w:r w:rsidR="009C0417">
        <w:rPr>
          <w:b/>
          <w:szCs w:val="22"/>
        </w:rPr>
        <w:t xml:space="preserve"> </w:t>
      </w:r>
      <w:r w:rsidR="00154049">
        <w:rPr>
          <w:b/>
          <w:szCs w:val="22"/>
        </w:rPr>
        <w:t xml:space="preserve">SCD </w:t>
      </w:r>
      <w:proofErr w:type="spellStart"/>
      <w:r w:rsidR="00154049">
        <w:rPr>
          <w:b/>
          <w:szCs w:val="22"/>
        </w:rPr>
        <w:t>İstatistik</w:t>
      </w:r>
      <w:proofErr w:type="spellEnd"/>
    </w:p>
    <w:p w:rsidR="00F85066" w:rsidRPr="003B5FAA" w:rsidRDefault="00F85066" w:rsidP="00F85066">
      <w:pPr>
        <w:numPr>
          <w:ilvl w:val="12"/>
          <w:numId w:val="0"/>
        </w:numPr>
        <w:jc w:val="both"/>
        <w:rPr>
          <w:rFonts w:ascii="Tahoma" w:hAnsi="Tahoma" w:cs="Tahoma"/>
          <w:b/>
          <w:sz w:val="22"/>
          <w:szCs w:val="22"/>
        </w:rPr>
      </w:pPr>
      <w:r>
        <w:rPr>
          <w:rFonts w:ascii="Tahoma" w:hAnsi="Tahoma" w:cs="Tahoma"/>
          <w:b/>
          <w:bCs/>
          <w:i/>
          <w:sz w:val="22"/>
          <w:szCs w:val="22"/>
        </w:rPr>
        <w:t>(</w:t>
      </w:r>
      <w:r w:rsidRPr="00F029C3">
        <w:rPr>
          <w:rFonts w:ascii="Tahoma" w:hAnsi="Tahoma" w:cs="Tahoma"/>
          <w:b/>
          <w:bCs/>
          <w:i/>
          <w:sz w:val="22"/>
          <w:szCs w:val="22"/>
        </w:rPr>
        <w:t xml:space="preserve">sadece </w:t>
      </w:r>
      <w:r w:rsidRPr="00F029C3">
        <w:rPr>
          <w:rFonts w:ascii="Trebuchet MS" w:hAnsi="Trebuchet MS" w:cs="Tahoma"/>
          <w:b/>
          <w:i/>
        </w:rPr>
        <w:t>ThruScan</w:t>
      </w:r>
      <w:r w:rsidRPr="00F029C3">
        <w:rPr>
          <w:rFonts w:ascii="Tahoma" w:hAnsi="Tahoma" w:cs="Tahoma"/>
          <w:b/>
          <w:bCs/>
          <w:i/>
          <w:sz w:val="22"/>
          <w:szCs w:val="22"/>
        </w:rPr>
        <w:t xml:space="preserve"> sX-i</w:t>
      </w:r>
      <w:r w:rsidRPr="00F029C3">
        <w:rPr>
          <w:rFonts w:ascii="Tahoma" w:hAnsi="Tahoma" w:cs="Tahoma"/>
          <w:b/>
          <w:bCs/>
          <w:sz w:val="22"/>
          <w:szCs w:val="22"/>
        </w:rPr>
        <w:t>)</w:t>
      </w:r>
    </w:p>
    <w:p w:rsidR="008A3621" w:rsidRPr="00F85066" w:rsidRDefault="008A3621" w:rsidP="00C1042D">
      <w:pPr>
        <w:pStyle w:val="GvdeMetni"/>
        <w:jc w:val="both"/>
        <w:rPr>
          <w:szCs w:val="22"/>
          <w:lang w:val="tr-TR"/>
        </w:rPr>
      </w:pPr>
      <w:r>
        <w:rPr>
          <w:szCs w:val="22"/>
          <w:lang w:val="tr-TR"/>
        </w:rPr>
        <w:tab/>
      </w:r>
      <w:r w:rsidR="00154049">
        <w:rPr>
          <w:b/>
          <w:bCs/>
          <w:i/>
          <w:szCs w:val="22"/>
        </w:rPr>
        <w:t xml:space="preserve"> </w:t>
      </w:r>
      <w:r w:rsidR="00154049" w:rsidRPr="00154049">
        <w:rPr>
          <w:rFonts w:ascii="Trebuchet MS" w:hAnsi="Trebuchet MS"/>
          <w:b/>
          <w:i/>
          <w:noProof/>
          <w:color w:val="0000FF"/>
          <w:lang w:eastAsia="tr-TR"/>
        </w:rPr>
        <w:t xml:space="preserve"> </w:t>
      </w:r>
    </w:p>
    <w:p w:rsidR="00C1042D" w:rsidRPr="0056363A" w:rsidRDefault="008A3621" w:rsidP="00C1042D">
      <w:pPr>
        <w:pStyle w:val="GvdeMetni"/>
        <w:jc w:val="both"/>
        <w:rPr>
          <w:szCs w:val="22"/>
          <w:lang w:val="tr-TR"/>
        </w:rPr>
      </w:pPr>
      <w:r w:rsidRPr="006A33B2">
        <w:rPr>
          <w:rFonts w:ascii="Trebuchet MS" w:hAnsi="Trebuchet MS"/>
          <w:b/>
          <w:i/>
          <w:color w:val="0000FF"/>
          <w:lang w:val="tr-TR"/>
        </w:rPr>
        <w:t>ThruScan</w:t>
      </w:r>
      <w:r w:rsidRPr="006A33B2">
        <w:rPr>
          <w:b/>
          <w:i/>
          <w:szCs w:val="22"/>
          <w:lang w:val="tr-TR"/>
        </w:rPr>
        <w:t>’</w:t>
      </w:r>
      <w:r w:rsidRPr="006A33B2">
        <w:rPr>
          <w:b/>
          <w:szCs w:val="22"/>
          <w:lang w:val="tr-TR"/>
        </w:rPr>
        <w:t xml:space="preserve"> </w:t>
      </w:r>
      <w:r w:rsidRPr="006A33B2">
        <w:rPr>
          <w:szCs w:val="22"/>
          <w:lang w:val="tr-TR"/>
        </w:rPr>
        <w:t xml:space="preserve">in </w:t>
      </w:r>
      <w:r w:rsidR="002247D8" w:rsidRPr="006A33B2">
        <w:rPr>
          <w:szCs w:val="22"/>
          <w:lang w:val="tr-TR"/>
        </w:rPr>
        <w:t>verdiği alarmların</w:t>
      </w:r>
      <w:r w:rsidR="0049483D" w:rsidRPr="006A33B2">
        <w:rPr>
          <w:szCs w:val="22"/>
          <w:lang w:val="tr-TR"/>
        </w:rPr>
        <w:t xml:space="preserve"> tarih, zaman, ayarlı güvenlik değeri ve alarm değeri bilgileriyle kayıtlarının tutulduğu menüdür.Menü içerisine girilip kayıtlar control edilebilir, değişiklik yapılamaz.</w:t>
      </w:r>
    </w:p>
    <w:p w:rsidR="002247D8" w:rsidRDefault="002247D8" w:rsidP="002247D8">
      <w:pPr>
        <w:pStyle w:val="GvdeMetni"/>
        <w:ind w:left="360"/>
        <w:rPr>
          <w:szCs w:val="22"/>
          <w:lang w:val="tr-TR"/>
        </w:rPr>
      </w:pPr>
      <w:r>
        <w:rPr>
          <w:szCs w:val="22"/>
          <w:lang w:val="tr-TR"/>
        </w:rPr>
        <w:t xml:space="preserve"> </w:t>
      </w:r>
    </w:p>
    <w:p w:rsidR="002247D8" w:rsidRDefault="002247D8" w:rsidP="002247D8">
      <w:pPr>
        <w:pStyle w:val="GvdeMetni"/>
        <w:ind w:left="360"/>
        <w:rPr>
          <w:szCs w:val="22"/>
          <w:lang w:val="tr-TR"/>
        </w:rPr>
      </w:pPr>
    </w:p>
    <w:p w:rsidR="002247D8" w:rsidRDefault="004D670E" w:rsidP="00F272AD">
      <w:pPr>
        <w:pStyle w:val="GvdeMetni"/>
        <w:numPr>
          <w:ilvl w:val="0"/>
          <w:numId w:val="42"/>
        </w:numPr>
        <w:rPr>
          <w:szCs w:val="22"/>
          <w:lang w:val="tr-TR"/>
        </w:rPr>
      </w:pPr>
      <w:r>
        <w:rPr>
          <w:noProof/>
          <w:szCs w:val="22"/>
        </w:rPr>
        <mc:AlternateContent>
          <mc:Choice Requires="wps">
            <w:drawing>
              <wp:anchor distT="0" distB="0" distL="114300" distR="114300" simplePos="0" relativeHeight="251889152" behindDoc="0" locked="0" layoutInCell="1" allowOverlap="1" wp14:anchorId="5FBF3778" wp14:editId="45BFE351">
                <wp:simplePos x="0" y="0"/>
                <wp:positionH relativeFrom="column">
                  <wp:posOffset>3297555</wp:posOffset>
                </wp:positionH>
                <wp:positionV relativeFrom="paragraph">
                  <wp:posOffset>481330</wp:posOffset>
                </wp:positionV>
                <wp:extent cx="2286000" cy="1390650"/>
                <wp:effectExtent l="0" t="0" r="19050" b="19050"/>
                <wp:wrapTight wrapText="bothSides">
                  <wp:wrapPolygon edited="0">
                    <wp:start x="0" y="0"/>
                    <wp:lineTo x="0" y="21600"/>
                    <wp:lineTo x="21600" y="21600"/>
                    <wp:lineTo x="21600" y="0"/>
                    <wp:lineTo x="0" y="0"/>
                  </wp:wrapPolygon>
                </wp:wrapTight>
                <wp:docPr id="724" name="Metin Kutusu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9541A8">
                            <w:pPr>
                              <w:spacing w:line="260" w:lineRule="exact"/>
                              <w:rPr>
                                <w:b/>
                                <w:bCs/>
                                <w:color w:val="000000"/>
                                <w:sz w:val="20"/>
                                <w:szCs w:val="20"/>
                                <w:u w:val="single"/>
                              </w:rPr>
                            </w:pPr>
                            <w:r>
                              <w:rPr>
                                <w:b/>
                                <w:bCs/>
                                <w:color w:val="000000"/>
                                <w:sz w:val="20"/>
                                <w:szCs w:val="20"/>
                                <w:u w:val="single"/>
                              </w:rPr>
                              <w:t>SCD İSTATİSTİK</w:t>
                            </w:r>
                          </w:p>
                          <w:p w:rsidR="00DC6D78" w:rsidRDefault="00DC6D78" w:rsidP="009541A8">
                            <w:pPr>
                              <w:spacing w:line="260" w:lineRule="exact"/>
                              <w:rPr>
                                <w:bCs/>
                                <w:color w:val="000000"/>
                                <w:sz w:val="20"/>
                                <w:szCs w:val="20"/>
                              </w:rPr>
                            </w:pPr>
                            <w:r>
                              <w:rPr>
                                <w:bCs/>
                                <w:color w:val="000000"/>
                                <w:sz w:val="20"/>
                                <w:szCs w:val="20"/>
                              </w:rPr>
                              <w:t>GEÇİŞ SAYISI</w:t>
                            </w:r>
                            <w:r>
                              <w:rPr>
                                <w:bCs/>
                                <w:color w:val="000000"/>
                                <w:sz w:val="20"/>
                                <w:szCs w:val="20"/>
                              </w:rPr>
                              <w:tab/>
                            </w:r>
                            <w:r>
                              <w:rPr>
                                <w:bCs/>
                                <w:color w:val="000000"/>
                                <w:sz w:val="20"/>
                                <w:szCs w:val="20"/>
                              </w:rPr>
                              <w:tab/>
                              <w:t>:  01</w:t>
                            </w:r>
                          </w:p>
                          <w:p w:rsidR="00DC6D78" w:rsidRDefault="00DC6D78" w:rsidP="009541A8">
                            <w:pPr>
                              <w:spacing w:line="260" w:lineRule="exact"/>
                              <w:rPr>
                                <w:bCs/>
                                <w:color w:val="000000"/>
                                <w:sz w:val="20"/>
                                <w:szCs w:val="20"/>
                              </w:rPr>
                            </w:pPr>
                            <w:r>
                              <w:rPr>
                                <w:bCs/>
                                <w:color w:val="000000"/>
                                <w:sz w:val="20"/>
                                <w:szCs w:val="20"/>
                              </w:rPr>
                              <w:t>22.04.2014</w:t>
                            </w:r>
                            <w:r>
                              <w:rPr>
                                <w:bCs/>
                                <w:color w:val="000000"/>
                                <w:sz w:val="20"/>
                                <w:szCs w:val="20"/>
                              </w:rPr>
                              <w:tab/>
                              <w:t>11:24:06</w:t>
                            </w:r>
                          </w:p>
                          <w:p w:rsidR="00DC6D78" w:rsidRDefault="00DC6D78" w:rsidP="009541A8">
                            <w:pPr>
                              <w:spacing w:line="260" w:lineRule="exact"/>
                              <w:rPr>
                                <w:bCs/>
                                <w:color w:val="000000"/>
                                <w:sz w:val="20"/>
                                <w:szCs w:val="20"/>
                              </w:rPr>
                            </w:pPr>
                          </w:p>
                          <w:p w:rsidR="00DC6D78" w:rsidRDefault="00DC6D78" w:rsidP="009541A8">
                            <w:pPr>
                              <w:spacing w:line="260" w:lineRule="exact"/>
                              <w:rPr>
                                <w:bCs/>
                                <w:color w:val="000000"/>
                                <w:sz w:val="20"/>
                                <w:szCs w:val="20"/>
                              </w:rPr>
                            </w:pPr>
                            <w:r>
                              <w:rPr>
                                <w:bCs/>
                                <w:color w:val="000000"/>
                                <w:sz w:val="20"/>
                                <w:szCs w:val="20"/>
                              </w:rPr>
                              <w:t>BÖLGE DEĞERİ</w:t>
                            </w:r>
                            <w:r>
                              <w:rPr>
                                <w:bCs/>
                                <w:color w:val="000000"/>
                                <w:sz w:val="20"/>
                                <w:szCs w:val="20"/>
                              </w:rPr>
                              <w:tab/>
                              <w:t>:20</w:t>
                            </w:r>
                          </w:p>
                          <w:p w:rsidR="00DC6D78" w:rsidRPr="009541A8" w:rsidRDefault="00DC6D78" w:rsidP="009541A8">
                            <w:pPr>
                              <w:spacing w:line="260" w:lineRule="exact"/>
                              <w:rPr>
                                <w:bCs/>
                                <w:color w:val="000000"/>
                                <w:sz w:val="20"/>
                                <w:szCs w:val="20"/>
                              </w:rPr>
                            </w:pPr>
                            <w:r>
                              <w:rPr>
                                <w:bCs/>
                                <w:color w:val="000000"/>
                                <w:sz w:val="20"/>
                                <w:szCs w:val="20"/>
                              </w:rPr>
                              <w:t>ALARM DEĞERİ</w:t>
                            </w:r>
                            <w:r>
                              <w:rPr>
                                <w:bCs/>
                                <w:color w:val="000000"/>
                                <w:sz w:val="20"/>
                                <w:szCs w:val="20"/>
                              </w:rPr>
                              <w:tab/>
                              <w:t>:68</w:t>
                            </w:r>
                          </w:p>
                          <w:p w:rsidR="00DC6D78" w:rsidRPr="00F02FF7" w:rsidRDefault="00DC6D78" w:rsidP="009541A8">
                            <w:pPr>
                              <w:spacing w:line="260" w:lineRule="exact"/>
                              <w:rPr>
                                <w:b/>
                                <w:bCs/>
                                <w:color w:val="FFFFFF"/>
                              </w:rPr>
                            </w:pPr>
                            <w:r w:rsidRPr="00F02FF7">
                              <w:rPr>
                                <w:b/>
                                <w:bCs/>
                                <w:color w:val="000000"/>
                                <w:sz w:val="20"/>
                                <w:szCs w:val="20"/>
                              </w:rPr>
                              <w:tab/>
                            </w:r>
                          </w:p>
                          <w:p w:rsidR="00DC6D78" w:rsidRDefault="00DC6D78" w:rsidP="009541A8"/>
                        </w:txbxContent>
                      </wps:txbx>
                      <wps:bodyPr rot="0" vert="horz" wrap="square" lIns="91440" tIns="45720" rIns="91440" bIns="45720" anchor="t" anchorCtr="0" upright="1">
                        <a:noAutofit/>
                      </wps:bodyPr>
                    </wps:wsp>
                  </a:graphicData>
                </a:graphic>
              </wp:anchor>
            </w:drawing>
          </mc:Choice>
          <mc:Fallback>
            <w:pict>
              <v:shape id="Metin Kutusu 724" o:spid="_x0000_s1313" type="#_x0000_t202" style="position:absolute;left:0;text-align:left;margin-left:259.65pt;margin-top:37.9pt;width:180pt;height:109.5pt;z-index:25188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">
                <v:textbox>
                  <w:txbxContent>
                    <w:p w:rsidR="00DC6D78" w:rsidRPr="00E146B0" w:rsidRDefault="00DC6D78" w:rsidP="009541A8">
                      <w:pPr>
                        <w:spacing w:line="260" w:lineRule="exact"/>
                        <w:rPr>
                          <w:b/>
                          <w:bCs/>
                          <w:color w:val="000000"/>
                          <w:sz w:val="20"/>
                          <w:szCs w:val="20"/>
                          <w:u w:val="single"/>
                        </w:rPr>
                      </w:pPr>
                      <w:r>
                        <w:rPr>
                          <w:b/>
                          <w:bCs/>
                          <w:color w:val="000000"/>
                          <w:sz w:val="20"/>
                          <w:szCs w:val="20"/>
                          <w:u w:val="single"/>
                        </w:rPr>
                        <w:t>SCD İSTATİSTİK</w:t>
                      </w:r>
                    </w:p>
                    <w:p w:rsidR="00DC6D78" w:rsidRDefault="00DC6D78" w:rsidP="009541A8">
                      <w:pPr>
                        <w:spacing w:line="260" w:lineRule="exact"/>
                        <w:rPr>
                          <w:bCs/>
                          <w:color w:val="000000"/>
                          <w:sz w:val="20"/>
                          <w:szCs w:val="20"/>
                        </w:rPr>
                      </w:pPr>
                      <w:r>
                        <w:rPr>
                          <w:bCs/>
                          <w:color w:val="000000"/>
                          <w:sz w:val="20"/>
                          <w:szCs w:val="20"/>
                        </w:rPr>
                        <w:t>GEÇİŞ SAYISI</w:t>
                      </w:r>
                      <w:r>
                        <w:rPr>
                          <w:bCs/>
                          <w:color w:val="000000"/>
                          <w:sz w:val="20"/>
                          <w:szCs w:val="20"/>
                        </w:rPr>
                        <w:tab/>
                      </w:r>
                      <w:r>
                        <w:rPr>
                          <w:bCs/>
                          <w:color w:val="000000"/>
                          <w:sz w:val="20"/>
                          <w:szCs w:val="20"/>
                        </w:rPr>
                        <w:tab/>
                        <w:t>:  01</w:t>
                      </w:r>
                    </w:p>
                    <w:p w:rsidR="00DC6D78" w:rsidRDefault="00DC6D78" w:rsidP="009541A8">
                      <w:pPr>
                        <w:spacing w:line="260" w:lineRule="exact"/>
                        <w:rPr>
                          <w:bCs/>
                          <w:color w:val="000000"/>
                          <w:sz w:val="20"/>
                          <w:szCs w:val="20"/>
                        </w:rPr>
                      </w:pPr>
                      <w:r>
                        <w:rPr>
                          <w:bCs/>
                          <w:color w:val="000000"/>
                          <w:sz w:val="20"/>
                          <w:szCs w:val="20"/>
                        </w:rPr>
                        <w:t>22.04.2014</w:t>
                      </w:r>
                      <w:r>
                        <w:rPr>
                          <w:bCs/>
                          <w:color w:val="000000"/>
                          <w:sz w:val="20"/>
                          <w:szCs w:val="20"/>
                        </w:rPr>
                        <w:tab/>
                        <w:t>11:24:06</w:t>
                      </w:r>
                    </w:p>
                    <w:p w:rsidR="00DC6D78" w:rsidRDefault="00DC6D78" w:rsidP="009541A8">
                      <w:pPr>
                        <w:spacing w:line="260" w:lineRule="exact"/>
                        <w:rPr>
                          <w:bCs/>
                          <w:color w:val="000000"/>
                          <w:sz w:val="20"/>
                          <w:szCs w:val="20"/>
                        </w:rPr>
                      </w:pPr>
                    </w:p>
                    <w:p w:rsidR="00DC6D78" w:rsidRDefault="00DC6D78" w:rsidP="009541A8">
                      <w:pPr>
                        <w:spacing w:line="260" w:lineRule="exact"/>
                        <w:rPr>
                          <w:bCs/>
                          <w:color w:val="000000"/>
                          <w:sz w:val="20"/>
                          <w:szCs w:val="20"/>
                        </w:rPr>
                      </w:pPr>
                      <w:r>
                        <w:rPr>
                          <w:bCs/>
                          <w:color w:val="000000"/>
                          <w:sz w:val="20"/>
                          <w:szCs w:val="20"/>
                        </w:rPr>
                        <w:t>BÖLGE DEĞERİ</w:t>
                      </w:r>
                      <w:r>
                        <w:rPr>
                          <w:bCs/>
                          <w:color w:val="000000"/>
                          <w:sz w:val="20"/>
                          <w:szCs w:val="20"/>
                        </w:rPr>
                        <w:tab/>
                        <w:t>:20</w:t>
                      </w:r>
                    </w:p>
                    <w:p w:rsidR="00DC6D78" w:rsidRPr="009541A8" w:rsidRDefault="00DC6D78" w:rsidP="009541A8">
                      <w:pPr>
                        <w:spacing w:line="260" w:lineRule="exact"/>
                        <w:rPr>
                          <w:bCs/>
                          <w:color w:val="000000"/>
                          <w:sz w:val="20"/>
                          <w:szCs w:val="20"/>
                        </w:rPr>
                      </w:pPr>
                      <w:r>
                        <w:rPr>
                          <w:bCs/>
                          <w:color w:val="000000"/>
                          <w:sz w:val="20"/>
                          <w:szCs w:val="20"/>
                        </w:rPr>
                        <w:t>ALARM DEĞERİ</w:t>
                      </w:r>
                      <w:r>
                        <w:rPr>
                          <w:bCs/>
                          <w:color w:val="000000"/>
                          <w:sz w:val="20"/>
                          <w:szCs w:val="20"/>
                        </w:rPr>
                        <w:tab/>
                        <w:t>:68</w:t>
                      </w:r>
                    </w:p>
                    <w:p w:rsidR="00DC6D78" w:rsidRPr="00F02FF7" w:rsidRDefault="00DC6D78" w:rsidP="009541A8">
                      <w:pPr>
                        <w:spacing w:line="260" w:lineRule="exact"/>
                        <w:rPr>
                          <w:b/>
                          <w:bCs/>
                          <w:color w:val="FFFFFF"/>
                        </w:rPr>
                      </w:pPr>
                      <w:r w:rsidRPr="00F02FF7">
                        <w:rPr>
                          <w:b/>
                          <w:bCs/>
                          <w:color w:val="000000"/>
                          <w:sz w:val="20"/>
                          <w:szCs w:val="20"/>
                        </w:rPr>
                        <w:tab/>
                      </w:r>
                    </w:p>
                    <w:p w:rsidR="00DC6D78" w:rsidRDefault="00DC6D78" w:rsidP="009541A8"/>
                  </w:txbxContent>
                </v:textbox>
                <w10:wrap type="tight"/>
              </v:shape>
            </w:pict>
          </mc:Fallback>
        </mc:AlternateContent>
      </w:r>
      <w:r w:rsidR="0049483D" w:rsidRPr="006A33B2">
        <w:rPr>
          <w:szCs w:val="22"/>
          <w:lang w:val="tr-TR"/>
        </w:rPr>
        <w:t>SCD İstatistik</w:t>
      </w:r>
      <w:r w:rsidR="0049483D" w:rsidRPr="00F63FE8">
        <w:rPr>
          <w:b/>
          <w:szCs w:val="22"/>
          <w:lang w:val="tr-TR"/>
        </w:rPr>
        <w:t xml:space="preserve"> </w:t>
      </w:r>
      <w:r w:rsidR="0049483D" w:rsidRPr="00C451DB">
        <w:rPr>
          <w:szCs w:val="22"/>
          <w:lang w:val="tr-TR"/>
        </w:rPr>
        <w:t xml:space="preserve">menüsüne gelinceye kadar </w:t>
      </w:r>
      <w:r w:rsidR="0049483D" w:rsidRPr="00C451DB">
        <w:rPr>
          <w:b/>
          <w:szCs w:val="22"/>
          <w:lang w:val="tr-TR"/>
        </w:rPr>
        <w:t>Yukarı&amp;Aşağı</w:t>
      </w:r>
      <w:r w:rsidR="0049483D" w:rsidRPr="00C451DB">
        <w:rPr>
          <w:szCs w:val="22"/>
          <w:lang w:val="tr-TR"/>
        </w:rPr>
        <w:t xml:space="preserve"> butonlarını kullanarak ilerleyin.</w:t>
      </w:r>
    </w:p>
    <w:p w:rsidR="002247D8" w:rsidRDefault="002247D8" w:rsidP="002247D8">
      <w:pPr>
        <w:pStyle w:val="GvdeMetni"/>
        <w:rPr>
          <w:szCs w:val="22"/>
          <w:lang w:val="tr-TR"/>
        </w:rPr>
      </w:pPr>
    </w:p>
    <w:p w:rsidR="002247D8" w:rsidRDefault="002247D8" w:rsidP="00F272AD">
      <w:pPr>
        <w:pStyle w:val="GvdeMetni"/>
        <w:numPr>
          <w:ilvl w:val="0"/>
          <w:numId w:val="42"/>
        </w:numPr>
        <w:jc w:val="both"/>
        <w:rPr>
          <w:szCs w:val="22"/>
          <w:lang w:val="tr-TR"/>
        </w:rPr>
      </w:pPr>
      <w:r w:rsidRPr="002D4939">
        <w:rPr>
          <w:b/>
          <w:szCs w:val="22"/>
          <w:lang w:val="tr-TR"/>
        </w:rPr>
        <w:t xml:space="preserve">SEL(√) </w:t>
      </w:r>
      <w:r w:rsidRPr="00365358">
        <w:rPr>
          <w:szCs w:val="22"/>
          <w:lang w:val="tr-TR"/>
        </w:rPr>
        <w:t xml:space="preserve"> butonuna basarak </w:t>
      </w:r>
      <w:r>
        <w:rPr>
          <w:szCs w:val="22"/>
          <w:lang w:val="tr-TR"/>
        </w:rPr>
        <w:t>menü içerisine girin.</w:t>
      </w:r>
    </w:p>
    <w:p w:rsidR="002247D8" w:rsidRDefault="002247D8" w:rsidP="002247D8">
      <w:pPr>
        <w:pStyle w:val="ListeParagraf"/>
        <w:rPr>
          <w:szCs w:val="22"/>
        </w:rPr>
      </w:pPr>
    </w:p>
    <w:p w:rsidR="002247D8" w:rsidRDefault="002247D8" w:rsidP="00F272AD">
      <w:pPr>
        <w:pStyle w:val="GvdeMetni"/>
        <w:numPr>
          <w:ilvl w:val="0"/>
          <w:numId w:val="42"/>
        </w:numPr>
        <w:jc w:val="both"/>
        <w:rPr>
          <w:szCs w:val="22"/>
          <w:lang w:val="tr-TR"/>
        </w:rPr>
      </w:pPr>
      <w:r w:rsidRPr="00541066">
        <w:rPr>
          <w:b/>
          <w:szCs w:val="22"/>
          <w:lang w:val="tr-TR"/>
        </w:rPr>
        <w:t xml:space="preserve">Yukarı&amp;Aşağı </w:t>
      </w:r>
      <w:r w:rsidRPr="00365358">
        <w:rPr>
          <w:szCs w:val="22"/>
          <w:lang w:val="tr-TR"/>
        </w:rPr>
        <w:t xml:space="preserve">butonlarını kullanarak </w:t>
      </w:r>
      <w:r w:rsidR="0049483D">
        <w:rPr>
          <w:szCs w:val="22"/>
          <w:lang w:val="tr-TR"/>
        </w:rPr>
        <w:t>kayıtlar kontrol edilir.</w:t>
      </w:r>
    </w:p>
    <w:p w:rsidR="002247D8" w:rsidRDefault="002247D8" w:rsidP="002247D8">
      <w:pPr>
        <w:pStyle w:val="ListeParagraf"/>
        <w:rPr>
          <w:szCs w:val="22"/>
        </w:rPr>
      </w:pPr>
    </w:p>
    <w:p w:rsidR="00C02A62" w:rsidRPr="0049483D" w:rsidRDefault="0049483D" w:rsidP="0049483D">
      <w:pPr>
        <w:pStyle w:val="GvdeMetni"/>
        <w:numPr>
          <w:ilvl w:val="0"/>
          <w:numId w:val="42"/>
        </w:numPr>
        <w:rPr>
          <w:szCs w:val="22"/>
          <w:lang w:val="tr-TR"/>
        </w:rPr>
      </w:pPr>
      <w:r w:rsidRPr="007E5FA8">
        <w:rPr>
          <w:b/>
          <w:szCs w:val="22"/>
          <w:lang w:val="tr-TR"/>
        </w:rPr>
        <w:t>RUN(X)</w:t>
      </w:r>
      <w:r w:rsidRPr="007E5FA8">
        <w:rPr>
          <w:szCs w:val="22"/>
          <w:lang w:val="tr-TR"/>
        </w:rPr>
        <w:t xml:space="preserve"> </w:t>
      </w:r>
      <w:r w:rsidR="004D670E" w:rsidRPr="007E5FA8">
        <w:rPr>
          <w:szCs w:val="22"/>
          <w:lang w:val="tr-TR"/>
        </w:rPr>
        <w:t>bu</w:t>
      </w:r>
      <w:r w:rsidRPr="007E5FA8">
        <w:rPr>
          <w:szCs w:val="22"/>
          <w:lang w:val="tr-TR"/>
        </w:rPr>
        <w:t>tonunun kullanarak menüden çıkın.</w:t>
      </w:r>
    </w:p>
    <w:p w:rsidR="004D670E" w:rsidRDefault="004D670E" w:rsidP="004D670E">
      <w:pPr>
        <w:numPr>
          <w:ilvl w:val="12"/>
          <w:numId w:val="0"/>
        </w:numPr>
        <w:jc w:val="both"/>
        <w:rPr>
          <w:szCs w:val="22"/>
        </w:rPr>
      </w:pPr>
    </w:p>
    <w:p w:rsidR="004D670E" w:rsidRDefault="004D670E" w:rsidP="004D670E">
      <w:pPr>
        <w:numPr>
          <w:ilvl w:val="12"/>
          <w:numId w:val="0"/>
        </w:numPr>
        <w:jc w:val="both"/>
        <w:rPr>
          <w:rFonts w:ascii="Tahoma" w:hAnsi="Tahoma" w:cs="Tahoma"/>
          <w:sz w:val="22"/>
          <w:szCs w:val="22"/>
        </w:rPr>
      </w:pPr>
      <w:r>
        <w:rPr>
          <w:rFonts w:ascii="Tahoma" w:hAnsi="Tahoma" w:cs="Tahoma"/>
          <w:sz w:val="22"/>
          <w:szCs w:val="22"/>
        </w:rPr>
        <w:t xml:space="preserve">Ana menü içinde ilerlemek </w:t>
      </w:r>
      <w:r w:rsidRPr="00365358">
        <w:rPr>
          <w:rFonts w:ascii="Tahoma" w:hAnsi="Tahoma" w:cs="Tahoma"/>
          <w:sz w:val="22"/>
          <w:szCs w:val="22"/>
        </w:rPr>
        <w:t xml:space="preserve">için </w:t>
      </w:r>
      <w:r w:rsidRPr="00541066">
        <w:rPr>
          <w:rFonts w:ascii="Tahoma" w:hAnsi="Tahoma" w:cs="Tahoma"/>
          <w:b/>
          <w:sz w:val="22"/>
          <w:szCs w:val="22"/>
        </w:rPr>
        <w:t xml:space="preserve">Yukarı&amp;Aşağı </w:t>
      </w:r>
      <w:r w:rsidRPr="00365358">
        <w:rPr>
          <w:rFonts w:ascii="Tahoma" w:hAnsi="Tahoma" w:cs="Tahoma"/>
          <w:sz w:val="22"/>
          <w:szCs w:val="22"/>
        </w:rPr>
        <w:t>butonlarını</w:t>
      </w:r>
      <w:r>
        <w:rPr>
          <w:rFonts w:ascii="Tahoma" w:hAnsi="Tahoma" w:cs="Tahoma"/>
          <w:sz w:val="22"/>
          <w:szCs w:val="22"/>
        </w:rPr>
        <w:t>,</w:t>
      </w:r>
      <w:r w:rsidRPr="00365358">
        <w:rPr>
          <w:rFonts w:ascii="Tahoma" w:hAnsi="Tahoma" w:cs="Tahoma"/>
          <w:sz w:val="22"/>
          <w:szCs w:val="22"/>
        </w:rPr>
        <w:t xml:space="preserve"> </w:t>
      </w:r>
      <w:r>
        <w:rPr>
          <w:rFonts w:ascii="Tahoma" w:hAnsi="Tahoma" w:cs="Tahoma"/>
          <w:sz w:val="22"/>
          <w:szCs w:val="22"/>
        </w:rPr>
        <w:t xml:space="preserve">bir önceki menüye dönmek için </w:t>
      </w:r>
      <w:r w:rsidRPr="00625747">
        <w:rPr>
          <w:rFonts w:ascii="Tahoma" w:hAnsi="Tahoma" w:cs="Tahoma"/>
          <w:b/>
          <w:sz w:val="22"/>
          <w:szCs w:val="22"/>
        </w:rPr>
        <w:t>RUN(X)</w:t>
      </w:r>
      <w:r w:rsidRPr="00365358">
        <w:rPr>
          <w:rFonts w:ascii="Tahoma" w:hAnsi="Tahoma" w:cs="Tahoma"/>
          <w:sz w:val="22"/>
          <w:szCs w:val="22"/>
        </w:rPr>
        <w:t xml:space="preserve"> butonu</w:t>
      </w:r>
      <w:r>
        <w:rPr>
          <w:rFonts w:ascii="Tahoma" w:hAnsi="Tahoma" w:cs="Tahoma"/>
          <w:sz w:val="22"/>
          <w:szCs w:val="22"/>
        </w:rPr>
        <w:t>nu kullanın</w:t>
      </w:r>
    </w:p>
    <w:p w:rsidR="00982AA4" w:rsidRDefault="00982AA4" w:rsidP="004D670E">
      <w:pPr>
        <w:numPr>
          <w:ilvl w:val="12"/>
          <w:numId w:val="0"/>
        </w:numPr>
        <w:jc w:val="both"/>
        <w:rPr>
          <w:rFonts w:ascii="Tahoma" w:hAnsi="Tahoma" w:cs="Tahoma"/>
          <w:sz w:val="22"/>
          <w:szCs w:val="22"/>
        </w:rPr>
      </w:pPr>
    </w:p>
    <w:p w:rsidR="00982AA4" w:rsidRDefault="00982AA4" w:rsidP="004D670E">
      <w:pPr>
        <w:numPr>
          <w:ilvl w:val="12"/>
          <w:numId w:val="0"/>
        </w:numPr>
        <w:jc w:val="both"/>
        <w:rPr>
          <w:rFonts w:ascii="Tahoma" w:hAnsi="Tahoma" w:cs="Tahoma"/>
          <w:sz w:val="22"/>
          <w:szCs w:val="22"/>
        </w:rPr>
      </w:pPr>
    </w:p>
    <w:p w:rsidR="00982AA4" w:rsidRPr="00340058" w:rsidRDefault="00982AA4" w:rsidP="004D670E">
      <w:pPr>
        <w:numPr>
          <w:ilvl w:val="12"/>
          <w:numId w:val="0"/>
        </w:numPr>
        <w:jc w:val="both"/>
        <w:rPr>
          <w:rFonts w:ascii="Tahoma" w:hAnsi="Tahoma" w:cs="Tahoma"/>
          <w:b/>
          <w:sz w:val="22"/>
          <w:szCs w:val="22"/>
        </w:rPr>
      </w:pPr>
    </w:p>
    <w:p w:rsidR="004D670E" w:rsidRPr="006A33B2" w:rsidRDefault="004D670E" w:rsidP="004D670E">
      <w:pPr>
        <w:pStyle w:val="GvdeMetni"/>
        <w:rPr>
          <w:b/>
          <w:szCs w:val="22"/>
          <w:lang w:val="tr-TR"/>
        </w:rPr>
      </w:pPr>
    </w:p>
    <w:p w:rsidR="004D670E" w:rsidRPr="006A33B2" w:rsidRDefault="004D670E" w:rsidP="004D670E">
      <w:pPr>
        <w:pStyle w:val="GvdeMetni"/>
        <w:rPr>
          <w:b/>
          <w:szCs w:val="22"/>
          <w:lang w:val="tr-TR"/>
        </w:rPr>
      </w:pPr>
    </w:p>
    <w:p w:rsidR="005F48DB" w:rsidRPr="006A33B2" w:rsidRDefault="005F48DB" w:rsidP="004D670E">
      <w:pPr>
        <w:pStyle w:val="GvdeMetni"/>
        <w:rPr>
          <w:b/>
          <w:szCs w:val="22"/>
          <w:lang w:val="tr-TR"/>
        </w:rPr>
      </w:pPr>
      <w:r w:rsidRPr="006A33B2">
        <w:rPr>
          <w:b/>
          <w:szCs w:val="22"/>
          <w:lang w:val="tr-TR"/>
        </w:rPr>
        <w:lastRenderedPageBreak/>
        <w:t>4.</w:t>
      </w:r>
      <w:r w:rsidR="00AB6384" w:rsidRPr="006A33B2">
        <w:rPr>
          <w:b/>
          <w:szCs w:val="22"/>
          <w:lang w:val="tr-TR"/>
        </w:rPr>
        <w:t>2 İstatistikler Menüsü</w:t>
      </w:r>
    </w:p>
    <w:p w:rsidR="005F48DB" w:rsidRDefault="005F48DB" w:rsidP="005F48DB">
      <w:pPr>
        <w:numPr>
          <w:ilvl w:val="12"/>
          <w:numId w:val="0"/>
        </w:numPr>
        <w:jc w:val="both"/>
        <w:rPr>
          <w:rFonts w:ascii="Tahoma" w:hAnsi="Tahoma" w:cs="Tahoma"/>
          <w:b/>
          <w:bCs/>
          <w:i/>
          <w:color w:val="000000"/>
          <w:sz w:val="22"/>
          <w:szCs w:val="22"/>
        </w:rPr>
      </w:pPr>
    </w:p>
    <w:p w:rsidR="005F48DB" w:rsidRPr="005F48DB" w:rsidRDefault="00501641" w:rsidP="005F48DB">
      <w:pPr>
        <w:numPr>
          <w:ilvl w:val="12"/>
          <w:numId w:val="0"/>
        </w:numPr>
        <w:jc w:val="both"/>
        <w:rPr>
          <w:rFonts w:ascii="Tahoma" w:hAnsi="Tahoma" w:cs="Tahoma"/>
          <w:sz w:val="22"/>
          <w:szCs w:val="22"/>
        </w:rPr>
      </w:pPr>
      <w:r>
        <w:rPr>
          <w:rFonts w:ascii="Tahoma" w:hAnsi="Tahoma" w:cs="Tahoma"/>
          <w:noProof/>
          <w:sz w:val="22"/>
          <w:szCs w:val="22"/>
          <w:lang w:val="en-US"/>
        </w:rPr>
        <mc:AlternateContent>
          <mc:Choice Requires="wpg">
            <w:drawing>
              <wp:anchor distT="0" distB="0" distL="114300" distR="114300" simplePos="0" relativeHeight="251897344" behindDoc="0" locked="0" layoutInCell="1" allowOverlap="1" wp14:anchorId="6D806367" wp14:editId="71726378">
                <wp:simplePos x="0" y="0"/>
                <wp:positionH relativeFrom="column">
                  <wp:posOffset>3371850</wp:posOffset>
                </wp:positionH>
                <wp:positionV relativeFrom="paragraph">
                  <wp:posOffset>-4445</wp:posOffset>
                </wp:positionV>
                <wp:extent cx="2286000" cy="1390650"/>
                <wp:effectExtent l="0" t="0" r="19050" b="19050"/>
                <wp:wrapTight wrapText="bothSides">
                  <wp:wrapPolygon edited="0">
                    <wp:start x="0" y="0"/>
                    <wp:lineTo x="0" y="21600"/>
                    <wp:lineTo x="21600" y="21600"/>
                    <wp:lineTo x="21600" y="0"/>
                    <wp:lineTo x="0" y="0"/>
                  </wp:wrapPolygon>
                </wp:wrapTight>
                <wp:docPr id="739" name="Grup 739"/>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731" name="Metin Kutusu 731"/>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AB6384">
                              <w:pPr>
                                <w:spacing w:line="260" w:lineRule="exact"/>
                                <w:ind w:left="720"/>
                                <w:rPr>
                                  <w:b/>
                                  <w:bCs/>
                                  <w:color w:val="000000"/>
                                  <w:sz w:val="20"/>
                                  <w:szCs w:val="20"/>
                                  <w:u w:val="single"/>
                                </w:rPr>
                              </w:pPr>
                              <w:r>
                                <w:rPr>
                                  <w:b/>
                                  <w:bCs/>
                                  <w:color w:val="000000"/>
                                  <w:sz w:val="20"/>
                                  <w:szCs w:val="20"/>
                                  <w:u w:val="single"/>
                                </w:rPr>
                                <w:t>İSTATİSTİKLER</w:t>
                              </w:r>
                              <w:r w:rsidRPr="00E146B0">
                                <w:rPr>
                                  <w:b/>
                                  <w:bCs/>
                                  <w:color w:val="000000"/>
                                  <w:sz w:val="20"/>
                                  <w:szCs w:val="20"/>
                                  <w:u w:val="single"/>
                                </w:rPr>
                                <w:t xml:space="preserve">                        </w:t>
                              </w:r>
                            </w:p>
                            <w:p w:rsidR="00DC6D78" w:rsidRPr="00F32A61" w:rsidRDefault="00DC6D78" w:rsidP="00AB6384">
                              <w:pPr>
                                <w:spacing w:line="260" w:lineRule="exact"/>
                                <w:rPr>
                                  <w:bCs/>
                                  <w:color w:val="000000"/>
                                </w:rPr>
                              </w:pPr>
                              <w:r>
                                <w:rPr>
                                  <w:bCs/>
                                  <w:color w:val="000000"/>
                                </w:rPr>
                                <w:t xml:space="preserve"> </w:t>
                              </w:r>
                            </w:p>
                            <w:p w:rsidR="00DC6D78" w:rsidRDefault="00DC6D78" w:rsidP="00AB6384">
                              <w:pPr>
                                <w:spacing w:line="260" w:lineRule="exact"/>
                                <w:rPr>
                                  <w:bCs/>
                                  <w:color w:val="000000"/>
                                  <w:sz w:val="20"/>
                                  <w:szCs w:val="20"/>
                                </w:rPr>
                              </w:pPr>
                              <w:r>
                                <w:rPr>
                                  <w:b/>
                                  <w:bCs/>
                                  <w:color w:val="000000"/>
                                </w:rPr>
                                <w:t xml:space="preserve"> </w:t>
                              </w:r>
                            </w:p>
                            <w:p w:rsidR="00DC6D78" w:rsidRDefault="00DC6D78" w:rsidP="00AB6384">
                              <w:pPr>
                                <w:spacing w:line="260" w:lineRule="exact"/>
                                <w:rPr>
                                  <w:bCs/>
                                  <w:color w:val="000000"/>
                                  <w:sz w:val="20"/>
                                  <w:szCs w:val="20"/>
                                </w:rPr>
                              </w:pPr>
                              <w:r>
                                <w:rPr>
                                  <w:bCs/>
                                  <w:color w:val="000000"/>
                                  <w:sz w:val="20"/>
                                  <w:szCs w:val="20"/>
                                </w:rPr>
                                <w:t xml:space="preserve"> </w:t>
                              </w:r>
                            </w:p>
                            <w:p w:rsidR="00DC6D78" w:rsidRDefault="00DC6D78" w:rsidP="00501641">
                              <w:pPr>
                                <w:spacing w:line="260" w:lineRule="exact"/>
                                <w:rPr>
                                  <w:bCs/>
                                  <w:color w:val="000000"/>
                                  <w:sz w:val="20"/>
                                  <w:szCs w:val="20"/>
                                </w:rPr>
                              </w:pPr>
                              <w:r>
                                <w:rPr>
                                  <w:bCs/>
                                  <w:color w:val="000000"/>
                                  <w:sz w:val="20"/>
                                  <w:szCs w:val="20"/>
                                </w:rPr>
                                <w:t xml:space="preserve">      GİREN</w:t>
                              </w:r>
                              <w:r>
                                <w:rPr>
                                  <w:bCs/>
                                  <w:color w:val="000000"/>
                                  <w:sz w:val="20"/>
                                  <w:szCs w:val="20"/>
                                </w:rPr>
                                <w:tab/>
                              </w:r>
                              <w:r>
                                <w:rPr>
                                  <w:bCs/>
                                  <w:color w:val="000000"/>
                                  <w:sz w:val="20"/>
                                  <w:szCs w:val="20"/>
                                </w:rPr>
                                <w:tab/>
                                <w:t xml:space="preserve">ÇIKAN </w:t>
                              </w:r>
                            </w:p>
                            <w:p w:rsidR="00DC6D78" w:rsidRDefault="00DC6D78" w:rsidP="00501641">
                              <w:pPr>
                                <w:spacing w:line="260" w:lineRule="exact"/>
                                <w:rPr>
                                  <w:bCs/>
                                  <w:color w:val="000000"/>
                                  <w:sz w:val="20"/>
                                  <w:szCs w:val="20"/>
                                </w:rPr>
                              </w:pPr>
                              <w:r>
                                <w:rPr>
                                  <w:bCs/>
                                  <w:color w:val="000000"/>
                                  <w:sz w:val="20"/>
                                  <w:szCs w:val="20"/>
                                </w:rPr>
                                <w:t>ALARM ORANI</w:t>
                              </w:r>
                            </w:p>
                            <w:p w:rsidR="00DC6D78" w:rsidRDefault="00DC6D78" w:rsidP="00501641">
                              <w:pPr>
                                <w:spacing w:line="260" w:lineRule="exact"/>
                                <w:rPr>
                                  <w:bCs/>
                                  <w:color w:val="000000"/>
                                  <w:sz w:val="20"/>
                                  <w:szCs w:val="20"/>
                                </w:rPr>
                              </w:pPr>
                              <w:r>
                                <w:rPr>
                                  <w:bCs/>
                                  <w:color w:val="000000"/>
                                  <w:sz w:val="20"/>
                                  <w:szCs w:val="20"/>
                                </w:rPr>
                                <w:t>ÇALIŞMA ZAMANI</w:t>
                              </w:r>
                            </w:p>
                            <w:p w:rsidR="00DC6D78" w:rsidRPr="00F02FF7" w:rsidRDefault="00DC6D78" w:rsidP="00AB6384">
                              <w:pPr>
                                <w:spacing w:line="260" w:lineRule="exact"/>
                                <w:rPr>
                                  <w:b/>
                                  <w:bCs/>
                                  <w:color w:val="FFFFFF"/>
                                </w:rPr>
                              </w:pPr>
                              <w:r w:rsidRPr="00F02FF7">
                                <w:rPr>
                                  <w:b/>
                                  <w:bCs/>
                                  <w:color w:val="000000"/>
                                  <w:sz w:val="20"/>
                                  <w:szCs w:val="20"/>
                                </w:rPr>
                                <w:tab/>
                              </w:r>
                            </w:p>
                            <w:p w:rsidR="00DC6D78" w:rsidRDefault="00DC6D78" w:rsidP="00AB6384"/>
                          </w:txbxContent>
                        </wps:txbx>
                        <wps:bodyPr rot="0" vert="horz" wrap="square" lIns="91440" tIns="45720" rIns="91440" bIns="45720" anchor="t" anchorCtr="0" upright="1">
                          <a:noAutofit/>
                        </wps:bodyPr>
                      </wps:wsp>
                      <wps:wsp>
                        <wps:cNvPr id="732" name="Dikdörtgen 732"/>
                        <wps:cNvSpPr/>
                        <wps:spPr>
                          <a:xfrm>
                            <a:off x="66675" y="219075"/>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AB6384">
                              <w:pPr>
                                <w:spacing w:line="260" w:lineRule="exact"/>
                                <w:rPr>
                                  <w:bCs/>
                                  <w:color w:val="000000"/>
                                  <w:sz w:val="20"/>
                                  <w:szCs w:val="20"/>
                                </w:rPr>
                              </w:pPr>
                              <w:r>
                                <w:rPr>
                                  <w:bCs/>
                                  <w:color w:val="000000"/>
                                  <w:sz w:val="20"/>
                                  <w:szCs w:val="20"/>
                                </w:rPr>
                                <w:t>ALARM SAYACI</w:t>
                              </w:r>
                            </w:p>
                            <w:p w:rsidR="00DC6D78" w:rsidRPr="00E146B0" w:rsidRDefault="00DC6D78" w:rsidP="00AB6384">
                              <w:pPr>
                                <w:spacing w:line="260" w:lineRule="exact"/>
                                <w:rPr>
                                  <w:bCs/>
                                  <w:color w:val="000000"/>
                                  <w:sz w:val="20"/>
                                  <w:szCs w:val="20"/>
                                </w:rPr>
                              </w:pPr>
                              <w:r>
                                <w:rPr>
                                  <w:bCs/>
                                  <w:color w:val="000000"/>
                                  <w:sz w:val="20"/>
                                  <w:szCs w:val="20"/>
                                </w:rPr>
                                <w:t>00078</w:t>
                              </w:r>
                              <w:r>
                                <w:rPr>
                                  <w:bCs/>
                                  <w:color w:val="000000"/>
                                  <w:sz w:val="20"/>
                                  <w:szCs w:val="20"/>
                                </w:rPr>
                                <w:tab/>
                              </w:r>
                              <w:r>
                                <w:rPr>
                                  <w:bCs/>
                                  <w:color w:val="000000"/>
                                  <w:sz w:val="20"/>
                                  <w:szCs w:val="20"/>
                                </w:rPr>
                                <w:tab/>
                              </w:r>
                              <w:r>
                                <w:rPr>
                                  <w:bCs/>
                                  <w:color w:val="000000"/>
                                  <w:sz w:val="20"/>
                                  <w:szCs w:val="20"/>
                                </w:rPr>
                                <w:tab/>
                                <w:t>00012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7" name="Grup 737"/>
                        <wpg:cNvGrpSpPr/>
                        <wpg:grpSpPr>
                          <a:xfrm>
                            <a:off x="2066925" y="228600"/>
                            <a:ext cx="146050" cy="1111885"/>
                            <a:chOff x="0" y="0"/>
                            <a:chExt cx="146050" cy="1111885"/>
                          </a:xfrm>
                        </wpg:grpSpPr>
                        <wps:wsp>
                          <wps:cNvPr id="734" name="Dikdörtgen 734"/>
                          <wps:cNvSpPr/>
                          <wps:spPr>
                            <a:xfrm>
                              <a:off x="47625" y="161925"/>
                              <a:ext cx="45085" cy="70485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İkizkenar Üçgen 735"/>
                          <wps:cNvSpPr/>
                          <wps:spPr>
                            <a:xfrm>
                              <a:off x="0" y="0"/>
                              <a:ext cx="140609" cy="93324"/>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İkizkenar Üçgen 736"/>
                          <wps:cNvSpPr/>
                          <wps:spPr>
                            <a:xfrm flipH="1" flipV="1">
                              <a:off x="0" y="1019175"/>
                              <a:ext cx="146050" cy="9271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739" o:spid="_x0000_s1314" style="position:absolute;left:0;text-align:left;margin-left:265.5pt;margin-top:-.35pt;width:180pt;height:109.5pt;z-index:251897344"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">
                <v:shape id="Metin Kutusu 731" o:spid="_x0000_s1315"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UA&#10;AADcAAAADwAAAGRycy9kb3ducmV2LnhtbESPW2sCMRSE3wv9D+EU+lI0axUvq1Gk0GLfvKGvh81x&#10;d3Fzsibpuv57UxB8HGbmG2a2aE0lGnK+tKyg101AEGdWl5wr2O++O2MQPiBrrCyTght5WMxfX2aY&#10;anvlDTXbkIsIYZ+igiKEOpXSZwUZ9F1bE0fvZJ3BEKXLpXZ4jXBTyc8kGUqDJceFAmv6Kig7b/+M&#10;gvFg1Rz9b399yIanahI+Rs3PxSn1/tYupyACteEZfrRXWsGo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4xQAAANwAAAAPAAAAAAAAAAAAAAAAAJgCAABkcnMv&#10;ZG93bnJldi54bWxQSwUGAAAAAAQABAD1AAAAigMAAAAA&#10;">
                  <v:textbox>
                    <w:txbxContent>
                      <w:p w:rsidR="00DC6D78" w:rsidRPr="00E146B0" w:rsidRDefault="00DC6D78" w:rsidP="00AB6384">
                        <w:pPr>
                          <w:spacing w:line="260" w:lineRule="exact"/>
                          <w:ind w:left="720"/>
                          <w:rPr>
                            <w:b/>
                            <w:bCs/>
                            <w:color w:val="000000"/>
                            <w:sz w:val="20"/>
                            <w:szCs w:val="20"/>
                            <w:u w:val="single"/>
                          </w:rPr>
                        </w:pPr>
                        <w:r>
                          <w:rPr>
                            <w:b/>
                            <w:bCs/>
                            <w:color w:val="000000"/>
                            <w:sz w:val="20"/>
                            <w:szCs w:val="20"/>
                            <w:u w:val="single"/>
                          </w:rPr>
                          <w:t>İSTATİSTİKLER</w:t>
                        </w:r>
                        <w:r w:rsidRPr="00E146B0">
                          <w:rPr>
                            <w:b/>
                            <w:bCs/>
                            <w:color w:val="000000"/>
                            <w:sz w:val="20"/>
                            <w:szCs w:val="20"/>
                            <w:u w:val="single"/>
                          </w:rPr>
                          <w:t xml:space="preserve">                        </w:t>
                        </w:r>
                      </w:p>
                      <w:p w:rsidR="00DC6D78" w:rsidRPr="00F32A61" w:rsidRDefault="00DC6D78" w:rsidP="00AB6384">
                        <w:pPr>
                          <w:spacing w:line="260" w:lineRule="exact"/>
                          <w:rPr>
                            <w:bCs/>
                            <w:color w:val="000000"/>
                          </w:rPr>
                        </w:pPr>
                        <w:r>
                          <w:rPr>
                            <w:bCs/>
                            <w:color w:val="000000"/>
                          </w:rPr>
                          <w:t xml:space="preserve"> </w:t>
                        </w:r>
                      </w:p>
                      <w:p w:rsidR="00DC6D78" w:rsidRDefault="00DC6D78" w:rsidP="00AB6384">
                        <w:pPr>
                          <w:spacing w:line="260" w:lineRule="exact"/>
                          <w:rPr>
                            <w:bCs/>
                            <w:color w:val="000000"/>
                            <w:sz w:val="20"/>
                            <w:szCs w:val="20"/>
                          </w:rPr>
                        </w:pPr>
                        <w:r>
                          <w:rPr>
                            <w:b/>
                            <w:bCs/>
                            <w:color w:val="000000"/>
                          </w:rPr>
                          <w:t xml:space="preserve"> </w:t>
                        </w:r>
                      </w:p>
                      <w:p w:rsidR="00DC6D78" w:rsidRDefault="00DC6D78" w:rsidP="00AB6384">
                        <w:pPr>
                          <w:spacing w:line="260" w:lineRule="exact"/>
                          <w:rPr>
                            <w:bCs/>
                            <w:color w:val="000000"/>
                            <w:sz w:val="20"/>
                            <w:szCs w:val="20"/>
                          </w:rPr>
                        </w:pPr>
                        <w:r>
                          <w:rPr>
                            <w:bCs/>
                            <w:color w:val="000000"/>
                            <w:sz w:val="20"/>
                            <w:szCs w:val="20"/>
                          </w:rPr>
                          <w:t xml:space="preserve"> </w:t>
                        </w:r>
                      </w:p>
                      <w:p w:rsidR="00DC6D78" w:rsidRDefault="00DC6D78" w:rsidP="00501641">
                        <w:pPr>
                          <w:spacing w:line="260" w:lineRule="exact"/>
                          <w:rPr>
                            <w:bCs/>
                            <w:color w:val="000000"/>
                            <w:sz w:val="20"/>
                            <w:szCs w:val="20"/>
                          </w:rPr>
                        </w:pPr>
                        <w:r>
                          <w:rPr>
                            <w:bCs/>
                            <w:color w:val="000000"/>
                            <w:sz w:val="20"/>
                            <w:szCs w:val="20"/>
                          </w:rPr>
                          <w:t xml:space="preserve">      GİREN</w:t>
                        </w:r>
                        <w:r>
                          <w:rPr>
                            <w:bCs/>
                            <w:color w:val="000000"/>
                            <w:sz w:val="20"/>
                            <w:szCs w:val="20"/>
                          </w:rPr>
                          <w:tab/>
                        </w:r>
                        <w:r>
                          <w:rPr>
                            <w:bCs/>
                            <w:color w:val="000000"/>
                            <w:sz w:val="20"/>
                            <w:szCs w:val="20"/>
                          </w:rPr>
                          <w:tab/>
                          <w:t xml:space="preserve">ÇIKAN </w:t>
                        </w:r>
                      </w:p>
                      <w:p w:rsidR="00DC6D78" w:rsidRDefault="00DC6D78" w:rsidP="00501641">
                        <w:pPr>
                          <w:spacing w:line="260" w:lineRule="exact"/>
                          <w:rPr>
                            <w:bCs/>
                            <w:color w:val="000000"/>
                            <w:sz w:val="20"/>
                            <w:szCs w:val="20"/>
                          </w:rPr>
                        </w:pPr>
                        <w:r>
                          <w:rPr>
                            <w:bCs/>
                            <w:color w:val="000000"/>
                            <w:sz w:val="20"/>
                            <w:szCs w:val="20"/>
                          </w:rPr>
                          <w:t>ALARM ORANI</w:t>
                        </w:r>
                      </w:p>
                      <w:p w:rsidR="00DC6D78" w:rsidRDefault="00DC6D78" w:rsidP="00501641">
                        <w:pPr>
                          <w:spacing w:line="260" w:lineRule="exact"/>
                          <w:rPr>
                            <w:bCs/>
                            <w:color w:val="000000"/>
                            <w:sz w:val="20"/>
                            <w:szCs w:val="20"/>
                          </w:rPr>
                        </w:pPr>
                        <w:r>
                          <w:rPr>
                            <w:bCs/>
                            <w:color w:val="000000"/>
                            <w:sz w:val="20"/>
                            <w:szCs w:val="20"/>
                          </w:rPr>
                          <w:t>ÇALIŞMA ZAMANI</w:t>
                        </w:r>
                      </w:p>
                      <w:p w:rsidR="00DC6D78" w:rsidRPr="00F02FF7" w:rsidRDefault="00DC6D78" w:rsidP="00AB6384">
                        <w:pPr>
                          <w:spacing w:line="260" w:lineRule="exact"/>
                          <w:rPr>
                            <w:b/>
                            <w:bCs/>
                            <w:color w:val="FFFFFF"/>
                          </w:rPr>
                        </w:pPr>
                        <w:r w:rsidRPr="00F02FF7">
                          <w:rPr>
                            <w:b/>
                            <w:bCs/>
                            <w:color w:val="000000"/>
                            <w:sz w:val="20"/>
                            <w:szCs w:val="20"/>
                          </w:rPr>
                          <w:tab/>
                        </w:r>
                      </w:p>
                      <w:p w:rsidR="00DC6D78" w:rsidRDefault="00DC6D78" w:rsidP="00AB6384"/>
                    </w:txbxContent>
                  </v:textbox>
                </v:shape>
                <v:rect id="Dikdörtgen 732" o:spid="_x0000_s1316" style="position:absolute;left:666;top:2190;width:19387;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XisMA&#10;AADcAAAADwAAAGRycy9kb3ducmV2LnhtbESPT4vCMBTE7wt+h/CEvWmqoqvVKCKsf/ZWFcHbo3m2&#10;xealNFHrtzeCsMdhZn7DzBaNKcWdaldYVtDrRiCIU6sLzhQcD7+dMQjnkTWWlknBkxws5q2vGcba&#10;Pjih+95nIkDYxagg976KpXRpTgZd11bEwbvY2qAPss6krvER4KaU/SgaSYMFh4UcK1rllF73N6Ng&#10;Z+x2c12PErc6DyfSUDI4/SVKfbeb5RSEp8b/hz/trVbwM+j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zXisMAAADcAAAADwAAAAAAAAAAAAAAAACYAgAAZHJzL2Rv&#10;d25yZXYueG1sUEsFBgAAAAAEAAQA9QAAAIgDAAAAAA==&#10;" fillcolor="#d9d9d9" strokecolor="windowText" strokeweight=".25pt">
                  <v:textbox>
                    <w:txbxContent>
                      <w:p w:rsidR="00DC6D78" w:rsidRDefault="00DC6D78" w:rsidP="00AB6384">
                        <w:pPr>
                          <w:spacing w:line="260" w:lineRule="exact"/>
                          <w:rPr>
                            <w:bCs/>
                            <w:color w:val="000000"/>
                            <w:sz w:val="20"/>
                            <w:szCs w:val="20"/>
                          </w:rPr>
                        </w:pPr>
                        <w:r>
                          <w:rPr>
                            <w:bCs/>
                            <w:color w:val="000000"/>
                            <w:sz w:val="20"/>
                            <w:szCs w:val="20"/>
                          </w:rPr>
                          <w:t>ALARM SAYACI</w:t>
                        </w:r>
                      </w:p>
                      <w:p w:rsidR="00DC6D78" w:rsidRPr="00E146B0" w:rsidRDefault="00DC6D78" w:rsidP="00AB6384">
                        <w:pPr>
                          <w:spacing w:line="260" w:lineRule="exact"/>
                          <w:rPr>
                            <w:bCs/>
                            <w:color w:val="000000"/>
                            <w:sz w:val="20"/>
                            <w:szCs w:val="20"/>
                          </w:rPr>
                        </w:pPr>
                        <w:r>
                          <w:rPr>
                            <w:bCs/>
                            <w:color w:val="000000"/>
                            <w:sz w:val="20"/>
                            <w:szCs w:val="20"/>
                          </w:rPr>
                          <w:t>00078</w:t>
                        </w:r>
                        <w:r>
                          <w:rPr>
                            <w:bCs/>
                            <w:color w:val="000000"/>
                            <w:sz w:val="20"/>
                            <w:szCs w:val="20"/>
                          </w:rPr>
                          <w:tab/>
                        </w:r>
                        <w:r>
                          <w:rPr>
                            <w:bCs/>
                            <w:color w:val="000000"/>
                            <w:sz w:val="20"/>
                            <w:szCs w:val="20"/>
                          </w:rPr>
                          <w:tab/>
                        </w:r>
                        <w:r>
                          <w:rPr>
                            <w:bCs/>
                            <w:color w:val="000000"/>
                            <w:sz w:val="20"/>
                            <w:szCs w:val="20"/>
                          </w:rPr>
                          <w:tab/>
                          <w:t>00012</w:t>
                        </w:r>
                      </w:p>
                    </w:txbxContent>
                  </v:textbox>
                </v:rect>
                <v:group id="Grup 737" o:spid="_x0000_s1317" style="position:absolute;left:20669;top:2286;width:1460;height:11118" coordsize="1460,1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Dikdörtgen 734" o:spid="_x0000_s1318" style="position:absolute;left:476;top:1619;width:451;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bcYA&#10;AADcAAAADwAAAGRycy9kb3ducmV2LnhtbESPQWvCQBSE74L/YXlCL6K7am0luopYKkEKRe3B4yP7&#10;TILZtyG7NfHfdwuFHoeZ+YZZbTpbiTs1vnSsYTJWIIgzZ0rONXyd30cLED4gG6wck4YHedis+70V&#10;Jsa1fKT7KeQiQtgnqKEIoU6k9FlBFv3Y1cTRu7rGYoiyyaVpsI1wW8mpUi/SYslxocCadgVlt9O3&#10;1TDdt/M395Ft55dueEnTTzU7HJXWT4NuuwQRqAv/4b92ajS8zp7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obcYAAADcAAAADwAAAAAAAAAAAAAAAACYAgAAZHJz&#10;L2Rvd25yZXYueG1sUEsFBgAAAAAEAAQA9QAAAIsDAAAAAA==&#10;" fillcolor="#7f7f7f" strokecolor="#7f7f7f" strokeweight="2pt"/>
                  <v:shape id="İkizkenar Üçgen 735" o:spid="_x0000_s1319" type="#_x0000_t5" style="position:absolute;width:1406;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tsQA&#10;AADcAAAADwAAAGRycy9kb3ducmV2LnhtbESPS4vCQBCE7wv+h6EFb+vEd8g6ig8Erz5A9tab6U2i&#10;mZ6QGWP8946wsMeiqr6i5svWlKKh2hWWFQz6EQji1OqCMwXn0+4zBuE8ssbSMil4koPlovMxx0Tb&#10;Bx+oOfpMBAi7BBXk3leJlC7NyaDr24o4eL+2NuiDrDOpa3wEuCnlMIqm0mDBYSHHijY5pbfj3Sg4&#10;jK/r57bi0+yypfvq+8dNx6NYqV63XX2B8NT6//Bfe68VzEY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f7bEAAAA3AAAAA8AAAAAAAAAAAAAAAAAmAIAAGRycy9k&#10;b3ducmV2LnhtbFBLBQYAAAAABAAEAPUAAACJAwAAAAA=&#10;" fillcolor="#7f7f7f" strokecolor="#7f7f7f" strokeweight="2pt"/>
                  <v:shape id="İkizkenar Üçgen 736" o:spid="_x0000_s1320" type="#_x0000_t5" style="position:absolute;top:10191;width:1460;height:9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dzcQA&#10;AADcAAAADwAAAGRycy9kb3ducmV2LnhtbESPQWvCQBSE70L/w/IKvemmrUZNs5FWLHjVJtDjI/tM&#10;0mbfhuw2xn/fFQSPw8x8w6Sb0bRioN41lhU8zyIQxKXVDVcK8q/P6QqE88gaW8uk4EIONtnDJMVE&#10;2zMfaDj6SgQIuwQV1N53iZSurMmgm9mOOHgn2xv0QfaV1D2eA9y08iWKYmmw4bBQY0fbmsrf459R&#10;EHdtkX/s+NuuiyZfLFfyZ14MSj09ju9vIDyN/h6+tfdawfI1huu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Xc3EAAAA3AAAAA8AAAAAAAAAAAAAAAAAmAIAAGRycy9k&#10;b3ducmV2LnhtbFBLBQYAAAAABAAEAPUAAACJAwAAAAA=&#10;" fillcolor="#7f7f7f" strokecolor="#7f7f7f" strokeweight="2pt"/>
                </v:group>
                <w10:wrap type="tight"/>
              </v:group>
            </w:pict>
          </mc:Fallback>
        </mc:AlternateContent>
      </w:r>
      <w:r w:rsidR="005F48DB">
        <w:rPr>
          <w:rFonts w:ascii="Tahoma" w:hAnsi="Tahoma" w:cs="Tahoma"/>
          <w:sz w:val="22"/>
          <w:szCs w:val="22"/>
        </w:rPr>
        <w:t xml:space="preserve">Cihazın </w:t>
      </w:r>
      <w:r w:rsidR="002C51BE">
        <w:rPr>
          <w:rFonts w:ascii="Tahoma" w:hAnsi="Tahoma" w:cs="Tahoma"/>
          <w:sz w:val="22"/>
          <w:szCs w:val="22"/>
        </w:rPr>
        <w:t>kayıt altında tuttuğu istatistik verilere ulaşmak ve istenilirse sıfırlamak amacıyla kullanılan menülerdir.</w:t>
      </w:r>
    </w:p>
    <w:p w:rsidR="005F48DB" w:rsidRPr="00340058" w:rsidRDefault="002C51BE" w:rsidP="005F48DB">
      <w:pPr>
        <w:autoSpaceDE w:val="0"/>
        <w:autoSpaceDN w:val="0"/>
        <w:adjustRightInd w:val="0"/>
        <w:rPr>
          <w:rFonts w:ascii="Tahoma" w:hAnsi="Tahoma" w:cs="Tahoma"/>
          <w:sz w:val="22"/>
          <w:szCs w:val="22"/>
        </w:rPr>
      </w:pPr>
      <w:r>
        <w:rPr>
          <w:rFonts w:ascii="Tahoma" w:hAnsi="Tahoma" w:cs="Tahoma"/>
          <w:b/>
          <w:sz w:val="22"/>
          <w:szCs w:val="22"/>
        </w:rPr>
        <w:t xml:space="preserve">  </w:t>
      </w:r>
    </w:p>
    <w:p w:rsidR="002247D8" w:rsidRDefault="002247D8" w:rsidP="00C02A62">
      <w:pPr>
        <w:pStyle w:val="GvdeMetni"/>
        <w:ind w:left="720"/>
        <w:jc w:val="both"/>
        <w:rPr>
          <w:szCs w:val="22"/>
          <w:lang w:val="tr-TR"/>
        </w:rPr>
      </w:pPr>
    </w:p>
    <w:p w:rsidR="002C51BE" w:rsidRDefault="002C51BE" w:rsidP="002E5920">
      <w:pPr>
        <w:numPr>
          <w:ilvl w:val="12"/>
          <w:numId w:val="0"/>
        </w:numPr>
        <w:jc w:val="both"/>
        <w:rPr>
          <w:rFonts w:ascii="Tahoma" w:hAnsi="Tahoma" w:cs="Tahoma"/>
          <w:b/>
          <w:sz w:val="22"/>
          <w:szCs w:val="22"/>
        </w:rPr>
      </w:pPr>
    </w:p>
    <w:p w:rsidR="002C51BE" w:rsidRDefault="002C51BE" w:rsidP="002E5920">
      <w:pPr>
        <w:numPr>
          <w:ilvl w:val="12"/>
          <w:numId w:val="0"/>
        </w:numPr>
        <w:jc w:val="both"/>
        <w:rPr>
          <w:rFonts w:ascii="Tahoma" w:hAnsi="Tahoma" w:cs="Tahoma"/>
          <w:b/>
          <w:sz w:val="22"/>
          <w:szCs w:val="22"/>
        </w:rPr>
      </w:pPr>
    </w:p>
    <w:p w:rsidR="002C51BE" w:rsidRDefault="002C51BE" w:rsidP="002E5920">
      <w:pPr>
        <w:numPr>
          <w:ilvl w:val="12"/>
          <w:numId w:val="0"/>
        </w:numPr>
        <w:jc w:val="both"/>
        <w:rPr>
          <w:rFonts w:ascii="Tahoma" w:hAnsi="Tahoma" w:cs="Tahoma"/>
          <w:b/>
          <w:sz w:val="22"/>
          <w:szCs w:val="22"/>
        </w:rPr>
      </w:pPr>
    </w:p>
    <w:p w:rsidR="002C51BE" w:rsidRDefault="002C51BE" w:rsidP="002E5920">
      <w:pPr>
        <w:numPr>
          <w:ilvl w:val="12"/>
          <w:numId w:val="0"/>
        </w:numPr>
        <w:jc w:val="both"/>
        <w:rPr>
          <w:rFonts w:ascii="Tahoma" w:hAnsi="Tahoma" w:cs="Tahoma"/>
          <w:b/>
          <w:sz w:val="22"/>
          <w:szCs w:val="22"/>
        </w:rPr>
      </w:pPr>
    </w:p>
    <w:p w:rsidR="002E5920" w:rsidRPr="00C87567" w:rsidRDefault="002E5920" w:rsidP="002E5920">
      <w:pPr>
        <w:numPr>
          <w:ilvl w:val="12"/>
          <w:numId w:val="0"/>
        </w:numPr>
        <w:jc w:val="both"/>
        <w:rPr>
          <w:rFonts w:ascii="Tahoma" w:hAnsi="Tahoma" w:cs="Tahoma"/>
          <w:b/>
          <w:sz w:val="22"/>
          <w:szCs w:val="22"/>
        </w:rPr>
      </w:pPr>
      <w:r>
        <w:rPr>
          <w:rFonts w:ascii="Tahoma" w:hAnsi="Tahoma" w:cs="Tahoma"/>
          <w:b/>
          <w:sz w:val="22"/>
          <w:szCs w:val="22"/>
        </w:rPr>
        <w:t>4.2.1 Alarm Sayacı</w:t>
      </w:r>
    </w:p>
    <w:p w:rsidR="005F48DB" w:rsidRDefault="002C51BE" w:rsidP="002E7593">
      <w:pPr>
        <w:numPr>
          <w:ilvl w:val="12"/>
          <w:numId w:val="0"/>
        </w:numPr>
        <w:jc w:val="both"/>
        <w:rPr>
          <w:rFonts w:ascii="Tahoma" w:hAnsi="Tahoma" w:cs="Tahoma"/>
          <w:b/>
          <w:sz w:val="22"/>
          <w:szCs w:val="22"/>
        </w:rPr>
      </w:pPr>
      <w:r>
        <w:rPr>
          <w:rFonts w:ascii="Tahoma" w:hAnsi="Tahoma" w:cs="Tahoma"/>
          <w:b/>
          <w:noProof/>
          <w:sz w:val="22"/>
          <w:szCs w:val="22"/>
          <w:lang w:val="en-US"/>
        </w:rPr>
        <mc:AlternateContent>
          <mc:Choice Requires="wpg">
            <w:drawing>
              <wp:anchor distT="0" distB="0" distL="114300" distR="114300" simplePos="0" relativeHeight="251901440" behindDoc="0" locked="0" layoutInCell="1" allowOverlap="1" wp14:anchorId="4C5EF8F1" wp14:editId="72810340">
                <wp:simplePos x="0" y="0"/>
                <wp:positionH relativeFrom="column">
                  <wp:posOffset>3388360</wp:posOffset>
                </wp:positionH>
                <wp:positionV relativeFrom="paragraph">
                  <wp:posOffset>144780</wp:posOffset>
                </wp:positionV>
                <wp:extent cx="2286000" cy="1390650"/>
                <wp:effectExtent l="0" t="0" r="19050" b="19050"/>
                <wp:wrapTight wrapText="bothSides">
                  <wp:wrapPolygon edited="0">
                    <wp:start x="0" y="0"/>
                    <wp:lineTo x="0" y="21600"/>
                    <wp:lineTo x="21600" y="21600"/>
                    <wp:lineTo x="21600" y="0"/>
                    <wp:lineTo x="0" y="0"/>
                  </wp:wrapPolygon>
                </wp:wrapTight>
                <wp:docPr id="747" name="Grup 747"/>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741" name="Metin Kutusu 741"/>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2E5920" w:rsidRDefault="00DC6D78" w:rsidP="002E5920">
                              <w:pPr>
                                <w:spacing w:line="260" w:lineRule="exact"/>
                                <w:rPr>
                                  <w:b/>
                                  <w:bCs/>
                                  <w:color w:val="000000"/>
                                  <w:u w:val="single"/>
                                </w:rPr>
                              </w:pPr>
                              <w:r w:rsidRPr="002E5920">
                                <w:rPr>
                                  <w:b/>
                                  <w:bCs/>
                                  <w:color w:val="000000"/>
                                  <w:u w:val="single"/>
                                </w:rPr>
                                <w:t>RESET</w:t>
                              </w:r>
                            </w:p>
                            <w:p w:rsidR="00DC6D78" w:rsidRPr="00F32A61" w:rsidRDefault="00DC6D78" w:rsidP="002E5920">
                              <w:pPr>
                                <w:spacing w:line="260" w:lineRule="exact"/>
                                <w:rPr>
                                  <w:bCs/>
                                  <w:color w:val="000000"/>
                                </w:rPr>
                              </w:pPr>
                              <w:r>
                                <w:rPr>
                                  <w:bCs/>
                                  <w:color w:val="000000"/>
                                </w:rPr>
                                <w:t xml:space="preserve"> </w:t>
                              </w:r>
                            </w:p>
                            <w:p w:rsidR="00DC6D78" w:rsidRDefault="00DC6D78" w:rsidP="002E5920">
                              <w:pPr>
                                <w:spacing w:line="260" w:lineRule="exact"/>
                                <w:rPr>
                                  <w:bCs/>
                                  <w:color w:val="000000"/>
                                  <w:sz w:val="20"/>
                                  <w:szCs w:val="20"/>
                                </w:rPr>
                              </w:pPr>
                              <w:r>
                                <w:rPr>
                                  <w:b/>
                                  <w:bCs/>
                                  <w:color w:val="000000"/>
                                </w:rPr>
                                <w:t xml:space="preserve"> </w:t>
                              </w:r>
                            </w:p>
                            <w:p w:rsidR="00DC6D78" w:rsidRDefault="00DC6D78" w:rsidP="002E5920">
                              <w:pPr>
                                <w:spacing w:line="260" w:lineRule="exact"/>
                                <w:rPr>
                                  <w:bCs/>
                                  <w:color w:val="000000"/>
                                  <w:sz w:val="20"/>
                                  <w:szCs w:val="20"/>
                                </w:rPr>
                              </w:pPr>
                              <w:r>
                                <w:rPr>
                                  <w:bCs/>
                                  <w:color w:val="000000"/>
                                  <w:sz w:val="20"/>
                                  <w:szCs w:val="20"/>
                                </w:rPr>
                                <w:t>RASTGELE ALARM</w:t>
                              </w:r>
                            </w:p>
                            <w:p w:rsidR="00DC6D78" w:rsidRPr="00F02FF7" w:rsidRDefault="00DC6D78" w:rsidP="002E5920">
                              <w:pPr>
                                <w:spacing w:line="260" w:lineRule="exact"/>
                                <w:rPr>
                                  <w:b/>
                                  <w:bCs/>
                                  <w:color w:val="FFFFFF"/>
                                </w:rPr>
                              </w:pPr>
                              <w:r w:rsidRPr="00F02FF7">
                                <w:rPr>
                                  <w:b/>
                                  <w:bCs/>
                                  <w:color w:val="000000"/>
                                  <w:sz w:val="20"/>
                                  <w:szCs w:val="20"/>
                                </w:rPr>
                                <w:tab/>
                              </w:r>
                            </w:p>
                            <w:p w:rsidR="00DC6D78" w:rsidRDefault="00DC6D78" w:rsidP="002E5920"/>
                          </w:txbxContent>
                        </wps:txbx>
                        <wps:bodyPr rot="0" vert="horz" wrap="square" lIns="91440" tIns="45720" rIns="91440" bIns="45720" anchor="t" anchorCtr="0" upright="1">
                          <a:noAutofit/>
                        </wps:bodyPr>
                      </wps:wsp>
                      <wps:wsp>
                        <wps:cNvPr id="742" name="Dikdörtgen 742"/>
                        <wps:cNvSpPr/>
                        <wps:spPr>
                          <a:xfrm>
                            <a:off x="66675" y="238125"/>
                            <a:ext cx="1938655" cy="29972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2E5920">
                              <w:pPr>
                                <w:spacing w:line="260" w:lineRule="exact"/>
                                <w:rPr>
                                  <w:bCs/>
                                  <w:color w:val="000000"/>
                                  <w:sz w:val="20"/>
                                  <w:szCs w:val="20"/>
                                </w:rPr>
                              </w:pPr>
                              <w:r>
                                <w:rPr>
                                  <w:bCs/>
                                  <w:color w:val="000000"/>
                                  <w:sz w:val="20"/>
                                  <w:szCs w:val="20"/>
                                </w:rPr>
                                <w:t>ALARM</w:t>
                              </w:r>
                            </w:p>
                            <w:p w:rsidR="00DC6D78" w:rsidRPr="00E146B0" w:rsidRDefault="00DC6D78" w:rsidP="002E5920">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up 743"/>
                        <wpg:cNvGrpSpPr/>
                        <wpg:grpSpPr>
                          <a:xfrm>
                            <a:off x="2085975" y="209550"/>
                            <a:ext cx="150928" cy="1056003"/>
                            <a:chOff x="0" y="0"/>
                            <a:chExt cx="150928" cy="1056003"/>
                          </a:xfrm>
                        </wpg:grpSpPr>
                        <wps:wsp>
                          <wps:cNvPr id="744" name="Dikdörtgen 744"/>
                          <wps:cNvSpPr/>
                          <wps:spPr>
                            <a:xfrm>
                              <a:off x="47625" y="142875"/>
                              <a:ext cx="45085" cy="77152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İkizkenar Üçgen 745"/>
                          <wps:cNvSpPr/>
                          <wps:spPr>
                            <a:xfrm>
                              <a:off x="9525" y="0"/>
                              <a:ext cx="141403" cy="93978"/>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İkizkenar Üçgen 746"/>
                          <wps:cNvSpPr/>
                          <wps:spPr>
                            <a:xfrm flipH="1" flipV="1">
                              <a:off x="0" y="962025"/>
                              <a:ext cx="147061" cy="93978"/>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747" o:spid="_x0000_s1321" style="position:absolute;left:0;text-align:left;margin-left:266.8pt;margin-top:11.4pt;width:180pt;height:109.5pt;z-index:251901440"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">
                <v:shape id="Metin Kutusu 741" o:spid="_x0000_s1322"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ihcUA&#10;AADcAAAADwAAAGRycy9kb3ducmV2LnhtbESPW2sCMRSE3wv9D+EUfCmatRUvq1GkoNg3b+jrYXPc&#10;XdycrElct/++KRR8HGbmG2a2aE0lGnK+tKyg30tAEGdWl5wrOB5W3TEIH5A1VpZJwQ95WMxfX2aY&#10;avvgHTX7kIsIYZ+igiKEOpXSZwUZ9D1bE0fvYp3BEKXLpXb4iHBTyY8kGUqDJceFAmv6Kii77u9G&#10;wXiwac7++3N7yoaXahLeR8365pTqvLXLKYhAbXiG/9sbrWA06M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eKFxQAAANwAAAAPAAAAAAAAAAAAAAAAAJgCAABkcnMv&#10;ZG93bnJldi54bWxQSwUGAAAAAAQABAD1AAAAigMAAAAA&#10;">
                  <v:textbox>
                    <w:txbxContent>
                      <w:p w:rsidR="00DC6D78" w:rsidRPr="002E5920" w:rsidRDefault="00DC6D78" w:rsidP="002E5920">
                        <w:pPr>
                          <w:spacing w:line="260" w:lineRule="exact"/>
                          <w:rPr>
                            <w:b/>
                            <w:bCs/>
                            <w:color w:val="000000"/>
                            <w:u w:val="single"/>
                          </w:rPr>
                        </w:pPr>
                        <w:r w:rsidRPr="002E5920">
                          <w:rPr>
                            <w:b/>
                            <w:bCs/>
                            <w:color w:val="000000"/>
                            <w:u w:val="single"/>
                          </w:rPr>
                          <w:t>RESET</w:t>
                        </w:r>
                      </w:p>
                      <w:p w:rsidR="00DC6D78" w:rsidRPr="00F32A61" w:rsidRDefault="00DC6D78" w:rsidP="002E5920">
                        <w:pPr>
                          <w:spacing w:line="260" w:lineRule="exact"/>
                          <w:rPr>
                            <w:bCs/>
                            <w:color w:val="000000"/>
                          </w:rPr>
                        </w:pPr>
                        <w:r>
                          <w:rPr>
                            <w:bCs/>
                            <w:color w:val="000000"/>
                          </w:rPr>
                          <w:t xml:space="preserve"> </w:t>
                        </w:r>
                      </w:p>
                      <w:p w:rsidR="00DC6D78" w:rsidRDefault="00DC6D78" w:rsidP="002E5920">
                        <w:pPr>
                          <w:spacing w:line="260" w:lineRule="exact"/>
                          <w:rPr>
                            <w:bCs/>
                            <w:color w:val="000000"/>
                            <w:sz w:val="20"/>
                            <w:szCs w:val="20"/>
                          </w:rPr>
                        </w:pPr>
                        <w:r>
                          <w:rPr>
                            <w:b/>
                            <w:bCs/>
                            <w:color w:val="000000"/>
                          </w:rPr>
                          <w:t xml:space="preserve"> </w:t>
                        </w:r>
                      </w:p>
                      <w:p w:rsidR="00DC6D78" w:rsidRDefault="00DC6D78" w:rsidP="002E5920">
                        <w:pPr>
                          <w:spacing w:line="260" w:lineRule="exact"/>
                          <w:rPr>
                            <w:bCs/>
                            <w:color w:val="000000"/>
                            <w:sz w:val="20"/>
                            <w:szCs w:val="20"/>
                          </w:rPr>
                        </w:pPr>
                        <w:r>
                          <w:rPr>
                            <w:bCs/>
                            <w:color w:val="000000"/>
                            <w:sz w:val="20"/>
                            <w:szCs w:val="20"/>
                          </w:rPr>
                          <w:t>RASTGELE ALARM</w:t>
                        </w:r>
                      </w:p>
                      <w:p w:rsidR="00DC6D78" w:rsidRPr="00F02FF7" w:rsidRDefault="00DC6D78" w:rsidP="002E5920">
                        <w:pPr>
                          <w:spacing w:line="260" w:lineRule="exact"/>
                          <w:rPr>
                            <w:b/>
                            <w:bCs/>
                            <w:color w:val="FFFFFF"/>
                          </w:rPr>
                        </w:pPr>
                        <w:r w:rsidRPr="00F02FF7">
                          <w:rPr>
                            <w:b/>
                            <w:bCs/>
                            <w:color w:val="000000"/>
                            <w:sz w:val="20"/>
                            <w:szCs w:val="20"/>
                          </w:rPr>
                          <w:tab/>
                        </w:r>
                      </w:p>
                      <w:p w:rsidR="00DC6D78" w:rsidRDefault="00DC6D78" w:rsidP="002E5920"/>
                    </w:txbxContent>
                  </v:textbox>
                </v:shape>
                <v:rect id="Dikdörtgen 742" o:spid="_x0000_s1323" style="position:absolute;left:666;top:2381;width:19387;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k98QA&#10;AADcAAAADwAAAGRycy9kb3ducmV2LnhtbESPT4vCMBTE74LfITxhb5rq7vqnGkUEV9dbVQRvj+bZ&#10;FpuX0kSt394IC3scZuY3zGzRmFLcqXaFZQX9XgSCOLW64EzB8bDujkE4j6yxtEwKnuRgMW+3Zhhr&#10;++CE7nufiQBhF6OC3PsqltKlORl0PVsRB+9ia4M+yDqTusZHgJtSDqJoKA0WHBZyrGiVU3rd34yC&#10;X2O3m+vPMHGr8/dEGko+T7tEqY9Os5yC8NT4//Bfe6sVjL4G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pPfEAAAA3AAAAA8AAAAAAAAAAAAAAAAAmAIAAGRycy9k&#10;b3ducmV2LnhtbFBLBQYAAAAABAAEAPUAAACJAwAAAAA=&#10;" fillcolor="#d9d9d9" strokecolor="windowText" strokeweight=".25pt">
                  <v:textbox>
                    <w:txbxContent>
                      <w:p w:rsidR="00DC6D78" w:rsidRDefault="00DC6D78" w:rsidP="002E5920">
                        <w:pPr>
                          <w:spacing w:line="260" w:lineRule="exact"/>
                          <w:rPr>
                            <w:bCs/>
                            <w:color w:val="000000"/>
                            <w:sz w:val="20"/>
                            <w:szCs w:val="20"/>
                          </w:rPr>
                        </w:pPr>
                        <w:r>
                          <w:rPr>
                            <w:bCs/>
                            <w:color w:val="000000"/>
                            <w:sz w:val="20"/>
                            <w:szCs w:val="20"/>
                          </w:rPr>
                          <w:t>ALARM</w:t>
                        </w:r>
                      </w:p>
                      <w:p w:rsidR="00DC6D78" w:rsidRPr="00E146B0" w:rsidRDefault="00DC6D78" w:rsidP="002E5920">
                        <w:pPr>
                          <w:spacing w:line="260" w:lineRule="exact"/>
                          <w:rPr>
                            <w:bCs/>
                            <w:color w:val="000000"/>
                            <w:sz w:val="20"/>
                            <w:szCs w:val="20"/>
                          </w:rPr>
                        </w:pPr>
                      </w:p>
                    </w:txbxContent>
                  </v:textbox>
                </v:rect>
                <v:group id="Grup 743" o:spid="_x0000_s1324" style="position:absolute;left:20859;top:2095;width:1510;height:10560" coordsize="1509,1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rect id="Dikdörtgen 744" o:spid="_x0000_s1325" style="position:absolute;left:476;top:1428;width:451;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EMcA&#10;AADcAAAADwAAAGRycy9kb3ducmV2LnhtbESPT2vCQBTE74LfYXlCL6K79U8r0VWkpSVIoag9eHxk&#10;n0kw+zZktyZ+e7cg9DjMzG+Y1aazlbhS40vHGp7HCgRx5kzJuYaf48doAcIHZIOVY9JwIw+bdb+3&#10;wsS4lvd0PYRcRAj7BDUUIdSJlD4ryKIfu5o4emfXWAxRNrk0DbYRbis5UepFWiw5LhRY01tB2eXw&#10;azVMPtv5u/vKtvNTNzyl6bea7vZK66dBt12CCNSF//CjnRoNr7MZ/J2JR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yGxDHAAAA3AAAAA8AAAAAAAAAAAAAAAAAmAIAAGRy&#10;cy9kb3ducmV2LnhtbFBLBQYAAAAABAAEAPUAAACMAwAAAAA=&#10;" fillcolor="#7f7f7f" strokecolor="#7f7f7f" strokeweight="2pt"/>
                  <v:shape id="İkizkenar Üçgen 745" o:spid="_x0000_s1326" type="#_x0000_t5" style="position:absolute;left:95;width:1414;height: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My8QA&#10;AADcAAAADwAAAGRycy9kb3ducmV2LnhtbESPT4vCMBTE74LfITxhb5ruWv9QjeIqC3vVCuLt2Tzb&#10;us1LaaLWb78RBI/DzPyGmS9bU4kbNa60rOBzEIEgzqwuOVewT3/6UxDOI2usLJOCBzlYLrqdOSba&#10;3nlLt53PRYCwS1BB4X2dSOmyggy6ga2Jg3e2jUEfZJNL3eA9wE0lv6JoLA2WHBYKrGldUPa3uxoF&#10;2/jy/djUnE4OG7qujic3jodTpT567WoGwlPr3+FX+1crmMQj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0DMvEAAAA3AAAAA8AAAAAAAAAAAAAAAAAmAIAAGRycy9k&#10;b3ducmV2LnhtbFBLBQYAAAAABAAEAPUAAACJAwAAAAA=&#10;" fillcolor="#7f7f7f" strokecolor="#7f7f7f" strokeweight="2pt"/>
                  <v:shape id="İkizkenar Üçgen 746" o:spid="_x0000_s1327" type="#_x0000_t5" style="position:absolute;top:9620;width:1470;height:94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usMQA&#10;AADcAAAADwAAAGRycy9kb3ducmV2LnhtbESPQWvCQBSE70L/w/IKvZlNxUZNs5FaWvCqJuDxkX1N&#10;0mbfhuw2pv++Kwgeh5n5hsm2k+nESINrLSt4jmIQxJXVLdcKitPnfA3CeWSNnWVS8EcOtvnDLMNU&#10;2wsfaDz6WgQIuxQVNN73qZSuasigi2xPHLwvOxj0QQ611ANeAtx0chHHiTTYclhosKf3hqqf469R&#10;kPRdWew++Gw3ZVu8rNbye1mOSj09Tm+vIDxN/h6+tfdawWqZwPV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LrDEAAAA3AAAAA8AAAAAAAAAAAAAAAAAmAIAAGRycy9k&#10;b3ducmV2LnhtbFBLBQYAAAAABAAEAPUAAACJAwAAAAA=&#10;" fillcolor="#7f7f7f" strokecolor="#7f7f7f" strokeweight="2pt"/>
                </v:group>
                <w10:wrap type="tight"/>
              </v:group>
            </w:pict>
          </mc:Fallback>
        </mc:AlternateContent>
      </w:r>
    </w:p>
    <w:p w:rsidR="005F48DB" w:rsidRDefault="000E2BA6" w:rsidP="002E7593">
      <w:pPr>
        <w:numPr>
          <w:ilvl w:val="12"/>
          <w:numId w:val="0"/>
        </w:numPr>
        <w:jc w:val="both"/>
        <w:rPr>
          <w:rFonts w:ascii="Tahoma" w:hAnsi="Tahoma" w:cs="Tahoma"/>
          <w:b/>
          <w:sz w:val="22"/>
          <w:szCs w:val="22"/>
        </w:rPr>
      </w:pPr>
      <w:r w:rsidRPr="00A460AE">
        <w:rPr>
          <w:rFonts w:ascii="Trebuchet MS" w:hAnsi="Trebuchet MS"/>
          <w:b/>
          <w:i/>
          <w:color w:val="0000FF"/>
        </w:rPr>
        <w:t>ThruScan</w:t>
      </w:r>
      <w:r>
        <w:rPr>
          <w:b/>
          <w:i/>
          <w:szCs w:val="22"/>
        </w:rPr>
        <w:t xml:space="preserve"> </w:t>
      </w:r>
      <w:r w:rsidRPr="00565CC6">
        <w:rPr>
          <w:rFonts w:ascii="Tahoma" w:hAnsi="Tahoma" w:cs="Tahoma"/>
          <w:sz w:val="22"/>
          <w:szCs w:val="22"/>
        </w:rPr>
        <w:t xml:space="preserve">verdiği alarmları sayar ve bu menüde sayaç değeri görüntülenir. Menü içine girilip </w:t>
      </w:r>
      <w:r w:rsidRPr="00565CC6">
        <w:rPr>
          <w:rFonts w:ascii="Tahoma" w:hAnsi="Tahoma" w:cs="Tahoma"/>
          <w:b/>
          <w:sz w:val="22"/>
          <w:szCs w:val="22"/>
        </w:rPr>
        <w:t xml:space="preserve">SEL(√) </w:t>
      </w:r>
      <w:r w:rsidR="00565CC6" w:rsidRPr="00565CC6">
        <w:rPr>
          <w:rFonts w:ascii="Tahoma" w:hAnsi="Tahoma" w:cs="Tahoma"/>
          <w:sz w:val="22"/>
          <w:szCs w:val="22"/>
        </w:rPr>
        <w:t xml:space="preserve"> butonuna basılarak sayaç değeri sıfırlana bilinir.</w:t>
      </w:r>
    </w:p>
    <w:p w:rsidR="005F48DB" w:rsidRDefault="005F48DB" w:rsidP="002E7593">
      <w:pPr>
        <w:numPr>
          <w:ilvl w:val="12"/>
          <w:numId w:val="0"/>
        </w:numPr>
        <w:jc w:val="both"/>
        <w:rPr>
          <w:rFonts w:ascii="Tahoma" w:hAnsi="Tahoma" w:cs="Tahoma"/>
          <w:b/>
          <w:sz w:val="22"/>
          <w:szCs w:val="22"/>
        </w:rPr>
      </w:pPr>
    </w:p>
    <w:p w:rsidR="00565CC6" w:rsidRDefault="00565CC6" w:rsidP="00565CC6">
      <w:pPr>
        <w:spacing w:line="260" w:lineRule="exact"/>
        <w:rPr>
          <w:rFonts w:ascii="Tahoma" w:hAnsi="Tahoma" w:cs="Tahoma"/>
          <w:bCs/>
          <w:color w:val="000000"/>
          <w:sz w:val="22"/>
          <w:szCs w:val="22"/>
        </w:rPr>
      </w:pPr>
      <w:r w:rsidRPr="00565CC6">
        <w:rPr>
          <w:rFonts w:ascii="Tahoma" w:hAnsi="Tahoma" w:cs="Tahoma"/>
          <w:bCs/>
          <w:color w:val="000000"/>
          <w:sz w:val="22"/>
          <w:szCs w:val="22"/>
        </w:rPr>
        <w:t>Rastge</w:t>
      </w:r>
      <w:r>
        <w:rPr>
          <w:rFonts w:ascii="Tahoma" w:hAnsi="Tahoma" w:cs="Tahoma"/>
          <w:bCs/>
          <w:color w:val="000000"/>
          <w:sz w:val="22"/>
          <w:szCs w:val="22"/>
        </w:rPr>
        <w:t>le alarm değeri, metal algılaması olmadan verilen alarm sayısını ifade eder ve alarm sayacı ile aynı şekilde sıfırlanır.</w:t>
      </w:r>
    </w:p>
    <w:p w:rsidR="00F77C63" w:rsidRPr="00565CC6" w:rsidRDefault="00F77C63" w:rsidP="00565CC6">
      <w:pPr>
        <w:spacing w:line="260" w:lineRule="exact"/>
        <w:rPr>
          <w:rFonts w:ascii="Tahoma" w:hAnsi="Tahoma" w:cs="Tahoma"/>
          <w:bCs/>
          <w:color w:val="000000"/>
          <w:sz w:val="22"/>
          <w:szCs w:val="22"/>
        </w:rPr>
      </w:pPr>
    </w:p>
    <w:p w:rsidR="00565CC6" w:rsidRDefault="00565CC6" w:rsidP="002E7593">
      <w:pPr>
        <w:numPr>
          <w:ilvl w:val="12"/>
          <w:numId w:val="0"/>
        </w:numPr>
        <w:jc w:val="both"/>
        <w:rPr>
          <w:rFonts w:ascii="Tahoma" w:hAnsi="Tahoma" w:cs="Tahoma"/>
          <w:b/>
          <w:sz w:val="22"/>
          <w:szCs w:val="22"/>
        </w:rPr>
      </w:pPr>
    </w:p>
    <w:p w:rsidR="00F32A61" w:rsidRDefault="00F32A61" w:rsidP="002E7593">
      <w:pPr>
        <w:numPr>
          <w:ilvl w:val="12"/>
          <w:numId w:val="0"/>
        </w:numPr>
        <w:jc w:val="both"/>
        <w:rPr>
          <w:rFonts w:ascii="Tahoma" w:hAnsi="Tahoma" w:cs="Tahoma"/>
          <w:b/>
          <w:sz w:val="22"/>
          <w:szCs w:val="22"/>
        </w:rPr>
      </w:pPr>
    </w:p>
    <w:p w:rsidR="00F62703" w:rsidRDefault="00F62703" w:rsidP="00F62703">
      <w:pPr>
        <w:numPr>
          <w:ilvl w:val="12"/>
          <w:numId w:val="0"/>
        </w:numPr>
        <w:jc w:val="both"/>
        <w:rPr>
          <w:rFonts w:ascii="Tahoma" w:hAnsi="Tahoma" w:cs="Tahoma"/>
          <w:b/>
          <w:sz w:val="22"/>
          <w:szCs w:val="22"/>
        </w:rPr>
      </w:pPr>
      <w:r>
        <w:rPr>
          <w:rFonts w:ascii="Tahoma" w:hAnsi="Tahoma" w:cs="Tahoma"/>
          <w:b/>
          <w:sz w:val="22"/>
          <w:szCs w:val="22"/>
        </w:rPr>
        <w:t xml:space="preserve">4.2.2 Giren / </w:t>
      </w:r>
      <w:proofErr w:type="gramStart"/>
      <w:r>
        <w:rPr>
          <w:rFonts w:ascii="Tahoma" w:hAnsi="Tahoma" w:cs="Tahoma"/>
          <w:b/>
          <w:sz w:val="22"/>
          <w:szCs w:val="22"/>
        </w:rPr>
        <w:t>Çıkan  Sayacı</w:t>
      </w:r>
      <w:proofErr w:type="gramEnd"/>
    </w:p>
    <w:p w:rsidR="00F77C63" w:rsidRDefault="00F77C63" w:rsidP="00F62703">
      <w:pPr>
        <w:numPr>
          <w:ilvl w:val="12"/>
          <w:numId w:val="0"/>
        </w:numPr>
        <w:jc w:val="both"/>
        <w:rPr>
          <w:rFonts w:ascii="Tahoma" w:hAnsi="Tahoma" w:cs="Tahoma"/>
          <w:b/>
          <w:sz w:val="22"/>
          <w:szCs w:val="22"/>
        </w:rPr>
      </w:pPr>
    </w:p>
    <w:p w:rsidR="00F77C63" w:rsidRDefault="00F77C63" w:rsidP="00F62703">
      <w:pPr>
        <w:numPr>
          <w:ilvl w:val="12"/>
          <w:numId w:val="0"/>
        </w:numPr>
        <w:jc w:val="both"/>
        <w:rPr>
          <w:rFonts w:ascii="Tahoma" w:hAnsi="Tahoma" w:cs="Tahoma"/>
          <w:b/>
          <w:sz w:val="22"/>
          <w:szCs w:val="22"/>
        </w:rPr>
      </w:pPr>
    </w:p>
    <w:p w:rsidR="00F77C63" w:rsidRPr="00362C37" w:rsidRDefault="00F77C63" w:rsidP="00F77C63">
      <w:pPr>
        <w:autoSpaceDE w:val="0"/>
        <w:autoSpaceDN w:val="0"/>
        <w:adjustRightInd w:val="0"/>
        <w:jc w:val="both"/>
        <w:rPr>
          <w:rFonts w:ascii="Tahoma" w:hAnsi="Tahoma" w:cs="Tahoma"/>
          <w:b/>
          <w:bCs/>
          <w:sz w:val="22"/>
          <w:szCs w:val="22"/>
        </w:rPr>
      </w:pPr>
    </w:p>
    <w:p w:rsidR="00F77C63" w:rsidRPr="00365358" w:rsidRDefault="00F77C63" w:rsidP="00F77C63">
      <w:pPr>
        <w:numPr>
          <w:ilvl w:val="12"/>
          <w:numId w:val="0"/>
        </w:numPr>
        <w:jc w:val="both"/>
        <w:rPr>
          <w:rFonts w:ascii="Tahoma" w:hAnsi="Tahoma" w:cs="Tahoma"/>
          <w:sz w:val="22"/>
          <w:szCs w:val="22"/>
        </w:rPr>
      </w:pPr>
      <w:r>
        <w:rPr>
          <w:rFonts w:ascii="Tahoma" w:hAnsi="Tahoma" w:cs="Tahoma"/>
          <w:b/>
          <w:noProof/>
          <w:sz w:val="22"/>
          <w:szCs w:val="22"/>
          <w:lang w:val="en-US"/>
        </w:rPr>
        <mc:AlternateContent>
          <mc:Choice Requires="wps">
            <w:drawing>
              <wp:anchor distT="0" distB="0" distL="114300" distR="114300" simplePos="0" relativeHeight="251983360" behindDoc="0" locked="0" layoutInCell="1" allowOverlap="1" wp14:anchorId="19B66627" wp14:editId="0579A51D">
                <wp:simplePos x="0" y="0"/>
                <wp:positionH relativeFrom="column">
                  <wp:posOffset>4000500</wp:posOffset>
                </wp:positionH>
                <wp:positionV relativeFrom="paragraph">
                  <wp:posOffset>65405</wp:posOffset>
                </wp:positionV>
                <wp:extent cx="1753235" cy="685800"/>
                <wp:effectExtent l="0" t="0" r="18415" b="19050"/>
                <wp:wrapSquare wrapText="bothSides"/>
                <wp:docPr id="24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685800"/>
                        </a:xfrm>
                        <a:prstGeom prst="rect">
                          <a:avLst/>
                        </a:prstGeom>
                        <a:solidFill>
                          <a:schemeClr val="bg1"/>
                        </a:solidFill>
                        <a:ln w="9525">
                          <a:solidFill>
                            <a:srgbClr val="000000"/>
                          </a:solidFill>
                          <a:miter lim="800000"/>
                          <a:headEnd/>
                          <a:tailEnd/>
                        </a:ln>
                      </wps:spPr>
                      <wps:txbx>
                        <w:txbxContent>
                          <w:p w:rsidR="00DC6D78" w:rsidRDefault="00DC6D78" w:rsidP="00F77C63">
                            <w:pPr>
                              <w:jc w:val="center"/>
                              <w:rPr>
                                <w:rFonts w:ascii="OCRB" w:hAnsi="OCRB" w:cs="Courier New"/>
                                <w:sz w:val="20"/>
                              </w:rPr>
                            </w:pPr>
                            <w:r>
                              <w:rPr>
                                <w:rFonts w:ascii="OCRB" w:hAnsi="OCRB" w:cs="Courier New"/>
                                <w:sz w:val="20"/>
                              </w:rPr>
                              <w:t>SAYAC</w:t>
                            </w:r>
                          </w:p>
                          <w:p w:rsidR="00DC6D78" w:rsidRDefault="00DC6D78" w:rsidP="00F77C63">
                            <w:pPr>
                              <w:rPr>
                                <w:rFonts w:ascii="OCRB" w:hAnsi="OCRB" w:cs="Courier New"/>
                                <w:sz w:val="20"/>
                              </w:rPr>
                            </w:pPr>
                            <w:r>
                              <w:rPr>
                                <w:rFonts w:ascii="OCRB" w:hAnsi="OCRB" w:cs="Courier New"/>
                                <w:sz w:val="20"/>
                              </w:rPr>
                              <w:t xml:space="preserve">        00002</w:t>
                            </w:r>
                          </w:p>
                          <w:p w:rsidR="00DC6D78" w:rsidRDefault="00DC6D78" w:rsidP="00F77C63">
                            <w:pPr>
                              <w:jc w:val="center"/>
                              <w:rPr>
                                <w:rFonts w:ascii="OCRB" w:hAnsi="OCRB" w:cs="Courier New"/>
                                <w:sz w:val="20"/>
                              </w:rPr>
                            </w:pPr>
                          </w:p>
                          <w:p w:rsidR="00DC6D78" w:rsidRDefault="00DC6D78" w:rsidP="00F77C63">
                            <w:pPr>
                              <w:jc w:val="center"/>
                              <w:rPr>
                                <w:rFonts w:ascii="OCRB" w:hAnsi="OCRB" w:cs="Courier New"/>
                                <w:sz w:val="20"/>
                              </w:rPr>
                            </w:pPr>
                          </w:p>
                          <w:p w:rsidR="00DC6D78" w:rsidRDefault="00DC6D78" w:rsidP="00F77C63">
                            <w:pPr>
                              <w:jc w:val="center"/>
                              <w:rPr>
                                <w:rFonts w:ascii="OCRB" w:hAnsi="OCRB" w:cs="Courier New"/>
                                <w:sz w:val="20"/>
                              </w:rPr>
                            </w:pPr>
                          </w:p>
                          <w:p w:rsidR="00DC6D78" w:rsidRDefault="00DC6D78" w:rsidP="00F77C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28" type="#_x0000_t202" style="position:absolute;left:0;text-align:left;margin-left:315pt;margin-top:5.15pt;width:138.05pt;height:54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" fillcolor="white [3212]">
                <v:textbox>
                  <w:txbxContent>
                    <w:p w:rsidR="00DC6D78" w:rsidRDefault="00DC6D78" w:rsidP="00F77C63">
                      <w:pPr>
                        <w:jc w:val="center"/>
                        <w:rPr>
                          <w:rFonts w:ascii="OCRB" w:hAnsi="OCRB" w:cs="Courier New"/>
                          <w:sz w:val="20"/>
                        </w:rPr>
                      </w:pPr>
                      <w:r>
                        <w:rPr>
                          <w:rFonts w:ascii="OCRB" w:hAnsi="OCRB" w:cs="Courier New"/>
                          <w:sz w:val="20"/>
                        </w:rPr>
                        <w:t>SAYAC</w:t>
                      </w:r>
                    </w:p>
                    <w:p w:rsidR="00DC6D78" w:rsidRDefault="00DC6D78" w:rsidP="00F77C63">
                      <w:pPr>
                        <w:rPr>
                          <w:rFonts w:ascii="OCRB" w:hAnsi="OCRB" w:cs="Courier New"/>
                          <w:sz w:val="20"/>
                        </w:rPr>
                      </w:pPr>
                      <w:r>
                        <w:rPr>
                          <w:rFonts w:ascii="OCRB" w:hAnsi="OCRB" w:cs="Courier New"/>
                          <w:sz w:val="20"/>
                        </w:rPr>
                        <w:t xml:space="preserve">        00002</w:t>
                      </w:r>
                    </w:p>
                    <w:p w:rsidR="00DC6D78" w:rsidRDefault="00DC6D78" w:rsidP="00F77C63">
                      <w:pPr>
                        <w:jc w:val="center"/>
                        <w:rPr>
                          <w:rFonts w:ascii="OCRB" w:hAnsi="OCRB" w:cs="Courier New"/>
                          <w:sz w:val="20"/>
                        </w:rPr>
                      </w:pPr>
                    </w:p>
                    <w:p w:rsidR="00DC6D78" w:rsidRDefault="00DC6D78" w:rsidP="00F77C63">
                      <w:pPr>
                        <w:jc w:val="center"/>
                        <w:rPr>
                          <w:rFonts w:ascii="OCRB" w:hAnsi="OCRB" w:cs="Courier New"/>
                          <w:sz w:val="20"/>
                        </w:rPr>
                      </w:pPr>
                    </w:p>
                    <w:p w:rsidR="00DC6D78" w:rsidRDefault="00DC6D78" w:rsidP="00F77C63">
                      <w:pPr>
                        <w:jc w:val="center"/>
                        <w:rPr>
                          <w:rFonts w:ascii="OCRB" w:hAnsi="OCRB" w:cs="Courier New"/>
                          <w:sz w:val="20"/>
                        </w:rPr>
                      </w:pPr>
                    </w:p>
                    <w:p w:rsidR="00DC6D78" w:rsidRDefault="00DC6D78" w:rsidP="00F77C63">
                      <w:pPr>
                        <w:jc w:val="center"/>
                      </w:pPr>
                    </w:p>
                  </w:txbxContent>
                </v:textbox>
                <w10:wrap type="square"/>
              </v:shape>
            </w:pict>
          </mc:Fallback>
        </mc:AlternateContent>
      </w:r>
    </w:p>
    <w:p w:rsidR="00F77C63" w:rsidRPr="00365358" w:rsidRDefault="00F77C63" w:rsidP="00F77C63">
      <w:pPr>
        <w:numPr>
          <w:ilvl w:val="12"/>
          <w:numId w:val="0"/>
        </w:numPr>
        <w:jc w:val="both"/>
        <w:rPr>
          <w:rFonts w:ascii="Tahoma" w:hAnsi="Tahoma" w:cs="Tahoma"/>
          <w:sz w:val="22"/>
          <w:szCs w:val="22"/>
        </w:rPr>
      </w:pPr>
      <w:r w:rsidRPr="00B0744B">
        <w:rPr>
          <w:rFonts w:ascii="Trebuchet MS" w:hAnsi="Trebuchet MS"/>
          <w:b/>
          <w:i/>
          <w:color w:val="0000FF"/>
        </w:rPr>
        <w:t xml:space="preserve">ThruScan </w:t>
      </w:r>
      <w:r>
        <w:rPr>
          <w:rFonts w:ascii="Tahoma" w:hAnsi="Tahoma" w:cs="Tahoma"/>
          <w:sz w:val="22"/>
          <w:szCs w:val="22"/>
        </w:rPr>
        <w:t>s3/s6’ da cihaz içinden giriş yönünde yapılan geçişlerin sayısını gösteren dahili sayaç mevcuttur. Sayaç değeri ana ekranda sürekli gözlenmekte ve geçiş sayısı kontrol edilebilmektedir.</w:t>
      </w:r>
    </w:p>
    <w:p w:rsidR="00F77C63" w:rsidRPr="00365358" w:rsidRDefault="00F77C63" w:rsidP="00F77C63">
      <w:pPr>
        <w:numPr>
          <w:ilvl w:val="12"/>
          <w:numId w:val="0"/>
        </w:numPr>
        <w:ind w:left="705"/>
        <w:jc w:val="both"/>
        <w:rPr>
          <w:rFonts w:ascii="Tahoma" w:hAnsi="Tahoma" w:cs="Tahoma"/>
          <w:sz w:val="22"/>
          <w:szCs w:val="22"/>
        </w:rPr>
      </w:pPr>
    </w:p>
    <w:p w:rsidR="00F77C63" w:rsidRDefault="00F77C63" w:rsidP="00F77C63">
      <w:pPr>
        <w:numPr>
          <w:ilvl w:val="12"/>
          <w:numId w:val="0"/>
        </w:numPr>
        <w:jc w:val="both"/>
        <w:rPr>
          <w:rFonts w:ascii="Tahoma" w:hAnsi="Tahoma" w:cs="Tahoma"/>
          <w:sz w:val="22"/>
          <w:szCs w:val="22"/>
        </w:rPr>
      </w:pPr>
      <w:proofErr w:type="gramStart"/>
      <w:r>
        <w:rPr>
          <w:rFonts w:ascii="Tahoma" w:hAnsi="Tahoma" w:cs="Tahoma"/>
          <w:sz w:val="22"/>
          <w:szCs w:val="22"/>
        </w:rPr>
        <w:t>Sayaç  değeri</w:t>
      </w:r>
      <w:proofErr w:type="gramEnd"/>
      <w:r w:rsidRPr="00365358">
        <w:rPr>
          <w:rFonts w:ascii="Tahoma" w:hAnsi="Tahoma" w:cs="Tahoma"/>
          <w:sz w:val="22"/>
          <w:szCs w:val="22"/>
        </w:rPr>
        <w:t xml:space="preserve"> aş</w:t>
      </w:r>
      <w:r>
        <w:rPr>
          <w:rFonts w:ascii="Tahoma" w:hAnsi="Tahoma" w:cs="Tahoma"/>
          <w:sz w:val="22"/>
          <w:szCs w:val="22"/>
        </w:rPr>
        <w:t>ağıdaki şekilde sıfırlanabilir:</w:t>
      </w:r>
    </w:p>
    <w:p w:rsidR="00F77C63" w:rsidRPr="00365358" w:rsidRDefault="00F77C63" w:rsidP="00F77C63">
      <w:pPr>
        <w:numPr>
          <w:ilvl w:val="12"/>
          <w:numId w:val="0"/>
        </w:numPr>
        <w:jc w:val="both"/>
        <w:rPr>
          <w:rFonts w:ascii="Tahoma" w:hAnsi="Tahoma" w:cs="Tahoma"/>
          <w:sz w:val="22"/>
          <w:szCs w:val="22"/>
        </w:rPr>
      </w:pPr>
    </w:p>
    <w:p w:rsidR="00F77C63" w:rsidRPr="00365358" w:rsidRDefault="00F77C63" w:rsidP="00F77C63">
      <w:pPr>
        <w:numPr>
          <w:ilvl w:val="12"/>
          <w:numId w:val="0"/>
        </w:numPr>
        <w:rPr>
          <w:rFonts w:ascii="Tahoma" w:hAnsi="Tahoma" w:cs="Tahoma"/>
          <w:sz w:val="22"/>
          <w:szCs w:val="22"/>
        </w:rPr>
      </w:pPr>
      <w:r>
        <w:rPr>
          <w:rFonts w:ascii="Tahoma" w:hAnsi="Tahoma" w:cs="Tahoma"/>
          <w:noProof/>
          <w:sz w:val="22"/>
          <w:szCs w:val="22"/>
          <w:lang w:val="en-US"/>
        </w:rPr>
        <mc:AlternateContent>
          <mc:Choice Requires="wps">
            <w:drawing>
              <wp:anchor distT="0" distB="0" distL="114300" distR="114300" simplePos="0" relativeHeight="251982336" behindDoc="0" locked="0" layoutInCell="1" allowOverlap="1" wp14:anchorId="26C003D5" wp14:editId="2F5FC1FF">
                <wp:simplePos x="0" y="0"/>
                <wp:positionH relativeFrom="column">
                  <wp:posOffset>4000500</wp:posOffset>
                </wp:positionH>
                <wp:positionV relativeFrom="paragraph">
                  <wp:posOffset>33655</wp:posOffset>
                </wp:positionV>
                <wp:extent cx="1753235" cy="685800"/>
                <wp:effectExtent l="0" t="0" r="18415" b="19050"/>
                <wp:wrapSquare wrapText="bothSides"/>
                <wp:docPr id="24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685800"/>
                        </a:xfrm>
                        <a:prstGeom prst="rect">
                          <a:avLst/>
                        </a:prstGeom>
                        <a:solidFill>
                          <a:schemeClr val="bg1"/>
                        </a:solidFill>
                        <a:ln w="9525">
                          <a:solidFill>
                            <a:srgbClr val="000000"/>
                          </a:solidFill>
                          <a:miter lim="800000"/>
                          <a:headEnd/>
                          <a:tailEnd/>
                        </a:ln>
                      </wps:spPr>
                      <wps:txbx>
                        <w:txbxContent>
                          <w:p w:rsidR="00DC6D78" w:rsidRDefault="00DC6D78" w:rsidP="00F77C63">
                            <w:pPr>
                              <w:jc w:val="center"/>
                              <w:rPr>
                                <w:rFonts w:ascii="OCRB" w:hAnsi="OCRB" w:cs="Courier New"/>
                                <w:sz w:val="20"/>
                              </w:rPr>
                            </w:pPr>
                            <w:r>
                              <w:rPr>
                                <w:rFonts w:ascii="OCRB" w:hAnsi="OCRB" w:cs="Courier New"/>
                                <w:sz w:val="20"/>
                              </w:rPr>
                              <w:t>SAYAC</w:t>
                            </w:r>
                          </w:p>
                          <w:p w:rsidR="00DC6D78" w:rsidRDefault="00DC6D78" w:rsidP="00F77C63">
                            <w:pPr>
                              <w:jc w:val="center"/>
                              <w:rPr>
                                <w:rFonts w:ascii="OCRB" w:hAnsi="OCRB" w:cs="Courier New"/>
                                <w:sz w:val="20"/>
                              </w:rPr>
                            </w:pPr>
                            <w:r>
                              <w:rPr>
                                <w:rFonts w:ascii="OCRB" w:hAnsi="OCRB" w:cs="Courier New"/>
                                <w:sz w:val="20"/>
                              </w:rPr>
                              <w:t>00002</w:t>
                            </w:r>
                          </w:p>
                          <w:p w:rsidR="00DC6D78" w:rsidRDefault="00DC6D78" w:rsidP="00F77C63">
                            <w:pPr>
                              <w:jc w:val="center"/>
                              <w:rPr>
                                <w:rFonts w:ascii="OCRB" w:hAnsi="OCRB" w:cs="Courier New"/>
                                <w:sz w:val="20"/>
                              </w:rPr>
                            </w:pPr>
                            <w:r>
                              <w:rPr>
                                <w:rFonts w:ascii="OCRB" w:hAnsi="OCRB" w:cs="Courier New"/>
                                <w:sz w:val="20"/>
                              </w:rPr>
                              <w:t>E&lt;==&gt;H</w:t>
                            </w:r>
                          </w:p>
                          <w:p w:rsidR="00DC6D78" w:rsidRDefault="00DC6D78" w:rsidP="00F77C63">
                            <w:pPr>
                              <w:rPr>
                                <w:rFonts w:ascii="OCRB" w:hAnsi="OCRB" w:cs="Courier New"/>
                                <w:sz w:val="20"/>
                              </w:rPr>
                            </w:pPr>
                            <w:r>
                              <w:rPr>
                                <w:rFonts w:ascii="OCRB" w:hAnsi="OCRB" w:cs="Courier New"/>
                                <w:sz w:val="20"/>
                              </w:rPr>
                              <w:t xml:space="preserve">          E</w:t>
                            </w:r>
                          </w:p>
                          <w:p w:rsidR="00DC6D78" w:rsidRDefault="00DC6D78" w:rsidP="00F77C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29" type="#_x0000_t202" style="position:absolute;margin-left:315pt;margin-top:2.65pt;width:138.05pt;height:54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" fillcolor="white [3212]">
                <v:textbox>
                  <w:txbxContent>
                    <w:p w:rsidR="00DC6D78" w:rsidRDefault="00DC6D78" w:rsidP="00F77C63">
                      <w:pPr>
                        <w:jc w:val="center"/>
                        <w:rPr>
                          <w:rFonts w:ascii="OCRB" w:hAnsi="OCRB" w:cs="Courier New"/>
                          <w:sz w:val="20"/>
                        </w:rPr>
                      </w:pPr>
                      <w:r>
                        <w:rPr>
                          <w:rFonts w:ascii="OCRB" w:hAnsi="OCRB" w:cs="Courier New"/>
                          <w:sz w:val="20"/>
                        </w:rPr>
                        <w:t>SAYAC</w:t>
                      </w:r>
                    </w:p>
                    <w:p w:rsidR="00DC6D78" w:rsidRDefault="00DC6D78" w:rsidP="00F77C63">
                      <w:pPr>
                        <w:jc w:val="center"/>
                        <w:rPr>
                          <w:rFonts w:ascii="OCRB" w:hAnsi="OCRB" w:cs="Courier New"/>
                          <w:sz w:val="20"/>
                        </w:rPr>
                      </w:pPr>
                      <w:r>
                        <w:rPr>
                          <w:rFonts w:ascii="OCRB" w:hAnsi="OCRB" w:cs="Courier New"/>
                          <w:sz w:val="20"/>
                        </w:rPr>
                        <w:t>00002</w:t>
                      </w:r>
                    </w:p>
                    <w:p w:rsidR="00DC6D78" w:rsidRDefault="00DC6D78" w:rsidP="00F77C63">
                      <w:pPr>
                        <w:jc w:val="center"/>
                        <w:rPr>
                          <w:rFonts w:ascii="OCRB" w:hAnsi="OCRB" w:cs="Courier New"/>
                          <w:sz w:val="20"/>
                        </w:rPr>
                      </w:pPr>
                      <w:r>
                        <w:rPr>
                          <w:rFonts w:ascii="OCRB" w:hAnsi="OCRB" w:cs="Courier New"/>
                          <w:sz w:val="20"/>
                        </w:rPr>
                        <w:t>E&lt;==&gt;H</w:t>
                      </w:r>
                    </w:p>
                    <w:p w:rsidR="00DC6D78" w:rsidRDefault="00DC6D78" w:rsidP="00F77C63">
                      <w:pPr>
                        <w:rPr>
                          <w:rFonts w:ascii="OCRB" w:hAnsi="OCRB" w:cs="Courier New"/>
                          <w:sz w:val="20"/>
                        </w:rPr>
                      </w:pPr>
                      <w:r>
                        <w:rPr>
                          <w:rFonts w:ascii="OCRB" w:hAnsi="OCRB" w:cs="Courier New"/>
                          <w:sz w:val="20"/>
                        </w:rPr>
                        <w:t xml:space="preserve">          E</w:t>
                      </w:r>
                    </w:p>
                    <w:p w:rsidR="00DC6D78" w:rsidRDefault="00DC6D78" w:rsidP="00F77C63">
                      <w:pPr>
                        <w:jc w:val="center"/>
                      </w:pPr>
                    </w:p>
                  </w:txbxContent>
                </v:textbox>
                <w10:wrap type="square"/>
              </v:shape>
            </w:pict>
          </mc:Fallback>
        </mc:AlternateContent>
      </w:r>
      <w:r w:rsidRPr="00365358">
        <w:rPr>
          <w:rFonts w:ascii="Tahoma" w:hAnsi="Tahoma" w:cs="Tahoma"/>
          <w:sz w:val="22"/>
          <w:szCs w:val="22"/>
        </w:rPr>
        <w:t>1.</w:t>
      </w:r>
      <w:r>
        <w:rPr>
          <w:rFonts w:ascii="Tahoma" w:hAnsi="Tahoma" w:cs="Tahoma"/>
          <w:sz w:val="22"/>
          <w:szCs w:val="22"/>
        </w:rPr>
        <w:t xml:space="preserve"> </w:t>
      </w:r>
      <w:proofErr w:type="gramStart"/>
      <w:r>
        <w:rPr>
          <w:rFonts w:ascii="Tahoma" w:hAnsi="Tahoma" w:cs="Tahoma"/>
          <w:sz w:val="22"/>
          <w:szCs w:val="22"/>
        </w:rPr>
        <w:t xml:space="preserve">Sayaç </w:t>
      </w:r>
      <w:r w:rsidRPr="00365358">
        <w:rPr>
          <w:rFonts w:ascii="Tahoma" w:hAnsi="Tahoma" w:cs="Tahoma"/>
          <w:sz w:val="22"/>
          <w:szCs w:val="22"/>
        </w:rPr>
        <w:t xml:space="preserve"> </w:t>
      </w:r>
      <w:r>
        <w:rPr>
          <w:rFonts w:ascii="Tahoma" w:hAnsi="Tahoma" w:cs="Tahoma"/>
          <w:sz w:val="22"/>
          <w:szCs w:val="22"/>
        </w:rPr>
        <w:t>menü</w:t>
      </w:r>
      <w:r w:rsidRPr="00365358">
        <w:rPr>
          <w:rFonts w:ascii="Tahoma" w:hAnsi="Tahoma" w:cs="Tahoma"/>
          <w:sz w:val="22"/>
          <w:szCs w:val="22"/>
        </w:rPr>
        <w:t>sü</w:t>
      </w:r>
      <w:proofErr w:type="gramEnd"/>
      <w:r w:rsidRPr="00365358">
        <w:rPr>
          <w:rFonts w:ascii="Tahoma" w:hAnsi="Tahoma" w:cs="Tahoma"/>
          <w:sz w:val="22"/>
          <w:szCs w:val="22"/>
        </w:rPr>
        <w:t xml:space="preserve"> gelinceye kadar </w:t>
      </w:r>
      <w:proofErr w:type="spellStart"/>
      <w:r w:rsidRPr="00541066">
        <w:rPr>
          <w:rFonts w:ascii="Tahoma" w:hAnsi="Tahoma" w:cs="Tahoma"/>
          <w:b/>
          <w:sz w:val="22"/>
          <w:szCs w:val="22"/>
        </w:rPr>
        <w:t>Yukarı&amp;Aşağı</w:t>
      </w:r>
      <w:proofErr w:type="spellEnd"/>
      <w:r w:rsidRPr="00541066">
        <w:rPr>
          <w:rFonts w:ascii="Tahoma" w:hAnsi="Tahoma" w:cs="Tahoma"/>
          <w:b/>
          <w:sz w:val="22"/>
          <w:szCs w:val="22"/>
        </w:rPr>
        <w:t xml:space="preserve"> </w:t>
      </w:r>
      <w:r>
        <w:rPr>
          <w:rFonts w:ascii="Tahoma" w:hAnsi="Tahoma" w:cs="Tahoma"/>
          <w:sz w:val="22"/>
          <w:szCs w:val="22"/>
        </w:rPr>
        <w:t>butonları ile ilerleyin.</w:t>
      </w:r>
    </w:p>
    <w:p w:rsidR="00F77C63" w:rsidRPr="00365358" w:rsidRDefault="00F77C63" w:rsidP="00F77C63">
      <w:pPr>
        <w:numPr>
          <w:ilvl w:val="12"/>
          <w:numId w:val="0"/>
        </w:numPr>
        <w:rPr>
          <w:rFonts w:ascii="Tahoma" w:hAnsi="Tahoma" w:cs="Tahoma"/>
          <w:sz w:val="22"/>
          <w:szCs w:val="22"/>
        </w:rPr>
      </w:pPr>
      <w:r w:rsidRPr="00365358">
        <w:rPr>
          <w:rFonts w:ascii="Tahoma" w:hAnsi="Tahoma" w:cs="Tahoma"/>
          <w:sz w:val="22"/>
          <w:szCs w:val="22"/>
        </w:rPr>
        <w:t>2.</w:t>
      </w:r>
      <w:r>
        <w:rPr>
          <w:rFonts w:ascii="Tahoma" w:hAnsi="Tahoma" w:cs="Tahoma"/>
          <w:sz w:val="22"/>
          <w:szCs w:val="22"/>
        </w:rPr>
        <w:t xml:space="preserve"> </w:t>
      </w:r>
      <w:r w:rsidRPr="00365358">
        <w:rPr>
          <w:rFonts w:ascii="Tahoma" w:hAnsi="Tahoma" w:cs="Tahoma"/>
          <w:sz w:val="22"/>
          <w:szCs w:val="22"/>
        </w:rPr>
        <w:t xml:space="preserve"> Ekranda</w:t>
      </w:r>
      <w:r>
        <w:rPr>
          <w:rFonts w:ascii="Tahoma" w:hAnsi="Tahoma" w:cs="Tahoma"/>
          <w:sz w:val="22"/>
          <w:szCs w:val="22"/>
        </w:rPr>
        <w:t>, sayaç değeri gözlenecektir</w:t>
      </w:r>
      <w:r w:rsidRPr="00365358">
        <w:rPr>
          <w:rFonts w:ascii="Tahoma" w:hAnsi="Tahoma" w:cs="Tahoma"/>
          <w:sz w:val="22"/>
          <w:szCs w:val="22"/>
        </w:rPr>
        <w:t>;</w:t>
      </w:r>
    </w:p>
    <w:p w:rsidR="00F77C63" w:rsidRPr="00365358" w:rsidRDefault="00F77C63" w:rsidP="00F77C63">
      <w:pPr>
        <w:numPr>
          <w:ilvl w:val="12"/>
          <w:numId w:val="0"/>
        </w:numPr>
        <w:rPr>
          <w:rFonts w:ascii="Tahoma" w:hAnsi="Tahoma" w:cs="Tahoma"/>
          <w:sz w:val="22"/>
          <w:szCs w:val="22"/>
        </w:rPr>
      </w:pPr>
      <w:r w:rsidRPr="00365358">
        <w:rPr>
          <w:rFonts w:ascii="Tahoma" w:hAnsi="Tahoma" w:cs="Tahoma"/>
          <w:sz w:val="22"/>
          <w:szCs w:val="22"/>
        </w:rPr>
        <w:t>3.</w:t>
      </w:r>
      <w:r>
        <w:rPr>
          <w:rFonts w:ascii="Tahoma" w:hAnsi="Tahoma" w:cs="Tahoma"/>
          <w:sz w:val="22"/>
          <w:szCs w:val="22"/>
        </w:rPr>
        <w:t xml:space="preserve"> </w:t>
      </w:r>
      <w:r w:rsidRPr="00365358">
        <w:rPr>
          <w:rFonts w:ascii="Tahoma" w:hAnsi="Tahoma" w:cs="Tahoma"/>
          <w:sz w:val="22"/>
          <w:szCs w:val="22"/>
        </w:rPr>
        <w:t xml:space="preserve"> Sayaçları sıfırlamak için </w:t>
      </w:r>
      <w:r w:rsidRPr="002D4939">
        <w:rPr>
          <w:rFonts w:ascii="Tahoma" w:hAnsi="Tahoma" w:cs="Tahoma"/>
          <w:b/>
          <w:sz w:val="22"/>
          <w:szCs w:val="22"/>
        </w:rPr>
        <w:t xml:space="preserve">SEL(√) </w:t>
      </w:r>
      <w:r w:rsidRPr="00365358">
        <w:rPr>
          <w:rFonts w:ascii="Tahoma" w:hAnsi="Tahoma" w:cs="Tahoma"/>
          <w:sz w:val="22"/>
          <w:szCs w:val="22"/>
        </w:rPr>
        <w:t>’e basıp,</w:t>
      </w:r>
      <w:r>
        <w:rPr>
          <w:rFonts w:ascii="Tahoma" w:hAnsi="Tahoma" w:cs="Tahoma"/>
          <w:sz w:val="22"/>
          <w:szCs w:val="22"/>
        </w:rPr>
        <w:t xml:space="preserve"> menü</w:t>
      </w:r>
      <w:r w:rsidRPr="00365358">
        <w:rPr>
          <w:rFonts w:ascii="Tahoma" w:hAnsi="Tahoma" w:cs="Tahoma"/>
          <w:sz w:val="22"/>
          <w:szCs w:val="22"/>
        </w:rPr>
        <w:t>ye girin;</w:t>
      </w:r>
    </w:p>
    <w:p w:rsidR="00F77C63" w:rsidRDefault="00F77C63" w:rsidP="00F77C63">
      <w:pPr>
        <w:numPr>
          <w:ilvl w:val="12"/>
          <w:numId w:val="0"/>
        </w:numPr>
        <w:rPr>
          <w:rFonts w:ascii="Tahoma" w:hAnsi="Tahoma" w:cs="Tahoma"/>
          <w:sz w:val="22"/>
          <w:szCs w:val="22"/>
        </w:rPr>
      </w:pPr>
      <w:r w:rsidRPr="00365358">
        <w:rPr>
          <w:rFonts w:ascii="Tahoma" w:hAnsi="Tahoma" w:cs="Tahoma"/>
          <w:sz w:val="22"/>
          <w:szCs w:val="22"/>
        </w:rPr>
        <w:t>4.</w:t>
      </w:r>
      <w:r>
        <w:rPr>
          <w:rFonts w:ascii="Tahoma" w:hAnsi="Tahoma" w:cs="Tahoma"/>
          <w:sz w:val="22"/>
          <w:szCs w:val="22"/>
        </w:rPr>
        <w:t xml:space="preserve"> </w:t>
      </w:r>
      <w:r w:rsidRPr="00365358">
        <w:rPr>
          <w:rFonts w:ascii="Tahoma" w:hAnsi="Tahoma" w:cs="Tahoma"/>
          <w:sz w:val="22"/>
          <w:szCs w:val="22"/>
        </w:rPr>
        <w:t xml:space="preserve"> </w:t>
      </w:r>
      <w:proofErr w:type="spellStart"/>
      <w:r w:rsidRPr="00541066">
        <w:rPr>
          <w:rFonts w:ascii="Tahoma" w:hAnsi="Tahoma" w:cs="Tahoma"/>
          <w:b/>
          <w:sz w:val="22"/>
          <w:szCs w:val="22"/>
        </w:rPr>
        <w:t>Yukarı&amp;Aşağı</w:t>
      </w:r>
      <w:proofErr w:type="spellEnd"/>
      <w:r w:rsidRPr="00541066">
        <w:rPr>
          <w:rFonts w:ascii="Tahoma" w:hAnsi="Tahoma" w:cs="Tahoma"/>
          <w:b/>
          <w:sz w:val="22"/>
          <w:szCs w:val="22"/>
        </w:rPr>
        <w:t xml:space="preserve"> </w:t>
      </w:r>
      <w:r>
        <w:rPr>
          <w:rFonts w:ascii="Tahoma" w:hAnsi="Tahoma" w:cs="Tahoma"/>
          <w:sz w:val="22"/>
          <w:szCs w:val="22"/>
        </w:rPr>
        <w:t>okları ile seçiminizi yapın,</w:t>
      </w:r>
    </w:p>
    <w:p w:rsidR="00F77C63" w:rsidRDefault="00F77C63" w:rsidP="00F77C63">
      <w:pPr>
        <w:numPr>
          <w:ilvl w:val="12"/>
          <w:numId w:val="0"/>
        </w:numPr>
        <w:rPr>
          <w:rFonts w:ascii="Tahoma" w:hAnsi="Tahoma" w:cs="Tahoma"/>
          <w:sz w:val="22"/>
          <w:szCs w:val="22"/>
        </w:rPr>
      </w:pPr>
      <w:r>
        <w:rPr>
          <w:rFonts w:ascii="Tahoma" w:hAnsi="Tahoma" w:cs="Tahoma"/>
          <w:sz w:val="22"/>
          <w:szCs w:val="22"/>
        </w:rPr>
        <w:t xml:space="preserve"> </w:t>
      </w:r>
      <w:r w:rsidRPr="00365358">
        <w:rPr>
          <w:rFonts w:ascii="Tahoma" w:hAnsi="Tahoma" w:cs="Tahoma"/>
          <w:sz w:val="22"/>
          <w:szCs w:val="22"/>
        </w:rPr>
        <w:t>5.</w:t>
      </w:r>
      <w:r>
        <w:rPr>
          <w:rFonts w:ascii="Tahoma" w:hAnsi="Tahoma" w:cs="Tahoma"/>
          <w:sz w:val="22"/>
          <w:szCs w:val="22"/>
        </w:rPr>
        <w:t xml:space="preserve"> </w:t>
      </w:r>
      <w:r w:rsidRPr="00365358">
        <w:rPr>
          <w:rFonts w:ascii="Tahoma" w:hAnsi="Tahoma" w:cs="Tahoma"/>
          <w:sz w:val="22"/>
          <w:szCs w:val="22"/>
        </w:rPr>
        <w:t xml:space="preserve">Ayarı kaydetmek için </w:t>
      </w:r>
      <w:r w:rsidRPr="002D4939">
        <w:rPr>
          <w:rFonts w:ascii="Tahoma" w:hAnsi="Tahoma" w:cs="Tahoma"/>
          <w:b/>
          <w:sz w:val="22"/>
          <w:szCs w:val="22"/>
        </w:rPr>
        <w:t xml:space="preserve">SEL(√) </w:t>
      </w:r>
      <w:r w:rsidRPr="00365358">
        <w:rPr>
          <w:rFonts w:ascii="Tahoma" w:hAnsi="Tahoma" w:cs="Tahoma"/>
          <w:sz w:val="22"/>
          <w:szCs w:val="22"/>
        </w:rPr>
        <w:t xml:space="preserve">’i tuşlayın </w:t>
      </w:r>
    </w:p>
    <w:p w:rsidR="00F77C63" w:rsidRDefault="00F77C63" w:rsidP="00F77C63">
      <w:pPr>
        <w:numPr>
          <w:ilvl w:val="12"/>
          <w:numId w:val="0"/>
        </w:numPr>
        <w:rPr>
          <w:rFonts w:ascii="Tahoma" w:hAnsi="Tahoma" w:cs="Tahoma"/>
          <w:sz w:val="22"/>
          <w:szCs w:val="22"/>
        </w:rPr>
      </w:pPr>
    </w:p>
    <w:p w:rsidR="00F77C63" w:rsidRDefault="00F77C63" w:rsidP="00F77C63">
      <w:pPr>
        <w:numPr>
          <w:ilvl w:val="12"/>
          <w:numId w:val="0"/>
        </w:numPr>
        <w:jc w:val="both"/>
        <w:rPr>
          <w:rFonts w:ascii="Tahoma" w:hAnsi="Tahoma" w:cs="Tahoma"/>
          <w:b/>
          <w:sz w:val="22"/>
          <w:szCs w:val="22"/>
        </w:rPr>
      </w:pPr>
      <w:r w:rsidRPr="00365358">
        <w:rPr>
          <w:rFonts w:ascii="Tahoma" w:hAnsi="Tahoma" w:cs="Tahoma"/>
          <w:sz w:val="22"/>
          <w:szCs w:val="22"/>
        </w:rPr>
        <w:t xml:space="preserve">Bir sonraki program </w:t>
      </w:r>
      <w:r>
        <w:rPr>
          <w:rFonts w:ascii="Tahoma" w:hAnsi="Tahoma" w:cs="Tahoma"/>
          <w:sz w:val="22"/>
          <w:szCs w:val="22"/>
        </w:rPr>
        <w:t>menü</w:t>
      </w:r>
      <w:r w:rsidRPr="00365358">
        <w:rPr>
          <w:rFonts w:ascii="Tahoma" w:hAnsi="Tahoma" w:cs="Tahoma"/>
          <w:sz w:val="22"/>
          <w:szCs w:val="22"/>
        </w:rPr>
        <w:t xml:space="preserve"> seçeneğine girmeniz için </w:t>
      </w:r>
      <w:proofErr w:type="spellStart"/>
      <w:r w:rsidRPr="00541066">
        <w:rPr>
          <w:rFonts w:ascii="Tahoma" w:hAnsi="Tahoma" w:cs="Tahoma"/>
          <w:b/>
          <w:sz w:val="22"/>
          <w:szCs w:val="22"/>
        </w:rPr>
        <w:t>Yukarı&amp;Aşağı</w:t>
      </w:r>
      <w:proofErr w:type="spellEnd"/>
      <w:r w:rsidRPr="00541066">
        <w:rPr>
          <w:rFonts w:ascii="Tahoma" w:hAnsi="Tahoma" w:cs="Tahoma"/>
          <w:b/>
          <w:sz w:val="22"/>
          <w:szCs w:val="22"/>
        </w:rPr>
        <w:t xml:space="preserve"> </w:t>
      </w:r>
      <w:r w:rsidRPr="00365358">
        <w:rPr>
          <w:rFonts w:ascii="Tahoma" w:hAnsi="Tahoma" w:cs="Tahoma"/>
          <w:sz w:val="22"/>
          <w:szCs w:val="22"/>
        </w:rPr>
        <w:t>butonlarını kullan</w:t>
      </w:r>
      <w:r>
        <w:rPr>
          <w:rFonts w:ascii="Tahoma" w:hAnsi="Tahoma" w:cs="Tahoma"/>
          <w:sz w:val="22"/>
          <w:szCs w:val="22"/>
        </w:rPr>
        <w:t>ın</w:t>
      </w:r>
      <w:r w:rsidRPr="00365358">
        <w:rPr>
          <w:rFonts w:ascii="Tahoma" w:hAnsi="Tahoma" w:cs="Tahoma"/>
          <w:sz w:val="22"/>
          <w:szCs w:val="22"/>
        </w:rPr>
        <w:t xml:space="preserve">, normal çalışmaya dönmek için </w:t>
      </w:r>
      <w:r w:rsidRPr="00625747">
        <w:rPr>
          <w:rFonts w:ascii="Tahoma" w:hAnsi="Tahoma" w:cs="Tahoma"/>
          <w:b/>
          <w:sz w:val="22"/>
          <w:szCs w:val="22"/>
        </w:rPr>
        <w:t>RUN(X)</w:t>
      </w:r>
      <w:r w:rsidRPr="00365358">
        <w:rPr>
          <w:rFonts w:ascii="Tahoma" w:hAnsi="Tahoma" w:cs="Tahoma"/>
          <w:sz w:val="22"/>
          <w:szCs w:val="22"/>
        </w:rPr>
        <w:t xml:space="preserve"> butonuna bas</w:t>
      </w:r>
      <w:r>
        <w:rPr>
          <w:rFonts w:ascii="Tahoma" w:hAnsi="Tahoma" w:cs="Tahoma"/>
          <w:sz w:val="22"/>
          <w:szCs w:val="22"/>
        </w:rPr>
        <w:t>ın</w:t>
      </w:r>
      <w:r w:rsidRPr="00365358">
        <w:rPr>
          <w:rFonts w:ascii="Tahoma" w:hAnsi="Tahoma" w:cs="Tahoma"/>
          <w:sz w:val="22"/>
          <w:szCs w:val="22"/>
        </w:rPr>
        <w:t>.</w:t>
      </w:r>
    </w:p>
    <w:p w:rsidR="00F77C63" w:rsidRDefault="00F77C63" w:rsidP="00F62703">
      <w:pPr>
        <w:numPr>
          <w:ilvl w:val="12"/>
          <w:numId w:val="0"/>
        </w:numPr>
        <w:jc w:val="both"/>
        <w:rPr>
          <w:rFonts w:ascii="Tahoma" w:hAnsi="Tahoma" w:cs="Tahoma"/>
          <w:b/>
          <w:sz w:val="22"/>
          <w:szCs w:val="22"/>
        </w:rPr>
      </w:pPr>
    </w:p>
    <w:p w:rsidR="00B0744B" w:rsidRPr="00211DD0" w:rsidRDefault="00B0744B" w:rsidP="00B0744B">
      <w:pPr>
        <w:numPr>
          <w:ilvl w:val="12"/>
          <w:numId w:val="0"/>
        </w:numPr>
        <w:jc w:val="both"/>
        <w:rPr>
          <w:rFonts w:ascii="Tahoma" w:hAnsi="Tahoma" w:cs="Tahoma"/>
          <w:sz w:val="22"/>
          <w:szCs w:val="22"/>
        </w:rPr>
      </w:pPr>
      <w:r w:rsidRPr="00B0744B">
        <w:rPr>
          <w:rFonts w:ascii="Trebuchet MS" w:hAnsi="Trebuchet MS"/>
          <w:b/>
          <w:i/>
          <w:noProof/>
          <w:color w:val="0000FF"/>
          <w:lang w:val="en-US"/>
        </w:rPr>
        <mc:AlternateContent>
          <mc:Choice Requires="wps">
            <w:drawing>
              <wp:anchor distT="0" distB="0" distL="114300" distR="114300" simplePos="0" relativeHeight="251985408" behindDoc="0" locked="0" layoutInCell="1" allowOverlap="1" wp14:anchorId="37C11DC9" wp14:editId="06A06B89">
                <wp:simplePos x="0" y="0"/>
                <wp:positionH relativeFrom="column">
                  <wp:posOffset>4097655</wp:posOffset>
                </wp:positionH>
                <wp:positionV relativeFrom="paragraph">
                  <wp:posOffset>189865</wp:posOffset>
                </wp:positionV>
                <wp:extent cx="1753235" cy="685800"/>
                <wp:effectExtent l="0" t="0" r="18415" b="19050"/>
                <wp:wrapSquare wrapText="bothSides"/>
                <wp:docPr id="2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685800"/>
                        </a:xfrm>
                        <a:prstGeom prst="rect">
                          <a:avLst/>
                        </a:prstGeom>
                        <a:solidFill>
                          <a:schemeClr val="bg1"/>
                        </a:solidFill>
                        <a:ln w="9525">
                          <a:solidFill>
                            <a:srgbClr val="000000"/>
                          </a:solidFill>
                          <a:miter lim="800000"/>
                          <a:headEnd/>
                          <a:tailEnd/>
                        </a:ln>
                      </wps:spPr>
                      <wps:txbx>
                        <w:txbxContent>
                          <w:p w:rsidR="00DC6D78" w:rsidRDefault="00DC6D78" w:rsidP="00B0744B">
                            <w:pPr>
                              <w:jc w:val="center"/>
                              <w:rPr>
                                <w:rFonts w:ascii="OCRB" w:hAnsi="OCRB" w:cs="Courier New"/>
                                <w:sz w:val="20"/>
                              </w:rPr>
                            </w:pPr>
                            <w:r>
                              <w:rPr>
                                <w:rFonts w:ascii="OCRB" w:hAnsi="OCRB" w:cs="Courier New"/>
                                <w:sz w:val="20"/>
                              </w:rPr>
                              <w:t>GIREN-SAYAC-CIKAN</w:t>
                            </w:r>
                          </w:p>
                          <w:p w:rsidR="00DC6D78" w:rsidRDefault="00DC6D78" w:rsidP="00B0744B">
                            <w:pPr>
                              <w:jc w:val="center"/>
                              <w:rPr>
                                <w:rFonts w:ascii="OCRB" w:hAnsi="OCRB" w:cs="Courier New"/>
                                <w:sz w:val="20"/>
                              </w:rPr>
                            </w:pPr>
                            <w:proofErr w:type="gramStart"/>
                            <w:r>
                              <w:rPr>
                                <w:rFonts w:ascii="OCRB" w:hAnsi="OCRB" w:cs="Courier New"/>
                                <w:sz w:val="20"/>
                              </w:rPr>
                              <w:t>00000    00000</w:t>
                            </w:r>
                            <w:proofErr w:type="gramEnd"/>
                          </w:p>
                          <w:p w:rsidR="00DC6D78" w:rsidRDefault="00DC6D78" w:rsidP="00B0744B">
                            <w:pPr>
                              <w:jc w:val="center"/>
                              <w:rPr>
                                <w:rFonts w:ascii="OCRB" w:hAnsi="OCRB" w:cs="Courier New"/>
                                <w:sz w:val="20"/>
                              </w:rPr>
                            </w:pPr>
                          </w:p>
                          <w:p w:rsidR="00DC6D78" w:rsidRDefault="00DC6D78" w:rsidP="00B0744B">
                            <w:pPr>
                              <w:jc w:val="center"/>
                              <w:rPr>
                                <w:rFonts w:ascii="OCRB" w:hAnsi="OCRB" w:cs="Courier New"/>
                                <w:sz w:val="20"/>
                              </w:rPr>
                            </w:pPr>
                          </w:p>
                          <w:p w:rsidR="00DC6D78" w:rsidRDefault="00DC6D78" w:rsidP="00B0744B">
                            <w:pPr>
                              <w:jc w:val="center"/>
                              <w:rPr>
                                <w:rFonts w:ascii="OCRB" w:hAnsi="OCRB" w:cs="Courier New"/>
                                <w:sz w:val="20"/>
                              </w:rPr>
                            </w:pPr>
                          </w:p>
                          <w:p w:rsidR="00DC6D78" w:rsidRDefault="00DC6D78" w:rsidP="00B074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30" type="#_x0000_t202" style="position:absolute;left:0;text-align:left;margin-left:322.65pt;margin-top:14.95pt;width:138.05pt;height:54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" fillcolor="white [3212]">
                <v:textbox>
                  <w:txbxContent>
                    <w:p w:rsidR="00DC6D78" w:rsidRDefault="00DC6D78" w:rsidP="00B0744B">
                      <w:pPr>
                        <w:jc w:val="center"/>
                        <w:rPr>
                          <w:rFonts w:ascii="OCRB" w:hAnsi="OCRB" w:cs="Courier New"/>
                          <w:sz w:val="20"/>
                        </w:rPr>
                      </w:pPr>
                      <w:r>
                        <w:rPr>
                          <w:rFonts w:ascii="OCRB" w:hAnsi="OCRB" w:cs="Courier New"/>
                          <w:sz w:val="20"/>
                        </w:rPr>
                        <w:t>GIREN-SAYAC-CIKAN</w:t>
                      </w:r>
                    </w:p>
                    <w:p w:rsidR="00DC6D78" w:rsidRDefault="00DC6D78" w:rsidP="00B0744B">
                      <w:pPr>
                        <w:jc w:val="center"/>
                        <w:rPr>
                          <w:rFonts w:ascii="OCRB" w:hAnsi="OCRB" w:cs="Courier New"/>
                          <w:sz w:val="20"/>
                        </w:rPr>
                      </w:pPr>
                      <w:proofErr w:type="gramStart"/>
                      <w:r>
                        <w:rPr>
                          <w:rFonts w:ascii="OCRB" w:hAnsi="OCRB" w:cs="Courier New"/>
                          <w:sz w:val="20"/>
                        </w:rPr>
                        <w:t>00000    00000</w:t>
                      </w:r>
                      <w:proofErr w:type="gramEnd"/>
                    </w:p>
                    <w:p w:rsidR="00DC6D78" w:rsidRDefault="00DC6D78" w:rsidP="00B0744B">
                      <w:pPr>
                        <w:jc w:val="center"/>
                        <w:rPr>
                          <w:rFonts w:ascii="OCRB" w:hAnsi="OCRB" w:cs="Courier New"/>
                          <w:sz w:val="20"/>
                        </w:rPr>
                      </w:pPr>
                    </w:p>
                    <w:p w:rsidR="00DC6D78" w:rsidRDefault="00DC6D78" w:rsidP="00B0744B">
                      <w:pPr>
                        <w:jc w:val="center"/>
                        <w:rPr>
                          <w:rFonts w:ascii="OCRB" w:hAnsi="OCRB" w:cs="Courier New"/>
                          <w:sz w:val="20"/>
                        </w:rPr>
                      </w:pPr>
                    </w:p>
                    <w:p w:rsidR="00DC6D78" w:rsidRDefault="00DC6D78" w:rsidP="00B0744B">
                      <w:pPr>
                        <w:jc w:val="center"/>
                        <w:rPr>
                          <w:rFonts w:ascii="OCRB" w:hAnsi="OCRB" w:cs="Courier New"/>
                          <w:sz w:val="20"/>
                        </w:rPr>
                      </w:pPr>
                    </w:p>
                    <w:p w:rsidR="00DC6D78" w:rsidRDefault="00DC6D78" w:rsidP="00B0744B">
                      <w:pPr>
                        <w:jc w:val="center"/>
                      </w:pPr>
                    </w:p>
                  </w:txbxContent>
                </v:textbox>
                <w10:wrap type="square"/>
              </v:shape>
            </w:pict>
          </mc:Fallback>
        </mc:AlternateContent>
      </w:r>
      <w:r w:rsidRPr="00B0744B">
        <w:rPr>
          <w:rFonts w:ascii="Trebuchet MS" w:hAnsi="Trebuchet MS"/>
          <w:b/>
          <w:i/>
          <w:color w:val="0000FF"/>
        </w:rPr>
        <w:t>ThruScan</w:t>
      </w:r>
      <w:r>
        <w:rPr>
          <w:rFonts w:ascii="Trebuchet MS" w:hAnsi="Trebuchet MS" w:cs="Tahoma"/>
          <w:b/>
          <w:i/>
        </w:rPr>
        <w:t xml:space="preserve"> </w:t>
      </w:r>
      <w:r w:rsidRPr="00B0744B">
        <w:rPr>
          <w:rFonts w:ascii="Tahoma" w:hAnsi="Tahoma" w:cs="Tahoma"/>
          <w:sz w:val="22"/>
          <w:szCs w:val="22"/>
        </w:rPr>
        <w:t>s9</w:t>
      </w:r>
      <w:r w:rsidRPr="00476550">
        <w:rPr>
          <w:rFonts w:ascii="Tahoma" w:hAnsi="Tahoma" w:cs="Tahoma"/>
          <w:sz w:val="22"/>
          <w:szCs w:val="22"/>
        </w:rPr>
        <w:t>’</w:t>
      </w:r>
      <w:r>
        <w:rPr>
          <w:rFonts w:ascii="Tahoma" w:hAnsi="Tahoma" w:cs="Tahoma"/>
          <w:sz w:val="22"/>
          <w:szCs w:val="22"/>
        </w:rPr>
        <w:t xml:space="preserve"> da</w:t>
      </w:r>
      <w:r w:rsidRPr="00211DD0">
        <w:rPr>
          <w:rFonts w:ascii="Tahoma" w:hAnsi="Tahoma" w:cs="Tahoma"/>
          <w:sz w:val="22"/>
          <w:szCs w:val="22"/>
        </w:rPr>
        <w:t xml:space="preserve"> giren ve çıkan kişi sayısını gösteren (5 </w:t>
      </w:r>
      <w:proofErr w:type="spellStart"/>
      <w:r w:rsidRPr="00211DD0">
        <w:rPr>
          <w:rFonts w:ascii="Tahoma" w:hAnsi="Tahoma" w:cs="Tahoma"/>
          <w:sz w:val="22"/>
          <w:szCs w:val="22"/>
        </w:rPr>
        <w:t>dijitli</w:t>
      </w:r>
      <w:proofErr w:type="spellEnd"/>
      <w:r w:rsidRPr="00211DD0">
        <w:rPr>
          <w:rFonts w:ascii="Tahoma" w:hAnsi="Tahoma" w:cs="Tahoma"/>
          <w:sz w:val="22"/>
          <w:szCs w:val="22"/>
        </w:rPr>
        <w:t xml:space="preserve">), giriş ve çıkış trafiğini kontrol eden, dahili </w:t>
      </w:r>
      <w:proofErr w:type="spellStart"/>
      <w:r w:rsidRPr="00211DD0">
        <w:rPr>
          <w:rFonts w:ascii="Tahoma" w:hAnsi="Tahoma" w:cs="Tahoma"/>
          <w:sz w:val="22"/>
          <w:szCs w:val="22"/>
        </w:rPr>
        <w:t>Giriş&amp;Çıkış</w:t>
      </w:r>
      <w:proofErr w:type="spellEnd"/>
      <w:r w:rsidRPr="00211DD0">
        <w:rPr>
          <w:rFonts w:ascii="Tahoma" w:hAnsi="Tahoma" w:cs="Tahoma"/>
          <w:sz w:val="22"/>
          <w:szCs w:val="22"/>
        </w:rPr>
        <w:t xml:space="preserve"> sayacı vardır.</w:t>
      </w:r>
    </w:p>
    <w:p w:rsidR="00B0744B" w:rsidRPr="00365358" w:rsidRDefault="00B0744B" w:rsidP="00B0744B">
      <w:pPr>
        <w:numPr>
          <w:ilvl w:val="12"/>
          <w:numId w:val="0"/>
        </w:numPr>
        <w:ind w:left="705"/>
        <w:jc w:val="both"/>
        <w:rPr>
          <w:rFonts w:ascii="Tahoma" w:hAnsi="Tahoma" w:cs="Tahoma"/>
          <w:sz w:val="22"/>
          <w:szCs w:val="22"/>
        </w:rPr>
      </w:pPr>
    </w:p>
    <w:p w:rsidR="00B0744B" w:rsidRPr="00365358" w:rsidRDefault="00B0744B" w:rsidP="00B0744B">
      <w:pPr>
        <w:numPr>
          <w:ilvl w:val="12"/>
          <w:numId w:val="0"/>
        </w:numPr>
        <w:jc w:val="both"/>
        <w:rPr>
          <w:rFonts w:ascii="Tahoma" w:hAnsi="Tahoma" w:cs="Tahoma"/>
          <w:sz w:val="22"/>
          <w:szCs w:val="22"/>
        </w:rPr>
      </w:pPr>
      <w:proofErr w:type="spellStart"/>
      <w:r>
        <w:rPr>
          <w:rFonts w:ascii="Tahoma" w:hAnsi="Tahoma" w:cs="Tahoma"/>
          <w:sz w:val="22"/>
          <w:szCs w:val="22"/>
        </w:rPr>
        <w:t>Giriş&amp;Ç</w:t>
      </w:r>
      <w:r w:rsidRPr="00365358">
        <w:rPr>
          <w:rFonts w:ascii="Tahoma" w:hAnsi="Tahoma" w:cs="Tahoma"/>
          <w:sz w:val="22"/>
          <w:szCs w:val="22"/>
        </w:rPr>
        <w:t>ıkış</w:t>
      </w:r>
      <w:proofErr w:type="spellEnd"/>
      <w:r w:rsidRPr="00365358">
        <w:rPr>
          <w:rFonts w:ascii="Tahoma" w:hAnsi="Tahoma" w:cs="Tahoma"/>
          <w:sz w:val="22"/>
          <w:szCs w:val="22"/>
        </w:rPr>
        <w:t xml:space="preserve"> sayaç değerleri </w:t>
      </w:r>
      <w:r>
        <w:rPr>
          <w:rFonts w:ascii="Tahoma" w:hAnsi="Tahoma" w:cs="Tahoma"/>
          <w:sz w:val="22"/>
          <w:szCs w:val="22"/>
        </w:rPr>
        <w:t xml:space="preserve">Kontrol Paneli </w:t>
      </w:r>
      <w:r w:rsidRPr="00365358">
        <w:rPr>
          <w:rFonts w:ascii="Tahoma" w:hAnsi="Tahoma" w:cs="Tahoma"/>
          <w:sz w:val="22"/>
          <w:szCs w:val="22"/>
        </w:rPr>
        <w:t>üzerindeki ekranda görünür ve iki sayaç karşılaştırılarak, binanın içinde hâlâ kaç kişinin olduğu saptanabilir.</w:t>
      </w:r>
    </w:p>
    <w:p w:rsidR="00B0744B" w:rsidRPr="00365358" w:rsidRDefault="00B0744B" w:rsidP="00B0744B">
      <w:pPr>
        <w:numPr>
          <w:ilvl w:val="12"/>
          <w:numId w:val="0"/>
        </w:numPr>
        <w:ind w:left="705"/>
        <w:jc w:val="both"/>
        <w:rPr>
          <w:rFonts w:ascii="Tahoma" w:hAnsi="Tahoma" w:cs="Tahoma"/>
          <w:sz w:val="22"/>
          <w:szCs w:val="22"/>
        </w:rPr>
      </w:pPr>
    </w:p>
    <w:p w:rsidR="00B0744B" w:rsidRDefault="00B0744B" w:rsidP="00B0744B">
      <w:pPr>
        <w:numPr>
          <w:ilvl w:val="12"/>
          <w:numId w:val="0"/>
        </w:numPr>
        <w:jc w:val="both"/>
        <w:rPr>
          <w:rFonts w:ascii="Tahoma" w:hAnsi="Tahoma" w:cs="Tahoma"/>
          <w:sz w:val="22"/>
          <w:szCs w:val="22"/>
        </w:rPr>
      </w:pPr>
      <w:proofErr w:type="spellStart"/>
      <w:r>
        <w:rPr>
          <w:rFonts w:ascii="Tahoma" w:hAnsi="Tahoma" w:cs="Tahoma"/>
          <w:sz w:val="22"/>
          <w:szCs w:val="22"/>
        </w:rPr>
        <w:lastRenderedPageBreak/>
        <w:t>Giriş&amp;Ç</w:t>
      </w:r>
      <w:r w:rsidRPr="00365358">
        <w:rPr>
          <w:rFonts w:ascii="Tahoma" w:hAnsi="Tahoma" w:cs="Tahoma"/>
          <w:sz w:val="22"/>
          <w:szCs w:val="22"/>
        </w:rPr>
        <w:t>ıkış</w:t>
      </w:r>
      <w:proofErr w:type="spellEnd"/>
      <w:r w:rsidRPr="00365358">
        <w:rPr>
          <w:rFonts w:ascii="Tahoma" w:hAnsi="Tahoma" w:cs="Tahoma"/>
          <w:sz w:val="22"/>
          <w:szCs w:val="22"/>
        </w:rPr>
        <w:t xml:space="preserve"> sayaçları aşağıdaki şekilde görüntü</w:t>
      </w:r>
      <w:r>
        <w:rPr>
          <w:rFonts w:ascii="Tahoma" w:hAnsi="Tahoma" w:cs="Tahoma"/>
          <w:sz w:val="22"/>
          <w:szCs w:val="22"/>
        </w:rPr>
        <w:t xml:space="preserve">lenebilir veya </w:t>
      </w:r>
      <w:proofErr w:type="spellStart"/>
      <w:r>
        <w:rPr>
          <w:rFonts w:ascii="Tahoma" w:hAnsi="Tahoma" w:cs="Tahoma"/>
          <w:sz w:val="22"/>
          <w:szCs w:val="22"/>
        </w:rPr>
        <w:t>sıfırlanabilinir</w:t>
      </w:r>
      <w:proofErr w:type="spellEnd"/>
      <w:r>
        <w:rPr>
          <w:rFonts w:ascii="Tahoma" w:hAnsi="Tahoma" w:cs="Tahoma"/>
          <w:sz w:val="22"/>
          <w:szCs w:val="22"/>
        </w:rPr>
        <w:t>:</w:t>
      </w:r>
    </w:p>
    <w:p w:rsidR="00B0744B" w:rsidRPr="00365358" w:rsidRDefault="00B0744B" w:rsidP="00B0744B">
      <w:pPr>
        <w:numPr>
          <w:ilvl w:val="12"/>
          <w:numId w:val="0"/>
        </w:numPr>
        <w:jc w:val="both"/>
        <w:rPr>
          <w:rFonts w:ascii="Tahoma" w:hAnsi="Tahoma" w:cs="Tahoma"/>
          <w:sz w:val="22"/>
          <w:szCs w:val="22"/>
        </w:rPr>
      </w:pPr>
    </w:p>
    <w:p w:rsidR="00B0744B" w:rsidRPr="00365358" w:rsidRDefault="00B0744B" w:rsidP="00B0744B">
      <w:pPr>
        <w:numPr>
          <w:ilvl w:val="12"/>
          <w:numId w:val="0"/>
        </w:numPr>
        <w:rPr>
          <w:rFonts w:ascii="Tahoma" w:hAnsi="Tahoma" w:cs="Tahoma"/>
          <w:sz w:val="22"/>
          <w:szCs w:val="22"/>
        </w:rPr>
      </w:pPr>
      <w:r w:rsidRPr="00365358">
        <w:rPr>
          <w:rFonts w:ascii="Tahoma" w:hAnsi="Tahoma" w:cs="Tahoma"/>
          <w:sz w:val="22"/>
          <w:szCs w:val="22"/>
        </w:rPr>
        <w:t>1.</w:t>
      </w:r>
      <w:r>
        <w:rPr>
          <w:rFonts w:ascii="Tahoma" w:hAnsi="Tahoma" w:cs="Tahoma"/>
          <w:sz w:val="22"/>
          <w:szCs w:val="22"/>
        </w:rPr>
        <w:t xml:space="preserve"> </w:t>
      </w:r>
      <w:proofErr w:type="spellStart"/>
      <w:r>
        <w:rPr>
          <w:rFonts w:ascii="Tahoma" w:hAnsi="Tahoma" w:cs="Tahoma"/>
          <w:sz w:val="22"/>
          <w:szCs w:val="22"/>
        </w:rPr>
        <w:t>Giriş&amp;Ç</w:t>
      </w:r>
      <w:r w:rsidRPr="00365358">
        <w:rPr>
          <w:rFonts w:ascii="Tahoma" w:hAnsi="Tahoma" w:cs="Tahoma"/>
          <w:sz w:val="22"/>
          <w:szCs w:val="22"/>
        </w:rPr>
        <w:t>ıkış</w:t>
      </w:r>
      <w:proofErr w:type="spellEnd"/>
      <w:r w:rsidRPr="00365358">
        <w:rPr>
          <w:rFonts w:ascii="Tahoma" w:hAnsi="Tahoma" w:cs="Tahoma"/>
          <w:sz w:val="22"/>
          <w:szCs w:val="22"/>
        </w:rPr>
        <w:t xml:space="preserve"> sayacı </w:t>
      </w:r>
      <w:r>
        <w:rPr>
          <w:rFonts w:ascii="Tahoma" w:hAnsi="Tahoma" w:cs="Tahoma"/>
          <w:sz w:val="22"/>
          <w:szCs w:val="22"/>
        </w:rPr>
        <w:t>menü</w:t>
      </w:r>
      <w:r w:rsidRPr="00365358">
        <w:rPr>
          <w:rFonts w:ascii="Tahoma" w:hAnsi="Tahoma" w:cs="Tahoma"/>
          <w:sz w:val="22"/>
          <w:szCs w:val="22"/>
        </w:rPr>
        <w:t xml:space="preserve">sü gelinceye kadar </w:t>
      </w:r>
      <w:proofErr w:type="spellStart"/>
      <w:r w:rsidRPr="00541066">
        <w:rPr>
          <w:rFonts w:ascii="Tahoma" w:hAnsi="Tahoma" w:cs="Tahoma"/>
          <w:b/>
          <w:sz w:val="22"/>
          <w:szCs w:val="22"/>
        </w:rPr>
        <w:t>Yukarı&amp;Aşağı</w:t>
      </w:r>
      <w:proofErr w:type="spellEnd"/>
      <w:r w:rsidRPr="00541066">
        <w:rPr>
          <w:rFonts w:ascii="Tahoma" w:hAnsi="Tahoma" w:cs="Tahoma"/>
          <w:b/>
          <w:sz w:val="22"/>
          <w:szCs w:val="22"/>
        </w:rPr>
        <w:t xml:space="preserve"> </w:t>
      </w:r>
      <w:r w:rsidRPr="00365358">
        <w:rPr>
          <w:rFonts w:ascii="Tahoma" w:hAnsi="Tahoma" w:cs="Tahoma"/>
          <w:sz w:val="22"/>
          <w:szCs w:val="22"/>
        </w:rPr>
        <w:t>butonları</w:t>
      </w:r>
      <w:r>
        <w:rPr>
          <w:rFonts w:ascii="Tahoma" w:hAnsi="Tahoma" w:cs="Tahoma"/>
          <w:sz w:val="22"/>
          <w:szCs w:val="22"/>
        </w:rPr>
        <w:t xml:space="preserve"> ile ilerleyin.</w:t>
      </w:r>
    </w:p>
    <w:p w:rsidR="00B0744B" w:rsidRPr="00365358" w:rsidRDefault="00B0744B" w:rsidP="00B0744B">
      <w:pPr>
        <w:numPr>
          <w:ilvl w:val="12"/>
          <w:numId w:val="0"/>
        </w:numPr>
        <w:rPr>
          <w:rFonts w:ascii="Tahoma" w:hAnsi="Tahoma" w:cs="Tahoma"/>
          <w:sz w:val="22"/>
          <w:szCs w:val="22"/>
        </w:rPr>
      </w:pPr>
      <w:r>
        <w:rPr>
          <w:rFonts w:ascii="Tahoma" w:hAnsi="Tahoma" w:cs="Tahoma"/>
          <w:noProof/>
          <w:sz w:val="22"/>
          <w:szCs w:val="22"/>
          <w:lang w:val="en-US"/>
        </w:rPr>
        <mc:AlternateContent>
          <mc:Choice Requires="wps">
            <w:drawing>
              <wp:anchor distT="0" distB="0" distL="114300" distR="114300" simplePos="0" relativeHeight="251986432" behindDoc="0" locked="0" layoutInCell="1" allowOverlap="1" wp14:anchorId="57B50F0A" wp14:editId="580EDADB">
                <wp:simplePos x="0" y="0"/>
                <wp:positionH relativeFrom="column">
                  <wp:posOffset>4000500</wp:posOffset>
                </wp:positionH>
                <wp:positionV relativeFrom="paragraph">
                  <wp:posOffset>74295</wp:posOffset>
                </wp:positionV>
                <wp:extent cx="1753235" cy="685800"/>
                <wp:effectExtent l="0" t="0" r="18415" b="19050"/>
                <wp:wrapSquare wrapText="bothSides"/>
                <wp:docPr id="2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685800"/>
                        </a:xfrm>
                        <a:prstGeom prst="rect">
                          <a:avLst/>
                        </a:prstGeom>
                        <a:solidFill>
                          <a:schemeClr val="bg1"/>
                        </a:solidFill>
                        <a:ln w="9525">
                          <a:solidFill>
                            <a:srgbClr val="000000"/>
                          </a:solidFill>
                          <a:miter lim="800000"/>
                          <a:headEnd/>
                          <a:tailEnd/>
                        </a:ln>
                      </wps:spPr>
                      <wps:txbx>
                        <w:txbxContent>
                          <w:p w:rsidR="00DC6D78" w:rsidRDefault="00DC6D78" w:rsidP="00B0744B">
                            <w:pPr>
                              <w:jc w:val="center"/>
                              <w:rPr>
                                <w:rFonts w:ascii="OCRB" w:hAnsi="OCRB" w:cs="Courier New"/>
                                <w:sz w:val="20"/>
                              </w:rPr>
                            </w:pPr>
                            <w:r>
                              <w:rPr>
                                <w:rFonts w:ascii="OCRB" w:hAnsi="OCRB" w:cs="Courier New"/>
                                <w:sz w:val="20"/>
                              </w:rPr>
                              <w:t>GIREN-SAYAC-CIKAN</w:t>
                            </w:r>
                          </w:p>
                          <w:p w:rsidR="00DC6D78" w:rsidRDefault="00DC6D78" w:rsidP="00B0744B">
                            <w:pPr>
                              <w:jc w:val="center"/>
                              <w:rPr>
                                <w:rFonts w:ascii="OCRB" w:hAnsi="OCRB" w:cs="Courier New"/>
                                <w:sz w:val="20"/>
                              </w:rPr>
                            </w:pPr>
                            <w:proofErr w:type="gramStart"/>
                            <w:r>
                              <w:rPr>
                                <w:rFonts w:ascii="OCRB" w:hAnsi="OCRB" w:cs="Courier New"/>
                                <w:sz w:val="20"/>
                              </w:rPr>
                              <w:t>00000    00000</w:t>
                            </w:r>
                            <w:proofErr w:type="gramEnd"/>
                          </w:p>
                          <w:p w:rsidR="00DC6D78" w:rsidRDefault="00DC6D78" w:rsidP="00B0744B">
                            <w:pPr>
                              <w:jc w:val="center"/>
                              <w:rPr>
                                <w:rFonts w:ascii="OCRB" w:hAnsi="OCRB" w:cs="Courier New"/>
                                <w:sz w:val="20"/>
                              </w:rPr>
                            </w:pPr>
                            <w:r>
                              <w:rPr>
                                <w:rFonts w:ascii="OCRB" w:hAnsi="OCRB" w:cs="Courier New"/>
                                <w:sz w:val="20"/>
                              </w:rPr>
                              <w:t>AKTIF = 00</w:t>
                            </w:r>
                          </w:p>
                          <w:p w:rsidR="00DC6D78" w:rsidRDefault="00DC6D78" w:rsidP="00B0744B">
                            <w:pPr>
                              <w:jc w:val="center"/>
                              <w:rPr>
                                <w:rFonts w:ascii="OCRB" w:hAnsi="OCRB" w:cs="Courier New"/>
                                <w:sz w:val="20"/>
                              </w:rPr>
                            </w:pPr>
                          </w:p>
                          <w:p w:rsidR="00DC6D78" w:rsidRDefault="00DC6D78" w:rsidP="00B0744B">
                            <w:pPr>
                              <w:jc w:val="center"/>
                              <w:rPr>
                                <w:rFonts w:ascii="OCRB" w:hAnsi="OCRB" w:cs="Courier New"/>
                                <w:sz w:val="20"/>
                              </w:rPr>
                            </w:pPr>
                          </w:p>
                          <w:p w:rsidR="00DC6D78" w:rsidRDefault="00DC6D78" w:rsidP="00B074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331" type="#_x0000_t202" style="position:absolute;margin-left:315pt;margin-top:5.85pt;width:138.05pt;height:54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" fillcolor="white [3212]">
                <v:textbox>
                  <w:txbxContent>
                    <w:p w:rsidR="00DC6D78" w:rsidRDefault="00DC6D78" w:rsidP="00B0744B">
                      <w:pPr>
                        <w:jc w:val="center"/>
                        <w:rPr>
                          <w:rFonts w:ascii="OCRB" w:hAnsi="OCRB" w:cs="Courier New"/>
                          <w:sz w:val="20"/>
                        </w:rPr>
                      </w:pPr>
                      <w:r>
                        <w:rPr>
                          <w:rFonts w:ascii="OCRB" w:hAnsi="OCRB" w:cs="Courier New"/>
                          <w:sz w:val="20"/>
                        </w:rPr>
                        <w:t>GIREN-SAYAC-CIKAN</w:t>
                      </w:r>
                    </w:p>
                    <w:p w:rsidR="00DC6D78" w:rsidRDefault="00DC6D78" w:rsidP="00B0744B">
                      <w:pPr>
                        <w:jc w:val="center"/>
                        <w:rPr>
                          <w:rFonts w:ascii="OCRB" w:hAnsi="OCRB" w:cs="Courier New"/>
                          <w:sz w:val="20"/>
                        </w:rPr>
                      </w:pPr>
                      <w:proofErr w:type="gramStart"/>
                      <w:r>
                        <w:rPr>
                          <w:rFonts w:ascii="OCRB" w:hAnsi="OCRB" w:cs="Courier New"/>
                          <w:sz w:val="20"/>
                        </w:rPr>
                        <w:t>00000    00000</w:t>
                      </w:r>
                      <w:proofErr w:type="gramEnd"/>
                    </w:p>
                    <w:p w:rsidR="00DC6D78" w:rsidRDefault="00DC6D78" w:rsidP="00B0744B">
                      <w:pPr>
                        <w:jc w:val="center"/>
                        <w:rPr>
                          <w:rFonts w:ascii="OCRB" w:hAnsi="OCRB" w:cs="Courier New"/>
                          <w:sz w:val="20"/>
                        </w:rPr>
                      </w:pPr>
                      <w:r>
                        <w:rPr>
                          <w:rFonts w:ascii="OCRB" w:hAnsi="OCRB" w:cs="Courier New"/>
                          <w:sz w:val="20"/>
                        </w:rPr>
                        <w:t>AKTIF = 00</w:t>
                      </w:r>
                    </w:p>
                    <w:p w:rsidR="00DC6D78" w:rsidRDefault="00DC6D78" w:rsidP="00B0744B">
                      <w:pPr>
                        <w:jc w:val="center"/>
                        <w:rPr>
                          <w:rFonts w:ascii="OCRB" w:hAnsi="OCRB" w:cs="Courier New"/>
                          <w:sz w:val="20"/>
                        </w:rPr>
                      </w:pPr>
                    </w:p>
                    <w:p w:rsidR="00DC6D78" w:rsidRDefault="00DC6D78" w:rsidP="00B0744B">
                      <w:pPr>
                        <w:jc w:val="center"/>
                        <w:rPr>
                          <w:rFonts w:ascii="OCRB" w:hAnsi="OCRB" w:cs="Courier New"/>
                          <w:sz w:val="20"/>
                        </w:rPr>
                      </w:pPr>
                    </w:p>
                    <w:p w:rsidR="00DC6D78" w:rsidRDefault="00DC6D78" w:rsidP="00B0744B">
                      <w:pPr>
                        <w:jc w:val="center"/>
                      </w:pPr>
                    </w:p>
                  </w:txbxContent>
                </v:textbox>
                <w10:wrap type="square"/>
              </v:shape>
            </w:pict>
          </mc:Fallback>
        </mc:AlternateContent>
      </w:r>
      <w:r w:rsidRPr="00365358">
        <w:rPr>
          <w:rFonts w:ascii="Tahoma" w:hAnsi="Tahoma" w:cs="Tahoma"/>
          <w:sz w:val="22"/>
          <w:szCs w:val="22"/>
        </w:rPr>
        <w:t>2.</w:t>
      </w:r>
      <w:r>
        <w:rPr>
          <w:rFonts w:ascii="Tahoma" w:hAnsi="Tahoma" w:cs="Tahoma"/>
          <w:sz w:val="22"/>
          <w:szCs w:val="22"/>
        </w:rPr>
        <w:t xml:space="preserve"> </w:t>
      </w:r>
      <w:r w:rsidRPr="00365358">
        <w:rPr>
          <w:rFonts w:ascii="Tahoma" w:hAnsi="Tahoma" w:cs="Tahoma"/>
          <w:sz w:val="22"/>
          <w:szCs w:val="22"/>
        </w:rPr>
        <w:t xml:space="preserve"> Ekranda</w:t>
      </w:r>
      <w:r>
        <w:rPr>
          <w:rFonts w:ascii="Tahoma" w:hAnsi="Tahoma" w:cs="Tahoma"/>
          <w:sz w:val="22"/>
          <w:szCs w:val="22"/>
        </w:rPr>
        <w:t xml:space="preserve">,  </w:t>
      </w:r>
      <w:r w:rsidRPr="00365358">
        <w:rPr>
          <w:rFonts w:ascii="Tahoma" w:hAnsi="Tahoma" w:cs="Tahoma"/>
          <w:sz w:val="22"/>
          <w:szCs w:val="22"/>
        </w:rPr>
        <w:t>cihaz içinden</w:t>
      </w:r>
      <w:r>
        <w:rPr>
          <w:rFonts w:ascii="Tahoma" w:hAnsi="Tahoma" w:cs="Tahoma"/>
          <w:sz w:val="22"/>
          <w:szCs w:val="22"/>
        </w:rPr>
        <w:t xml:space="preserve"> </w:t>
      </w:r>
      <w:r w:rsidRPr="00D65291">
        <w:rPr>
          <w:rFonts w:ascii="Tahoma" w:hAnsi="Tahoma" w:cs="Tahoma"/>
          <w:sz w:val="22"/>
          <w:szCs w:val="22"/>
        </w:rPr>
        <w:t>geçen</w:t>
      </w:r>
      <w:r>
        <w:rPr>
          <w:rFonts w:ascii="Tahoma" w:hAnsi="Tahoma" w:cs="Tahoma"/>
          <w:sz w:val="22"/>
          <w:szCs w:val="22"/>
        </w:rPr>
        <w:t>,</w:t>
      </w:r>
      <w:r w:rsidRPr="00365358">
        <w:rPr>
          <w:rFonts w:ascii="Tahoma" w:hAnsi="Tahoma" w:cs="Tahoma"/>
          <w:sz w:val="22"/>
          <w:szCs w:val="22"/>
        </w:rPr>
        <w:t xml:space="preserve"> giren ve çık</w:t>
      </w:r>
      <w:r>
        <w:rPr>
          <w:rFonts w:ascii="Tahoma" w:hAnsi="Tahoma" w:cs="Tahoma"/>
          <w:sz w:val="22"/>
          <w:szCs w:val="22"/>
        </w:rPr>
        <w:t>an</w:t>
      </w:r>
      <w:r w:rsidRPr="00365358">
        <w:rPr>
          <w:rFonts w:ascii="Tahoma" w:hAnsi="Tahoma" w:cs="Tahoma"/>
          <w:sz w:val="22"/>
          <w:szCs w:val="22"/>
        </w:rPr>
        <w:t xml:space="preserve"> kişi sayıları</w:t>
      </w:r>
      <w:r>
        <w:rPr>
          <w:rFonts w:ascii="Tahoma" w:hAnsi="Tahoma" w:cs="Tahoma"/>
          <w:sz w:val="22"/>
          <w:szCs w:val="22"/>
        </w:rPr>
        <w:t xml:space="preserve"> ayrı ayrı görüntülenir.</w:t>
      </w:r>
    </w:p>
    <w:p w:rsidR="00B0744B" w:rsidRPr="00365358" w:rsidRDefault="00B0744B" w:rsidP="00B0744B">
      <w:pPr>
        <w:numPr>
          <w:ilvl w:val="12"/>
          <w:numId w:val="0"/>
        </w:numPr>
        <w:rPr>
          <w:rFonts w:ascii="Tahoma" w:hAnsi="Tahoma" w:cs="Tahoma"/>
          <w:sz w:val="22"/>
          <w:szCs w:val="22"/>
        </w:rPr>
      </w:pPr>
      <w:r w:rsidRPr="00365358">
        <w:rPr>
          <w:rFonts w:ascii="Tahoma" w:hAnsi="Tahoma" w:cs="Tahoma"/>
          <w:sz w:val="22"/>
          <w:szCs w:val="22"/>
        </w:rPr>
        <w:t>3.</w:t>
      </w:r>
      <w:r>
        <w:rPr>
          <w:rFonts w:ascii="Tahoma" w:hAnsi="Tahoma" w:cs="Tahoma"/>
          <w:sz w:val="22"/>
          <w:szCs w:val="22"/>
        </w:rPr>
        <w:t xml:space="preserve"> </w:t>
      </w:r>
      <w:r w:rsidRPr="00365358">
        <w:rPr>
          <w:rFonts w:ascii="Tahoma" w:hAnsi="Tahoma" w:cs="Tahoma"/>
          <w:sz w:val="22"/>
          <w:szCs w:val="22"/>
        </w:rPr>
        <w:t xml:space="preserve"> Sayaçları sıfırlamak için </w:t>
      </w:r>
      <w:r w:rsidRPr="002D4939">
        <w:rPr>
          <w:rFonts w:ascii="Tahoma" w:hAnsi="Tahoma" w:cs="Tahoma"/>
          <w:b/>
          <w:sz w:val="22"/>
          <w:szCs w:val="22"/>
        </w:rPr>
        <w:t xml:space="preserve">SEL(√) </w:t>
      </w:r>
      <w:r w:rsidRPr="00365358">
        <w:rPr>
          <w:rFonts w:ascii="Tahoma" w:hAnsi="Tahoma" w:cs="Tahoma"/>
          <w:sz w:val="22"/>
          <w:szCs w:val="22"/>
        </w:rPr>
        <w:t>’e basıp,</w:t>
      </w:r>
      <w:r>
        <w:rPr>
          <w:rFonts w:ascii="Tahoma" w:hAnsi="Tahoma" w:cs="Tahoma"/>
          <w:sz w:val="22"/>
          <w:szCs w:val="22"/>
        </w:rPr>
        <w:t xml:space="preserve"> menü</w:t>
      </w:r>
      <w:r w:rsidRPr="00365358">
        <w:rPr>
          <w:rFonts w:ascii="Tahoma" w:hAnsi="Tahoma" w:cs="Tahoma"/>
          <w:sz w:val="22"/>
          <w:szCs w:val="22"/>
        </w:rPr>
        <w:t>ye</w:t>
      </w:r>
      <w:r>
        <w:rPr>
          <w:rFonts w:ascii="Tahoma" w:hAnsi="Tahoma" w:cs="Tahoma"/>
          <w:sz w:val="22"/>
          <w:szCs w:val="22"/>
        </w:rPr>
        <w:t xml:space="preserve"> girin.</w:t>
      </w:r>
    </w:p>
    <w:p w:rsidR="00B0744B" w:rsidRPr="00365358" w:rsidRDefault="00B0744B" w:rsidP="00B0744B">
      <w:pPr>
        <w:numPr>
          <w:ilvl w:val="12"/>
          <w:numId w:val="0"/>
        </w:numPr>
        <w:rPr>
          <w:rFonts w:ascii="Tahoma" w:hAnsi="Tahoma" w:cs="Tahoma"/>
          <w:sz w:val="22"/>
          <w:szCs w:val="22"/>
        </w:rPr>
      </w:pPr>
      <w:r w:rsidRPr="00365358">
        <w:rPr>
          <w:rFonts w:ascii="Tahoma" w:hAnsi="Tahoma" w:cs="Tahoma"/>
          <w:sz w:val="22"/>
          <w:szCs w:val="22"/>
        </w:rPr>
        <w:t>4.</w:t>
      </w:r>
      <w:r>
        <w:rPr>
          <w:rFonts w:ascii="Tahoma" w:hAnsi="Tahoma" w:cs="Tahoma"/>
          <w:sz w:val="22"/>
          <w:szCs w:val="22"/>
        </w:rPr>
        <w:t xml:space="preserve"> </w:t>
      </w:r>
      <w:r w:rsidRPr="00365358">
        <w:rPr>
          <w:rFonts w:ascii="Tahoma" w:hAnsi="Tahoma" w:cs="Tahoma"/>
          <w:sz w:val="22"/>
          <w:szCs w:val="22"/>
        </w:rPr>
        <w:t xml:space="preserve"> 00 (sıfırlama</w:t>
      </w:r>
      <w:r>
        <w:rPr>
          <w:rFonts w:ascii="Tahoma" w:hAnsi="Tahoma" w:cs="Tahoma"/>
          <w:sz w:val="22"/>
          <w:szCs w:val="22"/>
        </w:rPr>
        <w:t xml:space="preserve"> hayır</w:t>
      </w:r>
      <w:r w:rsidRPr="00365358">
        <w:rPr>
          <w:rFonts w:ascii="Tahoma" w:hAnsi="Tahoma" w:cs="Tahoma"/>
          <w:sz w:val="22"/>
          <w:szCs w:val="22"/>
        </w:rPr>
        <w:t>) veya 01 (</w:t>
      </w:r>
      <w:r>
        <w:rPr>
          <w:rFonts w:ascii="Tahoma" w:hAnsi="Tahoma" w:cs="Tahoma"/>
          <w:sz w:val="22"/>
          <w:szCs w:val="22"/>
        </w:rPr>
        <w:t xml:space="preserve">sadece </w:t>
      </w:r>
      <w:r w:rsidRPr="00365358">
        <w:rPr>
          <w:rFonts w:ascii="Tahoma" w:hAnsi="Tahoma" w:cs="Tahoma"/>
          <w:sz w:val="22"/>
          <w:szCs w:val="22"/>
        </w:rPr>
        <w:t>giren sayısını sıfırla),</w:t>
      </w:r>
      <w:r>
        <w:rPr>
          <w:rFonts w:ascii="Tahoma" w:hAnsi="Tahoma" w:cs="Tahoma"/>
          <w:sz w:val="22"/>
          <w:szCs w:val="22"/>
        </w:rPr>
        <w:t xml:space="preserve"> </w:t>
      </w:r>
      <w:r w:rsidRPr="00365358">
        <w:rPr>
          <w:rFonts w:ascii="Tahoma" w:hAnsi="Tahoma" w:cs="Tahoma"/>
          <w:sz w:val="22"/>
          <w:szCs w:val="22"/>
        </w:rPr>
        <w:t xml:space="preserve"> </w:t>
      </w:r>
    </w:p>
    <w:p w:rsidR="00B0744B" w:rsidRDefault="00B0744B" w:rsidP="00B0744B">
      <w:pPr>
        <w:numPr>
          <w:ilvl w:val="12"/>
          <w:numId w:val="0"/>
        </w:numPr>
        <w:rPr>
          <w:rFonts w:ascii="Tahoma" w:hAnsi="Tahoma" w:cs="Tahoma"/>
          <w:sz w:val="22"/>
          <w:szCs w:val="22"/>
        </w:rPr>
      </w:pPr>
      <w:r>
        <w:rPr>
          <w:rFonts w:ascii="Tahoma" w:hAnsi="Tahoma" w:cs="Tahoma"/>
          <w:sz w:val="22"/>
          <w:szCs w:val="22"/>
        </w:rPr>
        <w:t xml:space="preserve">  </w:t>
      </w:r>
      <w:r w:rsidRPr="00365358">
        <w:rPr>
          <w:rFonts w:ascii="Tahoma" w:hAnsi="Tahoma" w:cs="Tahoma"/>
          <w:sz w:val="22"/>
          <w:szCs w:val="22"/>
        </w:rPr>
        <w:t xml:space="preserve"> 02 (</w:t>
      </w:r>
      <w:r>
        <w:rPr>
          <w:rFonts w:ascii="Tahoma" w:hAnsi="Tahoma" w:cs="Tahoma"/>
          <w:sz w:val="22"/>
          <w:szCs w:val="22"/>
        </w:rPr>
        <w:t xml:space="preserve">sadece </w:t>
      </w:r>
      <w:r w:rsidRPr="00365358">
        <w:rPr>
          <w:rFonts w:ascii="Tahoma" w:hAnsi="Tahoma" w:cs="Tahoma"/>
          <w:sz w:val="22"/>
          <w:szCs w:val="22"/>
        </w:rPr>
        <w:t>çıkan sayısını sıfırla) veya 03 (iki sayacı</w:t>
      </w:r>
      <w:r>
        <w:rPr>
          <w:rFonts w:ascii="Tahoma" w:hAnsi="Tahoma" w:cs="Tahoma"/>
          <w:sz w:val="22"/>
          <w:szCs w:val="22"/>
        </w:rPr>
        <w:t xml:space="preserve"> </w:t>
      </w:r>
      <w:proofErr w:type="gramStart"/>
      <w:r w:rsidRPr="00365358">
        <w:rPr>
          <w:rFonts w:ascii="Tahoma" w:hAnsi="Tahoma" w:cs="Tahoma"/>
          <w:sz w:val="22"/>
          <w:szCs w:val="22"/>
        </w:rPr>
        <w:t xml:space="preserve">da </w:t>
      </w:r>
      <w:r>
        <w:rPr>
          <w:rFonts w:ascii="Tahoma" w:hAnsi="Tahoma" w:cs="Tahoma"/>
          <w:sz w:val="22"/>
          <w:szCs w:val="22"/>
        </w:rPr>
        <w:t xml:space="preserve"> </w:t>
      </w:r>
      <w:r w:rsidRPr="00365358">
        <w:rPr>
          <w:rFonts w:ascii="Tahoma" w:hAnsi="Tahoma" w:cs="Tahoma"/>
          <w:sz w:val="22"/>
          <w:szCs w:val="22"/>
        </w:rPr>
        <w:t>sıfırla</w:t>
      </w:r>
      <w:proofErr w:type="gramEnd"/>
      <w:r>
        <w:rPr>
          <w:rFonts w:ascii="Tahoma" w:hAnsi="Tahoma" w:cs="Tahoma"/>
          <w:sz w:val="22"/>
          <w:szCs w:val="22"/>
        </w:rPr>
        <w:t>)’ü,</w:t>
      </w:r>
      <w:r w:rsidRPr="00365358">
        <w:rPr>
          <w:rFonts w:ascii="Tahoma" w:hAnsi="Tahoma" w:cs="Tahoma"/>
          <w:sz w:val="22"/>
          <w:szCs w:val="22"/>
        </w:rPr>
        <w:t xml:space="preserve"> </w:t>
      </w:r>
      <w:proofErr w:type="spellStart"/>
      <w:r w:rsidRPr="00541066">
        <w:rPr>
          <w:rFonts w:ascii="Tahoma" w:hAnsi="Tahoma" w:cs="Tahoma"/>
          <w:b/>
          <w:sz w:val="22"/>
          <w:szCs w:val="22"/>
        </w:rPr>
        <w:t>Yukarı&amp;Aşağı</w:t>
      </w:r>
      <w:proofErr w:type="spellEnd"/>
      <w:r w:rsidRPr="00541066">
        <w:rPr>
          <w:rFonts w:ascii="Tahoma" w:hAnsi="Tahoma" w:cs="Tahoma"/>
          <w:b/>
          <w:sz w:val="22"/>
          <w:szCs w:val="22"/>
        </w:rPr>
        <w:t xml:space="preserve"> </w:t>
      </w:r>
      <w:r w:rsidRPr="00365358">
        <w:rPr>
          <w:rFonts w:ascii="Tahoma" w:hAnsi="Tahoma" w:cs="Tahoma"/>
          <w:sz w:val="22"/>
          <w:szCs w:val="22"/>
        </w:rPr>
        <w:t>butonlarını</w:t>
      </w:r>
      <w:r>
        <w:rPr>
          <w:rFonts w:ascii="Tahoma" w:hAnsi="Tahoma" w:cs="Tahoma"/>
          <w:sz w:val="22"/>
          <w:szCs w:val="22"/>
        </w:rPr>
        <w:t xml:space="preserve"> kullanarak seçin.  </w:t>
      </w:r>
      <w:r w:rsidRPr="00365358">
        <w:rPr>
          <w:rFonts w:ascii="Tahoma" w:hAnsi="Tahoma" w:cs="Tahoma"/>
          <w:sz w:val="22"/>
          <w:szCs w:val="22"/>
        </w:rPr>
        <w:t xml:space="preserve"> </w:t>
      </w:r>
    </w:p>
    <w:p w:rsidR="00B0744B" w:rsidRPr="00365358" w:rsidRDefault="00B0744B" w:rsidP="00B0744B">
      <w:pPr>
        <w:numPr>
          <w:ilvl w:val="12"/>
          <w:numId w:val="0"/>
        </w:numPr>
        <w:rPr>
          <w:rFonts w:ascii="Tahoma" w:hAnsi="Tahoma" w:cs="Tahoma"/>
          <w:sz w:val="22"/>
          <w:szCs w:val="22"/>
        </w:rPr>
      </w:pPr>
      <w:r w:rsidRPr="00365358">
        <w:rPr>
          <w:rFonts w:ascii="Tahoma" w:hAnsi="Tahoma" w:cs="Tahoma"/>
          <w:sz w:val="22"/>
          <w:szCs w:val="22"/>
        </w:rPr>
        <w:t>5.Ayarı kaydetmek</w:t>
      </w:r>
      <w:r>
        <w:rPr>
          <w:rFonts w:ascii="Tahoma" w:hAnsi="Tahoma" w:cs="Tahoma"/>
          <w:sz w:val="22"/>
          <w:szCs w:val="22"/>
        </w:rPr>
        <w:t xml:space="preserve"> için </w:t>
      </w:r>
      <w:r w:rsidRPr="002D4939">
        <w:rPr>
          <w:rFonts w:ascii="Tahoma" w:hAnsi="Tahoma" w:cs="Tahoma"/>
          <w:b/>
          <w:sz w:val="22"/>
          <w:szCs w:val="22"/>
        </w:rPr>
        <w:t xml:space="preserve">SEL(√) </w:t>
      </w:r>
      <w:r>
        <w:rPr>
          <w:rFonts w:ascii="Tahoma" w:hAnsi="Tahoma" w:cs="Tahoma"/>
          <w:sz w:val="22"/>
          <w:szCs w:val="22"/>
        </w:rPr>
        <w:t>’i tuşlayın.</w:t>
      </w:r>
    </w:p>
    <w:p w:rsidR="00B0744B" w:rsidRPr="00365358" w:rsidRDefault="00B0744B" w:rsidP="00B0744B">
      <w:pPr>
        <w:numPr>
          <w:ilvl w:val="12"/>
          <w:numId w:val="0"/>
        </w:numPr>
        <w:jc w:val="both"/>
        <w:rPr>
          <w:rFonts w:ascii="Tahoma" w:hAnsi="Tahoma" w:cs="Tahoma"/>
          <w:sz w:val="22"/>
          <w:szCs w:val="22"/>
        </w:rPr>
      </w:pPr>
      <w:r w:rsidRPr="00365358">
        <w:rPr>
          <w:rFonts w:ascii="Tahoma" w:hAnsi="Tahoma" w:cs="Tahoma"/>
          <w:sz w:val="22"/>
          <w:szCs w:val="22"/>
        </w:rPr>
        <w:t xml:space="preserve"> </w:t>
      </w:r>
    </w:p>
    <w:p w:rsidR="00B0744B" w:rsidRPr="00365358" w:rsidRDefault="00B0744B" w:rsidP="00B0744B">
      <w:pPr>
        <w:numPr>
          <w:ilvl w:val="12"/>
          <w:numId w:val="0"/>
        </w:numPr>
        <w:jc w:val="both"/>
        <w:rPr>
          <w:rFonts w:ascii="Tahoma" w:hAnsi="Tahoma" w:cs="Tahoma"/>
          <w:sz w:val="22"/>
          <w:szCs w:val="22"/>
        </w:rPr>
      </w:pPr>
      <w:r w:rsidRPr="00365358">
        <w:rPr>
          <w:rFonts w:ascii="Tahoma" w:hAnsi="Tahoma" w:cs="Tahoma"/>
          <w:sz w:val="22"/>
          <w:szCs w:val="22"/>
        </w:rPr>
        <w:t xml:space="preserve">Bir sonraki program </w:t>
      </w:r>
      <w:r>
        <w:rPr>
          <w:rFonts w:ascii="Tahoma" w:hAnsi="Tahoma" w:cs="Tahoma"/>
          <w:sz w:val="22"/>
          <w:szCs w:val="22"/>
        </w:rPr>
        <w:t>menü</w:t>
      </w:r>
      <w:r w:rsidRPr="00365358">
        <w:rPr>
          <w:rFonts w:ascii="Tahoma" w:hAnsi="Tahoma" w:cs="Tahoma"/>
          <w:sz w:val="22"/>
          <w:szCs w:val="22"/>
        </w:rPr>
        <w:t xml:space="preserve"> seçeneğine </w:t>
      </w:r>
      <w:r>
        <w:rPr>
          <w:rFonts w:ascii="Tahoma" w:hAnsi="Tahoma" w:cs="Tahoma"/>
          <w:sz w:val="22"/>
          <w:szCs w:val="22"/>
        </w:rPr>
        <w:t>girmek</w:t>
      </w:r>
      <w:r w:rsidRPr="00365358">
        <w:rPr>
          <w:rFonts w:ascii="Tahoma" w:hAnsi="Tahoma" w:cs="Tahoma"/>
          <w:sz w:val="22"/>
          <w:szCs w:val="22"/>
        </w:rPr>
        <w:t xml:space="preserve"> için </w:t>
      </w:r>
      <w:proofErr w:type="spellStart"/>
      <w:r w:rsidRPr="00541066">
        <w:rPr>
          <w:rFonts w:ascii="Tahoma" w:hAnsi="Tahoma" w:cs="Tahoma"/>
          <w:b/>
          <w:sz w:val="22"/>
          <w:szCs w:val="22"/>
        </w:rPr>
        <w:t>Yukarı&amp;Aşağı</w:t>
      </w:r>
      <w:proofErr w:type="spellEnd"/>
      <w:r w:rsidRPr="00541066">
        <w:rPr>
          <w:rFonts w:ascii="Tahoma" w:hAnsi="Tahoma" w:cs="Tahoma"/>
          <w:b/>
          <w:sz w:val="22"/>
          <w:szCs w:val="22"/>
        </w:rPr>
        <w:t xml:space="preserve"> </w:t>
      </w:r>
      <w:r w:rsidRPr="00365358">
        <w:rPr>
          <w:rFonts w:ascii="Tahoma" w:hAnsi="Tahoma" w:cs="Tahoma"/>
          <w:sz w:val="22"/>
          <w:szCs w:val="22"/>
        </w:rPr>
        <w:t>butonlarını kullan</w:t>
      </w:r>
      <w:r>
        <w:rPr>
          <w:rFonts w:ascii="Tahoma" w:hAnsi="Tahoma" w:cs="Tahoma"/>
          <w:sz w:val="22"/>
          <w:szCs w:val="22"/>
        </w:rPr>
        <w:t>ın</w:t>
      </w:r>
      <w:r w:rsidRPr="00365358">
        <w:rPr>
          <w:rFonts w:ascii="Tahoma" w:hAnsi="Tahoma" w:cs="Tahoma"/>
          <w:sz w:val="22"/>
          <w:szCs w:val="22"/>
        </w:rPr>
        <w:t xml:space="preserve">, normal çalışmaya dönmek için </w:t>
      </w:r>
      <w:r w:rsidRPr="00625747">
        <w:rPr>
          <w:rFonts w:ascii="Tahoma" w:hAnsi="Tahoma" w:cs="Tahoma"/>
          <w:b/>
          <w:sz w:val="22"/>
          <w:szCs w:val="22"/>
        </w:rPr>
        <w:t>RUN(X)</w:t>
      </w:r>
      <w:r>
        <w:rPr>
          <w:rFonts w:ascii="Tahoma" w:hAnsi="Tahoma" w:cs="Tahoma"/>
          <w:sz w:val="22"/>
          <w:szCs w:val="22"/>
        </w:rPr>
        <w:t xml:space="preserve"> butonuna basın</w:t>
      </w:r>
      <w:r w:rsidRPr="00365358">
        <w:rPr>
          <w:rFonts w:ascii="Tahoma" w:hAnsi="Tahoma" w:cs="Tahoma"/>
          <w:sz w:val="22"/>
          <w:szCs w:val="22"/>
        </w:rPr>
        <w:t>.</w:t>
      </w:r>
    </w:p>
    <w:p w:rsidR="00B0744B" w:rsidRDefault="00B0744B" w:rsidP="00F62703">
      <w:pPr>
        <w:numPr>
          <w:ilvl w:val="12"/>
          <w:numId w:val="0"/>
        </w:numPr>
        <w:jc w:val="both"/>
        <w:rPr>
          <w:rFonts w:ascii="Tahoma" w:hAnsi="Tahoma" w:cs="Tahoma"/>
          <w:b/>
          <w:sz w:val="22"/>
          <w:szCs w:val="22"/>
        </w:rPr>
      </w:pPr>
    </w:p>
    <w:p w:rsidR="00B0744B" w:rsidRDefault="00B0744B" w:rsidP="00F62703">
      <w:pPr>
        <w:numPr>
          <w:ilvl w:val="12"/>
          <w:numId w:val="0"/>
        </w:numPr>
        <w:jc w:val="both"/>
        <w:rPr>
          <w:rFonts w:ascii="Tahoma" w:hAnsi="Tahoma" w:cs="Tahoma"/>
          <w:b/>
          <w:sz w:val="22"/>
          <w:szCs w:val="22"/>
        </w:rPr>
      </w:pPr>
    </w:p>
    <w:p w:rsidR="00B0744B" w:rsidRDefault="00B0744B" w:rsidP="00F62703">
      <w:pPr>
        <w:numPr>
          <w:ilvl w:val="12"/>
          <w:numId w:val="0"/>
        </w:numPr>
        <w:jc w:val="both"/>
        <w:rPr>
          <w:rFonts w:ascii="Tahoma" w:hAnsi="Tahoma" w:cs="Tahoma"/>
          <w:b/>
          <w:sz w:val="22"/>
          <w:szCs w:val="22"/>
        </w:rPr>
      </w:pPr>
    </w:p>
    <w:p w:rsidR="00F77C63" w:rsidRDefault="00F77C63" w:rsidP="00F62703">
      <w:pPr>
        <w:numPr>
          <w:ilvl w:val="12"/>
          <w:numId w:val="0"/>
        </w:numPr>
        <w:jc w:val="both"/>
        <w:rPr>
          <w:rFonts w:ascii="Tahoma" w:hAnsi="Tahoma" w:cs="Tahoma"/>
          <w:b/>
          <w:sz w:val="22"/>
          <w:szCs w:val="22"/>
        </w:rPr>
      </w:pPr>
      <w:r>
        <w:rPr>
          <w:rFonts w:ascii="Tahoma" w:hAnsi="Tahoma" w:cs="Tahoma"/>
          <w:b/>
          <w:noProof/>
          <w:sz w:val="22"/>
          <w:szCs w:val="22"/>
          <w:lang w:val="en-US"/>
        </w:rPr>
        <mc:AlternateContent>
          <mc:Choice Requires="wpg">
            <w:drawing>
              <wp:anchor distT="0" distB="0" distL="114300" distR="114300" simplePos="0" relativeHeight="251905536" behindDoc="0" locked="0" layoutInCell="1" allowOverlap="1" wp14:anchorId="4F5823FA" wp14:editId="03691F0A">
                <wp:simplePos x="0" y="0"/>
                <wp:positionH relativeFrom="column">
                  <wp:posOffset>3390900</wp:posOffset>
                </wp:positionH>
                <wp:positionV relativeFrom="paragraph">
                  <wp:posOffset>18415</wp:posOffset>
                </wp:positionV>
                <wp:extent cx="2286000" cy="1390650"/>
                <wp:effectExtent l="0" t="0" r="19050" b="19050"/>
                <wp:wrapTight wrapText="bothSides">
                  <wp:wrapPolygon edited="0">
                    <wp:start x="0" y="0"/>
                    <wp:lineTo x="0" y="21600"/>
                    <wp:lineTo x="21600" y="21600"/>
                    <wp:lineTo x="21600" y="0"/>
                    <wp:lineTo x="0" y="0"/>
                  </wp:wrapPolygon>
                </wp:wrapTight>
                <wp:docPr id="755" name="Grup 755"/>
                <wp:cNvGraphicFramePr/>
                <a:graphic xmlns:a="http://schemas.openxmlformats.org/drawingml/2006/main">
                  <a:graphicData uri="http://schemas.microsoft.com/office/word/2010/wordprocessingGroup">
                    <wpg:wgp>
                      <wpg:cNvGrpSpPr/>
                      <wpg:grpSpPr>
                        <a:xfrm>
                          <a:off x="0" y="0"/>
                          <a:ext cx="2286000" cy="1390650"/>
                          <a:chOff x="0" y="2026920"/>
                          <a:chExt cx="2286000" cy="1390650"/>
                        </a:xfrm>
                      </wpg:grpSpPr>
                      <wps:wsp>
                        <wps:cNvPr id="749" name="Metin Kutusu 749"/>
                        <wps:cNvSpPr txBox="1">
                          <a:spLocks noChangeArrowheads="1"/>
                        </wps:cNvSpPr>
                        <wps:spPr bwMode="auto">
                          <a:xfrm>
                            <a:off x="0" y="2026920"/>
                            <a:ext cx="2286000" cy="1390650"/>
                          </a:xfrm>
                          <a:prstGeom prst="rect">
                            <a:avLst/>
                          </a:prstGeom>
                          <a:solidFill>
                            <a:srgbClr val="FFFFFF"/>
                          </a:solidFill>
                          <a:ln w="9525">
                            <a:solidFill>
                              <a:srgbClr val="000000"/>
                            </a:solidFill>
                            <a:miter lim="800000"/>
                            <a:headEnd/>
                            <a:tailEnd/>
                          </a:ln>
                        </wps:spPr>
                        <wps:txbx>
                          <w:txbxContent>
                            <w:p w:rsidR="00DC6D78" w:rsidRPr="002E5920" w:rsidRDefault="00DC6D78" w:rsidP="00F62703">
                              <w:pPr>
                                <w:spacing w:line="260" w:lineRule="exact"/>
                                <w:rPr>
                                  <w:b/>
                                  <w:bCs/>
                                  <w:color w:val="000000"/>
                                  <w:u w:val="single"/>
                                </w:rPr>
                              </w:pPr>
                              <w:r w:rsidRPr="002E5920">
                                <w:rPr>
                                  <w:b/>
                                  <w:bCs/>
                                  <w:color w:val="000000"/>
                                  <w:u w:val="single"/>
                                </w:rPr>
                                <w:t>RESET</w:t>
                              </w:r>
                            </w:p>
                            <w:p w:rsidR="00DC6D78" w:rsidRPr="00F32A61" w:rsidRDefault="00DC6D78" w:rsidP="00F62703">
                              <w:pPr>
                                <w:spacing w:line="260" w:lineRule="exact"/>
                                <w:rPr>
                                  <w:bCs/>
                                  <w:color w:val="000000"/>
                                </w:rPr>
                              </w:pPr>
                              <w:r>
                                <w:rPr>
                                  <w:bCs/>
                                  <w:color w:val="000000"/>
                                </w:rPr>
                                <w:t xml:space="preserve"> </w:t>
                              </w:r>
                            </w:p>
                            <w:p w:rsidR="00DC6D78" w:rsidRDefault="00DC6D78" w:rsidP="00F62703">
                              <w:pPr>
                                <w:spacing w:line="260" w:lineRule="exact"/>
                                <w:rPr>
                                  <w:bCs/>
                                  <w:color w:val="000000"/>
                                  <w:sz w:val="20"/>
                                  <w:szCs w:val="20"/>
                                </w:rPr>
                              </w:pPr>
                              <w:r>
                                <w:rPr>
                                  <w:b/>
                                  <w:bCs/>
                                  <w:color w:val="000000"/>
                                </w:rPr>
                                <w:t xml:space="preserve"> </w:t>
                              </w:r>
                            </w:p>
                            <w:p w:rsidR="00DC6D78" w:rsidRDefault="00DC6D78" w:rsidP="00F62703">
                              <w:pPr>
                                <w:spacing w:line="260" w:lineRule="exact"/>
                                <w:rPr>
                                  <w:bCs/>
                                  <w:color w:val="000000"/>
                                  <w:sz w:val="20"/>
                                  <w:szCs w:val="20"/>
                                </w:rPr>
                              </w:pPr>
                              <w:r>
                                <w:rPr>
                                  <w:bCs/>
                                  <w:color w:val="000000"/>
                                  <w:sz w:val="20"/>
                                  <w:szCs w:val="20"/>
                                </w:rPr>
                                <w:t>ÇIKAN</w:t>
                              </w:r>
                            </w:p>
                            <w:p w:rsidR="00DC6D78" w:rsidRPr="00F02FF7" w:rsidRDefault="00DC6D78" w:rsidP="00F62703">
                              <w:pPr>
                                <w:spacing w:line="260" w:lineRule="exact"/>
                                <w:rPr>
                                  <w:b/>
                                  <w:bCs/>
                                  <w:color w:val="FFFFFF"/>
                                </w:rPr>
                              </w:pPr>
                              <w:r w:rsidRPr="00F02FF7">
                                <w:rPr>
                                  <w:b/>
                                  <w:bCs/>
                                  <w:color w:val="000000"/>
                                  <w:sz w:val="20"/>
                                  <w:szCs w:val="20"/>
                                </w:rPr>
                                <w:tab/>
                              </w:r>
                            </w:p>
                            <w:p w:rsidR="00DC6D78" w:rsidRDefault="00DC6D78" w:rsidP="00F62703"/>
                          </w:txbxContent>
                        </wps:txbx>
                        <wps:bodyPr rot="0" vert="horz" wrap="square" lIns="91440" tIns="45720" rIns="91440" bIns="45720" anchor="t" anchorCtr="0" upright="1">
                          <a:noAutofit/>
                        </wps:bodyPr>
                      </wps:wsp>
                      <wps:wsp>
                        <wps:cNvPr id="750" name="Dikdörtgen 750"/>
                        <wps:cNvSpPr/>
                        <wps:spPr>
                          <a:xfrm>
                            <a:off x="51435" y="2265045"/>
                            <a:ext cx="1938655" cy="299720"/>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F62703">
                              <w:pPr>
                                <w:spacing w:line="260" w:lineRule="exact"/>
                                <w:rPr>
                                  <w:bCs/>
                                  <w:color w:val="000000"/>
                                  <w:sz w:val="20"/>
                                  <w:szCs w:val="20"/>
                                </w:rPr>
                              </w:pPr>
                              <w:r>
                                <w:rPr>
                                  <w:bCs/>
                                  <w:color w:val="000000"/>
                                  <w:sz w:val="20"/>
                                  <w:szCs w:val="20"/>
                                </w:rPr>
                                <w:t>GİREN</w:t>
                              </w:r>
                            </w:p>
                            <w:p w:rsidR="00DC6D78" w:rsidRPr="00E146B0" w:rsidRDefault="00DC6D78" w:rsidP="00F62703">
                              <w:pPr>
                                <w:spacing w:line="260" w:lineRule="exact"/>
                                <w:rPr>
                                  <w:b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1" name="Grup 751"/>
                        <wpg:cNvGrpSpPr/>
                        <wpg:grpSpPr>
                          <a:xfrm>
                            <a:off x="2032837" y="2091690"/>
                            <a:ext cx="147061" cy="1208403"/>
                            <a:chOff x="-53138" y="1882140"/>
                            <a:chExt cx="147061" cy="1208403"/>
                          </a:xfrm>
                        </wpg:grpSpPr>
                        <wps:wsp>
                          <wps:cNvPr id="752" name="Dikdörtgen 752"/>
                          <wps:cNvSpPr/>
                          <wps:spPr>
                            <a:xfrm>
                              <a:off x="13335" y="2055495"/>
                              <a:ext cx="45085" cy="77152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İkizkenar Üçgen 753"/>
                          <wps:cNvSpPr/>
                          <wps:spPr>
                            <a:xfrm>
                              <a:off x="-53138" y="1882140"/>
                              <a:ext cx="141403" cy="93978"/>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İkizkenar Üçgen 754"/>
                          <wps:cNvSpPr/>
                          <wps:spPr>
                            <a:xfrm flipH="1" flipV="1">
                              <a:off x="-53138" y="2996565"/>
                              <a:ext cx="147061" cy="93978"/>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up 755" o:spid="_x0000_s1332" style="position:absolute;left:0;text-align:left;margin-left:267pt;margin-top:1.45pt;width:180pt;height:109.5pt;z-index:251905536;mso-height-relative:margin" coordorigin=",20269"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">
                <v:shape id="Metin Kutusu 749" o:spid="_x0000_s1333" type="#_x0000_t202" style="position:absolute;top:20269;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ug8YA&#10;AADcAAAADwAAAGRycy9kb3ducmV2LnhtbESPW2sCMRSE34X+h3AKfZFutipetkYRoUXfrC3t62Fz&#10;9kI3J2uSruu/N4LQx2FmvmGW6940oiPna8sKXpIUBHFudc2lgq/Pt+c5CB+QNTaWScGFPKxXD4Ml&#10;Ztqe+YO6YyhFhLDPUEEVQptJ6fOKDPrEtsTRK6wzGKJ0pdQOzxFuGjlK06k0WHNcqLClbUX57/HP&#10;KJhPdt2P348P3/m0aBZhOOveT06pp8d+8woiUB/+w/f2TiuYTR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ug8YAAADcAAAADwAAAAAAAAAAAAAAAACYAgAAZHJz&#10;L2Rvd25yZXYueG1sUEsFBgAAAAAEAAQA9QAAAIsDAAAAAA==&#10;">
                  <v:textbox>
                    <w:txbxContent>
                      <w:p w:rsidR="00DC6D78" w:rsidRPr="002E5920" w:rsidRDefault="00DC6D78" w:rsidP="00F62703">
                        <w:pPr>
                          <w:spacing w:line="260" w:lineRule="exact"/>
                          <w:rPr>
                            <w:b/>
                            <w:bCs/>
                            <w:color w:val="000000"/>
                            <w:u w:val="single"/>
                          </w:rPr>
                        </w:pPr>
                        <w:r w:rsidRPr="002E5920">
                          <w:rPr>
                            <w:b/>
                            <w:bCs/>
                            <w:color w:val="000000"/>
                            <w:u w:val="single"/>
                          </w:rPr>
                          <w:t>RESET</w:t>
                        </w:r>
                      </w:p>
                      <w:p w:rsidR="00DC6D78" w:rsidRPr="00F32A61" w:rsidRDefault="00DC6D78" w:rsidP="00F62703">
                        <w:pPr>
                          <w:spacing w:line="260" w:lineRule="exact"/>
                          <w:rPr>
                            <w:bCs/>
                            <w:color w:val="000000"/>
                          </w:rPr>
                        </w:pPr>
                        <w:r>
                          <w:rPr>
                            <w:bCs/>
                            <w:color w:val="000000"/>
                          </w:rPr>
                          <w:t xml:space="preserve"> </w:t>
                        </w:r>
                      </w:p>
                      <w:p w:rsidR="00DC6D78" w:rsidRDefault="00DC6D78" w:rsidP="00F62703">
                        <w:pPr>
                          <w:spacing w:line="260" w:lineRule="exact"/>
                          <w:rPr>
                            <w:bCs/>
                            <w:color w:val="000000"/>
                            <w:sz w:val="20"/>
                            <w:szCs w:val="20"/>
                          </w:rPr>
                        </w:pPr>
                        <w:r>
                          <w:rPr>
                            <w:b/>
                            <w:bCs/>
                            <w:color w:val="000000"/>
                          </w:rPr>
                          <w:t xml:space="preserve"> </w:t>
                        </w:r>
                      </w:p>
                      <w:p w:rsidR="00DC6D78" w:rsidRDefault="00DC6D78" w:rsidP="00F62703">
                        <w:pPr>
                          <w:spacing w:line="260" w:lineRule="exact"/>
                          <w:rPr>
                            <w:bCs/>
                            <w:color w:val="000000"/>
                            <w:sz w:val="20"/>
                            <w:szCs w:val="20"/>
                          </w:rPr>
                        </w:pPr>
                        <w:r>
                          <w:rPr>
                            <w:bCs/>
                            <w:color w:val="000000"/>
                            <w:sz w:val="20"/>
                            <w:szCs w:val="20"/>
                          </w:rPr>
                          <w:t>ÇIKAN</w:t>
                        </w:r>
                      </w:p>
                      <w:p w:rsidR="00DC6D78" w:rsidRPr="00F02FF7" w:rsidRDefault="00DC6D78" w:rsidP="00F62703">
                        <w:pPr>
                          <w:spacing w:line="260" w:lineRule="exact"/>
                          <w:rPr>
                            <w:b/>
                            <w:bCs/>
                            <w:color w:val="FFFFFF"/>
                          </w:rPr>
                        </w:pPr>
                        <w:r w:rsidRPr="00F02FF7">
                          <w:rPr>
                            <w:b/>
                            <w:bCs/>
                            <w:color w:val="000000"/>
                            <w:sz w:val="20"/>
                            <w:szCs w:val="20"/>
                          </w:rPr>
                          <w:tab/>
                        </w:r>
                      </w:p>
                      <w:p w:rsidR="00DC6D78" w:rsidRDefault="00DC6D78" w:rsidP="00F62703"/>
                    </w:txbxContent>
                  </v:textbox>
                </v:shape>
                <v:rect id="Dikdörtgen 750" o:spid="_x0000_s1334" style="position:absolute;left:514;top:22650;width:19386;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0JxsIA&#10;AADcAAAADwAAAGRycy9kb3ducmV2LnhtbERPTWvCQBC9C/6HZQq91U1bYjVmFRFqbW9REbwN2TEJ&#10;yc6G7GrSf+8eBI+P952uBtOIG3WusqzgfRKBIM6trrhQcDx8v81AOI+ssbFMCv7JwWo5HqWYaNtz&#10;Rre9L0QIYZeggtL7NpHS5SUZdBPbEgfuYjuDPsCukLrDPoSbRn5E0VQarDg0lNjSpqS83l+Ngl9j&#10;dz/1dpq5zTmeS0PZ5+kvU+r1ZVgvQHga/FP8cO+0gq84zA9nw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QnGwgAAANwAAAAPAAAAAAAAAAAAAAAAAJgCAABkcnMvZG93&#10;bnJldi54bWxQSwUGAAAAAAQABAD1AAAAhwMAAAAA&#10;" fillcolor="#d9d9d9" strokecolor="windowText" strokeweight=".25pt">
                  <v:textbox>
                    <w:txbxContent>
                      <w:p w:rsidR="00DC6D78" w:rsidRDefault="00DC6D78" w:rsidP="00F62703">
                        <w:pPr>
                          <w:spacing w:line="260" w:lineRule="exact"/>
                          <w:rPr>
                            <w:bCs/>
                            <w:color w:val="000000"/>
                            <w:sz w:val="20"/>
                            <w:szCs w:val="20"/>
                          </w:rPr>
                        </w:pPr>
                        <w:r>
                          <w:rPr>
                            <w:bCs/>
                            <w:color w:val="000000"/>
                            <w:sz w:val="20"/>
                            <w:szCs w:val="20"/>
                          </w:rPr>
                          <w:t>GİREN</w:t>
                        </w:r>
                      </w:p>
                      <w:p w:rsidR="00DC6D78" w:rsidRPr="00E146B0" w:rsidRDefault="00DC6D78" w:rsidP="00F62703">
                        <w:pPr>
                          <w:spacing w:line="260" w:lineRule="exact"/>
                          <w:rPr>
                            <w:bCs/>
                            <w:color w:val="000000"/>
                            <w:sz w:val="20"/>
                            <w:szCs w:val="20"/>
                          </w:rPr>
                        </w:pPr>
                      </w:p>
                    </w:txbxContent>
                  </v:textbox>
                </v:rect>
                <v:group id="Grup 751" o:spid="_x0000_s1335" style="position:absolute;left:20328;top:20916;width:1470;height:12084" coordorigin="-531,18821" coordsize="1470,1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rect id="Dikdörtgen 752" o:spid="_x0000_s1336" style="position:absolute;left:133;top:20554;width:451;height: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wIsYA&#10;AADcAAAADwAAAGRycy9kb3ducmV2LnhtbESPQWvCQBSE74L/YXlCL1J3G4ktqatISyWIINoePD6y&#10;r0lo9m3Ibk3677uC4HGYmW+Y5XqwjbhQ52vHGp5mCgRx4UzNpYavz4/HFxA+IBtsHJOGP/KwXo1H&#10;S8yM6/lIl1MoRYSwz1BDFUKbSemLiiz6mWuJo/ftOoshyq6UpsM+wm0jE6UW0mLNcaHClt4qKn5O&#10;v1ZDsu3Td7cvNul5mJ7z/KDmu6PS+mEybF5BBBrCPXxr50bDc5rA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6wIsYAAADcAAAADwAAAAAAAAAAAAAAAACYAgAAZHJz&#10;L2Rvd25yZXYueG1sUEsFBgAAAAAEAAQA9QAAAIsDAAAAAA==&#10;" fillcolor="#7f7f7f" strokecolor="#7f7f7f" strokeweight="2pt"/>
                  <v:shape id="İkizkenar Üçgen 753" o:spid="_x0000_s1337" type="#_x0000_t5" style="position:absolute;left:-531;top:18821;width:1413;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n+cQA&#10;AADcAAAADwAAAGRycy9kb3ducmV2LnhtbESPS4vCQBCE7wv+h6EFb+vEd8g6ig8Erz5A9tab6U2i&#10;mZ6QGWP8946wsMeiqr6i5svWlKKh2hWWFQz6EQji1OqCMwXn0+4zBuE8ssbSMil4koPlovMxx0Tb&#10;Bx+oOfpMBAi7BBXk3leJlC7NyaDr24o4eL+2NuiDrDOpa3wEuCnlMIqm0mDBYSHHijY5pbfj3Sg4&#10;jK/r57bi0+yypfvq+8dNx6NYqV63XX2B8NT6//Bfe68VzCY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p/nEAAAA3AAAAA8AAAAAAAAAAAAAAAAAmAIAAGRycy9k&#10;b3ducmV2LnhtbFBLBQYAAAAABAAEAPUAAACJAwAAAAA=&#10;" fillcolor="#7f7f7f" strokecolor="#7f7f7f" strokeweight="2pt"/>
                  <v:shape id="İkizkenar Üçgen 754" o:spid="_x0000_s1338" type="#_x0000_t5" style="position:absolute;left:-531;top:29965;width:1470;height:94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DgcMA&#10;AADcAAAADwAAAGRycy9kb3ducmV2LnhtbESPT4vCMBTE7wt+h/AEb2uq+LcaRWWFva624PHRPNtq&#10;81KaWLvf3iwseBxm5jfMetuZSrTUuNKygtEwAkGcWV1yriA5Hz8XIJxH1lhZJgW/5GC76X2sMdb2&#10;yT/UnnwuAoRdjAoK7+tYSpcVZNANbU0cvKttDPogm1zqBp8Bbio5jqKZNFhyWCiwpkNB2f30MApm&#10;dZUm+y++2GVaJtP5Qt4maavUoN/tViA8df4d/m9/awXz6QT+zo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6DgcMAAADcAAAADwAAAAAAAAAAAAAAAACYAgAAZHJzL2Rv&#10;d25yZXYueG1sUEsFBgAAAAAEAAQA9QAAAIgDAAAAAA==&#10;" fillcolor="#7f7f7f" strokecolor="#7f7f7f" strokeweight="2pt"/>
                </v:group>
                <w10:wrap type="tight"/>
              </v:group>
            </w:pict>
          </mc:Fallback>
        </mc:AlternateContent>
      </w:r>
    </w:p>
    <w:p w:rsidR="00F62703" w:rsidRDefault="00F62703" w:rsidP="00F62703">
      <w:pPr>
        <w:numPr>
          <w:ilvl w:val="12"/>
          <w:numId w:val="0"/>
        </w:numPr>
        <w:jc w:val="both"/>
        <w:rPr>
          <w:rFonts w:ascii="Tahoma" w:hAnsi="Tahoma" w:cs="Tahoma"/>
          <w:b/>
          <w:sz w:val="22"/>
          <w:szCs w:val="22"/>
        </w:rPr>
      </w:pPr>
    </w:p>
    <w:p w:rsidR="00565CC6" w:rsidRDefault="00565CC6" w:rsidP="00565CC6">
      <w:pPr>
        <w:numPr>
          <w:ilvl w:val="12"/>
          <w:numId w:val="0"/>
        </w:numPr>
        <w:jc w:val="both"/>
        <w:rPr>
          <w:rFonts w:ascii="Tahoma" w:hAnsi="Tahoma" w:cs="Tahoma"/>
          <w:b/>
          <w:sz w:val="22"/>
          <w:szCs w:val="22"/>
        </w:rPr>
      </w:pPr>
      <w:r w:rsidRPr="00A460AE">
        <w:rPr>
          <w:rFonts w:ascii="Trebuchet MS" w:hAnsi="Trebuchet MS"/>
          <w:b/>
          <w:i/>
          <w:color w:val="0000FF"/>
        </w:rPr>
        <w:t>ThruScan</w:t>
      </w:r>
      <w:r w:rsidR="00B0744B">
        <w:rPr>
          <w:rFonts w:ascii="Trebuchet MS" w:hAnsi="Trebuchet MS"/>
          <w:b/>
          <w:i/>
          <w:color w:val="0000FF"/>
        </w:rPr>
        <w:t xml:space="preserve"> </w:t>
      </w:r>
      <w:proofErr w:type="spellStart"/>
      <w:r w:rsidR="00B0744B">
        <w:rPr>
          <w:rFonts w:ascii="Tahoma" w:hAnsi="Tahoma" w:cs="Tahoma"/>
          <w:sz w:val="22"/>
          <w:szCs w:val="22"/>
        </w:rPr>
        <w:t>sX</w:t>
      </w:r>
      <w:proofErr w:type="spellEnd"/>
      <w:r w:rsidR="00B0744B">
        <w:rPr>
          <w:rFonts w:ascii="Tahoma" w:hAnsi="Tahoma" w:cs="Tahoma"/>
          <w:sz w:val="22"/>
          <w:szCs w:val="22"/>
        </w:rPr>
        <w:t>/</w:t>
      </w:r>
      <w:proofErr w:type="spellStart"/>
      <w:r w:rsidR="00B0744B">
        <w:rPr>
          <w:rFonts w:ascii="Tahoma" w:hAnsi="Tahoma" w:cs="Tahoma"/>
          <w:sz w:val="22"/>
          <w:szCs w:val="22"/>
        </w:rPr>
        <w:t>sX</w:t>
      </w:r>
      <w:proofErr w:type="spellEnd"/>
      <w:r w:rsidR="00B0744B">
        <w:rPr>
          <w:rFonts w:ascii="Tahoma" w:hAnsi="Tahoma" w:cs="Tahoma"/>
          <w:sz w:val="22"/>
          <w:szCs w:val="22"/>
        </w:rPr>
        <w:t>-WP/</w:t>
      </w:r>
      <w:proofErr w:type="spellStart"/>
      <w:r w:rsidR="00B0744B">
        <w:rPr>
          <w:rFonts w:ascii="Tahoma" w:hAnsi="Tahoma" w:cs="Tahoma"/>
          <w:sz w:val="22"/>
          <w:szCs w:val="22"/>
        </w:rPr>
        <w:t>sX</w:t>
      </w:r>
      <w:proofErr w:type="spellEnd"/>
      <w:r w:rsidR="00B0744B">
        <w:rPr>
          <w:rFonts w:ascii="Tahoma" w:hAnsi="Tahoma" w:cs="Tahoma"/>
          <w:sz w:val="22"/>
          <w:szCs w:val="22"/>
        </w:rPr>
        <w:t>-i</w:t>
      </w:r>
      <w:r>
        <w:rPr>
          <w:b/>
          <w:i/>
          <w:szCs w:val="22"/>
        </w:rPr>
        <w:t xml:space="preserve"> </w:t>
      </w:r>
      <w:r>
        <w:rPr>
          <w:rFonts w:ascii="Tahoma" w:hAnsi="Tahoma" w:cs="Tahoma"/>
          <w:sz w:val="22"/>
          <w:szCs w:val="22"/>
        </w:rPr>
        <w:t xml:space="preserve">içinden geçişleri giren-çıkan olarak ayrı ayrı </w:t>
      </w:r>
      <w:r w:rsidRPr="00565CC6">
        <w:rPr>
          <w:rFonts w:ascii="Tahoma" w:hAnsi="Tahoma" w:cs="Tahoma"/>
          <w:sz w:val="22"/>
          <w:szCs w:val="22"/>
        </w:rPr>
        <w:t xml:space="preserve">sayar ve bu menüde sayaç değeri görüntülenir. Menü içine girilip </w:t>
      </w:r>
      <w:r w:rsidRPr="00565CC6">
        <w:rPr>
          <w:rFonts w:ascii="Tahoma" w:hAnsi="Tahoma" w:cs="Tahoma"/>
          <w:b/>
          <w:sz w:val="22"/>
          <w:szCs w:val="22"/>
        </w:rPr>
        <w:t xml:space="preserve">SEL(√) </w:t>
      </w:r>
      <w:r w:rsidRPr="00565CC6">
        <w:rPr>
          <w:rFonts w:ascii="Tahoma" w:hAnsi="Tahoma" w:cs="Tahoma"/>
          <w:sz w:val="22"/>
          <w:szCs w:val="22"/>
        </w:rPr>
        <w:t xml:space="preserve"> butonuna basılarak sayaç değeri sıfırlana bilinir.</w:t>
      </w:r>
    </w:p>
    <w:p w:rsidR="00565CC6" w:rsidRDefault="00565CC6" w:rsidP="00565CC6">
      <w:pPr>
        <w:numPr>
          <w:ilvl w:val="12"/>
          <w:numId w:val="0"/>
        </w:numPr>
        <w:jc w:val="both"/>
        <w:rPr>
          <w:rFonts w:ascii="Tahoma" w:hAnsi="Tahoma" w:cs="Tahoma"/>
          <w:b/>
          <w:sz w:val="22"/>
          <w:szCs w:val="22"/>
        </w:rPr>
      </w:pPr>
    </w:p>
    <w:p w:rsidR="00F62703" w:rsidRDefault="00F62703" w:rsidP="00F62703">
      <w:pPr>
        <w:numPr>
          <w:ilvl w:val="12"/>
          <w:numId w:val="0"/>
        </w:numPr>
        <w:jc w:val="both"/>
        <w:rPr>
          <w:rFonts w:ascii="Tahoma" w:hAnsi="Tahoma" w:cs="Tahoma"/>
          <w:bCs/>
          <w:color w:val="000000"/>
          <w:sz w:val="22"/>
          <w:szCs w:val="22"/>
        </w:rPr>
      </w:pPr>
    </w:p>
    <w:p w:rsidR="00565CC6" w:rsidRDefault="00565CC6" w:rsidP="00F62703">
      <w:pPr>
        <w:numPr>
          <w:ilvl w:val="12"/>
          <w:numId w:val="0"/>
        </w:numPr>
        <w:jc w:val="both"/>
        <w:rPr>
          <w:rFonts w:ascii="Tahoma" w:hAnsi="Tahoma" w:cs="Tahoma"/>
          <w:b/>
          <w:sz w:val="22"/>
          <w:szCs w:val="22"/>
        </w:rPr>
      </w:pPr>
    </w:p>
    <w:p w:rsidR="00F62703" w:rsidRDefault="00F62703" w:rsidP="00F62703">
      <w:pPr>
        <w:numPr>
          <w:ilvl w:val="12"/>
          <w:numId w:val="0"/>
        </w:numPr>
        <w:jc w:val="both"/>
        <w:rPr>
          <w:rFonts w:ascii="Tahoma" w:hAnsi="Tahoma" w:cs="Tahoma"/>
          <w:b/>
          <w:sz w:val="22"/>
          <w:szCs w:val="22"/>
        </w:rPr>
      </w:pPr>
    </w:p>
    <w:p w:rsidR="00F62703" w:rsidRDefault="00F62703" w:rsidP="00F62703">
      <w:pPr>
        <w:numPr>
          <w:ilvl w:val="12"/>
          <w:numId w:val="0"/>
        </w:numPr>
        <w:jc w:val="both"/>
        <w:rPr>
          <w:rFonts w:ascii="Tahoma" w:hAnsi="Tahoma" w:cs="Tahoma"/>
          <w:b/>
          <w:sz w:val="22"/>
          <w:szCs w:val="22"/>
        </w:rPr>
      </w:pPr>
    </w:p>
    <w:p w:rsidR="00BC7DE5" w:rsidRDefault="00BC7DE5" w:rsidP="00F62703">
      <w:pPr>
        <w:numPr>
          <w:ilvl w:val="12"/>
          <w:numId w:val="0"/>
        </w:numPr>
        <w:jc w:val="both"/>
        <w:rPr>
          <w:rFonts w:ascii="Tahoma" w:hAnsi="Tahoma" w:cs="Tahoma"/>
          <w:b/>
          <w:sz w:val="22"/>
          <w:szCs w:val="22"/>
        </w:rPr>
      </w:pPr>
    </w:p>
    <w:p w:rsidR="00F62703" w:rsidRDefault="005031FF" w:rsidP="00F62703">
      <w:pPr>
        <w:numPr>
          <w:ilvl w:val="12"/>
          <w:numId w:val="0"/>
        </w:numPr>
        <w:jc w:val="both"/>
        <w:rPr>
          <w:rFonts w:ascii="Tahoma" w:hAnsi="Tahoma" w:cs="Tahoma"/>
          <w:b/>
          <w:sz w:val="22"/>
          <w:szCs w:val="22"/>
        </w:rPr>
      </w:pPr>
      <w:r>
        <w:rPr>
          <w:rFonts w:ascii="Tahoma" w:hAnsi="Tahoma" w:cs="Tahoma"/>
          <w:b/>
          <w:noProof/>
          <w:sz w:val="22"/>
          <w:szCs w:val="22"/>
          <w:lang w:val="en-US"/>
        </w:rPr>
        <mc:AlternateContent>
          <mc:Choice Requires="wpg">
            <w:drawing>
              <wp:anchor distT="0" distB="0" distL="114300" distR="114300" simplePos="0" relativeHeight="251911680" behindDoc="0" locked="0" layoutInCell="1" allowOverlap="1" wp14:anchorId="55B2D809" wp14:editId="4916B0E1">
                <wp:simplePos x="0" y="0"/>
                <wp:positionH relativeFrom="column">
                  <wp:posOffset>3392805</wp:posOffset>
                </wp:positionH>
                <wp:positionV relativeFrom="paragraph">
                  <wp:posOffset>-12700</wp:posOffset>
                </wp:positionV>
                <wp:extent cx="2286000" cy="1390650"/>
                <wp:effectExtent l="0" t="0" r="19050" b="19050"/>
                <wp:wrapTight wrapText="bothSides">
                  <wp:wrapPolygon edited="0">
                    <wp:start x="0" y="0"/>
                    <wp:lineTo x="0" y="21600"/>
                    <wp:lineTo x="21600" y="21600"/>
                    <wp:lineTo x="21600" y="0"/>
                    <wp:lineTo x="0" y="0"/>
                  </wp:wrapPolygon>
                </wp:wrapTight>
                <wp:docPr id="770" name="Grup 770"/>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764" name="Metin Kutusu 764"/>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F62703">
                              <w:pPr>
                                <w:spacing w:line="260" w:lineRule="exact"/>
                                <w:ind w:left="720"/>
                                <w:rPr>
                                  <w:b/>
                                  <w:bCs/>
                                  <w:color w:val="000000"/>
                                  <w:sz w:val="20"/>
                                  <w:szCs w:val="20"/>
                                  <w:u w:val="single"/>
                                </w:rPr>
                              </w:pPr>
                              <w:r>
                                <w:rPr>
                                  <w:b/>
                                  <w:bCs/>
                                  <w:color w:val="000000"/>
                                  <w:sz w:val="20"/>
                                  <w:szCs w:val="20"/>
                                  <w:u w:val="single"/>
                                </w:rPr>
                                <w:t>İSTATİSTİKLER</w:t>
                              </w:r>
                              <w:r w:rsidRPr="00E146B0">
                                <w:rPr>
                                  <w:b/>
                                  <w:bCs/>
                                  <w:color w:val="000000"/>
                                  <w:sz w:val="20"/>
                                  <w:szCs w:val="20"/>
                                  <w:u w:val="single"/>
                                </w:rPr>
                                <w:t xml:space="preserve">                        </w:t>
                              </w:r>
                            </w:p>
                            <w:p w:rsidR="00DC6D78" w:rsidRPr="00F62703" w:rsidRDefault="00DC6D78" w:rsidP="00F62703">
                              <w:pPr>
                                <w:spacing w:line="260" w:lineRule="exact"/>
                                <w:rPr>
                                  <w:bCs/>
                                  <w:color w:val="000000"/>
                                </w:rPr>
                              </w:pPr>
                              <w:r>
                                <w:rPr>
                                  <w:bCs/>
                                  <w:color w:val="000000"/>
                                  <w:sz w:val="20"/>
                                  <w:szCs w:val="20"/>
                                </w:rPr>
                                <w:t>ALARM SAYACI</w:t>
                              </w:r>
                            </w:p>
                            <w:p w:rsidR="00DC6D78" w:rsidRDefault="00DC6D78" w:rsidP="00F62703">
                              <w:pPr>
                                <w:spacing w:line="260" w:lineRule="exact"/>
                                <w:rPr>
                                  <w:bCs/>
                                  <w:color w:val="000000"/>
                                  <w:sz w:val="20"/>
                                  <w:szCs w:val="20"/>
                                </w:rPr>
                              </w:pPr>
                              <w:r>
                                <w:rPr>
                                  <w:bCs/>
                                  <w:color w:val="000000"/>
                                  <w:sz w:val="20"/>
                                  <w:szCs w:val="20"/>
                                </w:rPr>
                                <w:t xml:space="preserve">    GİREN</w:t>
                              </w:r>
                              <w:r>
                                <w:rPr>
                                  <w:bCs/>
                                  <w:color w:val="000000"/>
                                  <w:sz w:val="20"/>
                                  <w:szCs w:val="20"/>
                                </w:rPr>
                                <w:tab/>
                              </w:r>
                              <w:r>
                                <w:rPr>
                                  <w:bCs/>
                                  <w:color w:val="000000"/>
                                  <w:sz w:val="20"/>
                                  <w:szCs w:val="20"/>
                                </w:rPr>
                                <w:tab/>
                                <w:t xml:space="preserve">ÇIKAN </w:t>
                              </w:r>
                            </w:p>
                            <w:p w:rsidR="00DC6D78" w:rsidRDefault="00DC6D78" w:rsidP="00F62703">
                              <w:pPr>
                                <w:spacing w:line="260" w:lineRule="exact"/>
                                <w:rPr>
                                  <w:bCs/>
                                  <w:color w:val="000000"/>
                                  <w:sz w:val="20"/>
                                  <w:szCs w:val="20"/>
                                </w:rPr>
                              </w:pPr>
                              <w:r>
                                <w:rPr>
                                  <w:bCs/>
                                  <w:color w:val="000000"/>
                                  <w:sz w:val="20"/>
                                  <w:szCs w:val="20"/>
                                </w:rPr>
                                <w:t xml:space="preserve"> </w:t>
                              </w:r>
                            </w:p>
                            <w:p w:rsidR="00DC6D78" w:rsidRDefault="00DC6D78" w:rsidP="00F62703">
                              <w:pPr>
                                <w:spacing w:line="260" w:lineRule="exact"/>
                                <w:rPr>
                                  <w:bCs/>
                                  <w:color w:val="000000"/>
                                  <w:sz w:val="20"/>
                                  <w:szCs w:val="20"/>
                                </w:rPr>
                              </w:pPr>
                            </w:p>
                            <w:p w:rsidR="00DC6D78" w:rsidRDefault="00DC6D78" w:rsidP="00F62703">
                              <w:pPr>
                                <w:spacing w:line="260" w:lineRule="exact"/>
                                <w:rPr>
                                  <w:bCs/>
                                  <w:color w:val="000000"/>
                                  <w:sz w:val="20"/>
                                  <w:szCs w:val="20"/>
                                </w:rPr>
                              </w:pPr>
                            </w:p>
                            <w:p w:rsidR="00DC6D78" w:rsidRDefault="00DC6D78" w:rsidP="00F62703">
                              <w:pPr>
                                <w:spacing w:line="260" w:lineRule="exact"/>
                                <w:rPr>
                                  <w:bCs/>
                                  <w:color w:val="000000"/>
                                  <w:sz w:val="20"/>
                                  <w:szCs w:val="20"/>
                                </w:rPr>
                              </w:pPr>
                              <w:r>
                                <w:rPr>
                                  <w:bCs/>
                                  <w:color w:val="000000"/>
                                  <w:sz w:val="20"/>
                                  <w:szCs w:val="20"/>
                                </w:rPr>
                                <w:t>ÇALIŞMA ZAMANI</w:t>
                              </w:r>
                            </w:p>
                            <w:p w:rsidR="00DC6D78" w:rsidRPr="00F02FF7" w:rsidRDefault="00DC6D78" w:rsidP="00F62703">
                              <w:pPr>
                                <w:spacing w:line="260" w:lineRule="exact"/>
                                <w:rPr>
                                  <w:b/>
                                  <w:bCs/>
                                  <w:color w:val="FFFFFF"/>
                                </w:rPr>
                              </w:pPr>
                              <w:r w:rsidRPr="00F02FF7">
                                <w:rPr>
                                  <w:b/>
                                  <w:bCs/>
                                  <w:color w:val="000000"/>
                                  <w:sz w:val="20"/>
                                  <w:szCs w:val="20"/>
                                </w:rPr>
                                <w:tab/>
                              </w:r>
                            </w:p>
                            <w:p w:rsidR="00DC6D78" w:rsidRDefault="00DC6D78" w:rsidP="00F62703"/>
                          </w:txbxContent>
                        </wps:txbx>
                        <wps:bodyPr rot="0" vert="horz" wrap="square" lIns="91440" tIns="45720" rIns="91440" bIns="45720" anchor="t" anchorCtr="0" upright="1">
                          <a:noAutofit/>
                        </wps:bodyPr>
                      </wps:wsp>
                      <wps:wsp>
                        <wps:cNvPr id="765" name="Dikdörtgen 765"/>
                        <wps:cNvSpPr/>
                        <wps:spPr>
                          <a:xfrm>
                            <a:off x="85725" y="571500"/>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F62703">
                              <w:pPr>
                                <w:spacing w:line="260" w:lineRule="exact"/>
                                <w:rPr>
                                  <w:bCs/>
                                  <w:color w:val="000000"/>
                                  <w:sz w:val="20"/>
                                  <w:szCs w:val="20"/>
                                </w:rPr>
                              </w:pPr>
                              <w:r>
                                <w:rPr>
                                  <w:bCs/>
                                  <w:color w:val="000000"/>
                                  <w:sz w:val="20"/>
                                  <w:szCs w:val="20"/>
                                </w:rPr>
                                <w:t>ALARM ORANI</w:t>
                              </w:r>
                            </w:p>
                            <w:p w:rsidR="00DC6D78" w:rsidRPr="00E146B0" w:rsidRDefault="00DC6D78" w:rsidP="00F62703">
                              <w:pPr>
                                <w:spacing w:line="260" w:lineRule="exact"/>
                                <w:rPr>
                                  <w:bCs/>
                                  <w:color w:val="000000"/>
                                  <w:sz w:val="20"/>
                                  <w:szCs w:val="20"/>
                                </w:rPr>
                              </w:pPr>
                              <w:r>
                                <w:rPr>
                                  <w:bCs/>
                                  <w:color w:val="000000"/>
                                  <w:sz w:val="20"/>
                                  <w:szCs w:val="20"/>
                                </w:rPr>
                                <w:t>%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6" name="Grup 766"/>
                        <wpg:cNvGrpSpPr/>
                        <wpg:grpSpPr>
                          <a:xfrm>
                            <a:off x="2066925" y="228600"/>
                            <a:ext cx="146050" cy="1111885"/>
                            <a:chOff x="0" y="0"/>
                            <a:chExt cx="146050" cy="1111885"/>
                          </a:xfrm>
                        </wpg:grpSpPr>
                        <wps:wsp>
                          <wps:cNvPr id="767" name="Dikdörtgen 767"/>
                          <wps:cNvSpPr/>
                          <wps:spPr>
                            <a:xfrm>
                              <a:off x="47625" y="161925"/>
                              <a:ext cx="45085" cy="70485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İkizkenar Üçgen 768"/>
                          <wps:cNvSpPr/>
                          <wps:spPr>
                            <a:xfrm>
                              <a:off x="0" y="0"/>
                              <a:ext cx="140609" cy="93324"/>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İkizkenar Üçgen 769"/>
                          <wps:cNvSpPr/>
                          <wps:spPr>
                            <a:xfrm flipH="1" flipV="1">
                              <a:off x="0" y="1019175"/>
                              <a:ext cx="146050" cy="9271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770" o:spid="_x0000_s1339" style="position:absolute;left:0;text-align:left;margin-left:267.15pt;margin-top:-1pt;width:180pt;height:109.5pt;z-index:251911680"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">
                <v:shape id="Metin Kutusu 764" o:spid="_x0000_s1340"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fcYA&#10;AADcAAAADwAAAGRycy9kb3ducmV2LnhtbESPT2vCQBTE7wW/w/KEXkrd+Ieo0VWK0KK3qqW9PrLP&#10;JJh9m+5uY/z2riD0OMzMb5jlujO1aMn5yrKC4SABQZxbXXGh4Ov4/joD4QOyxtoyKbiSh/Wq97TE&#10;TNsL76k9hEJECPsMFZQhNJmUPi/JoB/Yhjh6J+sMhihdIbXDS4SbWo6SJJUGK44LJTa0KSk/H/6M&#10;gtlk2/743fjzO09P9Ty8TNuPX6fUc797W4AI1IX/8KO91Qq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fcYAAADcAAAADwAAAAAAAAAAAAAAAACYAgAAZHJz&#10;L2Rvd25yZXYueG1sUEsFBgAAAAAEAAQA9QAAAIsDAAAAAA==&#10;">
                  <v:textbox>
                    <w:txbxContent>
                      <w:p w:rsidR="00DC6D78" w:rsidRPr="00E146B0" w:rsidRDefault="00DC6D78" w:rsidP="00F62703">
                        <w:pPr>
                          <w:spacing w:line="260" w:lineRule="exact"/>
                          <w:ind w:left="720"/>
                          <w:rPr>
                            <w:b/>
                            <w:bCs/>
                            <w:color w:val="000000"/>
                            <w:sz w:val="20"/>
                            <w:szCs w:val="20"/>
                            <w:u w:val="single"/>
                          </w:rPr>
                        </w:pPr>
                        <w:r>
                          <w:rPr>
                            <w:b/>
                            <w:bCs/>
                            <w:color w:val="000000"/>
                            <w:sz w:val="20"/>
                            <w:szCs w:val="20"/>
                            <w:u w:val="single"/>
                          </w:rPr>
                          <w:t>İSTATİSTİKLER</w:t>
                        </w:r>
                        <w:r w:rsidRPr="00E146B0">
                          <w:rPr>
                            <w:b/>
                            <w:bCs/>
                            <w:color w:val="000000"/>
                            <w:sz w:val="20"/>
                            <w:szCs w:val="20"/>
                            <w:u w:val="single"/>
                          </w:rPr>
                          <w:t xml:space="preserve">                        </w:t>
                        </w:r>
                      </w:p>
                      <w:p w:rsidR="00DC6D78" w:rsidRPr="00F62703" w:rsidRDefault="00DC6D78" w:rsidP="00F62703">
                        <w:pPr>
                          <w:spacing w:line="260" w:lineRule="exact"/>
                          <w:rPr>
                            <w:bCs/>
                            <w:color w:val="000000"/>
                          </w:rPr>
                        </w:pPr>
                        <w:r>
                          <w:rPr>
                            <w:bCs/>
                            <w:color w:val="000000"/>
                            <w:sz w:val="20"/>
                            <w:szCs w:val="20"/>
                          </w:rPr>
                          <w:t>ALARM SAYACI</w:t>
                        </w:r>
                      </w:p>
                      <w:p w:rsidR="00DC6D78" w:rsidRDefault="00DC6D78" w:rsidP="00F62703">
                        <w:pPr>
                          <w:spacing w:line="260" w:lineRule="exact"/>
                          <w:rPr>
                            <w:bCs/>
                            <w:color w:val="000000"/>
                            <w:sz w:val="20"/>
                            <w:szCs w:val="20"/>
                          </w:rPr>
                        </w:pPr>
                        <w:r>
                          <w:rPr>
                            <w:bCs/>
                            <w:color w:val="000000"/>
                            <w:sz w:val="20"/>
                            <w:szCs w:val="20"/>
                          </w:rPr>
                          <w:t xml:space="preserve">    GİREN</w:t>
                        </w:r>
                        <w:r>
                          <w:rPr>
                            <w:bCs/>
                            <w:color w:val="000000"/>
                            <w:sz w:val="20"/>
                            <w:szCs w:val="20"/>
                          </w:rPr>
                          <w:tab/>
                        </w:r>
                        <w:r>
                          <w:rPr>
                            <w:bCs/>
                            <w:color w:val="000000"/>
                            <w:sz w:val="20"/>
                            <w:szCs w:val="20"/>
                          </w:rPr>
                          <w:tab/>
                          <w:t xml:space="preserve">ÇIKAN </w:t>
                        </w:r>
                      </w:p>
                      <w:p w:rsidR="00DC6D78" w:rsidRDefault="00DC6D78" w:rsidP="00F62703">
                        <w:pPr>
                          <w:spacing w:line="260" w:lineRule="exact"/>
                          <w:rPr>
                            <w:bCs/>
                            <w:color w:val="000000"/>
                            <w:sz w:val="20"/>
                            <w:szCs w:val="20"/>
                          </w:rPr>
                        </w:pPr>
                        <w:r>
                          <w:rPr>
                            <w:bCs/>
                            <w:color w:val="000000"/>
                            <w:sz w:val="20"/>
                            <w:szCs w:val="20"/>
                          </w:rPr>
                          <w:t xml:space="preserve"> </w:t>
                        </w:r>
                      </w:p>
                      <w:p w:rsidR="00DC6D78" w:rsidRDefault="00DC6D78" w:rsidP="00F62703">
                        <w:pPr>
                          <w:spacing w:line="260" w:lineRule="exact"/>
                          <w:rPr>
                            <w:bCs/>
                            <w:color w:val="000000"/>
                            <w:sz w:val="20"/>
                            <w:szCs w:val="20"/>
                          </w:rPr>
                        </w:pPr>
                      </w:p>
                      <w:p w:rsidR="00DC6D78" w:rsidRDefault="00DC6D78" w:rsidP="00F62703">
                        <w:pPr>
                          <w:spacing w:line="260" w:lineRule="exact"/>
                          <w:rPr>
                            <w:bCs/>
                            <w:color w:val="000000"/>
                            <w:sz w:val="20"/>
                            <w:szCs w:val="20"/>
                          </w:rPr>
                        </w:pPr>
                      </w:p>
                      <w:p w:rsidR="00DC6D78" w:rsidRDefault="00DC6D78" w:rsidP="00F62703">
                        <w:pPr>
                          <w:spacing w:line="260" w:lineRule="exact"/>
                          <w:rPr>
                            <w:bCs/>
                            <w:color w:val="000000"/>
                            <w:sz w:val="20"/>
                            <w:szCs w:val="20"/>
                          </w:rPr>
                        </w:pPr>
                        <w:r>
                          <w:rPr>
                            <w:bCs/>
                            <w:color w:val="000000"/>
                            <w:sz w:val="20"/>
                            <w:szCs w:val="20"/>
                          </w:rPr>
                          <w:t>ÇALIŞMA ZAMANI</w:t>
                        </w:r>
                      </w:p>
                      <w:p w:rsidR="00DC6D78" w:rsidRPr="00F02FF7" w:rsidRDefault="00DC6D78" w:rsidP="00F62703">
                        <w:pPr>
                          <w:spacing w:line="260" w:lineRule="exact"/>
                          <w:rPr>
                            <w:b/>
                            <w:bCs/>
                            <w:color w:val="FFFFFF"/>
                          </w:rPr>
                        </w:pPr>
                        <w:r w:rsidRPr="00F02FF7">
                          <w:rPr>
                            <w:b/>
                            <w:bCs/>
                            <w:color w:val="000000"/>
                            <w:sz w:val="20"/>
                            <w:szCs w:val="20"/>
                          </w:rPr>
                          <w:tab/>
                        </w:r>
                      </w:p>
                      <w:p w:rsidR="00DC6D78" w:rsidRDefault="00DC6D78" w:rsidP="00F62703"/>
                    </w:txbxContent>
                  </v:textbox>
                </v:shape>
                <v:rect id="Dikdörtgen 765" o:spid="_x0000_s1341" style="position:absolute;left:857;top:5715;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g48MA&#10;AADcAAAADwAAAGRycy9kb3ducmV2LnhtbESPT4vCMBTE74LfITzBm6a6WHerUURY/92qy4K3R/Ns&#10;i81LaaJ2v/1GEDwOM/MbZr5sTSXu1LjSsoLRMAJBnFldcq7g5/Q9+AThPLLGyjIp+CMHy0W3M8dE&#10;2wendD/6XAQIuwQVFN7XiZQuK8igG9qaOHgX2xj0QTa51A0+AtxUchxFsTRYclgosKZ1Qdn1eDMK&#10;9sbuttdNnLr1efIlDaUfv4dUqX6vXc1AeGr9O/xq77SCaTyB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g48MAAADcAAAADwAAAAAAAAAAAAAAAACYAgAAZHJzL2Rv&#10;d25yZXYueG1sUEsFBgAAAAAEAAQA9QAAAIgDAAAAAA==&#10;" fillcolor="#d9d9d9" strokecolor="windowText" strokeweight=".25pt">
                  <v:textbox>
                    <w:txbxContent>
                      <w:p w:rsidR="00DC6D78" w:rsidRDefault="00DC6D78" w:rsidP="00F62703">
                        <w:pPr>
                          <w:spacing w:line="260" w:lineRule="exact"/>
                          <w:rPr>
                            <w:bCs/>
                            <w:color w:val="000000"/>
                            <w:sz w:val="20"/>
                            <w:szCs w:val="20"/>
                          </w:rPr>
                        </w:pPr>
                        <w:r>
                          <w:rPr>
                            <w:bCs/>
                            <w:color w:val="000000"/>
                            <w:sz w:val="20"/>
                            <w:szCs w:val="20"/>
                          </w:rPr>
                          <w:t>ALARM ORANI</w:t>
                        </w:r>
                      </w:p>
                      <w:p w:rsidR="00DC6D78" w:rsidRPr="00E146B0" w:rsidRDefault="00DC6D78" w:rsidP="00F62703">
                        <w:pPr>
                          <w:spacing w:line="260" w:lineRule="exact"/>
                          <w:rPr>
                            <w:bCs/>
                            <w:color w:val="000000"/>
                            <w:sz w:val="20"/>
                            <w:szCs w:val="20"/>
                          </w:rPr>
                        </w:pPr>
                        <w:r>
                          <w:rPr>
                            <w:bCs/>
                            <w:color w:val="000000"/>
                            <w:sz w:val="20"/>
                            <w:szCs w:val="20"/>
                          </w:rPr>
                          <w:t>% 30</w:t>
                        </w:r>
                      </w:p>
                    </w:txbxContent>
                  </v:textbox>
                </v:rect>
                <v:group id="Grup 766" o:spid="_x0000_s1342" style="position:absolute;left:20669;top:2286;width:1460;height:11118" coordsize="1460,1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rect id="Dikdörtgen 767" o:spid="_x0000_s1343" style="position:absolute;left:476;top:1619;width:451;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ZB8cA&#10;AADcAAAADwAAAGRycy9kb3ducmV2LnhtbESPW2vCQBSE3wX/w3KEvhTd1eKF6CpiaQlFEC8PPh6y&#10;xySYPRuyW5P++26h4OMwM98wq01nK/GgxpeONYxHCgRx5kzJuYbL+WO4AOEDssHKMWn4IQ+bdb+3&#10;wsS4lo/0OIVcRAj7BDUUIdSJlD4ryKIfuZo4ejfXWAxRNrk0DbYRbis5UWomLZYcFwqsaVdQdj99&#10;Ww2Tz3b67vbZdnrtXq9pelBvX0el9cug2y5BBOrCM/zfTo2G+WwO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V2QfHAAAA3AAAAA8AAAAAAAAAAAAAAAAAmAIAAGRy&#10;cy9kb3ducmV2LnhtbFBLBQYAAAAABAAEAPUAAACMAwAAAAA=&#10;" fillcolor="#7f7f7f" strokecolor="#7f7f7f" strokeweight="2pt"/>
                  <v:shape id="İkizkenar Üçgen 768" o:spid="_x0000_s1344" type="#_x0000_t5" style="position:absolute;width:1406;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NcIA&#10;AADcAAAADwAAAGRycy9kb3ducmV2LnhtbERPTWvCQBC9C/0PyxR6041WokTXECuFXjVC6W3Mjkk0&#10;Oxuyq0n+ffdQ6PHxvrfpYBrxpM7VlhXMZxEI4sLqmksF5/xzugbhPLLGxjIpGMlBunuZbDHRtucj&#10;PU++FCGEXYIKKu/bREpXVGTQzWxLHLir7Qz6ALtS6g77EG4auYiiWBqsOTRU2NJHRcX99DAKjsvb&#10;fjy0nK++D/TIfi4uXr6vlXp7HbINCE+D/xf/ub+0glUc1oYz4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P81wgAAANwAAAAPAAAAAAAAAAAAAAAAAJgCAABkcnMvZG93&#10;bnJldi54bWxQSwUGAAAAAAQABAD1AAAAhwMAAAAA&#10;" fillcolor="#7f7f7f" strokecolor="#7f7f7f" strokeweight="2pt"/>
                  <v:shape id="İkizkenar Üçgen 769" o:spid="_x0000_s1345" type="#_x0000_t5" style="position:absolute;top:10191;width:1460;height:9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mosMA&#10;AADcAAAADwAAAGRycy9kb3ducmV2LnhtbESPQWvCQBSE7wX/w/KE3upG0ajRVVRa8FqbgMdH9plE&#10;s29Ddo3pv3eFQo/DzHzDrLe9qUVHrassKxiPIhDEudUVFwrSn6+PBQjnkTXWlknBLznYbgZva0y0&#10;ffA3dSdfiABhl6CC0vsmkdLlJRl0I9sQB+9iW4M+yLaQusVHgJtaTqIolgYrDgslNnQoKb+d7kZB&#10;3NRZuv/ks11mVTqbL+R1mnVKvQ/73QqEp97/h//aR61gHi/hdS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mosMAAADcAAAADwAAAAAAAAAAAAAAAACYAgAAZHJzL2Rv&#10;d25yZXYueG1sUEsFBgAAAAAEAAQA9QAAAIgDAAAAAA==&#10;" fillcolor="#7f7f7f" strokecolor="#7f7f7f" strokeweight="2pt"/>
                </v:group>
                <w10:wrap type="tight"/>
              </v:group>
            </w:pict>
          </mc:Fallback>
        </mc:AlternateContent>
      </w:r>
      <w:r w:rsidR="00F62703">
        <w:rPr>
          <w:rFonts w:ascii="Tahoma" w:hAnsi="Tahoma" w:cs="Tahoma"/>
          <w:b/>
          <w:sz w:val="22"/>
          <w:szCs w:val="22"/>
        </w:rPr>
        <w:t>4.2.3 Alarm Oranı ve Çalışma Zamanı</w:t>
      </w:r>
    </w:p>
    <w:p w:rsidR="00BF62B3" w:rsidRDefault="00A5649D" w:rsidP="002E7593">
      <w:pPr>
        <w:numPr>
          <w:ilvl w:val="12"/>
          <w:numId w:val="0"/>
        </w:numPr>
        <w:jc w:val="both"/>
        <w:rPr>
          <w:rFonts w:ascii="Tahoma" w:hAnsi="Tahoma" w:cs="Tahoma"/>
          <w:b/>
          <w:sz w:val="22"/>
          <w:szCs w:val="22"/>
        </w:rPr>
      </w:pPr>
      <w:r>
        <w:rPr>
          <w:rFonts w:ascii="Tahoma" w:hAnsi="Tahoma" w:cs="Tahoma"/>
          <w:b/>
          <w:bCs/>
          <w:sz w:val="22"/>
          <w:szCs w:val="22"/>
        </w:rPr>
        <w:t>(</w:t>
      </w:r>
      <w:r>
        <w:rPr>
          <w:rFonts w:ascii="Trebuchet MS" w:hAnsi="Trebuchet MS" w:cs="Tahoma"/>
          <w:b/>
          <w:i/>
          <w:color w:val="0000FF"/>
        </w:rPr>
        <w:t>s15-i/</w:t>
      </w:r>
      <w:proofErr w:type="spellStart"/>
      <w:r>
        <w:rPr>
          <w:rFonts w:ascii="Trebuchet MS" w:hAnsi="Trebuchet MS" w:cs="Tahoma"/>
          <w:b/>
          <w:i/>
          <w:color w:val="0000FF"/>
        </w:rPr>
        <w:t>sX</w:t>
      </w:r>
      <w:proofErr w:type="spellEnd"/>
      <w:r>
        <w:rPr>
          <w:rFonts w:ascii="Trebuchet MS" w:hAnsi="Trebuchet MS" w:cs="Tahoma"/>
          <w:b/>
          <w:i/>
          <w:color w:val="0000FF"/>
        </w:rPr>
        <w:t>-i</w:t>
      </w:r>
      <w:r w:rsidRPr="00574BEB">
        <w:rPr>
          <w:rFonts w:ascii="Tahoma" w:hAnsi="Tahoma" w:cs="Tahoma"/>
          <w:b/>
          <w:bCs/>
          <w:sz w:val="22"/>
          <w:szCs w:val="22"/>
        </w:rPr>
        <w:t>)</w:t>
      </w:r>
    </w:p>
    <w:p w:rsidR="00F32A61" w:rsidRPr="00F32A61" w:rsidRDefault="00F32A61" w:rsidP="002E7593">
      <w:pPr>
        <w:numPr>
          <w:ilvl w:val="12"/>
          <w:numId w:val="0"/>
        </w:numPr>
        <w:jc w:val="both"/>
        <w:rPr>
          <w:rFonts w:ascii="Tahoma" w:hAnsi="Tahoma" w:cs="Tahoma"/>
          <w:b/>
          <w:sz w:val="22"/>
          <w:szCs w:val="22"/>
          <w:u w:val="single"/>
        </w:rPr>
      </w:pPr>
    </w:p>
    <w:p w:rsidR="00565CC6" w:rsidRDefault="00565CC6" w:rsidP="00565CC6">
      <w:pPr>
        <w:numPr>
          <w:ilvl w:val="12"/>
          <w:numId w:val="0"/>
        </w:numPr>
        <w:jc w:val="both"/>
        <w:rPr>
          <w:rFonts w:ascii="Tahoma" w:hAnsi="Tahoma" w:cs="Tahoma"/>
          <w:sz w:val="22"/>
          <w:szCs w:val="22"/>
        </w:rPr>
      </w:pPr>
      <w:r w:rsidRPr="00A460AE">
        <w:rPr>
          <w:rFonts w:ascii="Trebuchet MS" w:hAnsi="Trebuchet MS"/>
          <w:b/>
          <w:i/>
          <w:color w:val="0000FF"/>
        </w:rPr>
        <w:t>ThruScan</w:t>
      </w:r>
      <w:r>
        <w:rPr>
          <w:b/>
          <w:i/>
          <w:szCs w:val="22"/>
        </w:rPr>
        <w:t xml:space="preserve"> </w:t>
      </w:r>
      <w:r w:rsidR="00D801A4">
        <w:rPr>
          <w:rFonts w:ascii="Tahoma" w:hAnsi="Tahoma" w:cs="Tahoma"/>
          <w:sz w:val="22"/>
          <w:szCs w:val="22"/>
        </w:rPr>
        <w:t>in verdiği alarm sayısının geçiş sayısı ile orantısına “ALARM ORANI” denir ve bu menüde görüntülenir.</w:t>
      </w:r>
    </w:p>
    <w:p w:rsidR="00D801A4" w:rsidRDefault="00D801A4" w:rsidP="00565CC6">
      <w:pPr>
        <w:numPr>
          <w:ilvl w:val="12"/>
          <w:numId w:val="0"/>
        </w:numPr>
        <w:jc w:val="both"/>
        <w:rPr>
          <w:rFonts w:ascii="Tahoma" w:hAnsi="Tahoma" w:cs="Tahoma"/>
          <w:sz w:val="22"/>
          <w:szCs w:val="22"/>
        </w:rPr>
      </w:pPr>
    </w:p>
    <w:p w:rsidR="00D801A4" w:rsidRDefault="00D801A4" w:rsidP="00565CC6">
      <w:pPr>
        <w:numPr>
          <w:ilvl w:val="12"/>
          <w:numId w:val="0"/>
        </w:numPr>
        <w:jc w:val="both"/>
        <w:rPr>
          <w:rFonts w:ascii="Tahoma" w:hAnsi="Tahoma" w:cs="Tahoma"/>
          <w:b/>
          <w:sz w:val="22"/>
          <w:szCs w:val="22"/>
        </w:rPr>
      </w:pPr>
    </w:p>
    <w:p w:rsidR="00D801A4" w:rsidRDefault="005031FF" w:rsidP="00D801A4">
      <w:pPr>
        <w:numPr>
          <w:ilvl w:val="12"/>
          <w:numId w:val="0"/>
        </w:numPr>
        <w:jc w:val="both"/>
        <w:rPr>
          <w:rFonts w:ascii="Tahoma" w:hAnsi="Tahoma" w:cs="Tahoma"/>
          <w:sz w:val="22"/>
          <w:szCs w:val="22"/>
        </w:rPr>
      </w:pPr>
      <w:r>
        <w:rPr>
          <w:rFonts w:ascii="Tahoma" w:hAnsi="Tahoma" w:cs="Tahoma"/>
          <w:b/>
          <w:noProof/>
          <w:sz w:val="22"/>
          <w:szCs w:val="22"/>
          <w:lang w:val="en-US"/>
        </w:rPr>
        <mc:AlternateContent>
          <mc:Choice Requires="wpg">
            <w:drawing>
              <wp:anchor distT="0" distB="0" distL="114300" distR="114300" simplePos="0" relativeHeight="251915776" behindDoc="0" locked="0" layoutInCell="1" allowOverlap="1" wp14:anchorId="4A3C059A" wp14:editId="7BAFB198">
                <wp:simplePos x="0" y="0"/>
                <wp:positionH relativeFrom="column">
                  <wp:posOffset>3392805</wp:posOffset>
                </wp:positionH>
                <wp:positionV relativeFrom="paragraph">
                  <wp:posOffset>208915</wp:posOffset>
                </wp:positionV>
                <wp:extent cx="2286000" cy="1390650"/>
                <wp:effectExtent l="0" t="0" r="19050" b="19050"/>
                <wp:wrapTight wrapText="bothSides">
                  <wp:wrapPolygon edited="0">
                    <wp:start x="0" y="0"/>
                    <wp:lineTo x="0" y="21600"/>
                    <wp:lineTo x="21600" y="21600"/>
                    <wp:lineTo x="21600" y="0"/>
                    <wp:lineTo x="0" y="0"/>
                  </wp:wrapPolygon>
                </wp:wrapTight>
                <wp:docPr id="778" name="Grup 778"/>
                <wp:cNvGraphicFramePr/>
                <a:graphic xmlns:a="http://schemas.openxmlformats.org/drawingml/2006/main">
                  <a:graphicData uri="http://schemas.microsoft.com/office/word/2010/wordprocessingGroup">
                    <wpg:wgp>
                      <wpg:cNvGrpSpPr/>
                      <wpg:grpSpPr>
                        <a:xfrm>
                          <a:off x="0" y="0"/>
                          <a:ext cx="2286000" cy="1390650"/>
                          <a:chOff x="0" y="0"/>
                          <a:chExt cx="2286000" cy="1390650"/>
                        </a:xfrm>
                      </wpg:grpSpPr>
                      <wps:wsp>
                        <wps:cNvPr id="772" name="Metin Kutusu 772"/>
                        <wps:cNvSpPr txBox="1">
                          <a:spLocks noChangeArrowheads="1"/>
                        </wps:cNvSpPr>
                        <wps:spPr bwMode="auto">
                          <a:xfrm>
                            <a:off x="0" y="0"/>
                            <a:ext cx="2286000" cy="1390650"/>
                          </a:xfrm>
                          <a:prstGeom prst="rect">
                            <a:avLst/>
                          </a:prstGeom>
                          <a:solidFill>
                            <a:srgbClr val="FFFFFF"/>
                          </a:solidFill>
                          <a:ln w="9525">
                            <a:solidFill>
                              <a:srgbClr val="000000"/>
                            </a:solidFill>
                            <a:miter lim="800000"/>
                            <a:headEnd/>
                            <a:tailEnd/>
                          </a:ln>
                        </wps:spPr>
                        <wps:txbx>
                          <w:txbxContent>
                            <w:p w:rsidR="00DC6D78" w:rsidRPr="00E146B0" w:rsidRDefault="00DC6D78" w:rsidP="00F62703">
                              <w:pPr>
                                <w:spacing w:line="260" w:lineRule="exact"/>
                                <w:ind w:left="720"/>
                                <w:rPr>
                                  <w:b/>
                                  <w:bCs/>
                                  <w:color w:val="000000"/>
                                  <w:sz w:val="20"/>
                                  <w:szCs w:val="20"/>
                                  <w:u w:val="single"/>
                                </w:rPr>
                              </w:pPr>
                              <w:r>
                                <w:rPr>
                                  <w:b/>
                                  <w:bCs/>
                                  <w:color w:val="000000"/>
                                  <w:sz w:val="20"/>
                                  <w:szCs w:val="20"/>
                                  <w:u w:val="single"/>
                                </w:rPr>
                                <w:t>İSTATİSTİKLER</w:t>
                              </w:r>
                              <w:r w:rsidRPr="00E146B0">
                                <w:rPr>
                                  <w:b/>
                                  <w:bCs/>
                                  <w:color w:val="000000"/>
                                  <w:sz w:val="20"/>
                                  <w:szCs w:val="20"/>
                                  <w:u w:val="single"/>
                                </w:rPr>
                                <w:t xml:space="preserve">                        </w:t>
                              </w:r>
                            </w:p>
                            <w:p w:rsidR="00DC6D78" w:rsidRPr="00F62703" w:rsidRDefault="00DC6D78" w:rsidP="00F62703">
                              <w:pPr>
                                <w:spacing w:line="260" w:lineRule="exact"/>
                                <w:rPr>
                                  <w:bCs/>
                                  <w:color w:val="000000"/>
                                </w:rPr>
                              </w:pPr>
                              <w:r>
                                <w:rPr>
                                  <w:bCs/>
                                  <w:color w:val="000000"/>
                                  <w:sz w:val="20"/>
                                  <w:szCs w:val="20"/>
                                </w:rPr>
                                <w:t>ALARM SAYACI</w:t>
                              </w:r>
                            </w:p>
                            <w:p w:rsidR="00DC6D78" w:rsidRDefault="00DC6D78" w:rsidP="00F62703">
                              <w:pPr>
                                <w:spacing w:line="260" w:lineRule="exact"/>
                                <w:rPr>
                                  <w:bCs/>
                                  <w:color w:val="000000"/>
                                  <w:sz w:val="20"/>
                                  <w:szCs w:val="20"/>
                                </w:rPr>
                              </w:pPr>
                              <w:r>
                                <w:rPr>
                                  <w:bCs/>
                                  <w:color w:val="000000"/>
                                  <w:sz w:val="20"/>
                                  <w:szCs w:val="20"/>
                                </w:rPr>
                                <w:t xml:space="preserve">    GİREN</w:t>
                              </w:r>
                              <w:r>
                                <w:rPr>
                                  <w:bCs/>
                                  <w:color w:val="000000"/>
                                  <w:sz w:val="20"/>
                                  <w:szCs w:val="20"/>
                                </w:rPr>
                                <w:tab/>
                              </w:r>
                              <w:r>
                                <w:rPr>
                                  <w:bCs/>
                                  <w:color w:val="000000"/>
                                  <w:sz w:val="20"/>
                                  <w:szCs w:val="20"/>
                                </w:rPr>
                                <w:tab/>
                                <w:t xml:space="preserve">ÇIKAN </w:t>
                              </w:r>
                            </w:p>
                            <w:p w:rsidR="00DC6D78" w:rsidRDefault="00DC6D78" w:rsidP="00F62703">
                              <w:pPr>
                                <w:spacing w:line="260" w:lineRule="exact"/>
                                <w:rPr>
                                  <w:bCs/>
                                  <w:color w:val="000000"/>
                                  <w:sz w:val="20"/>
                                  <w:szCs w:val="20"/>
                                </w:rPr>
                              </w:pPr>
                              <w:r>
                                <w:rPr>
                                  <w:bCs/>
                                  <w:color w:val="000000"/>
                                  <w:sz w:val="20"/>
                                  <w:szCs w:val="20"/>
                                </w:rPr>
                                <w:t xml:space="preserve"> ALARM ORANI</w:t>
                              </w:r>
                            </w:p>
                            <w:p w:rsidR="00DC6D78" w:rsidRDefault="00DC6D78" w:rsidP="00F62703">
                              <w:pPr>
                                <w:spacing w:line="260" w:lineRule="exact"/>
                                <w:rPr>
                                  <w:bCs/>
                                  <w:color w:val="000000"/>
                                  <w:sz w:val="20"/>
                                  <w:szCs w:val="20"/>
                                </w:rPr>
                              </w:pPr>
                            </w:p>
                            <w:p w:rsidR="00DC6D78" w:rsidRDefault="00DC6D78" w:rsidP="00F62703">
                              <w:pPr>
                                <w:spacing w:line="260" w:lineRule="exact"/>
                                <w:rPr>
                                  <w:bCs/>
                                  <w:color w:val="000000"/>
                                  <w:sz w:val="20"/>
                                  <w:szCs w:val="20"/>
                                </w:rPr>
                              </w:pPr>
                            </w:p>
                            <w:p w:rsidR="00DC6D78" w:rsidRDefault="00DC6D78" w:rsidP="00F62703">
                              <w:pPr>
                                <w:spacing w:line="260" w:lineRule="exact"/>
                                <w:rPr>
                                  <w:bCs/>
                                  <w:color w:val="000000"/>
                                  <w:sz w:val="20"/>
                                  <w:szCs w:val="20"/>
                                </w:rPr>
                              </w:pPr>
                              <w:r>
                                <w:rPr>
                                  <w:bCs/>
                                  <w:color w:val="000000"/>
                                  <w:sz w:val="20"/>
                                  <w:szCs w:val="20"/>
                                </w:rPr>
                                <w:t xml:space="preserve"> </w:t>
                              </w:r>
                            </w:p>
                            <w:p w:rsidR="00DC6D78" w:rsidRPr="00F02FF7" w:rsidRDefault="00DC6D78" w:rsidP="00F62703">
                              <w:pPr>
                                <w:spacing w:line="260" w:lineRule="exact"/>
                                <w:rPr>
                                  <w:b/>
                                  <w:bCs/>
                                  <w:color w:val="FFFFFF"/>
                                </w:rPr>
                              </w:pPr>
                              <w:r w:rsidRPr="00F02FF7">
                                <w:rPr>
                                  <w:b/>
                                  <w:bCs/>
                                  <w:color w:val="000000"/>
                                  <w:sz w:val="20"/>
                                  <w:szCs w:val="20"/>
                                </w:rPr>
                                <w:tab/>
                              </w:r>
                            </w:p>
                            <w:p w:rsidR="00DC6D78" w:rsidRDefault="00DC6D78" w:rsidP="00F62703"/>
                          </w:txbxContent>
                        </wps:txbx>
                        <wps:bodyPr rot="0" vert="horz" wrap="square" lIns="91440" tIns="45720" rIns="91440" bIns="45720" anchor="t" anchorCtr="0" upright="1">
                          <a:noAutofit/>
                        </wps:bodyPr>
                      </wps:wsp>
                      <wps:wsp>
                        <wps:cNvPr id="773" name="Dikdörtgen 773"/>
                        <wps:cNvSpPr/>
                        <wps:spPr>
                          <a:xfrm>
                            <a:off x="76200" y="781050"/>
                            <a:ext cx="1938655" cy="466725"/>
                          </a:xfrm>
                          <a:prstGeom prst="rect">
                            <a:avLst/>
                          </a:prstGeom>
                          <a:solidFill>
                            <a:sysClr val="window" lastClr="FFFFFF">
                              <a:lumMod val="85000"/>
                            </a:sysClr>
                          </a:solidFill>
                          <a:ln w="3175" cap="flat" cmpd="sng" algn="ctr">
                            <a:solidFill>
                              <a:sysClr val="windowText" lastClr="000000"/>
                            </a:solidFill>
                            <a:prstDash val="solid"/>
                          </a:ln>
                          <a:effectLst/>
                        </wps:spPr>
                        <wps:txbx>
                          <w:txbxContent>
                            <w:p w:rsidR="00DC6D78" w:rsidRDefault="00DC6D78" w:rsidP="00F62703">
                              <w:pPr>
                                <w:spacing w:line="260" w:lineRule="exact"/>
                                <w:rPr>
                                  <w:bCs/>
                                  <w:color w:val="000000"/>
                                  <w:sz w:val="20"/>
                                  <w:szCs w:val="20"/>
                                </w:rPr>
                              </w:pPr>
                              <w:r>
                                <w:rPr>
                                  <w:bCs/>
                                  <w:color w:val="000000"/>
                                  <w:sz w:val="20"/>
                                  <w:szCs w:val="20"/>
                                </w:rPr>
                                <w:t>ÇALIŞMA ZAMANI</w:t>
                              </w:r>
                            </w:p>
                            <w:p w:rsidR="00DC6D78" w:rsidRPr="00E146B0" w:rsidRDefault="00DC6D78" w:rsidP="00F62703">
                              <w:pPr>
                                <w:spacing w:line="260" w:lineRule="exact"/>
                                <w:rPr>
                                  <w:bCs/>
                                  <w:color w:val="000000"/>
                                  <w:sz w:val="20"/>
                                  <w:szCs w:val="20"/>
                                </w:rPr>
                              </w:pPr>
                              <w:r>
                                <w:rPr>
                                  <w:bCs/>
                                  <w:color w:val="000000"/>
                                  <w:sz w:val="20"/>
                                  <w:szCs w:val="20"/>
                                </w:rPr>
                                <w:t>000000</w:t>
                              </w:r>
                              <w:r>
                                <w:rPr>
                                  <w:bCs/>
                                  <w:color w:val="000000"/>
                                  <w:sz w:val="20"/>
                                  <w:szCs w:val="20"/>
                                </w:rPr>
                                <w:tab/>
                              </w:r>
                              <w:r>
                                <w:rPr>
                                  <w:bCs/>
                                  <w:color w:val="000000"/>
                                  <w:sz w:val="20"/>
                                  <w:szCs w:val="20"/>
                                </w:rPr>
                                <w:tab/>
                              </w:r>
                              <w:r>
                                <w:rPr>
                                  <w:bCs/>
                                  <w:color w:val="000000"/>
                                  <w:sz w:val="20"/>
                                  <w:szCs w:val="20"/>
                                </w:rPr>
                                <w:tab/>
                                <w:t>02:47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4" name="Grup 774"/>
                        <wpg:cNvGrpSpPr/>
                        <wpg:grpSpPr>
                          <a:xfrm>
                            <a:off x="2066925" y="228600"/>
                            <a:ext cx="146050" cy="1111885"/>
                            <a:chOff x="0" y="0"/>
                            <a:chExt cx="146050" cy="1111885"/>
                          </a:xfrm>
                        </wpg:grpSpPr>
                        <wps:wsp>
                          <wps:cNvPr id="775" name="Dikdörtgen 775"/>
                          <wps:cNvSpPr/>
                          <wps:spPr>
                            <a:xfrm>
                              <a:off x="47625" y="161925"/>
                              <a:ext cx="45085" cy="704850"/>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 name="İkizkenar Üçgen 776"/>
                          <wps:cNvSpPr/>
                          <wps:spPr>
                            <a:xfrm>
                              <a:off x="0" y="0"/>
                              <a:ext cx="140609" cy="93324"/>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İkizkenar Üçgen 777"/>
                          <wps:cNvSpPr/>
                          <wps:spPr>
                            <a:xfrm flipH="1" flipV="1">
                              <a:off x="0" y="1019175"/>
                              <a:ext cx="146050" cy="92710"/>
                            </a:xfrm>
                            <a:prstGeom prst="triangl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up 778" o:spid="_x0000_s1346" style="position:absolute;left:0;text-align:left;margin-left:267.15pt;margin-top:16.45pt;width:180pt;height:109.5pt;z-index:251915776;mso-height-relative:margin" coordsize="2286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">
                <v:shape id="Metin Kutusu 772" o:spid="_x0000_s1347" type="#_x0000_t202" style="position:absolute;width:22860;height:1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rsidR="00DC6D78" w:rsidRPr="00E146B0" w:rsidRDefault="00DC6D78" w:rsidP="00F62703">
                        <w:pPr>
                          <w:spacing w:line="260" w:lineRule="exact"/>
                          <w:ind w:left="720"/>
                          <w:rPr>
                            <w:b/>
                            <w:bCs/>
                            <w:color w:val="000000"/>
                            <w:sz w:val="20"/>
                            <w:szCs w:val="20"/>
                            <w:u w:val="single"/>
                          </w:rPr>
                        </w:pPr>
                        <w:r>
                          <w:rPr>
                            <w:b/>
                            <w:bCs/>
                            <w:color w:val="000000"/>
                            <w:sz w:val="20"/>
                            <w:szCs w:val="20"/>
                            <w:u w:val="single"/>
                          </w:rPr>
                          <w:t>İSTATİSTİKLER</w:t>
                        </w:r>
                        <w:r w:rsidRPr="00E146B0">
                          <w:rPr>
                            <w:b/>
                            <w:bCs/>
                            <w:color w:val="000000"/>
                            <w:sz w:val="20"/>
                            <w:szCs w:val="20"/>
                            <w:u w:val="single"/>
                          </w:rPr>
                          <w:t xml:space="preserve">                        </w:t>
                        </w:r>
                      </w:p>
                      <w:p w:rsidR="00DC6D78" w:rsidRPr="00F62703" w:rsidRDefault="00DC6D78" w:rsidP="00F62703">
                        <w:pPr>
                          <w:spacing w:line="260" w:lineRule="exact"/>
                          <w:rPr>
                            <w:bCs/>
                            <w:color w:val="000000"/>
                          </w:rPr>
                        </w:pPr>
                        <w:r>
                          <w:rPr>
                            <w:bCs/>
                            <w:color w:val="000000"/>
                            <w:sz w:val="20"/>
                            <w:szCs w:val="20"/>
                          </w:rPr>
                          <w:t>ALARM SAYACI</w:t>
                        </w:r>
                      </w:p>
                      <w:p w:rsidR="00DC6D78" w:rsidRDefault="00DC6D78" w:rsidP="00F62703">
                        <w:pPr>
                          <w:spacing w:line="260" w:lineRule="exact"/>
                          <w:rPr>
                            <w:bCs/>
                            <w:color w:val="000000"/>
                            <w:sz w:val="20"/>
                            <w:szCs w:val="20"/>
                          </w:rPr>
                        </w:pPr>
                        <w:r>
                          <w:rPr>
                            <w:bCs/>
                            <w:color w:val="000000"/>
                            <w:sz w:val="20"/>
                            <w:szCs w:val="20"/>
                          </w:rPr>
                          <w:t xml:space="preserve">    GİREN</w:t>
                        </w:r>
                        <w:r>
                          <w:rPr>
                            <w:bCs/>
                            <w:color w:val="000000"/>
                            <w:sz w:val="20"/>
                            <w:szCs w:val="20"/>
                          </w:rPr>
                          <w:tab/>
                        </w:r>
                        <w:r>
                          <w:rPr>
                            <w:bCs/>
                            <w:color w:val="000000"/>
                            <w:sz w:val="20"/>
                            <w:szCs w:val="20"/>
                          </w:rPr>
                          <w:tab/>
                          <w:t xml:space="preserve">ÇIKAN </w:t>
                        </w:r>
                      </w:p>
                      <w:p w:rsidR="00DC6D78" w:rsidRDefault="00DC6D78" w:rsidP="00F62703">
                        <w:pPr>
                          <w:spacing w:line="260" w:lineRule="exact"/>
                          <w:rPr>
                            <w:bCs/>
                            <w:color w:val="000000"/>
                            <w:sz w:val="20"/>
                            <w:szCs w:val="20"/>
                          </w:rPr>
                        </w:pPr>
                        <w:r>
                          <w:rPr>
                            <w:bCs/>
                            <w:color w:val="000000"/>
                            <w:sz w:val="20"/>
                            <w:szCs w:val="20"/>
                          </w:rPr>
                          <w:t xml:space="preserve"> ALARM ORANI</w:t>
                        </w:r>
                      </w:p>
                      <w:p w:rsidR="00DC6D78" w:rsidRDefault="00DC6D78" w:rsidP="00F62703">
                        <w:pPr>
                          <w:spacing w:line="260" w:lineRule="exact"/>
                          <w:rPr>
                            <w:bCs/>
                            <w:color w:val="000000"/>
                            <w:sz w:val="20"/>
                            <w:szCs w:val="20"/>
                          </w:rPr>
                        </w:pPr>
                      </w:p>
                      <w:p w:rsidR="00DC6D78" w:rsidRDefault="00DC6D78" w:rsidP="00F62703">
                        <w:pPr>
                          <w:spacing w:line="260" w:lineRule="exact"/>
                          <w:rPr>
                            <w:bCs/>
                            <w:color w:val="000000"/>
                            <w:sz w:val="20"/>
                            <w:szCs w:val="20"/>
                          </w:rPr>
                        </w:pPr>
                      </w:p>
                      <w:p w:rsidR="00DC6D78" w:rsidRDefault="00DC6D78" w:rsidP="00F62703">
                        <w:pPr>
                          <w:spacing w:line="260" w:lineRule="exact"/>
                          <w:rPr>
                            <w:bCs/>
                            <w:color w:val="000000"/>
                            <w:sz w:val="20"/>
                            <w:szCs w:val="20"/>
                          </w:rPr>
                        </w:pPr>
                        <w:r>
                          <w:rPr>
                            <w:bCs/>
                            <w:color w:val="000000"/>
                            <w:sz w:val="20"/>
                            <w:szCs w:val="20"/>
                          </w:rPr>
                          <w:t xml:space="preserve"> </w:t>
                        </w:r>
                      </w:p>
                      <w:p w:rsidR="00DC6D78" w:rsidRPr="00F02FF7" w:rsidRDefault="00DC6D78" w:rsidP="00F62703">
                        <w:pPr>
                          <w:spacing w:line="260" w:lineRule="exact"/>
                          <w:rPr>
                            <w:b/>
                            <w:bCs/>
                            <w:color w:val="FFFFFF"/>
                          </w:rPr>
                        </w:pPr>
                        <w:r w:rsidRPr="00F02FF7">
                          <w:rPr>
                            <w:b/>
                            <w:bCs/>
                            <w:color w:val="000000"/>
                            <w:sz w:val="20"/>
                            <w:szCs w:val="20"/>
                          </w:rPr>
                          <w:tab/>
                        </w:r>
                      </w:p>
                      <w:p w:rsidR="00DC6D78" w:rsidRDefault="00DC6D78" w:rsidP="00F62703"/>
                    </w:txbxContent>
                  </v:textbox>
                </v:shape>
                <v:rect id="Dikdörtgen 773" o:spid="_x0000_s1348" style="position:absolute;left:762;top:7810;width:1938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L0cMA&#10;AADcAAAADwAAAGRycy9kb3ducmV2LnhtbESPT4vCMBTE74LfITzBm6Yq659qFBHc1b1VRfD2aJ5t&#10;sXkpTdTutzeCsMdhZn7DLFaNKcWDaldYVjDoRyCIU6sLzhScjtveFITzyBpLy6Tgjxyslu3WAmNt&#10;n5zQ4+AzESDsYlSQe1/FUro0J4Oubyvi4F1tbdAHWWdS1/gMcFPKYRSNpcGCw0KOFW1ySm+Hu1Gw&#10;N3b3c/seJ25z+ZpJQ8no/Jso1e006zkIT43/D3/aO61gMhnB+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L0cMAAADcAAAADwAAAAAAAAAAAAAAAACYAgAAZHJzL2Rv&#10;d25yZXYueG1sUEsFBgAAAAAEAAQA9QAAAIgDAAAAAA==&#10;" fillcolor="#d9d9d9" strokecolor="windowText" strokeweight=".25pt">
                  <v:textbox>
                    <w:txbxContent>
                      <w:p w:rsidR="00DC6D78" w:rsidRDefault="00DC6D78" w:rsidP="00F62703">
                        <w:pPr>
                          <w:spacing w:line="260" w:lineRule="exact"/>
                          <w:rPr>
                            <w:bCs/>
                            <w:color w:val="000000"/>
                            <w:sz w:val="20"/>
                            <w:szCs w:val="20"/>
                          </w:rPr>
                        </w:pPr>
                        <w:r>
                          <w:rPr>
                            <w:bCs/>
                            <w:color w:val="000000"/>
                            <w:sz w:val="20"/>
                            <w:szCs w:val="20"/>
                          </w:rPr>
                          <w:t>ÇALIŞMA ZAMANI</w:t>
                        </w:r>
                      </w:p>
                      <w:p w:rsidR="00DC6D78" w:rsidRPr="00E146B0" w:rsidRDefault="00DC6D78" w:rsidP="00F62703">
                        <w:pPr>
                          <w:spacing w:line="260" w:lineRule="exact"/>
                          <w:rPr>
                            <w:bCs/>
                            <w:color w:val="000000"/>
                            <w:sz w:val="20"/>
                            <w:szCs w:val="20"/>
                          </w:rPr>
                        </w:pPr>
                        <w:r>
                          <w:rPr>
                            <w:bCs/>
                            <w:color w:val="000000"/>
                            <w:sz w:val="20"/>
                            <w:szCs w:val="20"/>
                          </w:rPr>
                          <w:t>000000</w:t>
                        </w:r>
                        <w:r>
                          <w:rPr>
                            <w:bCs/>
                            <w:color w:val="000000"/>
                            <w:sz w:val="20"/>
                            <w:szCs w:val="20"/>
                          </w:rPr>
                          <w:tab/>
                        </w:r>
                        <w:r>
                          <w:rPr>
                            <w:bCs/>
                            <w:color w:val="000000"/>
                            <w:sz w:val="20"/>
                            <w:szCs w:val="20"/>
                          </w:rPr>
                          <w:tab/>
                        </w:r>
                        <w:r>
                          <w:rPr>
                            <w:bCs/>
                            <w:color w:val="000000"/>
                            <w:sz w:val="20"/>
                            <w:szCs w:val="20"/>
                          </w:rPr>
                          <w:tab/>
                          <w:t>02:47</w:t>
                        </w:r>
                      </w:p>
                    </w:txbxContent>
                  </v:textbox>
                </v:rect>
                <v:group id="Grup 774" o:spid="_x0000_s1349" style="position:absolute;left:20669;top:2286;width:1460;height:11118" coordsize="1460,1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rect id="Dikdörtgen 775" o:spid="_x0000_s1350" style="position:absolute;left:476;top:1619;width:451;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NsYA&#10;AADcAAAADwAAAGRycy9kb3ducmV2LnhtbESPQWvCQBSE7wX/w/KEXkR3a4lKdBVpaQlSKLE9eHxk&#10;X5PQ7NuQ3Zr4711B6HGYmW+YzW6wjThT52vHGp5mCgRx4UzNpYbvr7fpCoQPyAYbx6ThQh5229HD&#10;BlPjes7pfAyliBD2KWqoQmhTKX1RkUU/cy1x9H5cZzFE2ZXSdNhHuG3kXKmFtFhzXKiwpZeKit/j&#10;n9Uwf++TV/dR7JPTMDll2ad6PuRK68fxsF+DCDSE//C9nRkNy2UCtzPxCM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0NsYAAADcAAAADwAAAAAAAAAAAAAAAACYAgAAZHJz&#10;L2Rvd25yZXYueG1sUEsFBgAAAAAEAAQA9QAAAIsDAAAAAA==&#10;" fillcolor="#7f7f7f" strokecolor="#7f7f7f" strokeweight="2pt"/>
                  <v:shape id="İkizkenar Üçgen 776" o:spid="_x0000_s1351" type="#_x0000_t5" style="position:absolute;width:1406;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YAcQA&#10;AADcAAAADwAAAGRycy9kb3ducmV2LnhtbESPS4vCQBCE7wv+h6EFb5uJDxKJjuIDwasPWPbWZnqT&#10;rJmekBk1/ntnYcFjUVVfUfNlZ2pxp9ZVlhUMoxgEcW51xYWC82n3OQXhPLLG2jIpeJKD5aL3McdM&#10;2wcf6H70hQgQdhkqKL1vMildXpJBF9mGOHg/tjXog2wLqVt8BLip5SiOE2mw4rBQYkObkvLr8WYU&#10;HCa/6+e24VP6taXb6vviksl4qtSg361mIDx1/h3+b++1gjRN4O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WAHEAAAA3AAAAA8AAAAAAAAAAAAAAAAAmAIAAGRycy9k&#10;b3ducmV2LnhtbFBLBQYAAAAABAAEAPUAAACJAwAAAAA=&#10;" fillcolor="#7f7f7f" strokecolor="#7f7f7f" strokeweight="2pt"/>
                  <v:shape id="İkizkenar Üçgen 777" o:spid="_x0000_s1352" type="#_x0000_t5" style="position:absolute;top:10191;width:1460;height:92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BlsMA&#10;AADcAAAADwAAAGRycy9kb3ducmV2LnhtbESPQWvCQBSE70L/w/IKvZlNpRpNXcWWCl7VBDw+ss8k&#10;bfZtyG5j/PeuIHgcZuYbZrkeTCN66lxtWcF7FIMgLqyuuVSQHbfjOQjnkTU2lknBlRysVy+jJaba&#10;XnhP/cGXIkDYpaig8r5NpXRFRQZdZFvi4J1tZ9AH2ZVSd3gJcNPISRzPpMGaw0KFLX1XVPwd/o2C&#10;Wdvk2dcPn+wir7NpMpe/H3mv1NvrsPkE4Wnwz/CjvdMKkiSB+5l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BlsMAAADcAAAADwAAAAAAAAAAAAAAAACYAgAAZHJzL2Rv&#10;d25yZXYueG1sUEsFBgAAAAAEAAQA9QAAAIgDAAAAAA==&#10;" fillcolor="#7f7f7f" strokecolor="#7f7f7f" strokeweight="2pt"/>
                </v:group>
                <w10:wrap type="tight"/>
              </v:group>
            </w:pict>
          </mc:Fallback>
        </mc:AlternateContent>
      </w:r>
      <w:r w:rsidR="00D801A4" w:rsidRPr="00A460AE">
        <w:rPr>
          <w:rFonts w:ascii="Trebuchet MS" w:hAnsi="Trebuchet MS"/>
          <w:b/>
          <w:i/>
          <w:color w:val="0000FF"/>
        </w:rPr>
        <w:t>ThruScan</w:t>
      </w:r>
      <w:r w:rsidR="00D801A4">
        <w:rPr>
          <w:b/>
          <w:i/>
          <w:szCs w:val="22"/>
        </w:rPr>
        <w:t xml:space="preserve"> </w:t>
      </w:r>
      <w:r w:rsidR="00D801A4" w:rsidRPr="00D801A4">
        <w:rPr>
          <w:rFonts w:ascii="Tahoma" w:hAnsi="Tahoma" w:cs="Tahoma"/>
          <w:sz w:val="22"/>
          <w:szCs w:val="22"/>
        </w:rPr>
        <w:t>in</w:t>
      </w:r>
      <w:r w:rsidR="00D801A4">
        <w:rPr>
          <w:szCs w:val="22"/>
        </w:rPr>
        <w:t xml:space="preserve"> </w:t>
      </w:r>
      <w:r w:rsidR="00D801A4">
        <w:rPr>
          <w:rFonts w:ascii="Tahoma" w:hAnsi="Tahoma" w:cs="Tahoma"/>
          <w:sz w:val="22"/>
          <w:szCs w:val="22"/>
        </w:rPr>
        <w:t>çalışır durumda olduğu zaman değerinin görüntülendiği menüdür.Cihaz kapatıldığında sıfırlanır, açıldığında sıfırdan tekrar başlar.</w:t>
      </w:r>
    </w:p>
    <w:p w:rsidR="00F32A61" w:rsidRDefault="00F32A61" w:rsidP="002E7593">
      <w:pPr>
        <w:numPr>
          <w:ilvl w:val="12"/>
          <w:numId w:val="0"/>
        </w:numPr>
        <w:jc w:val="both"/>
        <w:rPr>
          <w:rFonts w:ascii="Tahoma" w:hAnsi="Tahoma" w:cs="Tahoma"/>
          <w:b/>
          <w:sz w:val="22"/>
          <w:szCs w:val="22"/>
        </w:rPr>
      </w:pPr>
    </w:p>
    <w:p w:rsidR="00D14269" w:rsidRDefault="00D14269" w:rsidP="002E7593">
      <w:pPr>
        <w:numPr>
          <w:ilvl w:val="12"/>
          <w:numId w:val="0"/>
        </w:numPr>
        <w:jc w:val="both"/>
        <w:rPr>
          <w:rFonts w:ascii="Tahoma" w:hAnsi="Tahoma" w:cs="Tahoma"/>
          <w:b/>
          <w:sz w:val="22"/>
          <w:szCs w:val="22"/>
        </w:rPr>
      </w:pPr>
    </w:p>
    <w:p w:rsidR="00D14269" w:rsidRPr="00F62703" w:rsidRDefault="00D14269" w:rsidP="00F62703">
      <w:pPr>
        <w:jc w:val="both"/>
        <w:rPr>
          <w:rFonts w:ascii="Tahoma" w:hAnsi="Tahoma" w:cs="Tahoma"/>
          <w:b/>
          <w:sz w:val="22"/>
          <w:szCs w:val="22"/>
        </w:rPr>
      </w:pPr>
    </w:p>
    <w:p w:rsidR="00F85066" w:rsidRDefault="00F85066" w:rsidP="002E7593">
      <w:pPr>
        <w:numPr>
          <w:ilvl w:val="12"/>
          <w:numId w:val="0"/>
        </w:numPr>
        <w:jc w:val="both"/>
        <w:rPr>
          <w:rFonts w:ascii="Tahoma" w:hAnsi="Tahoma" w:cs="Tahoma"/>
          <w:b/>
          <w:sz w:val="22"/>
          <w:szCs w:val="22"/>
        </w:rPr>
      </w:pPr>
    </w:p>
    <w:p w:rsidR="006D769C" w:rsidRPr="00F85066" w:rsidRDefault="006D769C" w:rsidP="002E7593">
      <w:pPr>
        <w:numPr>
          <w:ilvl w:val="12"/>
          <w:numId w:val="0"/>
        </w:numPr>
        <w:jc w:val="both"/>
        <w:rPr>
          <w:rFonts w:ascii="Tahoma" w:hAnsi="Tahoma" w:cs="Tahoma"/>
          <w:sz w:val="22"/>
          <w:szCs w:val="22"/>
        </w:rPr>
      </w:pPr>
    </w:p>
    <w:p w:rsidR="00672BBA" w:rsidRDefault="009C0417" w:rsidP="002E7593">
      <w:pPr>
        <w:numPr>
          <w:ilvl w:val="12"/>
          <w:numId w:val="0"/>
        </w:numPr>
        <w:jc w:val="both"/>
        <w:rPr>
          <w:rFonts w:ascii="Tahoma" w:hAnsi="Tahoma" w:cs="Tahoma"/>
          <w:b/>
          <w:sz w:val="22"/>
          <w:szCs w:val="22"/>
        </w:rPr>
      </w:pPr>
      <w:r>
        <w:rPr>
          <w:rFonts w:ascii="Tahoma" w:hAnsi="Tahoma" w:cs="Tahoma"/>
          <w:b/>
          <w:sz w:val="22"/>
          <w:szCs w:val="22"/>
        </w:rPr>
        <w:t>5 Si</w:t>
      </w:r>
      <w:r w:rsidR="007D0F49" w:rsidRPr="00365358">
        <w:rPr>
          <w:rFonts w:ascii="Tahoma" w:hAnsi="Tahoma" w:cs="Tahoma"/>
          <w:b/>
          <w:sz w:val="22"/>
          <w:szCs w:val="22"/>
        </w:rPr>
        <w:t>STEMİN ÇALIŞMASI</w:t>
      </w:r>
      <w:r w:rsidR="007168A8">
        <w:rPr>
          <w:rFonts w:ascii="Tahoma" w:hAnsi="Tahoma" w:cs="Tahoma"/>
          <w:b/>
          <w:sz w:val="22"/>
          <w:szCs w:val="22"/>
        </w:rPr>
        <w:t xml:space="preserve">    </w:t>
      </w:r>
      <w:bookmarkEnd w:id="48"/>
      <w:r w:rsidR="007168A8">
        <w:rPr>
          <w:rFonts w:ascii="Tahoma" w:hAnsi="Tahoma" w:cs="Tahoma"/>
          <w:b/>
          <w:sz w:val="22"/>
          <w:szCs w:val="22"/>
        </w:rPr>
        <w:t xml:space="preserve">        </w:t>
      </w:r>
      <w:r w:rsidR="00A71020">
        <w:rPr>
          <w:rFonts w:ascii="Tahoma" w:hAnsi="Tahoma" w:cs="Tahoma"/>
          <w:b/>
          <w:sz w:val="22"/>
          <w:szCs w:val="22"/>
        </w:rPr>
        <w:t xml:space="preserve"> </w:t>
      </w:r>
    </w:p>
    <w:p w:rsidR="00672BBA" w:rsidRPr="00365358" w:rsidRDefault="008467D3" w:rsidP="002E7593">
      <w:pPr>
        <w:numPr>
          <w:ilvl w:val="12"/>
          <w:numId w:val="0"/>
        </w:numPr>
        <w:jc w:val="both"/>
        <w:rPr>
          <w:rFonts w:ascii="Tahoma" w:hAnsi="Tahoma" w:cs="Tahoma"/>
          <w:b/>
          <w:sz w:val="22"/>
          <w:szCs w:val="22"/>
        </w:rPr>
      </w:pPr>
      <w:r>
        <w:rPr>
          <w:rFonts w:ascii="Tahoma" w:hAnsi="Tahoma" w:cs="Tahoma"/>
          <w:b/>
          <w:noProof/>
          <w:sz w:val="22"/>
          <w:szCs w:val="22"/>
          <w:lang w:val="en-US"/>
        </w:rPr>
        <w:drawing>
          <wp:anchor distT="0" distB="0" distL="114300" distR="114300" simplePos="0" relativeHeight="251610624" behindDoc="0" locked="0" layoutInCell="1" allowOverlap="1" wp14:anchorId="79AE9D73" wp14:editId="3ADB491A">
            <wp:simplePos x="0" y="0"/>
            <wp:positionH relativeFrom="column">
              <wp:posOffset>5074285</wp:posOffset>
            </wp:positionH>
            <wp:positionV relativeFrom="paragraph">
              <wp:posOffset>77470</wp:posOffset>
            </wp:positionV>
            <wp:extent cx="647700" cy="647700"/>
            <wp:effectExtent l="0" t="0" r="0" b="0"/>
            <wp:wrapSquare wrapText="left"/>
            <wp:docPr id="383" name="Resim 383" descr="çalıştı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çalıştırma"/>
                    <pic:cNvPicPr>
                      <a:picLocks noChangeAspect="1" noChangeArrowheads="1"/>
                    </pic:cNvPicPr>
                  </pic:nvPicPr>
                  <pic:blipFill>
                    <a:blip r:embed="rId19"/>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7D0F49" w:rsidRPr="00365358" w:rsidRDefault="007D0F49" w:rsidP="002E7593">
      <w:pPr>
        <w:numPr>
          <w:ilvl w:val="12"/>
          <w:numId w:val="0"/>
        </w:numPr>
        <w:ind w:left="705"/>
        <w:jc w:val="both"/>
        <w:rPr>
          <w:rFonts w:ascii="Tahoma" w:hAnsi="Tahoma" w:cs="Tahoma"/>
          <w:sz w:val="22"/>
          <w:szCs w:val="22"/>
        </w:rPr>
      </w:pPr>
    </w:p>
    <w:p w:rsidR="007D0F49" w:rsidRPr="00365358" w:rsidRDefault="00F76EE4" w:rsidP="002E7593">
      <w:pPr>
        <w:numPr>
          <w:ilvl w:val="12"/>
          <w:numId w:val="0"/>
        </w:numPr>
        <w:jc w:val="both"/>
        <w:rPr>
          <w:rFonts w:ascii="Tahoma" w:hAnsi="Tahoma" w:cs="Tahoma"/>
          <w:sz w:val="22"/>
          <w:szCs w:val="22"/>
        </w:rPr>
      </w:pPr>
      <w:r w:rsidRPr="00A460AE">
        <w:rPr>
          <w:rFonts w:ascii="Trebuchet MS" w:hAnsi="Trebuchet MS" w:cs="Tahoma"/>
          <w:b/>
          <w:i/>
          <w:color w:val="0000FF"/>
        </w:rPr>
        <w:t>ThruScan</w:t>
      </w:r>
      <w:r w:rsidR="00D0614B">
        <w:rPr>
          <w:rFonts w:ascii="Tahoma" w:hAnsi="Tahoma" w:cs="Tahoma"/>
          <w:sz w:val="22"/>
          <w:szCs w:val="22"/>
        </w:rPr>
        <w:t>’</w:t>
      </w:r>
      <w:r w:rsidR="001431B3" w:rsidRPr="00365358">
        <w:rPr>
          <w:rFonts w:ascii="Tahoma" w:hAnsi="Tahoma" w:cs="Tahoma"/>
          <w:sz w:val="22"/>
          <w:szCs w:val="22"/>
        </w:rPr>
        <w:t>i</w:t>
      </w:r>
      <w:r w:rsidR="007D0F49" w:rsidRPr="00365358">
        <w:rPr>
          <w:rFonts w:ascii="Tahoma" w:hAnsi="Tahoma" w:cs="Tahoma"/>
          <w:sz w:val="22"/>
          <w:szCs w:val="22"/>
        </w:rPr>
        <w:t xml:space="preserve"> çalıştırmak son derece b</w:t>
      </w:r>
      <w:r w:rsidR="00CF7E12">
        <w:rPr>
          <w:rFonts w:ascii="Tahoma" w:hAnsi="Tahoma" w:cs="Tahoma"/>
          <w:sz w:val="22"/>
          <w:szCs w:val="22"/>
        </w:rPr>
        <w:t>asittir, ancak gerçek verim</w:t>
      </w:r>
      <w:r w:rsidR="007D0F49" w:rsidRPr="00365358">
        <w:rPr>
          <w:rFonts w:ascii="Tahoma" w:hAnsi="Tahoma" w:cs="Tahoma"/>
          <w:sz w:val="22"/>
          <w:szCs w:val="22"/>
        </w:rPr>
        <w:t xml:space="preserve"> elde edilebilmesi için, </w:t>
      </w:r>
      <w:r w:rsidR="004A1797">
        <w:rPr>
          <w:rFonts w:ascii="Tahoma" w:hAnsi="Tahoma" w:cs="Tahoma"/>
          <w:sz w:val="22"/>
          <w:szCs w:val="22"/>
        </w:rPr>
        <w:t xml:space="preserve">bilinçli </w:t>
      </w:r>
      <w:r w:rsidR="00CF7E12">
        <w:rPr>
          <w:rFonts w:ascii="Tahoma" w:hAnsi="Tahoma" w:cs="Tahoma"/>
          <w:sz w:val="22"/>
          <w:szCs w:val="22"/>
        </w:rPr>
        <w:t>kullanım</w:t>
      </w:r>
      <w:r w:rsidR="007D0F49" w:rsidRPr="00365358">
        <w:rPr>
          <w:rFonts w:ascii="Tahoma" w:hAnsi="Tahoma" w:cs="Tahoma"/>
          <w:sz w:val="22"/>
          <w:szCs w:val="22"/>
        </w:rPr>
        <w:t xml:space="preserve"> gerekir.</w:t>
      </w:r>
    </w:p>
    <w:p w:rsidR="007D0F49" w:rsidRPr="00365358" w:rsidRDefault="007D0F49" w:rsidP="002E7593">
      <w:pPr>
        <w:numPr>
          <w:ilvl w:val="12"/>
          <w:numId w:val="0"/>
        </w:numPr>
        <w:ind w:left="705"/>
        <w:jc w:val="both"/>
        <w:rPr>
          <w:rFonts w:ascii="Tahoma" w:hAnsi="Tahoma" w:cs="Tahoma"/>
          <w:sz w:val="22"/>
          <w:szCs w:val="22"/>
        </w:rPr>
      </w:pPr>
    </w:p>
    <w:p w:rsidR="007D0F49" w:rsidRPr="00365358" w:rsidRDefault="00F76EE4" w:rsidP="002E7593">
      <w:pPr>
        <w:numPr>
          <w:ilvl w:val="12"/>
          <w:numId w:val="0"/>
        </w:numPr>
        <w:jc w:val="both"/>
        <w:rPr>
          <w:rFonts w:ascii="Tahoma" w:hAnsi="Tahoma" w:cs="Tahoma"/>
          <w:sz w:val="22"/>
          <w:szCs w:val="22"/>
        </w:rPr>
      </w:pPr>
      <w:r w:rsidRPr="00A460AE">
        <w:rPr>
          <w:rFonts w:ascii="Trebuchet MS" w:hAnsi="Trebuchet MS" w:cs="Tahoma"/>
          <w:b/>
          <w:i/>
          <w:color w:val="0000FF"/>
        </w:rPr>
        <w:lastRenderedPageBreak/>
        <w:t>ThruScan</w:t>
      </w:r>
      <w:r w:rsidR="00A403E4" w:rsidRPr="00A403E4">
        <w:rPr>
          <w:rFonts w:ascii="Tahoma" w:hAnsi="Tahoma" w:cs="Tahoma"/>
          <w:sz w:val="22"/>
          <w:szCs w:val="22"/>
        </w:rPr>
        <w:t>’in</w:t>
      </w:r>
      <w:r w:rsidR="00653E4D">
        <w:rPr>
          <w:rFonts w:ascii="Tahoma" w:hAnsi="Tahoma" w:cs="Tahoma"/>
          <w:sz w:val="22"/>
          <w:szCs w:val="22"/>
        </w:rPr>
        <w:t xml:space="preserve"> </w:t>
      </w:r>
      <w:r w:rsidR="001431B3" w:rsidRPr="00365358">
        <w:rPr>
          <w:rFonts w:ascii="Tahoma" w:hAnsi="Tahoma" w:cs="Tahoma"/>
          <w:sz w:val="22"/>
          <w:szCs w:val="22"/>
        </w:rPr>
        <w:t>sağlıklı</w:t>
      </w:r>
      <w:r w:rsidR="007168A8">
        <w:rPr>
          <w:rFonts w:ascii="Tahoma" w:hAnsi="Tahoma" w:cs="Tahoma"/>
          <w:sz w:val="22"/>
          <w:szCs w:val="22"/>
        </w:rPr>
        <w:t xml:space="preserve"> </w:t>
      </w:r>
      <w:r w:rsidR="007D0F49" w:rsidRPr="00365358">
        <w:rPr>
          <w:rFonts w:ascii="Tahoma" w:hAnsi="Tahoma" w:cs="Tahoma"/>
          <w:sz w:val="22"/>
          <w:szCs w:val="22"/>
        </w:rPr>
        <w:t>kullanılması ve alarmlarını</w:t>
      </w:r>
      <w:r w:rsidR="001D07DF">
        <w:rPr>
          <w:rFonts w:ascii="Tahoma" w:hAnsi="Tahoma" w:cs="Tahoma"/>
          <w:sz w:val="22"/>
          <w:szCs w:val="22"/>
        </w:rPr>
        <w:t>n</w:t>
      </w:r>
      <w:r w:rsidR="007D0F49" w:rsidRPr="00365358">
        <w:rPr>
          <w:rFonts w:ascii="Tahoma" w:hAnsi="Tahoma" w:cs="Tahoma"/>
          <w:sz w:val="22"/>
          <w:szCs w:val="22"/>
        </w:rPr>
        <w:t xml:space="preserve"> doğru şekilde algılanması için, operatör</w:t>
      </w:r>
      <w:r w:rsidR="001D07DF">
        <w:rPr>
          <w:rFonts w:ascii="Tahoma" w:hAnsi="Tahoma" w:cs="Tahoma"/>
          <w:sz w:val="22"/>
          <w:szCs w:val="22"/>
        </w:rPr>
        <w:t xml:space="preserve"> </w:t>
      </w:r>
      <w:r w:rsidR="00702825" w:rsidRPr="00365358">
        <w:rPr>
          <w:rFonts w:ascii="Tahoma" w:hAnsi="Tahoma" w:cs="Tahoma"/>
          <w:sz w:val="22"/>
          <w:szCs w:val="22"/>
        </w:rPr>
        <w:t>(</w:t>
      </w:r>
      <w:r w:rsidR="00A57F98">
        <w:rPr>
          <w:rFonts w:ascii="Tahoma" w:hAnsi="Tahoma" w:cs="Tahoma"/>
          <w:sz w:val="22"/>
          <w:szCs w:val="22"/>
        </w:rPr>
        <w:t>Güvenlik Görevlisi-</w:t>
      </w:r>
      <w:r w:rsidRPr="00F76EE4">
        <w:rPr>
          <w:rFonts w:ascii="Trebuchet MS" w:hAnsi="Trebuchet MS" w:cs="Tahoma"/>
          <w:b/>
          <w:i/>
          <w:color w:val="0000FF"/>
        </w:rPr>
        <w:t xml:space="preserve"> </w:t>
      </w:r>
      <w:r w:rsidRPr="00A460AE">
        <w:rPr>
          <w:rFonts w:ascii="Trebuchet MS" w:hAnsi="Trebuchet MS" w:cs="Tahoma"/>
          <w:b/>
          <w:i/>
          <w:color w:val="0000FF"/>
        </w:rPr>
        <w:t>ThruScan</w:t>
      </w:r>
      <w:r w:rsidR="00702825" w:rsidRPr="00365358">
        <w:rPr>
          <w:rFonts w:ascii="Tahoma" w:hAnsi="Tahoma" w:cs="Tahoma"/>
          <w:sz w:val="22"/>
          <w:szCs w:val="22"/>
        </w:rPr>
        <w:t>’den sorumlu)</w:t>
      </w:r>
      <w:r w:rsidR="007D0F49" w:rsidRPr="00365358">
        <w:rPr>
          <w:rFonts w:ascii="Tahoma" w:hAnsi="Tahoma" w:cs="Tahoma"/>
          <w:sz w:val="22"/>
          <w:szCs w:val="22"/>
        </w:rPr>
        <w:t xml:space="preserve"> </w:t>
      </w:r>
      <w:r w:rsidR="00CF7E12">
        <w:rPr>
          <w:rFonts w:ascii="Tahoma" w:hAnsi="Tahoma" w:cs="Tahoma"/>
          <w:sz w:val="22"/>
          <w:szCs w:val="22"/>
        </w:rPr>
        <w:t>kullanım</w:t>
      </w:r>
      <w:r w:rsidR="007D0F49" w:rsidRPr="00365358">
        <w:rPr>
          <w:rFonts w:ascii="Tahoma" w:hAnsi="Tahoma" w:cs="Tahoma"/>
          <w:sz w:val="22"/>
          <w:szCs w:val="22"/>
        </w:rPr>
        <w:t xml:space="preserve"> talimatlarına uymalıdır. </w:t>
      </w:r>
    </w:p>
    <w:p w:rsidR="007D0F49" w:rsidRPr="00365358" w:rsidRDefault="007D0F49" w:rsidP="002E7593">
      <w:pPr>
        <w:numPr>
          <w:ilvl w:val="12"/>
          <w:numId w:val="0"/>
        </w:numPr>
        <w:ind w:left="705"/>
        <w:jc w:val="both"/>
        <w:rPr>
          <w:rFonts w:ascii="Tahoma" w:hAnsi="Tahoma" w:cs="Tahoma"/>
          <w:sz w:val="22"/>
          <w:szCs w:val="22"/>
        </w:rPr>
      </w:pPr>
    </w:p>
    <w:p w:rsidR="007D0F49" w:rsidRPr="00365358" w:rsidRDefault="00CF7E12" w:rsidP="002E7593">
      <w:pPr>
        <w:numPr>
          <w:ilvl w:val="12"/>
          <w:numId w:val="0"/>
        </w:numPr>
        <w:jc w:val="both"/>
        <w:rPr>
          <w:rFonts w:ascii="Tahoma" w:hAnsi="Tahoma" w:cs="Tahoma"/>
          <w:sz w:val="22"/>
          <w:szCs w:val="22"/>
        </w:rPr>
      </w:pPr>
      <w:r>
        <w:rPr>
          <w:rFonts w:ascii="Tahoma" w:hAnsi="Tahoma" w:cs="Tahoma"/>
          <w:sz w:val="22"/>
          <w:szCs w:val="22"/>
        </w:rPr>
        <w:t>Görevl</w:t>
      </w:r>
      <w:r w:rsidR="001D07DF">
        <w:rPr>
          <w:rFonts w:ascii="Tahoma" w:hAnsi="Tahoma" w:cs="Tahoma"/>
          <w:sz w:val="22"/>
          <w:szCs w:val="22"/>
        </w:rPr>
        <w:t>i</w:t>
      </w:r>
      <w:r>
        <w:rPr>
          <w:rFonts w:ascii="Tahoma" w:hAnsi="Tahoma" w:cs="Tahoma"/>
          <w:sz w:val="22"/>
          <w:szCs w:val="22"/>
        </w:rPr>
        <w:t>nin</w:t>
      </w:r>
      <w:r w:rsidR="007D0F49" w:rsidRPr="00365358">
        <w:rPr>
          <w:rFonts w:ascii="Tahoma" w:hAnsi="Tahoma" w:cs="Tahoma"/>
          <w:sz w:val="22"/>
          <w:szCs w:val="22"/>
        </w:rPr>
        <w:t xml:space="preserve"> temel sorumluluğu, </w:t>
      </w:r>
      <w:r w:rsidR="000B1AFE" w:rsidRPr="00A460AE">
        <w:rPr>
          <w:rFonts w:ascii="Trebuchet MS" w:hAnsi="Trebuchet MS" w:cs="Tahoma"/>
          <w:b/>
          <w:i/>
          <w:color w:val="0000FF"/>
        </w:rPr>
        <w:t>ThruScan</w:t>
      </w:r>
      <w:r w:rsidR="00A403E4" w:rsidRPr="00A403E4">
        <w:rPr>
          <w:rFonts w:ascii="Tahoma" w:hAnsi="Tahoma" w:cs="Tahoma"/>
          <w:sz w:val="22"/>
          <w:szCs w:val="22"/>
        </w:rPr>
        <w:t>’in</w:t>
      </w:r>
      <w:r w:rsidR="007168A8">
        <w:rPr>
          <w:rFonts w:ascii="Tahoma" w:hAnsi="Tahoma" w:cs="Tahoma"/>
          <w:sz w:val="22"/>
          <w:szCs w:val="22"/>
        </w:rPr>
        <w:t xml:space="preserve"> </w:t>
      </w:r>
      <w:r w:rsidR="001431B3" w:rsidRPr="00365358">
        <w:rPr>
          <w:rFonts w:ascii="Tahoma" w:hAnsi="Tahoma" w:cs="Tahoma"/>
          <w:sz w:val="22"/>
          <w:szCs w:val="22"/>
        </w:rPr>
        <w:t>ekranında</w:t>
      </w:r>
      <w:r w:rsidR="007D0F49" w:rsidRPr="00365358">
        <w:rPr>
          <w:rFonts w:ascii="Tahoma" w:hAnsi="Tahoma" w:cs="Tahoma"/>
          <w:sz w:val="22"/>
          <w:szCs w:val="22"/>
        </w:rPr>
        <w:t xml:space="preserve"> çıkan bilgilere g</w:t>
      </w:r>
      <w:r w:rsidR="004A1797">
        <w:rPr>
          <w:rFonts w:ascii="Tahoma" w:hAnsi="Tahoma" w:cs="Tahoma"/>
          <w:sz w:val="22"/>
          <w:szCs w:val="22"/>
        </w:rPr>
        <w:t>öre çalışmasını sağlamak ve her</w:t>
      </w:r>
      <w:r w:rsidR="007D0F49" w:rsidRPr="00365358">
        <w:rPr>
          <w:rFonts w:ascii="Tahoma" w:hAnsi="Tahoma" w:cs="Tahoma"/>
          <w:sz w:val="22"/>
          <w:szCs w:val="22"/>
        </w:rPr>
        <w:t>hangi bir alarmın nedenini saptamaktan ibarettir.</w:t>
      </w:r>
    </w:p>
    <w:p w:rsidR="007D0F49" w:rsidRPr="00365358" w:rsidRDefault="007D0F49" w:rsidP="002E7593">
      <w:pPr>
        <w:numPr>
          <w:ilvl w:val="12"/>
          <w:numId w:val="0"/>
        </w:numPr>
        <w:ind w:left="705"/>
        <w:jc w:val="both"/>
        <w:rPr>
          <w:rFonts w:ascii="Tahoma" w:hAnsi="Tahoma" w:cs="Tahoma"/>
          <w:sz w:val="22"/>
          <w:szCs w:val="22"/>
        </w:rPr>
      </w:pPr>
    </w:p>
    <w:p w:rsidR="007D0F49" w:rsidRPr="00365358" w:rsidRDefault="00CF7E12" w:rsidP="002E7593">
      <w:pPr>
        <w:numPr>
          <w:ilvl w:val="12"/>
          <w:numId w:val="0"/>
        </w:numPr>
        <w:jc w:val="both"/>
        <w:rPr>
          <w:rFonts w:ascii="Tahoma" w:hAnsi="Tahoma" w:cs="Tahoma"/>
          <w:sz w:val="22"/>
          <w:szCs w:val="22"/>
        </w:rPr>
      </w:pPr>
      <w:r>
        <w:rPr>
          <w:rFonts w:ascii="Tahoma" w:hAnsi="Tahoma" w:cs="Tahoma"/>
          <w:sz w:val="22"/>
          <w:szCs w:val="22"/>
        </w:rPr>
        <w:t>Görevli/Operatör</w:t>
      </w:r>
      <w:r w:rsidR="007D0F49" w:rsidRPr="00365358">
        <w:rPr>
          <w:rFonts w:ascii="Tahoma" w:hAnsi="Tahoma" w:cs="Tahoma"/>
          <w:sz w:val="22"/>
          <w:szCs w:val="22"/>
        </w:rPr>
        <w:t xml:space="preserve"> aşağıda listelenen unsurları sağlamalıdır :</w:t>
      </w:r>
    </w:p>
    <w:p w:rsidR="007D0F49" w:rsidRPr="00365358" w:rsidRDefault="007D0F49" w:rsidP="002E7593">
      <w:pPr>
        <w:numPr>
          <w:ilvl w:val="12"/>
          <w:numId w:val="0"/>
        </w:numPr>
        <w:ind w:left="705"/>
        <w:jc w:val="both"/>
        <w:rPr>
          <w:rFonts w:ascii="Tahoma" w:hAnsi="Tahoma" w:cs="Tahoma"/>
          <w:sz w:val="22"/>
          <w:szCs w:val="22"/>
        </w:rPr>
      </w:pPr>
    </w:p>
    <w:p w:rsidR="007D0F49" w:rsidRPr="00365358" w:rsidRDefault="000B1AFE" w:rsidP="00F272AD">
      <w:pPr>
        <w:numPr>
          <w:ilvl w:val="0"/>
          <w:numId w:val="7"/>
        </w:numPr>
        <w:tabs>
          <w:tab w:val="left" w:pos="1065"/>
        </w:tabs>
        <w:overflowPunct w:val="0"/>
        <w:autoSpaceDE w:val="0"/>
        <w:autoSpaceDN w:val="0"/>
        <w:adjustRightInd w:val="0"/>
        <w:ind w:left="1065"/>
        <w:jc w:val="both"/>
        <w:textAlignment w:val="baseline"/>
        <w:rPr>
          <w:rFonts w:ascii="Tahoma" w:hAnsi="Tahoma" w:cs="Tahoma"/>
          <w:sz w:val="22"/>
          <w:szCs w:val="22"/>
        </w:rPr>
      </w:pPr>
      <w:r w:rsidRPr="00A460AE">
        <w:rPr>
          <w:rFonts w:ascii="Trebuchet MS" w:hAnsi="Trebuchet MS" w:cs="Tahoma"/>
          <w:b/>
          <w:i/>
          <w:color w:val="0000FF"/>
        </w:rPr>
        <w:t>ThruScan</w:t>
      </w:r>
      <w:r w:rsidR="00A403E4" w:rsidRPr="00A403E4">
        <w:rPr>
          <w:rFonts w:ascii="Tahoma" w:hAnsi="Tahoma" w:cs="Tahoma"/>
          <w:sz w:val="22"/>
          <w:szCs w:val="22"/>
        </w:rPr>
        <w:t>’in</w:t>
      </w:r>
      <w:r w:rsidR="007D0F49" w:rsidRPr="00365358">
        <w:rPr>
          <w:rFonts w:ascii="Tahoma" w:hAnsi="Tahoma" w:cs="Tahoma"/>
          <w:sz w:val="22"/>
          <w:szCs w:val="22"/>
        </w:rPr>
        <w:t xml:space="preserve"> </w:t>
      </w:r>
      <w:r w:rsidR="00F868B5">
        <w:rPr>
          <w:rFonts w:ascii="Tahoma" w:hAnsi="Tahoma" w:cs="Tahoma"/>
          <w:sz w:val="22"/>
          <w:szCs w:val="22"/>
        </w:rPr>
        <w:t>her zaman gereği gibi çalışması</w:t>
      </w:r>
      <w:r w:rsidR="00000D3D">
        <w:rPr>
          <w:rFonts w:ascii="Tahoma" w:hAnsi="Tahoma" w:cs="Tahoma"/>
          <w:sz w:val="22"/>
          <w:szCs w:val="22"/>
        </w:rPr>
        <w:t>,</w:t>
      </w:r>
    </w:p>
    <w:p w:rsidR="007D0F49" w:rsidRPr="00365358" w:rsidRDefault="007D0F49" w:rsidP="00F272AD">
      <w:pPr>
        <w:numPr>
          <w:ilvl w:val="0"/>
          <w:numId w:val="7"/>
        </w:numPr>
        <w:tabs>
          <w:tab w:val="left" w:pos="1065"/>
        </w:tabs>
        <w:overflowPunct w:val="0"/>
        <w:autoSpaceDE w:val="0"/>
        <w:autoSpaceDN w:val="0"/>
        <w:adjustRightInd w:val="0"/>
        <w:ind w:left="1065"/>
        <w:jc w:val="both"/>
        <w:textAlignment w:val="baseline"/>
        <w:rPr>
          <w:rFonts w:ascii="Tahoma" w:hAnsi="Tahoma" w:cs="Tahoma"/>
          <w:sz w:val="22"/>
          <w:szCs w:val="22"/>
        </w:rPr>
      </w:pPr>
      <w:r w:rsidRPr="00365358">
        <w:rPr>
          <w:rFonts w:ascii="Tahoma" w:hAnsi="Tahoma" w:cs="Tahoma"/>
          <w:sz w:val="22"/>
          <w:szCs w:val="22"/>
        </w:rPr>
        <w:t>Program ve hassas</w:t>
      </w:r>
      <w:r w:rsidR="00702825" w:rsidRPr="00365358">
        <w:rPr>
          <w:rFonts w:ascii="Tahoma" w:hAnsi="Tahoma" w:cs="Tahoma"/>
          <w:sz w:val="22"/>
          <w:szCs w:val="22"/>
        </w:rPr>
        <w:t>iyet ayarların yapılmış olması</w:t>
      </w:r>
      <w:r w:rsidR="00000D3D">
        <w:rPr>
          <w:rFonts w:ascii="Tahoma" w:hAnsi="Tahoma" w:cs="Tahoma"/>
          <w:sz w:val="22"/>
          <w:szCs w:val="22"/>
        </w:rPr>
        <w:t>,</w:t>
      </w:r>
    </w:p>
    <w:p w:rsidR="00702825" w:rsidRPr="00365358" w:rsidRDefault="00702825" w:rsidP="00F272AD">
      <w:pPr>
        <w:numPr>
          <w:ilvl w:val="0"/>
          <w:numId w:val="7"/>
        </w:numPr>
        <w:tabs>
          <w:tab w:val="left" w:pos="1065"/>
        </w:tabs>
        <w:overflowPunct w:val="0"/>
        <w:autoSpaceDE w:val="0"/>
        <w:autoSpaceDN w:val="0"/>
        <w:adjustRightInd w:val="0"/>
        <w:ind w:left="1065"/>
        <w:jc w:val="both"/>
        <w:textAlignment w:val="baseline"/>
        <w:rPr>
          <w:rFonts w:ascii="Tahoma" w:hAnsi="Tahoma" w:cs="Tahoma"/>
          <w:sz w:val="22"/>
          <w:szCs w:val="22"/>
        </w:rPr>
      </w:pPr>
      <w:r w:rsidRPr="00365358">
        <w:rPr>
          <w:rFonts w:ascii="Tahoma" w:hAnsi="Tahoma" w:cs="Tahoma"/>
          <w:sz w:val="22"/>
          <w:szCs w:val="22"/>
        </w:rPr>
        <w:t xml:space="preserve">Ortam Elektromanyetik Gürültü </w:t>
      </w:r>
      <w:r w:rsidR="001D380C">
        <w:rPr>
          <w:rFonts w:ascii="Tahoma" w:hAnsi="Tahoma" w:cs="Tahoma"/>
          <w:sz w:val="22"/>
          <w:szCs w:val="22"/>
        </w:rPr>
        <w:t xml:space="preserve">Seviyesinin en düşük seviyede </w:t>
      </w:r>
      <w:r w:rsidR="00000D3D">
        <w:rPr>
          <w:rFonts w:ascii="Tahoma" w:hAnsi="Tahoma" w:cs="Tahoma"/>
          <w:sz w:val="22"/>
          <w:szCs w:val="22"/>
        </w:rPr>
        <w:t>tutulması,</w:t>
      </w:r>
    </w:p>
    <w:p w:rsidR="00702825" w:rsidRPr="00365358" w:rsidRDefault="00CF7E12" w:rsidP="00F272AD">
      <w:pPr>
        <w:numPr>
          <w:ilvl w:val="0"/>
          <w:numId w:val="7"/>
        </w:numPr>
        <w:tabs>
          <w:tab w:val="left" w:pos="1065"/>
        </w:tabs>
        <w:overflowPunct w:val="0"/>
        <w:autoSpaceDE w:val="0"/>
        <w:autoSpaceDN w:val="0"/>
        <w:adjustRightInd w:val="0"/>
        <w:ind w:left="1065"/>
        <w:jc w:val="both"/>
        <w:textAlignment w:val="baseline"/>
        <w:rPr>
          <w:rFonts w:ascii="Tahoma" w:hAnsi="Tahoma" w:cs="Tahoma"/>
          <w:sz w:val="22"/>
          <w:szCs w:val="22"/>
        </w:rPr>
      </w:pPr>
      <w:r>
        <w:rPr>
          <w:rFonts w:ascii="Tahoma" w:hAnsi="Tahoma" w:cs="Tahoma"/>
          <w:sz w:val="22"/>
          <w:szCs w:val="22"/>
        </w:rPr>
        <w:t>Geçişlerin</w:t>
      </w:r>
      <w:r w:rsidR="00702825" w:rsidRPr="00365358">
        <w:rPr>
          <w:rFonts w:ascii="Tahoma" w:hAnsi="Tahoma" w:cs="Tahoma"/>
          <w:sz w:val="22"/>
          <w:szCs w:val="22"/>
        </w:rPr>
        <w:t xml:space="preserve"> Trafik Ledi Y</w:t>
      </w:r>
      <w:r w:rsidR="00784E9C" w:rsidRPr="00365358">
        <w:rPr>
          <w:rFonts w:ascii="Tahoma" w:hAnsi="Tahoma" w:cs="Tahoma"/>
          <w:sz w:val="22"/>
          <w:szCs w:val="22"/>
        </w:rPr>
        <w:t>eşil</w:t>
      </w:r>
      <w:r>
        <w:rPr>
          <w:rFonts w:ascii="Tahoma" w:hAnsi="Tahoma" w:cs="Tahoma"/>
          <w:sz w:val="22"/>
          <w:szCs w:val="22"/>
        </w:rPr>
        <w:t>’de</w:t>
      </w:r>
      <w:r w:rsidR="001D07DF">
        <w:rPr>
          <w:rFonts w:ascii="Tahoma" w:hAnsi="Tahoma" w:cs="Tahoma"/>
          <w:sz w:val="22"/>
          <w:szCs w:val="22"/>
        </w:rPr>
        <w:t>yken</w:t>
      </w:r>
      <w:r w:rsidR="00000D3D">
        <w:rPr>
          <w:rFonts w:ascii="Tahoma" w:hAnsi="Tahoma" w:cs="Tahoma"/>
          <w:sz w:val="22"/>
          <w:szCs w:val="22"/>
        </w:rPr>
        <w:t xml:space="preserve"> yapılmasını</w:t>
      </w:r>
      <w:r w:rsidR="001D07DF">
        <w:rPr>
          <w:rFonts w:ascii="Tahoma" w:hAnsi="Tahoma" w:cs="Tahoma"/>
          <w:sz w:val="22"/>
          <w:szCs w:val="22"/>
        </w:rPr>
        <w:t>n sağlanması</w:t>
      </w:r>
      <w:r w:rsidR="00000D3D">
        <w:rPr>
          <w:rFonts w:ascii="Tahoma" w:hAnsi="Tahoma" w:cs="Tahoma"/>
          <w:sz w:val="22"/>
          <w:szCs w:val="22"/>
        </w:rPr>
        <w:t>,</w:t>
      </w:r>
    </w:p>
    <w:p w:rsidR="00702825" w:rsidRPr="00365358" w:rsidRDefault="00702825" w:rsidP="00F272AD">
      <w:pPr>
        <w:numPr>
          <w:ilvl w:val="0"/>
          <w:numId w:val="7"/>
        </w:numPr>
        <w:tabs>
          <w:tab w:val="left" w:pos="1065"/>
        </w:tabs>
        <w:overflowPunct w:val="0"/>
        <w:autoSpaceDE w:val="0"/>
        <w:autoSpaceDN w:val="0"/>
        <w:adjustRightInd w:val="0"/>
        <w:ind w:left="1065"/>
        <w:jc w:val="both"/>
        <w:textAlignment w:val="baseline"/>
        <w:rPr>
          <w:rFonts w:ascii="Tahoma" w:hAnsi="Tahoma" w:cs="Tahoma"/>
          <w:sz w:val="22"/>
          <w:szCs w:val="22"/>
        </w:rPr>
      </w:pPr>
      <w:r w:rsidRPr="00365358">
        <w:rPr>
          <w:rFonts w:ascii="Tahoma" w:hAnsi="Tahoma" w:cs="Tahoma"/>
          <w:sz w:val="22"/>
          <w:szCs w:val="22"/>
        </w:rPr>
        <w:t>Kullanma Talimatlarına uygun çalışma</w:t>
      </w:r>
      <w:r w:rsidR="001D07DF">
        <w:rPr>
          <w:rFonts w:ascii="Tahoma" w:hAnsi="Tahoma" w:cs="Tahoma"/>
          <w:sz w:val="22"/>
          <w:szCs w:val="22"/>
        </w:rPr>
        <w:t>sının</w:t>
      </w:r>
      <w:r w:rsidRPr="00365358">
        <w:rPr>
          <w:rFonts w:ascii="Tahoma" w:hAnsi="Tahoma" w:cs="Tahoma"/>
          <w:sz w:val="22"/>
          <w:szCs w:val="22"/>
        </w:rPr>
        <w:t xml:space="preserve"> sağlama</w:t>
      </w:r>
      <w:r w:rsidR="001D07DF">
        <w:rPr>
          <w:rFonts w:ascii="Tahoma" w:hAnsi="Tahoma" w:cs="Tahoma"/>
          <w:sz w:val="22"/>
          <w:szCs w:val="22"/>
        </w:rPr>
        <w:t>sı</w:t>
      </w:r>
      <w:r w:rsidRPr="00365358">
        <w:rPr>
          <w:rFonts w:ascii="Tahoma" w:hAnsi="Tahoma" w:cs="Tahoma"/>
          <w:sz w:val="22"/>
          <w:szCs w:val="22"/>
        </w:rPr>
        <w:t>.</w:t>
      </w:r>
    </w:p>
    <w:p w:rsidR="007D0F49" w:rsidRPr="00365358" w:rsidRDefault="007D0F49" w:rsidP="002E7593">
      <w:pPr>
        <w:numPr>
          <w:ilvl w:val="12"/>
          <w:numId w:val="0"/>
        </w:numPr>
        <w:ind w:left="705"/>
        <w:jc w:val="both"/>
        <w:rPr>
          <w:rFonts w:ascii="Tahoma" w:hAnsi="Tahoma" w:cs="Tahoma"/>
          <w:sz w:val="22"/>
          <w:szCs w:val="22"/>
        </w:rPr>
      </w:pPr>
    </w:p>
    <w:p w:rsidR="00E643C1" w:rsidRPr="00365358" w:rsidRDefault="00E643C1" w:rsidP="002E7593">
      <w:pPr>
        <w:pStyle w:val="GvdeMetni"/>
        <w:jc w:val="both"/>
        <w:rPr>
          <w:szCs w:val="22"/>
          <w:lang w:val="tr-TR"/>
        </w:rPr>
      </w:pPr>
    </w:p>
    <w:p w:rsidR="007D0F49" w:rsidRPr="00365358" w:rsidRDefault="009C0417" w:rsidP="002E7593">
      <w:pPr>
        <w:numPr>
          <w:ilvl w:val="12"/>
          <w:numId w:val="0"/>
        </w:numPr>
        <w:jc w:val="both"/>
        <w:rPr>
          <w:rFonts w:ascii="Tahoma" w:hAnsi="Tahoma" w:cs="Tahoma"/>
          <w:b/>
          <w:sz w:val="22"/>
          <w:szCs w:val="22"/>
        </w:rPr>
      </w:pPr>
      <w:bookmarkStart w:id="49" w:name="NormalCalisma"/>
      <w:r>
        <w:rPr>
          <w:rFonts w:ascii="Tahoma" w:hAnsi="Tahoma" w:cs="Tahoma"/>
          <w:b/>
          <w:sz w:val="22"/>
          <w:szCs w:val="22"/>
        </w:rPr>
        <w:t xml:space="preserve">5.1 </w:t>
      </w:r>
      <w:r w:rsidR="00C7015E">
        <w:rPr>
          <w:rFonts w:ascii="Tahoma" w:hAnsi="Tahoma" w:cs="Tahoma"/>
          <w:b/>
          <w:sz w:val="22"/>
          <w:szCs w:val="22"/>
        </w:rPr>
        <w:t>G</w:t>
      </w:r>
      <w:r>
        <w:rPr>
          <w:rFonts w:ascii="Tahoma" w:hAnsi="Tahoma" w:cs="Tahoma"/>
          <w:b/>
          <w:sz w:val="22"/>
          <w:szCs w:val="22"/>
        </w:rPr>
        <w:t>üvenlik ve</w:t>
      </w:r>
      <w:r w:rsidR="00C7015E">
        <w:rPr>
          <w:rFonts w:ascii="Tahoma" w:hAnsi="Tahoma" w:cs="Tahoma"/>
          <w:b/>
          <w:sz w:val="22"/>
          <w:szCs w:val="22"/>
        </w:rPr>
        <w:t xml:space="preserve"> </w:t>
      </w:r>
      <w:r>
        <w:rPr>
          <w:rFonts w:ascii="Tahoma" w:hAnsi="Tahoma" w:cs="Tahoma"/>
          <w:b/>
          <w:sz w:val="22"/>
          <w:szCs w:val="22"/>
        </w:rPr>
        <w:t>Normal</w:t>
      </w:r>
      <w:r w:rsidR="007D0F49" w:rsidRPr="00365358">
        <w:rPr>
          <w:rFonts w:ascii="Tahoma" w:hAnsi="Tahoma" w:cs="Tahoma"/>
          <w:b/>
          <w:sz w:val="22"/>
          <w:szCs w:val="22"/>
        </w:rPr>
        <w:t xml:space="preserve"> Ç</w:t>
      </w:r>
      <w:bookmarkEnd w:id="49"/>
      <w:r>
        <w:rPr>
          <w:rFonts w:ascii="Tahoma" w:hAnsi="Tahoma" w:cs="Tahoma"/>
          <w:b/>
          <w:sz w:val="22"/>
          <w:szCs w:val="22"/>
        </w:rPr>
        <w:t>alışma</w:t>
      </w:r>
      <w:r w:rsidR="007168A8">
        <w:rPr>
          <w:rFonts w:ascii="Tahoma" w:hAnsi="Tahoma" w:cs="Tahoma"/>
          <w:b/>
          <w:sz w:val="22"/>
          <w:szCs w:val="22"/>
        </w:rPr>
        <w:t xml:space="preserve">    </w:t>
      </w:r>
      <w:r w:rsidR="00A71020">
        <w:rPr>
          <w:rFonts w:ascii="Tahoma" w:hAnsi="Tahoma" w:cs="Tahoma"/>
          <w:b/>
          <w:sz w:val="22"/>
          <w:szCs w:val="22"/>
        </w:rPr>
        <w:t xml:space="preserve"> </w:t>
      </w:r>
    </w:p>
    <w:p w:rsidR="007D0F49" w:rsidRPr="00365358" w:rsidRDefault="007D0F49" w:rsidP="002E7593">
      <w:pPr>
        <w:numPr>
          <w:ilvl w:val="12"/>
          <w:numId w:val="0"/>
        </w:numPr>
        <w:ind w:left="705"/>
        <w:jc w:val="both"/>
        <w:rPr>
          <w:rFonts w:ascii="Tahoma" w:hAnsi="Tahoma" w:cs="Tahoma"/>
          <w:sz w:val="22"/>
          <w:szCs w:val="22"/>
        </w:rPr>
      </w:pPr>
    </w:p>
    <w:p w:rsidR="00C7015E" w:rsidRPr="00C7015E" w:rsidRDefault="00C7015E" w:rsidP="002E7593">
      <w:pPr>
        <w:numPr>
          <w:ilvl w:val="12"/>
          <w:numId w:val="0"/>
        </w:numPr>
        <w:jc w:val="both"/>
        <w:rPr>
          <w:rFonts w:ascii="Tahoma" w:hAnsi="Tahoma" w:cs="Tahoma"/>
          <w:b/>
          <w:color w:val="0000FF"/>
          <w:sz w:val="22"/>
          <w:szCs w:val="22"/>
        </w:rPr>
      </w:pPr>
      <w:r w:rsidRPr="00C7015E">
        <w:rPr>
          <w:rFonts w:ascii="Tahoma" w:hAnsi="Tahoma" w:cs="Tahoma"/>
          <w:b/>
          <w:color w:val="0000FF"/>
          <w:sz w:val="22"/>
          <w:szCs w:val="22"/>
        </w:rPr>
        <w:t xml:space="preserve">Güvenlik; </w:t>
      </w:r>
    </w:p>
    <w:p w:rsidR="00C7015E" w:rsidRPr="00C7015E" w:rsidRDefault="00C7015E" w:rsidP="002E7593">
      <w:pPr>
        <w:numPr>
          <w:ilvl w:val="12"/>
          <w:numId w:val="0"/>
        </w:numPr>
        <w:jc w:val="both"/>
        <w:rPr>
          <w:rFonts w:ascii="Tahoma" w:hAnsi="Tahoma" w:cs="Tahoma"/>
          <w:color w:val="0000FF"/>
          <w:sz w:val="22"/>
          <w:szCs w:val="22"/>
        </w:rPr>
      </w:pPr>
    </w:p>
    <w:p w:rsidR="00C7015E" w:rsidRDefault="00C7015E" w:rsidP="002E7593">
      <w:pPr>
        <w:numPr>
          <w:ilvl w:val="12"/>
          <w:numId w:val="0"/>
        </w:numPr>
        <w:jc w:val="both"/>
        <w:rPr>
          <w:rFonts w:ascii="Tahoma" w:hAnsi="Tahoma" w:cs="Tahoma"/>
          <w:sz w:val="22"/>
          <w:szCs w:val="22"/>
        </w:rPr>
      </w:pPr>
      <w:r w:rsidRPr="00C7015E">
        <w:rPr>
          <w:rFonts w:ascii="Tahoma" w:hAnsi="Tahoma" w:cs="Tahoma"/>
          <w:sz w:val="22"/>
          <w:szCs w:val="22"/>
        </w:rPr>
        <w:t>Cihaz kullanımı sırasında insan ve çevre sağlığını tehlikeye düşürmeyecek ve herhangi bir zarar vermeyecek şekilde tasarlanmıştır. Yukarıda belirtilen husus kullanma kılavuzundaki kurallara uygun olarak kurulum ve çalıştırma şartlarında geçerlidir.Özellikle cihaz mutlaka standart topraklama hattı olan şebeke üzerinden çalıştırılmalı ve zemine sabitlemesi yapılmalıdır.</w:t>
      </w:r>
    </w:p>
    <w:p w:rsidR="00C7015E" w:rsidRPr="00C7015E" w:rsidRDefault="00C7015E" w:rsidP="002E7593">
      <w:pPr>
        <w:numPr>
          <w:ilvl w:val="12"/>
          <w:numId w:val="0"/>
        </w:numPr>
        <w:jc w:val="both"/>
        <w:rPr>
          <w:rFonts w:ascii="Tahoma" w:hAnsi="Tahoma" w:cs="Tahoma"/>
          <w:sz w:val="22"/>
          <w:szCs w:val="22"/>
        </w:rPr>
      </w:pPr>
    </w:p>
    <w:p w:rsidR="007D0F49" w:rsidRPr="00C7015E" w:rsidRDefault="00C7015E" w:rsidP="002E7593">
      <w:pPr>
        <w:numPr>
          <w:ilvl w:val="12"/>
          <w:numId w:val="0"/>
        </w:numPr>
        <w:jc w:val="both"/>
        <w:rPr>
          <w:rFonts w:ascii="Tahoma" w:hAnsi="Tahoma" w:cs="Tahoma"/>
          <w:b/>
          <w:i/>
          <w:color w:val="0000FF"/>
          <w:sz w:val="22"/>
          <w:szCs w:val="22"/>
        </w:rPr>
      </w:pPr>
      <w:r>
        <w:rPr>
          <w:rFonts w:ascii="Tahoma" w:hAnsi="Tahoma" w:cs="Tahoma"/>
          <w:b/>
          <w:i/>
          <w:color w:val="0000FF"/>
          <w:sz w:val="22"/>
          <w:szCs w:val="22"/>
        </w:rPr>
        <w:t xml:space="preserve"> </w:t>
      </w:r>
      <w:r w:rsidR="000B1AFE" w:rsidRPr="00A460AE">
        <w:rPr>
          <w:rFonts w:ascii="Trebuchet MS" w:hAnsi="Trebuchet MS" w:cs="Tahoma"/>
          <w:b/>
          <w:i/>
          <w:color w:val="0000FF"/>
        </w:rPr>
        <w:t>ThruScan</w:t>
      </w:r>
      <w:r w:rsidR="00A403E4" w:rsidRPr="00A403E4">
        <w:rPr>
          <w:rFonts w:ascii="Tahoma" w:hAnsi="Tahoma" w:cs="Tahoma"/>
          <w:sz w:val="22"/>
          <w:szCs w:val="22"/>
        </w:rPr>
        <w:t>’in</w:t>
      </w:r>
      <w:r w:rsidR="007D0F49" w:rsidRPr="00365358">
        <w:rPr>
          <w:rFonts w:ascii="Tahoma" w:hAnsi="Tahoma" w:cs="Tahoma"/>
          <w:sz w:val="22"/>
          <w:szCs w:val="22"/>
        </w:rPr>
        <w:t xml:space="preserve"> çalıştırma ve kullanılması, aşağıda belirtildiği gibi, son derece basittir:</w:t>
      </w:r>
    </w:p>
    <w:p w:rsidR="00D0614B" w:rsidRPr="00365358" w:rsidRDefault="00D0614B" w:rsidP="002E7593">
      <w:pPr>
        <w:numPr>
          <w:ilvl w:val="12"/>
          <w:numId w:val="0"/>
        </w:numPr>
        <w:jc w:val="both"/>
        <w:rPr>
          <w:rFonts w:ascii="Tahoma" w:hAnsi="Tahoma" w:cs="Tahoma"/>
          <w:sz w:val="22"/>
          <w:szCs w:val="22"/>
        </w:rPr>
      </w:pPr>
    </w:p>
    <w:p w:rsidR="007D0F49" w:rsidRPr="00365358" w:rsidRDefault="00047A8F" w:rsidP="002E7593">
      <w:pPr>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1</w:t>
      </w:r>
      <w:r w:rsidR="008241E4">
        <w:rPr>
          <w:rFonts w:ascii="Tahoma" w:hAnsi="Tahoma" w:cs="Tahoma"/>
          <w:sz w:val="22"/>
          <w:szCs w:val="22"/>
        </w:rPr>
        <w:t xml:space="preserve">. </w:t>
      </w:r>
      <w:r w:rsidR="000B1AFE" w:rsidRPr="00A460AE">
        <w:rPr>
          <w:rFonts w:ascii="Trebuchet MS" w:hAnsi="Trebuchet MS" w:cs="Tahoma"/>
          <w:b/>
          <w:i/>
          <w:color w:val="0000FF"/>
        </w:rPr>
        <w:t>ThruScan</w:t>
      </w:r>
      <w:r w:rsidR="00A403E4" w:rsidRPr="00A403E4">
        <w:rPr>
          <w:rFonts w:ascii="Tahoma" w:hAnsi="Tahoma" w:cs="Tahoma"/>
          <w:sz w:val="22"/>
          <w:szCs w:val="22"/>
        </w:rPr>
        <w:t>’in</w:t>
      </w:r>
      <w:r w:rsidR="00F868B5">
        <w:rPr>
          <w:rFonts w:ascii="Tahoma" w:hAnsi="Tahoma" w:cs="Tahoma"/>
          <w:sz w:val="22"/>
          <w:szCs w:val="22"/>
        </w:rPr>
        <w:t xml:space="preserve"> Kontrol Panelinden </w:t>
      </w:r>
      <w:r w:rsidR="007D0F49" w:rsidRPr="00365358">
        <w:rPr>
          <w:rFonts w:ascii="Tahoma" w:hAnsi="Tahoma" w:cs="Tahoma"/>
          <w:sz w:val="22"/>
          <w:szCs w:val="22"/>
        </w:rPr>
        <w:t xml:space="preserve">ON </w:t>
      </w:r>
      <w:r w:rsidR="00AA40CD">
        <w:rPr>
          <w:rFonts w:ascii="Tahoma" w:hAnsi="Tahoma" w:cs="Tahoma"/>
          <w:sz w:val="22"/>
          <w:szCs w:val="22"/>
        </w:rPr>
        <w:t>düğmesine basarak cihazı açın</w:t>
      </w:r>
      <w:r w:rsidR="00F868B5">
        <w:rPr>
          <w:rFonts w:ascii="Tahoma" w:hAnsi="Tahoma" w:cs="Tahoma"/>
          <w:sz w:val="22"/>
          <w:szCs w:val="22"/>
        </w:rPr>
        <w:t xml:space="preserve">, </w:t>
      </w:r>
      <w:r w:rsidR="00F868B5" w:rsidRPr="00365358">
        <w:rPr>
          <w:rFonts w:ascii="Tahoma" w:hAnsi="Tahoma" w:cs="Tahoma"/>
          <w:sz w:val="22"/>
          <w:szCs w:val="22"/>
        </w:rPr>
        <w:t xml:space="preserve">Bölüm 4’e göre, </w:t>
      </w:r>
      <w:r w:rsidR="00AA40CD">
        <w:rPr>
          <w:rFonts w:ascii="Tahoma" w:hAnsi="Tahoma" w:cs="Tahoma"/>
          <w:sz w:val="22"/>
          <w:szCs w:val="22"/>
        </w:rPr>
        <w:t>uygun biçimde programlayın</w:t>
      </w:r>
      <w:r w:rsidR="00F868B5">
        <w:rPr>
          <w:rFonts w:ascii="Tahoma" w:hAnsi="Tahoma" w:cs="Tahoma"/>
          <w:sz w:val="22"/>
          <w:szCs w:val="22"/>
        </w:rPr>
        <w:t>.</w:t>
      </w:r>
    </w:p>
    <w:p w:rsidR="007D0F49" w:rsidRPr="00365358" w:rsidRDefault="00047A8F" w:rsidP="002E7593">
      <w:pPr>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2</w:t>
      </w:r>
      <w:r w:rsidR="008241E4">
        <w:rPr>
          <w:rFonts w:ascii="Tahoma" w:hAnsi="Tahoma" w:cs="Tahoma"/>
          <w:sz w:val="22"/>
          <w:szCs w:val="22"/>
        </w:rPr>
        <w:t xml:space="preserve">. </w:t>
      </w:r>
      <w:r w:rsidR="007D0F49" w:rsidRPr="00365358">
        <w:rPr>
          <w:rFonts w:ascii="Tahoma" w:hAnsi="Tahoma" w:cs="Tahoma"/>
          <w:sz w:val="22"/>
          <w:szCs w:val="22"/>
        </w:rPr>
        <w:t>Rutin çalışma denemesini yap</w:t>
      </w:r>
      <w:r w:rsidR="00AA40CD">
        <w:rPr>
          <w:rFonts w:ascii="Tahoma" w:hAnsi="Tahoma" w:cs="Tahoma"/>
          <w:sz w:val="22"/>
          <w:szCs w:val="22"/>
        </w:rPr>
        <w:t>ın</w:t>
      </w:r>
      <w:r w:rsidR="00F868B5">
        <w:rPr>
          <w:rFonts w:ascii="Tahoma" w:hAnsi="Tahoma" w:cs="Tahoma"/>
          <w:sz w:val="22"/>
          <w:szCs w:val="22"/>
        </w:rPr>
        <w:t>.</w:t>
      </w:r>
      <w:r w:rsidR="007D0F49" w:rsidRPr="00365358">
        <w:rPr>
          <w:rFonts w:ascii="Tahoma" w:hAnsi="Tahoma" w:cs="Tahoma"/>
          <w:sz w:val="22"/>
          <w:szCs w:val="22"/>
        </w:rPr>
        <w:t>(</w:t>
      </w:r>
      <w:r w:rsidR="00F868B5">
        <w:rPr>
          <w:rFonts w:ascii="Tahoma" w:hAnsi="Tahoma" w:cs="Tahoma"/>
          <w:sz w:val="22"/>
          <w:szCs w:val="22"/>
        </w:rPr>
        <w:t>Bkz. Madde 5.2)</w:t>
      </w:r>
      <w:r w:rsidR="007D0F49" w:rsidRPr="00365358">
        <w:rPr>
          <w:rFonts w:ascii="Tahoma" w:hAnsi="Tahoma" w:cs="Tahoma"/>
          <w:sz w:val="22"/>
          <w:szCs w:val="22"/>
        </w:rPr>
        <w:t>;</w:t>
      </w:r>
    </w:p>
    <w:p w:rsidR="007D0F49" w:rsidRPr="00365358" w:rsidRDefault="00047A8F" w:rsidP="002E7593">
      <w:pPr>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3</w:t>
      </w:r>
      <w:r w:rsidR="008241E4">
        <w:rPr>
          <w:rFonts w:ascii="Tahoma" w:hAnsi="Tahoma" w:cs="Tahoma"/>
          <w:sz w:val="22"/>
          <w:szCs w:val="22"/>
        </w:rPr>
        <w:t xml:space="preserve">. </w:t>
      </w:r>
      <w:r w:rsidR="007D0F49" w:rsidRPr="00365358">
        <w:rPr>
          <w:rFonts w:ascii="Tahoma" w:hAnsi="Tahoma" w:cs="Tahoma"/>
          <w:sz w:val="22"/>
          <w:szCs w:val="22"/>
        </w:rPr>
        <w:t>Günlü</w:t>
      </w:r>
      <w:r w:rsidR="001431B3" w:rsidRPr="00365358">
        <w:rPr>
          <w:rFonts w:ascii="Tahoma" w:hAnsi="Tahoma" w:cs="Tahoma"/>
          <w:sz w:val="22"/>
          <w:szCs w:val="22"/>
        </w:rPr>
        <w:t xml:space="preserve">k </w:t>
      </w:r>
      <w:r w:rsidR="00F868B5">
        <w:rPr>
          <w:rFonts w:ascii="Tahoma" w:hAnsi="Tahoma" w:cs="Tahoma"/>
          <w:sz w:val="22"/>
          <w:szCs w:val="22"/>
        </w:rPr>
        <w:t>Giriş-Çıkış</w:t>
      </w:r>
      <w:r w:rsidR="001431B3" w:rsidRPr="00365358">
        <w:rPr>
          <w:rFonts w:ascii="Tahoma" w:hAnsi="Tahoma" w:cs="Tahoma"/>
          <w:sz w:val="22"/>
          <w:szCs w:val="22"/>
        </w:rPr>
        <w:t xml:space="preserve"> sayısının sıfırlanması</w:t>
      </w:r>
      <w:r w:rsidR="00F868B5">
        <w:rPr>
          <w:rFonts w:ascii="Tahoma" w:hAnsi="Tahoma" w:cs="Tahoma"/>
          <w:sz w:val="22"/>
          <w:szCs w:val="22"/>
        </w:rPr>
        <w:t>nı istiyorsanız, 4.1.6’ya</w:t>
      </w:r>
      <w:r w:rsidR="007D0F49" w:rsidRPr="00365358">
        <w:rPr>
          <w:rFonts w:ascii="Tahoma" w:hAnsi="Tahoma" w:cs="Tahoma"/>
          <w:sz w:val="22"/>
          <w:szCs w:val="22"/>
        </w:rPr>
        <w:t xml:space="preserve"> g</w:t>
      </w:r>
      <w:r w:rsidR="00F868B5">
        <w:rPr>
          <w:rFonts w:ascii="Tahoma" w:hAnsi="Tahoma" w:cs="Tahoma"/>
          <w:sz w:val="22"/>
          <w:szCs w:val="22"/>
        </w:rPr>
        <w:t>öre davranın</w:t>
      </w:r>
      <w:r w:rsidR="007D0F49" w:rsidRPr="00365358">
        <w:rPr>
          <w:rFonts w:ascii="Tahoma" w:hAnsi="Tahoma" w:cs="Tahoma"/>
          <w:sz w:val="22"/>
          <w:szCs w:val="22"/>
        </w:rPr>
        <w:t>;</w:t>
      </w:r>
    </w:p>
    <w:p w:rsidR="007D0F49" w:rsidRPr="00365358" w:rsidRDefault="00047A8F" w:rsidP="002E7593">
      <w:pPr>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4</w:t>
      </w:r>
      <w:r w:rsidR="00F868B5">
        <w:rPr>
          <w:rFonts w:ascii="Tahoma" w:hAnsi="Tahoma" w:cs="Tahoma"/>
          <w:sz w:val="22"/>
          <w:szCs w:val="22"/>
        </w:rPr>
        <w:t xml:space="preserve">. </w:t>
      </w:r>
      <w:r w:rsidR="00702825" w:rsidRPr="00365358">
        <w:rPr>
          <w:rFonts w:ascii="Tahoma" w:hAnsi="Tahoma" w:cs="Tahoma"/>
          <w:sz w:val="22"/>
          <w:szCs w:val="22"/>
        </w:rPr>
        <w:t>Cihaz içinden geçişlerin</w:t>
      </w:r>
      <w:r w:rsidR="007D0F49" w:rsidRPr="00365358">
        <w:rPr>
          <w:rFonts w:ascii="Tahoma" w:hAnsi="Tahoma" w:cs="Tahoma"/>
          <w:sz w:val="22"/>
          <w:szCs w:val="22"/>
        </w:rPr>
        <w:t xml:space="preserve">, ancak trafik geçiş ledleri </w:t>
      </w:r>
      <w:r w:rsidR="001431B3" w:rsidRPr="00365358">
        <w:rPr>
          <w:rFonts w:ascii="Tahoma" w:hAnsi="Tahoma" w:cs="Tahoma"/>
          <w:sz w:val="22"/>
          <w:szCs w:val="22"/>
        </w:rPr>
        <w:t xml:space="preserve">yeşil </w:t>
      </w:r>
      <w:r w:rsidR="007D0F49" w:rsidRPr="00365358">
        <w:rPr>
          <w:rFonts w:ascii="Tahoma" w:hAnsi="Tahoma" w:cs="Tahoma"/>
          <w:sz w:val="22"/>
          <w:szCs w:val="22"/>
        </w:rPr>
        <w:t>yandığı zaman</w:t>
      </w:r>
      <w:r w:rsidR="001431B3" w:rsidRPr="00365358">
        <w:rPr>
          <w:rFonts w:ascii="Tahoma" w:hAnsi="Tahoma" w:cs="Tahoma"/>
          <w:sz w:val="22"/>
          <w:szCs w:val="22"/>
        </w:rPr>
        <w:t xml:space="preserve"> </w:t>
      </w:r>
      <w:r w:rsidR="007D0F49" w:rsidRPr="00365358">
        <w:rPr>
          <w:rFonts w:ascii="Tahoma" w:hAnsi="Tahoma" w:cs="Tahoma"/>
          <w:sz w:val="22"/>
          <w:szCs w:val="22"/>
        </w:rPr>
        <w:t>yapılmasının sağlay</w:t>
      </w:r>
      <w:r w:rsidR="00AA40CD">
        <w:rPr>
          <w:rFonts w:ascii="Tahoma" w:hAnsi="Tahoma" w:cs="Tahoma"/>
          <w:sz w:val="22"/>
          <w:szCs w:val="22"/>
        </w:rPr>
        <w:t>ın</w:t>
      </w:r>
      <w:r w:rsidR="007D0F49" w:rsidRPr="00365358">
        <w:rPr>
          <w:rFonts w:ascii="Tahoma" w:hAnsi="Tahoma" w:cs="Tahoma"/>
          <w:sz w:val="22"/>
          <w:szCs w:val="22"/>
        </w:rPr>
        <w:t>;</w:t>
      </w:r>
    </w:p>
    <w:p w:rsidR="007D0F49" w:rsidRPr="00365358" w:rsidRDefault="00047A8F" w:rsidP="002E7593">
      <w:pPr>
        <w:numPr>
          <w:ilvl w:val="12"/>
          <w:numId w:val="0"/>
        </w:numPr>
        <w:jc w:val="both"/>
        <w:rPr>
          <w:rFonts w:ascii="Tahoma" w:hAnsi="Tahoma" w:cs="Tahoma"/>
          <w:sz w:val="22"/>
          <w:szCs w:val="22"/>
        </w:rPr>
      </w:pPr>
      <w:r w:rsidRPr="00365358">
        <w:rPr>
          <w:rFonts w:ascii="Tahoma" w:hAnsi="Tahoma" w:cs="Tahoma"/>
          <w:sz w:val="22"/>
          <w:szCs w:val="22"/>
        </w:rPr>
        <w:t>5.</w:t>
      </w:r>
      <w:r w:rsidR="008241E4">
        <w:rPr>
          <w:rFonts w:ascii="Tahoma" w:hAnsi="Tahoma" w:cs="Tahoma"/>
          <w:sz w:val="22"/>
          <w:szCs w:val="22"/>
        </w:rPr>
        <w:t xml:space="preserve"> </w:t>
      </w:r>
      <w:r w:rsidR="001431B3" w:rsidRPr="00365358">
        <w:rPr>
          <w:rFonts w:ascii="Tahoma" w:hAnsi="Tahoma" w:cs="Tahoma"/>
          <w:sz w:val="22"/>
          <w:szCs w:val="22"/>
        </w:rPr>
        <w:t>C</w:t>
      </w:r>
      <w:r w:rsidR="00F868B5">
        <w:rPr>
          <w:rFonts w:ascii="Tahoma" w:hAnsi="Tahoma" w:cs="Tahoma"/>
          <w:sz w:val="22"/>
          <w:szCs w:val="22"/>
        </w:rPr>
        <w:t>ihaz alarm verdiğinde Madde 5.3’ü</w:t>
      </w:r>
      <w:r w:rsidR="001431B3" w:rsidRPr="00365358">
        <w:rPr>
          <w:rFonts w:ascii="Tahoma" w:hAnsi="Tahoma" w:cs="Tahoma"/>
          <w:sz w:val="22"/>
          <w:szCs w:val="22"/>
        </w:rPr>
        <w:t xml:space="preserve"> uygulayın.</w:t>
      </w:r>
    </w:p>
    <w:p w:rsidR="00E643C1" w:rsidRPr="00365358" w:rsidRDefault="00E643C1" w:rsidP="002E7593">
      <w:pPr>
        <w:autoSpaceDE w:val="0"/>
        <w:autoSpaceDN w:val="0"/>
        <w:adjustRightInd w:val="0"/>
        <w:jc w:val="both"/>
        <w:rPr>
          <w:rFonts w:ascii="Tahoma" w:hAnsi="Tahoma" w:cs="Tahoma"/>
          <w:bCs/>
          <w:sz w:val="22"/>
          <w:szCs w:val="22"/>
        </w:rPr>
      </w:pPr>
    </w:p>
    <w:p w:rsidR="00047A8F" w:rsidRPr="00365358" w:rsidRDefault="009C0417" w:rsidP="002E7593">
      <w:pPr>
        <w:numPr>
          <w:ilvl w:val="12"/>
          <w:numId w:val="0"/>
        </w:numPr>
        <w:jc w:val="both"/>
        <w:rPr>
          <w:rFonts w:ascii="Tahoma" w:hAnsi="Tahoma" w:cs="Tahoma"/>
          <w:b/>
          <w:sz w:val="22"/>
          <w:szCs w:val="22"/>
        </w:rPr>
      </w:pPr>
      <w:bookmarkStart w:id="50" w:name="RutinTestler"/>
      <w:r>
        <w:rPr>
          <w:rFonts w:ascii="Tahoma" w:hAnsi="Tahoma" w:cs="Tahoma"/>
          <w:b/>
          <w:sz w:val="22"/>
          <w:szCs w:val="22"/>
        </w:rPr>
        <w:t xml:space="preserve">5.2 </w:t>
      </w:r>
      <w:r w:rsidR="00047A8F" w:rsidRPr="00365358">
        <w:rPr>
          <w:rFonts w:ascii="Tahoma" w:hAnsi="Tahoma" w:cs="Tahoma"/>
          <w:b/>
          <w:sz w:val="22"/>
          <w:szCs w:val="22"/>
        </w:rPr>
        <w:t>R</w:t>
      </w:r>
      <w:r>
        <w:rPr>
          <w:rFonts w:ascii="Tahoma" w:hAnsi="Tahoma" w:cs="Tahoma"/>
          <w:b/>
          <w:sz w:val="22"/>
          <w:szCs w:val="22"/>
        </w:rPr>
        <w:t>utin</w:t>
      </w:r>
      <w:r w:rsidR="00047A8F" w:rsidRPr="00365358">
        <w:rPr>
          <w:rFonts w:ascii="Tahoma" w:hAnsi="Tahoma" w:cs="Tahoma"/>
          <w:b/>
          <w:sz w:val="22"/>
          <w:szCs w:val="22"/>
        </w:rPr>
        <w:t xml:space="preserve"> T</w:t>
      </w:r>
      <w:r>
        <w:rPr>
          <w:rFonts w:ascii="Tahoma" w:hAnsi="Tahoma" w:cs="Tahoma"/>
          <w:b/>
          <w:sz w:val="22"/>
          <w:szCs w:val="22"/>
        </w:rPr>
        <w:t>estler</w:t>
      </w:r>
    </w:p>
    <w:bookmarkEnd w:id="50"/>
    <w:p w:rsidR="00047A8F" w:rsidRPr="00365358" w:rsidRDefault="00047A8F" w:rsidP="002E7593">
      <w:pPr>
        <w:numPr>
          <w:ilvl w:val="12"/>
          <w:numId w:val="0"/>
        </w:numPr>
        <w:ind w:left="1260"/>
        <w:jc w:val="both"/>
        <w:rPr>
          <w:rFonts w:ascii="Tahoma" w:hAnsi="Tahoma" w:cs="Tahoma"/>
          <w:sz w:val="22"/>
          <w:szCs w:val="22"/>
        </w:rPr>
      </w:pPr>
    </w:p>
    <w:p w:rsidR="00047A8F" w:rsidRPr="00365358" w:rsidRDefault="000B1AFE" w:rsidP="002E7593">
      <w:pPr>
        <w:numPr>
          <w:ilvl w:val="12"/>
          <w:numId w:val="0"/>
        </w:numPr>
        <w:jc w:val="both"/>
        <w:rPr>
          <w:rFonts w:ascii="Tahoma" w:hAnsi="Tahoma" w:cs="Tahoma"/>
          <w:sz w:val="22"/>
          <w:szCs w:val="22"/>
        </w:rPr>
      </w:pPr>
      <w:r w:rsidRPr="00A460AE">
        <w:rPr>
          <w:rFonts w:ascii="Trebuchet MS" w:hAnsi="Trebuchet MS" w:cs="Tahoma"/>
          <w:b/>
          <w:i/>
          <w:color w:val="0000FF"/>
        </w:rPr>
        <w:t>ThruScan</w:t>
      </w:r>
      <w:r w:rsidR="002779F7">
        <w:rPr>
          <w:rFonts w:ascii="Tahoma" w:hAnsi="Tahoma" w:cs="Tahoma"/>
          <w:sz w:val="22"/>
          <w:szCs w:val="22"/>
        </w:rPr>
        <w:t>’</w:t>
      </w:r>
      <w:r w:rsidR="00047A8F" w:rsidRPr="00365358">
        <w:rPr>
          <w:rFonts w:ascii="Tahoma" w:hAnsi="Tahoma" w:cs="Tahoma"/>
          <w:sz w:val="22"/>
          <w:szCs w:val="22"/>
        </w:rPr>
        <w:t>i</w:t>
      </w:r>
      <w:r w:rsidR="007168A8">
        <w:rPr>
          <w:rFonts w:ascii="Tahoma" w:hAnsi="Tahoma" w:cs="Tahoma"/>
          <w:sz w:val="22"/>
          <w:szCs w:val="22"/>
        </w:rPr>
        <w:t xml:space="preserve"> </w:t>
      </w:r>
      <w:r w:rsidR="00047A8F" w:rsidRPr="00365358">
        <w:rPr>
          <w:rFonts w:ascii="Tahoma" w:hAnsi="Tahoma" w:cs="Tahoma"/>
          <w:sz w:val="22"/>
          <w:szCs w:val="22"/>
        </w:rPr>
        <w:t>kullan</w:t>
      </w:r>
      <w:r w:rsidR="00F868B5">
        <w:rPr>
          <w:rFonts w:ascii="Tahoma" w:hAnsi="Tahoma" w:cs="Tahoma"/>
          <w:sz w:val="22"/>
          <w:szCs w:val="22"/>
        </w:rPr>
        <w:t>maya başlamadan önce</w:t>
      </w:r>
      <w:r w:rsidR="00E07EF8">
        <w:rPr>
          <w:rFonts w:ascii="Tahoma" w:hAnsi="Tahoma" w:cs="Tahoma"/>
          <w:sz w:val="22"/>
          <w:szCs w:val="22"/>
        </w:rPr>
        <w:t xml:space="preserve"> </w:t>
      </w:r>
      <w:r w:rsidR="00702825" w:rsidRPr="00365358">
        <w:rPr>
          <w:rFonts w:ascii="Tahoma" w:hAnsi="Tahoma" w:cs="Tahoma"/>
          <w:sz w:val="22"/>
          <w:szCs w:val="22"/>
        </w:rPr>
        <w:t>test ed</w:t>
      </w:r>
      <w:r w:rsidR="00AE3FE0">
        <w:rPr>
          <w:rFonts w:ascii="Tahoma" w:hAnsi="Tahoma" w:cs="Tahoma"/>
          <w:sz w:val="22"/>
          <w:szCs w:val="22"/>
        </w:rPr>
        <w:t>in</w:t>
      </w:r>
      <w:r w:rsidR="00702825" w:rsidRPr="00365358">
        <w:rPr>
          <w:rFonts w:ascii="Tahoma" w:hAnsi="Tahoma" w:cs="Tahoma"/>
          <w:sz w:val="22"/>
          <w:szCs w:val="22"/>
        </w:rPr>
        <w:t>.</w:t>
      </w:r>
      <w:r w:rsidR="008553CE" w:rsidRPr="00365358">
        <w:rPr>
          <w:rFonts w:ascii="Tahoma" w:hAnsi="Tahoma" w:cs="Tahoma"/>
          <w:sz w:val="22"/>
          <w:szCs w:val="22"/>
        </w:rPr>
        <w:t xml:space="preserve"> </w:t>
      </w:r>
      <w:r w:rsidR="00702825" w:rsidRPr="00365358">
        <w:rPr>
          <w:rFonts w:ascii="Tahoma" w:hAnsi="Tahoma" w:cs="Tahoma"/>
          <w:sz w:val="22"/>
          <w:szCs w:val="22"/>
        </w:rPr>
        <w:t>Testleri günlük olarak,</w:t>
      </w:r>
      <w:r w:rsidR="008553CE" w:rsidRPr="00365358">
        <w:rPr>
          <w:rFonts w:ascii="Tahoma" w:hAnsi="Tahoma" w:cs="Tahoma"/>
          <w:sz w:val="22"/>
          <w:szCs w:val="22"/>
        </w:rPr>
        <w:t xml:space="preserve"> </w:t>
      </w:r>
      <w:r w:rsidR="00702825" w:rsidRPr="00365358">
        <w:rPr>
          <w:rFonts w:ascii="Tahoma" w:hAnsi="Tahoma" w:cs="Tahoma"/>
          <w:sz w:val="22"/>
          <w:szCs w:val="22"/>
        </w:rPr>
        <w:t>cihazın kurulum yeri değiştirildiğinde veya</w:t>
      </w:r>
      <w:r w:rsidR="007168A8">
        <w:rPr>
          <w:rFonts w:ascii="Tahoma" w:hAnsi="Tahoma" w:cs="Tahoma"/>
          <w:sz w:val="22"/>
          <w:szCs w:val="22"/>
        </w:rPr>
        <w:t xml:space="preserve"> </w:t>
      </w:r>
      <w:r w:rsidR="008553CE" w:rsidRPr="00365358">
        <w:rPr>
          <w:rFonts w:ascii="Tahoma" w:hAnsi="Tahoma" w:cs="Tahoma"/>
          <w:sz w:val="22"/>
          <w:szCs w:val="22"/>
        </w:rPr>
        <w:t>kurulduğu ortamda fiziki</w:t>
      </w:r>
      <w:r w:rsidR="007168A8">
        <w:rPr>
          <w:rFonts w:ascii="Tahoma" w:hAnsi="Tahoma" w:cs="Tahoma"/>
          <w:sz w:val="22"/>
          <w:szCs w:val="22"/>
        </w:rPr>
        <w:t xml:space="preserve"> </w:t>
      </w:r>
      <w:r w:rsidR="00047A8F" w:rsidRPr="00365358">
        <w:rPr>
          <w:rFonts w:ascii="Tahoma" w:hAnsi="Tahoma" w:cs="Tahoma"/>
          <w:sz w:val="22"/>
          <w:szCs w:val="22"/>
        </w:rPr>
        <w:t>değişiklikler meyd</w:t>
      </w:r>
      <w:r w:rsidR="008553CE" w:rsidRPr="00365358">
        <w:rPr>
          <w:rFonts w:ascii="Tahoma" w:hAnsi="Tahoma" w:cs="Tahoma"/>
          <w:sz w:val="22"/>
          <w:szCs w:val="22"/>
        </w:rPr>
        <w:t>ana geldiğinde yap</w:t>
      </w:r>
      <w:r w:rsidR="00AA40CD">
        <w:rPr>
          <w:rFonts w:ascii="Tahoma" w:hAnsi="Tahoma" w:cs="Tahoma"/>
          <w:sz w:val="22"/>
          <w:szCs w:val="22"/>
        </w:rPr>
        <w:t>ın</w:t>
      </w:r>
      <w:r w:rsidR="008553CE" w:rsidRPr="00365358">
        <w:rPr>
          <w:rFonts w:ascii="Tahoma" w:hAnsi="Tahoma" w:cs="Tahoma"/>
          <w:sz w:val="22"/>
          <w:szCs w:val="22"/>
        </w:rPr>
        <w:t>.</w:t>
      </w:r>
    </w:p>
    <w:p w:rsidR="00047A8F" w:rsidRPr="00365358" w:rsidRDefault="00047A8F" w:rsidP="002E7593">
      <w:pPr>
        <w:numPr>
          <w:ilvl w:val="12"/>
          <w:numId w:val="0"/>
        </w:numPr>
        <w:jc w:val="both"/>
        <w:rPr>
          <w:rFonts w:ascii="Tahoma" w:hAnsi="Tahoma" w:cs="Tahoma"/>
          <w:sz w:val="22"/>
          <w:szCs w:val="22"/>
        </w:rPr>
      </w:pPr>
      <w:r w:rsidRPr="00365358">
        <w:rPr>
          <w:rFonts w:ascii="Tahoma" w:hAnsi="Tahoma" w:cs="Tahoma"/>
          <w:sz w:val="22"/>
          <w:szCs w:val="22"/>
        </w:rPr>
        <w:t>Yapılan güncel testleri</w:t>
      </w:r>
      <w:r w:rsidR="00AA40CD">
        <w:rPr>
          <w:rFonts w:ascii="Tahoma" w:hAnsi="Tahoma" w:cs="Tahoma"/>
          <w:sz w:val="22"/>
          <w:szCs w:val="22"/>
        </w:rPr>
        <w:t>;</w:t>
      </w:r>
      <w:r w:rsidRPr="00365358">
        <w:rPr>
          <w:rFonts w:ascii="Tahoma" w:hAnsi="Tahoma" w:cs="Tahoma"/>
          <w:sz w:val="22"/>
          <w:szCs w:val="22"/>
        </w:rPr>
        <w:t xml:space="preserve"> kullanıcı</w:t>
      </w:r>
      <w:r w:rsidR="00AA40CD">
        <w:rPr>
          <w:rFonts w:ascii="Tahoma" w:hAnsi="Tahoma" w:cs="Tahoma"/>
          <w:sz w:val="22"/>
          <w:szCs w:val="22"/>
        </w:rPr>
        <w:t>,</w:t>
      </w:r>
      <w:r w:rsidRPr="00365358">
        <w:rPr>
          <w:rFonts w:ascii="Tahoma" w:hAnsi="Tahoma" w:cs="Tahoma"/>
          <w:sz w:val="22"/>
          <w:szCs w:val="22"/>
        </w:rPr>
        <w:t xml:space="preserve"> </w:t>
      </w:r>
      <w:r w:rsidR="00AA40CD">
        <w:rPr>
          <w:rFonts w:ascii="Tahoma" w:hAnsi="Tahoma" w:cs="Tahoma"/>
          <w:sz w:val="22"/>
          <w:szCs w:val="22"/>
        </w:rPr>
        <w:t>güvenlik gereksinmelerine</w:t>
      </w:r>
      <w:r w:rsidRPr="00365358">
        <w:rPr>
          <w:rFonts w:ascii="Tahoma" w:hAnsi="Tahoma" w:cs="Tahoma"/>
          <w:sz w:val="22"/>
          <w:szCs w:val="22"/>
        </w:rPr>
        <w:t xml:space="preserve"> uygun olarak gerçekleştirmelidir. </w:t>
      </w:r>
    </w:p>
    <w:p w:rsidR="006573DD" w:rsidRPr="00365358" w:rsidRDefault="006573DD" w:rsidP="002E7593">
      <w:pPr>
        <w:numPr>
          <w:ilvl w:val="12"/>
          <w:numId w:val="0"/>
        </w:numPr>
        <w:jc w:val="both"/>
        <w:rPr>
          <w:rFonts w:ascii="Tahoma" w:hAnsi="Tahoma" w:cs="Tahoma"/>
          <w:sz w:val="22"/>
          <w:szCs w:val="22"/>
        </w:rPr>
      </w:pPr>
    </w:p>
    <w:p w:rsidR="00047A8F" w:rsidRPr="00365358" w:rsidRDefault="000B1AFE" w:rsidP="00F272AD">
      <w:pPr>
        <w:numPr>
          <w:ilvl w:val="0"/>
          <w:numId w:val="9"/>
        </w:numPr>
        <w:overflowPunct w:val="0"/>
        <w:autoSpaceDE w:val="0"/>
        <w:autoSpaceDN w:val="0"/>
        <w:adjustRightInd w:val="0"/>
        <w:jc w:val="both"/>
        <w:textAlignment w:val="baseline"/>
        <w:rPr>
          <w:rFonts w:ascii="Tahoma" w:hAnsi="Tahoma" w:cs="Tahoma"/>
          <w:sz w:val="22"/>
          <w:szCs w:val="22"/>
        </w:rPr>
      </w:pPr>
      <w:r w:rsidRPr="00A460AE">
        <w:rPr>
          <w:rFonts w:ascii="Trebuchet MS" w:hAnsi="Trebuchet MS" w:cs="Tahoma"/>
          <w:b/>
          <w:i/>
          <w:color w:val="0000FF"/>
        </w:rPr>
        <w:t>ThruScan</w:t>
      </w:r>
      <w:r w:rsidR="00A57F98">
        <w:rPr>
          <w:rFonts w:ascii="Tahoma" w:hAnsi="Tahoma" w:cs="Tahoma"/>
          <w:sz w:val="22"/>
          <w:szCs w:val="22"/>
        </w:rPr>
        <w:t>’</w:t>
      </w:r>
      <w:r w:rsidR="00047A8F" w:rsidRPr="00365358">
        <w:rPr>
          <w:rFonts w:ascii="Tahoma" w:hAnsi="Tahoma" w:cs="Tahoma"/>
          <w:sz w:val="22"/>
          <w:szCs w:val="22"/>
        </w:rPr>
        <w:t>i</w:t>
      </w:r>
      <w:r w:rsidR="007168A8">
        <w:rPr>
          <w:rFonts w:ascii="Tahoma" w:hAnsi="Tahoma" w:cs="Tahoma"/>
          <w:sz w:val="22"/>
          <w:szCs w:val="22"/>
        </w:rPr>
        <w:t xml:space="preserve"> </w:t>
      </w:r>
      <w:r w:rsidR="00047A8F" w:rsidRPr="00365358">
        <w:rPr>
          <w:rFonts w:ascii="Tahoma" w:hAnsi="Tahoma" w:cs="Tahoma"/>
          <w:sz w:val="22"/>
          <w:szCs w:val="22"/>
        </w:rPr>
        <w:t xml:space="preserve"> de</w:t>
      </w:r>
      <w:r w:rsidR="00AA40CD">
        <w:rPr>
          <w:rFonts w:ascii="Tahoma" w:hAnsi="Tahoma" w:cs="Tahoma"/>
          <w:sz w:val="22"/>
          <w:szCs w:val="22"/>
        </w:rPr>
        <w:t>vreye alın (ON butonuna basın).</w:t>
      </w:r>
    </w:p>
    <w:p w:rsidR="00047A8F" w:rsidRPr="00365358" w:rsidRDefault="0028638F" w:rsidP="00F272AD">
      <w:pPr>
        <w:pStyle w:val="Balk1"/>
        <w:numPr>
          <w:ilvl w:val="0"/>
          <w:numId w:val="9"/>
        </w:numPr>
        <w:jc w:val="both"/>
        <w:rPr>
          <w:b w:val="0"/>
          <w:szCs w:val="22"/>
          <w:lang w:val="tr-TR"/>
        </w:rPr>
      </w:pPr>
      <w:r>
        <w:rPr>
          <w:b w:val="0"/>
          <w:szCs w:val="22"/>
          <w:lang w:val="tr-TR"/>
        </w:rPr>
        <w:t xml:space="preserve"> </w:t>
      </w:r>
      <w:r w:rsidR="00047A8F" w:rsidRPr="00365358">
        <w:rPr>
          <w:b w:val="0"/>
          <w:szCs w:val="22"/>
          <w:lang w:val="tr-TR"/>
        </w:rPr>
        <w:t>Çalışma şartlarına uygun olan güvenlik seviyesi</w:t>
      </w:r>
      <w:r w:rsidR="00F868B5">
        <w:rPr>
          <w:b w:val="0"/>
          <w:szCs w:val="22"/>
          <w:lang w:val="tr-TR"/>
        </w:rPr>
        <w:t xml:space="preserve"> seçimi yapıldığından emin olun</w:t>
      </w:r>
      <w:r w:rsidR="00AA40CD">
        <w:rPr>
          <w:b w:val="0"/>
          <w:szCs w:val="22"/>
          <w:lang w:val="tr-TR"/>
        </w:rPr>
        <w:t>.</w:t>
      </w:r>
    </w:p>
    <w:p w:rsidR="00047A8F" w:rsidRPr="001D380C" w:rsidRDefault="00047A8F" w:rsidP="00F272AD">
      <w:pPr>
        <w:numPr>
          <w:ilvl w:val="0"/>
          <w:numId w:val="9"/>
        </w:numPr>
        <w:overflowPunct w:val="0"/>
        <w:autoSpaceDE w:val="0"/>
        <w:autoSpaceDN w:val="0"/>
        <w:adjustRightInd w:val="0"/>
        <w:jc w:val="both"/>
        <w:textAlignment w:val="baseline"/>
        <w:rPr>
          <w:rFonts w:ascii="Tahoma" w:hAnsi="Tahoma" w:cs="Tahoma"/>
          <w:sz w:val="22"/>
          <w:szCs w:val="22"/>
        </w:rPr>
      </w:pPr>
      <w:r w:rsidRPr="00AA40CD">
        <w:rPr>
          <w:rFonts w:ascii="Tahoma" w:hAnsi="Tahoma" w:cs="Tahoma"/>
          <w:color w:val="FF0000"/>
          <w:sz w:val="22"/>
          <w:szCs w:val="22"/>
        </w:rPr>
        <w:t xml:space="preserve"> </w:t>
      </w:r>
      <w:r w:rsidRPr="001D380C">
        <w:rPr>
          <w:rFonts w:ascii="Tahoma" w:hAnsi="Tahoma" w:cs="Tahoma"/>
          <w:sz w:val="22"/>
          <w:szCs w:val="22"/>
        </w:rPr>
        <w:t>Üzerinde metal eşya bulunmayan kişi, cihazın alarm</w:t>
      </w:r>
      <w:r w:rsidR="00CF7E12" w:rsidRPr="001D380C">
        <w:rPr>
          <w:rFonts w:ascii="Tahoma" w:hAnsi="Tahoma" w:cs="Tahoma"/>
          <w:sz w:val="22"/>
          <w:szCs w:val="22"/>
        </w:rPr>
        <w:t xml:space="preserve"> </w:t>
      </w:r>
      <w:r w:rsidR="00F868B5" w:rsidRPr="001D380C">
        <w:rPr>
          <w:rFonts w:ascii="Tahoma" w:hAnsi="Tahoma" w:cs="Tahoma"/>
          <w:sz w:val="22"/>
          <w:szCs w:val="22"/>
        </w:rPr>
        <w:t>vermediğin</w:t>
      </w:r>
      <w:r w:rsidR="000611D9" w:rsidRPr="001D380C">
        <w:rPr>
          <w:rFonts w:ascii="Tahoma" w:hAnsi="Tahoma" w:cs="Tahoma"/>
          <w:sz w:val="22"/>
          <w:szCs w:val="22"/>
        </w:rPr>
        <w:t>i kontrol</w:t>
      </w:r>
      <w:r w:rsidR="00F868B5" w:rsidRPr="001D380C">
        <w:rPr>
          <w:rFonts w:ascii="Tahoma" w:hAnsi="Tahoma" w:cs="Tahoma"/>
          <w:sz w:val="22"/>
          <w:szCs w:val="22"/>
        </w:rPr>
        <w:t xml:space="preserve"> için</w:t>
      </w:r>
      <w:r w:rsidR="0028638F" w:rsidRPr="001D380C">
        <w:rPr>
          <w:rFonts w:ascii="Tahoma" w:hAnsi="Tahoma" w:cs="Tahoma"/>
          <w:sz w:val="22"/>
          <w:szCs w:val="22"/>
        </w:rPr>
        <w:t>,</w:t>
      </w:r>
      <w:r w:rsidR="00F868B5" w:rsidRPr="001D380C">
        <w:rPr>
          <w:rFonts w:ascii="Tahoma" w:hAnsi="Tahoma" w:cs="Tahoma"/>
          <w:sz w:val="22"/>
          <w:szCs w:val="22"/>
        </w:rPr>
        <w:t xml:space="preserve"> </w:t>
      </w:r>
      <w:r w:rsidR="000B1AFE" w:rsidRPr="00A460AE">
        <w:rPr>
          <w:rFonts w:ascii="Trebuchet MS" w:hAnsi="Trebuchet MS" w:cs="Tahoma"/>
          <w:b/>
          <w:i/>
          <w:color w:val="0000FF"/>
        </w:rPr>
        <w:t>ThruScan</w:t>
      </w:r>
      <w:r w:rsidR="00A403E4" w:rsidRPr="00A403E4">
        <w:rPr>
          <w:rFonts w:ascii="Tahoma" w:hAnsi="Tahoma" w:cs="Tahoma"/>
          <w:sz w:val="22"/>
          <w:szCs w:val="22"/>
        </w:rPr>
        <w:t>’</w:t>
      </w:r>
      <w:r w:rsidR="00A403E4" w:rsidRPr="001D380C">
        <w:rPr>
          <w:rFonts w:ascii="Tahoma" w:hAnsi="Tahoma" w:cs="Tahoma"/>
          <w:sz w:val="22"/>
          <w:szCs w:val="22"/>
        </w:rPr>
        <w:t>in</w:t>
      </w:r>
      <w:r w:rsidRPr="001D380C">
        <w:rPr>
          <w:rFonts w:ascii="Tahoma" w:hAnsi="Tahoma" w:cs="Tahoma"/>
          <w:sz w:val="22"/>
          <w:szCs w:val="22"/>
        </w:rPr>
        <w:t xml:space="preserve"> içinden geçirilmelidir. Bu işlem, 0.5 m/s</w:t>
      </w:r>
      <w:r w:rsidR="00AA40CD" w:rsidRPr="001D380C">
        <w:rPr>
          <w:rFonts w:ascii="Tahoma" w:hAnsi="Tahoma" w:cs="Tahoma"/>
          <w:sz w:val="22"/>
          <w:szCs w:val="22"/>
        </w:rPr>
        <w:t>n</w:t>
      </w:r>
      <w:r w:rsidRPr="001D380C">
        <w:rPr>
          <w:rFonts w:ascii="Tahoma" w:hAnsi="Tahoma" w:cs="Tahoma"/>
          <w:sz w:val="22"/>
          <w:szCs w:val="22"/>
        </w:rPr>
        <w:t>. ile yaklaşık 1.5 m/s</w:t>
      </w:r>
      <w:r w:rsidR="00AA40CD" w:rsidRPr="001D380C">
        <w:rPr>
          <w:rFonts w:ascii="Tahoma" w:hAnsi="Tahoma" w:cs="Tahoma"/>
          <w:sz w:val="22"/>
          <w:szCs w:val="22"/>
        </w:rPr>
        <w:t>n</w:t>
      </w:r>
      <w:r w:rsidRPr="001D380C">
        <w:rPr>
          <w:rFonts w:ascii="Tahoma" w:hAnsi="Tahoma" w:cs="Tahoma"/>
          <w:sz w:val="22"/>
          <w:szCs w:val="22"/>
        </w:rPr>
        <w:t xml:space="preserve">. arası değişen bir hızla, en az 3 kere tekrarlanmalıdır. </w:t>
      </w:r>
    </w:p>
    <w:p w:rsidR="00047A8F" w:rsidRPr="00365358" w:rsidRDefault="008553CE" w:rsidP="00F272AD">
      <w:pPr>
        <w:numPr>
          <w:ilvl w:val="0"/>
          <w:numId w:val="9"/>
        </w:numPr>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Üzerinde meta</w:t>
      </w:r>
      <w:r w:rsidR="006573DD" w:rsidRPr="00365358">
        <w:rPr>
          <w:rFonts w:ascii="Tahoma" w:hAnsi="Tahoma" w:cs="Tahoma"/>
          <w:sz w:val="22"/>
          <w:szCs w:val="22"/>
        </w:rPr>
        <w:t>l eşya bulunmayan kişi</w:t>
      </w:r>
      <w:r w:rsidR="007168A8">
        <w:rPr>
          <w:rFonts w:ascii="Tahoma" w:hAnsi="Tahoma" w:cs="Tahoma"/>
          <w:sz w:val="22"/>
          <w:szCs w:val="22"/>
        </w:rPr>
        <w:t xml:space="preserve"> </w:t>
      </w:r>
      <w:r w:rsidR="00047A8F" w:rsidRPr="00365358">
        <w:rPr>
          <w:rFonts w:ascii="Tahoma" w:hAnsi="Tahoma" w:cs="Tahoma"/>
          <w:sz w:val="22"/>
          <w:szCs w:val="22"/>
        </w:rPr>
        <w:t>bundan sonra, üz</w:t>
      </w:r>
      <w:r w:rsidR="006573DD" w:rsidRPr="00365358">
        <w:rPr>
          <w:rFonts w:ascii="Tahoma" w:hAnsi="Tahoma" w:cs="Tahoma"/>
          <w:sz w:val="22"/>
          <w:szCs w:val="22"/>
        </w:rPr>
        <w:t>erinde hedef veya yasaklı metal nesnenin</w:t>
      </w:r>
      <w:r w:rsidRPr="00365358">
        <w:rPr>
          <w:rFonts w:ascii="Tahoma" w:hAnsi="Tahoma" w:cs="Tahoma"/>
          <w:sz w:val="22"/>
          <w:szCs w:val="22"/>
        </w:rPr>
        <w:t xml:space="preserve"> numunesi veya</w:t>
      </w:r>
      <w:r w:rsidR="00047A8F" w:rsidRPr="00365358">
        <w:rPr>
          <w:rFonts w:ascii="Tahoma" w:hAnsi="Tahoma" w:cs="Tahoma"/>
          <w:sz w:val="22"/>
          <w:szCs w:val="22"/>
        </w:rPr>
        <w:t xml:space="preserve"> benzeriy</w:t>
      </w:r>
      <w:r w:rsidR="000611D9">
        <w:rPr>
          <w:rFonts w:ascii="Tahoma" w:hAnsi="Tahoma" w:cs="Tahoma"/>
          <w:sz w:val="22"/>
          <w:szCs w:val="22"/>
        </w:rPr>
        <w:t xml:space="preserve">le, kapıdan </w:t>
      </w:r>
      <w:r w:rsidR="000611D9" w:rsidRPr="00340058">
        <w:rPr>
          <w:rFonts w:ascii="Tahoma" w:hAnsi="Tahoma" w:cs="Tahoma"/>
          <w:sz w:val="22"/>
          <w:szCs w:val="22"/>
        </w:rPr>
        <w:t>geçirilip</w:t>
      </w:r>
      <w:r w:rsidR="006573DD" w:rsidRPr="00365358">
        <w:rPr>
          <w:rFonts w:ascii="Tahoma" w:hAnsi="Tahoma" w:cs="Tahoma"/>
          <w:sz w:val="22"/>
          <w:szCs w:val="22"/>
        </w:rPr>
        <w:t>, metal nesnenin algılandığı</w:t>
      </w:r>
      <w:r w:rsidR="00047A8F" w:rsidRPr="00365358">
        <w:rPr>
          <w:rFonts w:ascii="Tahoma" w:hAnsi="Tahoma" w:cs="Tahoma"/>
          <w:sz w:val="22"/>
          <w:szCs w:val="22"/>
        </w:rPr>
        <w:t xml:space="preserve"> ve doğru</w:t>
      </w:r>
      <w:r w:rsidR="006573DD" w:rsidRPr="00365358">
        <w:rPr>
          <w:rFonts w:ascii="Tahoma" w:hAnsi="Tahoma" w:cs="Tahoma"/>
          <w:sz w:val="22"/>
          <w:szCs w:val="22"/>
        </w:rPr>
        <w:t xml:space="preserve"> alarm durumunun meydana geldiği k</w:t>
      </w:r>
      <w:r w:rsidRPr="00365358">
        <w:rPr>
          <w:rFonts w:ascii="Tahoma" w:hAnsi="Tahoma" w:cs="Tahoma"/>
          <w:sz w:val="22"/>
          <w:szCs w:val="22"/>
        </w:rPr>
        <w:t>ontrol edilmelidir</w:t>
      </w:r>
      <w:r w:rsidR="00047A8F" w:rsidRPr="00365358">
        <w:rPr>
          <w:rFonts w:ascii="Tahoma" w:hAnsi="Tahoma" w:cs="Tahoma"/>
          <w:sz w:val="22"/>
          <w:szCs w:val="22"/>
        </w:rPr>
        <w:t xml:space="preserve">. Hedef cismi bedenin değişik yerlerine yerleştirip, </w:t>
      </w:r>
      <w:r w:rsidR="000611D9">
        <w:rPr>
          <w:rFonts w:ascii="Tahoma" w:hAnsi="Tahoma" w:cs="Tahoma"/>
          <w:sz w:val="22"/>
          <w:szCs w:val="22"/>
        </w:rPr>
        <w:t>(</w:t>
      </w:r>
      <w:r w:rsidR="00047A8F" w:rsidRPr="00365358">
        <w:rPr>
          <w:rFonts w:ascii="Tahoma" w:hAnsi="Tahoma" w:cs="Tahoma"/>
          <w:sz w:val="22"/>
          <w:szCs w:val="22"/>
        </w:rPr>
        <w:t>örneğin üst, orta, alt</w:t>
      </w:r>
      <w:r w:rsidR="000611D9">
        <w:rPr>
          <w:rFonts w:ascii="Tahoma" w:hAnsi="Tahoma" w:cs="Tahoma"/>
          <w:sz w:val="22"/>
          <w:szCs w:val="22"/>
        </w:rPr>
        <w:t>;</w:t>
      </w:r>
      <w:r w:rsidR="00047A8F" w:rsidRPr="00365358">
        <w:rPr>
          <w:rFonts w:ascii="Tahoma" w:hAnsi="Tahoma" w:cs="Tahoma"/>
          <w:sz w:val="22"/>
          <w:szCs w:val="22"/>
        </w:rPr>
        <w:t xml:space="preserve"> sol, sa</w:t>
      </w:r>
      <w:r w:rsidR="000611D9">
        <w:rPr>
          <w:rFonts w:ascii="Tahoma" w:hAnsi="Tahoma" w:cs="Tahoma"/>
          <w:sz w:val="22"/>
          <w:szCs w:val="22"/>
        </w:rPr>
        <w:t>ğ,</w:t>
      </w:r>
      <w:r w:rsidR="006573DD" w:rsidRPr="00365358">
        <w:rPr>
          <w:rFonts w:ascii="Tahoma" w:hAnsi="Tahoma" w:cs="Tahoma"/>
          <w:sz w:val="22"/>
          <w:szCs w:val="22"/>
        </w:rPr>
        <w:t xml:space="preserve"> orta tarafına v.s.</w:t>
      </w:r>
      <w:r w:rsidR="000611D9">
        <w:rPr>
          <w:rFonts w:ascii="Tahoma" w:hAnsi="Tahoma" w:cs="Tahoma"/>
          <w:sz w:val="22"/>
          <w:szCs w:val="22"/>
        </w:rPr>
        <w:t>)</w:t>
      </w:r>
      <w:r w:rsidR="006573DD" w:rsidRPr="00365358">
        <w:rPr>
          <w:rFonts w:ascii="Tahoma" w:hAnsi="Tahoma" w:cs="Tahoma"/>
          <w:sz w:val="22"/>
          <w:szCs w:val="22"/>
        </w:rPr>
        <w:t>, işlem</w:t>
      </w:r>
      <w:r w:rsidR="00047A8F" w:rsidRPr="00365358">
        <w:rPr>
          <w:rFonts w:ascii="Tahoma" w:hAnsi="Tahoma" w:cs="Tahoma"/>
          <w:sz w:val="22"/>
          <w:szCs w:val="22"/>
        </w:rPr>
        <w:t xml:space="preserve"> birkaç defa tekrarlanmalıdır</w:t>
      </w:r>
      <w:r w:rsidRPr="00365358">
        <w:rPr>
          <w:rFonts w:ascii="Tahoma" w:hAnsi="Tahoma" w:cs="Tahoma"/>
          <w:sz w:val="22"/>
          <w:szCs w:val="22"/>
        </w:rPr>
        <w:t>. Her defasında, hedef cisim ded</w:t>
      </w:r>
      <w:r w:rsidR="00047A8F" w:rsidRPr="00365358">
        <w:rPr>
          <w:rFonts w:ascii="Tahoma" w:hAnsi="Tahoma" w:cs="Tahoma"/>
          <w:sz w:val="22"/>
          <w:szCs w:val="22"/>
        </w:rPr>
        <w:t xml:space="preserve">ekte </w:t>
      </w:r>
      <w:r w:rsidR="00047A8F" w:rsidRPr="00365358">
        <w:rPr>
          <w:rFonts w:ascii="Tahoma" w:hAnsi="Tahoma" w:cs="Tahoma"/>
          <w:sz w:val="22"/>
          <w:szCs w:val="22"/>
        </w:rPr>
        <w:lastRenderedPageBreak/>
        <w:t>ed</w:t>
      </w:r>
      <w:r w:rsidR="006573DD" w:rsidRPr="00365358">
        <w:rPr>
          <w:rFonts w:ascii="Tahoma" w:hAnsi="Tahoma" w:cs="Tahoma"/>
          <w:sz w:val="22"/>
          <w:szCs w:val="22"/>
        </w:rPr>
        <w:t>ilmiş olmalı ve yeri hem Kontrol</w:t>
      </w:r>
      <w:r w:rsidR="0028638F">
        <w:rPr>
          <w:rFonts w:ascii="Tahoma" w:hAnsi="Tahoma" w:cs="Tahoma"/>
          <w:sz w:val="22"/>
          <w:szCs w:val="22"/>
        </w:rPr>
        <w:t xml:space="preserve"> Panel</w:t>
      </w:r>
      <w:r w:rsidR="00783D6C">
        <w:rPr>
          <w:rFonts w:ascii="Tahoma" w:hAnsi="Tahoma" w:cs="Tahoma"/>
          <w:sz w:val="22"/>
          <w:szCs w:val="22"/>
        </w:rPr>
        <w:t>i</w:t>
      </w:r>
      <w:r w:rsidR="001D380C">
        <w:rPr>
          <w:rFonts w:ascii="Tahoma" w:hAnsi="Tahoma" w:cs="Tahoma"/>
          <w:sz w:val="22"/>
          <w:szCs w:val="22"/>
        </w:rPr>
        <w:t>’</w:t>
      </w:r>
      <w:r w:rsidR="00783D6C">
        <w:rPr>
          <w:rFonts w:ascii="Tahoma" w:hAnsi="Tahoma" w:cs="Tahoma"/>
          <w:sz w:val="22"/>
          <w:szCs w:val="22"/>
        </w:rPr>
        <w:t>n</w:t>
      </w:r>
      <w:r w:rsidR="0028638F">
        <w:rPr>
          <w:rFonts w:ascii="Tahoma" w:hAnsi="Tahoma" w:cs="Tahoma"/>
          <w:sz w:val="22"/>
          <w:szCs w:val="22"/>
        </w:rPr>
        <w:t>de (M</w:t>
      </w:r>
      <w:r w:rsidR="00047A8F" w:rsidRPr="00365358">
        <w:rPr>
          <w:rFonts w:ascii="Tahoma" w:hAnsi="Tahoma" w:cs="Tahoma"/>
          <w:sz w:val="22"/>
          <w:szCs w:val="22"/>
        </w:rPr>
        <w:t>adde 3.1.2) hem</w:t>
      </w:r>
      <w:r w:rsidR="006573DD" w:rsidRPr="00365358">
        <w:rPr>
          <w:rFonts w:ascii="Tahoma" w:hAnsi="Tahoma" w:cs="Tahoma"/>
          <w:sz w:val="22"/>
          <w:szCs w:val="22"/>
        </w:rPr>
        <w:t xml:space="preserve"> de </w:t>
      </w:r>
      <w:r w:rsidR="001D380C">
        <w:rPr>
          <w:rFonts w:ascii="Tahoma" w:hAnsi="Tahoma" w:cs="Tahoma"/>
          <w:sz w:val="22"/>
          <w:szCs w:val="22"/>
        </w:rPr>
        <w:t xml:space="preserve">Alarm </w:t>
      </w:r>
      <w:r w:rsidR="00783D6C">
        <w:rPr>
          <w:rFonts w:ascii="Tahoma" w:hAnsi="Tahoma" w:cs="Tahoma"/>
          <w:sz w:val="22"/>
          <w:szCs w:val="22"/>
        </w:rPr>
        <w:t>B</w:t>
      </w:r>
      <w:r w:rsidR="00783D6C" w:rsidRPr="00783D6C">
        <w:rPr>
          <w:rFonts w:ascii="Tahoma" w:hAnsi="Tahoma" w:cs="Tahoma"/>
          <w:bCs/>
          <w:iCs/>
          <w:sz w:val="22"/>
          <w:szCs w:val="22"/>
        </w:rPr>
        <w:t>ölge  (</w:t>
      </w:r>
      <w:r w:rsidR="001D380C">
        <w:rPr>
          <w:rFonts w:ascii="Tahoma" w:hAnsi="Tahoma" w:cs="Tahoma"/>
          <w:bCs/>
          <w:iCs/>
          <w:sz w:val="22"/>
          <w:szCs w:val="22"/>
        </w:rPr>
        <w:t>ZONE</w:t>
      </w:r>
      <w:r w:rsidR="00783D6C" w:rsidRPr="00783D6C">
        <w:rPr>
          <w:rFonts w:ascii="Tahoma" w:hAnsi="Tahoma" w:cs="Tahoma"/>
          <w:bCs/>
          <w:iCs/>
          <w:sz w:val="22"/>
          <w:szCs w:val="22"/>
        </w:rPr>
        <w:t xml:space="preserve">) </w:t>
      </w:r>
      <w:r w:rsidR="00783D6C">
        <w:rPr>
          <w:rFonts w:ascii="Tahoma" w:hAnsi="Tahoma" w:cs="Tahoma"/>
          <w:bCs/>
          <w:iCs/>
          <w:sz w:val="22"/>
          <w:szCs w:val="22"/>
        </w:rPr>
        <w:t>I</w:t>
      </w:r>
      <w:r w:rsidR="00783D6C" w:rsidRPr="00783D6C">
        <w:rPr>
          <w:rFonts w:ascii="Tahoma" w:hAnsi="Tahoma" w:cs="Tahoma"/>
          <w:bCs/>
          <w:iCs/>
          <w:sz w:val="22"/>
          <w:szCs w:val="22"/>
        </w:rPr>
        <w:t>şıkları</w:t>
      </w:r>
      <w:r w:rsidR="007168A8">
        <w:rPr>
          <w:rFonts w:ascii="Tahoma" w:hAnsi="Tahoma" w:cs="Tahoma"/>
          <w:sz w:val="22"/>
          <w:szCs w:val="22"/>
        </w:rPr>
        <w:t xml:space="preserve"> </w:t>
      </w:r>
      <w:r w:rsidR="0028638F">
        <w:rPr>
          <w:rFonts w:ascii="Tahoma" w:hAnsi="Tahoma" w:cs="Tahoma"/>
          <w:sz w:val="22"/>
          <w:szCs w:val="22"/>
        </w:rPr>
        <w:t>(M</w:t>
      </w:r>
      <w:r w:rsidR="00047A8F" w:rsidRPr="00365358">
        <w:rPr>
          <w:rFonts w:ascii="Tahoma" w:hAnsi="Tahoma" w:cs="Tahoma"/>
          <w:sz w:val="22"/>
          <w:szCs w:val="22"/>
        </w:rPr>
        <w:t>a</w:t>
      </w:r>
      <w:r w:rsidR="001D380C">
        <w:rPr>
          <w:rFonts w:ascii="Tahoma" w:hAnsi="Tahoma" w:cs="Tahoma"/>
          <w:sz w:val="22"/>
          <w:szCs w:val="22"/>
        </w:rPr>
        <w:t>dde 3.4)’da</w:t>
      </w:r>
      <w:r w:rsidR="00340058">
        <w:rPr>
          <w:rFonts w:ascii="Tahoma" w:hAnsi="Tahoma" w:cs="Tahoma"/>
          <w:sz w:val="22"/>
          <w:szCs w:val="22"/>
        </w:rPr>
        <w:t xml:space="preserve"> saptanmış olmalıdır.</w:t>
      </w:r>
      <w:r w:rsidR="00047A8F" w:rsidRPr="00365358">
        <w:rPr>
          <w:rFonts w:ascii="Tahoma" w:hAnsi="Tahoma" w:cs="Tahoma"/>
          <w:sz w:val="22"/>
          <w:szCs w:val="22"/>
        </w:rPr>
        <w:t xml:space="preserve"> </w:t>
      </w:r>
    </w:p>
    <w:p w:rsidR="00047A8F" w:rsidRPr="00365358" w:rsidRDefault="006573DD" w:rsidP="00F272AD">
      <w:pPr>
        <w:numPr>
          <w:ilvl w:val="0"/>
          <w:numId w:val="9"/>
        </w:numPr>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Madde 4’deki test,</w:t>
      </w:r>
      <w:r w:rsidR="0028638F">
        <w:rPr>
          <w:rFonts w:ascii="Tahoma" w:hAnsi="Tahoma" w:cs="Tahoma"/>
          <w:sz w:val="22"/>
          <w:szCs w:val="22"/>
        </w:rPr>
        <w:t xml:space="preserve"> </w:t>
      </w:r>
      <w:r w:rsidRPr="00365358">
        <w:rPr>
          <w:rFonts w:ascii="Tahoma" w:hAnsi="Tahoma" w:cs="Tahoma"/>
          <w:sz w:val="22"/>
          <w:szCs w:val="22"/>
        </w:rPr>
        <w:t>çalışma</w:t>
      </w:r>
      <w:r w:rsidR="00047A8F" w:rsidRPr="00365358">
        <w:rPr>
          <w:rFonts w:ascii="Tahoma" w:hAnsi="Tahoma" w:cs="Tahoma"/>
          <w:sz w:val="22"/>
          <w:szCs w:val="22"/>
        </w:rPr>
        <w:t xml:space="preserve"> şartlarına göre değişik büyüklükteki hedef cisimler kullanılarak ve yukarıda belirtildiği gibi, farklı hızlar</w:t>
      </w:r>
      <w:r w:rsidR="00340058">
        <w:rPr>
          <w:rFonts w:ascii="Tahoma" w:hAnsi="Tahoma" w:cs="Tahoma"/>
          <w:sz w:val="22"/>
          <w:szCs w:val="22"/>
        </w:rPr>
        <w:t xml:space="preserve"> uygulayarak, tekrarlanmalıdır.</w:t>
      </w:r>
    </w:p>
    <w:p w:rsidR="006573DD" w:rsidRPr="00365358" w:rsidRDefault="006573DD" w:rsidP="00F272AD">
      <w:pPr>
        <w:numPr>
          <w:ilvl w:val="0"/>
          <w:numId w:val="9"/>
        </w:numPr>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Hedefin algılan</w:t>
      </w:r>
      <w:r w:rsidR="00A8029C" w:rsidRPr="00365358">
        <w:rPr>
          <w:rFonts w:ascii="Tahoma" w:hAnsi="Tahoma" w:cs="Tahoma"/>
          <w:sz w:val="22"/>
          <w:szCs w:val="22"/>
        </w:rPr>
        <w:t>a</w:t>
      </w:r>
      <w:r w:rsidRPr="00365358">
        <w:rPr>
          <w:rFonts w:ascii="Tahoma" w:hAnsi="Tahoma" w:cs="Tahoma"/>
          <w:sz w:val="22"/>
          <w:szCs w:val="22"/>
        </w:rPr>
        <w:t>madığı</w:t>
      </w:r>
      <w:r w:rsidR="00047A8F" w:rsidRPr="00365358">
        <w:rPr>
          <w:rFonts w:ascii="Tahoma" w:hAnsi="Tahoma" w:cs="Tahoma"/>
          <w:sz w:val="22"/>
          <w:szCs w:val="22"/>
        </w:rPr>
        <w:t xml:space="preserve"> durumda, o cisim boyutuna uygun Hassasiyet Seviyesinin ayarlanı</w:t>
      </w:r>
      <w:r w:rsidR="00340058">
        <w:rPr>
          <w:rFonts w:ascii="Tahoma" w:hAnsi="Tahoma" w:cs="Tahoma"/>
          <w:sz w:val="22"/>
          <w:szCs w:val="22"/>
        </w:rPr>
        <w:t>p ayarlanmadığını kontrol edin!</w:t>
      </w:r>
    </w:p>
    <w:p w:rsidR="00047A8F" w:rsidRPr="00365358" w:rsidRDefault="00047A8F" w:rsidP="00F272AD">
      <w:pPr>
        <w:numPr>
          <w:ilvl w:val="0"/>
          <w:numId w:val="9"/>
        </w:numPr>
        <w:overflowPunct w:val="0"/>
        <w:autoSpaceDE w:val="0"/>
        <w:autoSpaceDN w:val="0"/>
        <w:adjustRightInd w:val="0"/>
        <w:jc w:val="both"/>
        <w:textAlignment w:val="baseline"/>
        <w:rPr>
          <w:rFonts w:ascii="Tahoma" w:hAnsi="Tahoma" w:cs="Tahoma"/>
          <w:sz w:val="22"/>
          <w:szCs w:val="22"/>
        </w:rPr>
      </w:pPr>
      <w:r w:rsidRPr="00365358">
        <w:rPr>
          <w:rFonts w:ascii="Tahoma" w:hAnsi="Tahoma" w:cs="Tahoma"/>
          <w:sz w:val="22"/>
          <w:szCs w:val="22"/>
        </w:rPr>
        <w:t>Tüm arıza veya</w:t>
      </w:r>
      <w:r w:rsidR="00A8029C" w:rsidRPr="00365358">
        <w:rPr>
          <w:rFonts w:ascii="Tahoma" w:hAnsi="Tahoma" w:cs="Tahoma"/>
          <w:sz w:val="22"/>
          <w:szCs w:val="22"/>
        </w:rPr>
        <w:t xml:space="preserve"> hatalı</w:t>
      </w:r>
      <w:r w:rsidRPr="00365358">
        <w:rPr>
          <w:rFonts w:ascii="Tahoma" w:hAnsi="Tahoma" w:cs="Tahoma"/>
          <w:sz w:val="22"/>
          <w:szCs w:val="22"/>
        </w:rPr>
        <w:t xml:space="preserve"> çalışma, </w:t>
      </w:r>
      <w:r w:rsidR="00A8029C" w:rsidRPr="00365358">
        <w:rPr>
          <w:rFonts w:ascii="Tahoma" w:hAnsi="Tahoma" w:cs="Tahoma"/>
          <w:sz w:val="22"/>
          <w:szCs w:val="22"/>
        </w:rPr>
        <w:t>anında araştırılmalıdır</w:t>
      </w:r>
      <w:r w:rsidR="00340058">
        <w:rPr>
          <w:rFonts w:ascii="Tahoma" w:hAnsi="Tahoma" w:cs="Tahoma"/>
          <w:sz w:val="22"/>
          <w:szCs w:val="22"/>
        </w:rPr>
        <w:t>.</w:t>
      </w:r>
    </w:p>
    <w:p w:rsidR="00047A8F" w:rsidRPr="00365358" w:rsidRDefault="00340058" w:rsidP="00F272AD">
      <w:pPr>
        <w:numPr>
          <w:ilvl w:val="0"/>
          <w:numId w:val="9"/>
        </w:numPr>
        <w:overflowPunct w:val="0"/>
        <w:autoSpaceDE w:val="0"/>
        <w:autoSpaceDN w:val="0"/>
        <w:adjustRightInd w:val="0"/>
        <w:jc w:val="both"/>
        <w:textAlignment w:val="baseline"/>
        <w:rPr>
          <w:rFonts w:ascii="Tahoma" w:hAnsi="Tahoma" w:cs="Tahoma"/>
          <w:sz w:val="22"/>
          <w:szCs w:val="22"/>
        </w:rPr>
      </w:pPr>
      <w:r>
        <w:rPr>
          <w:rFonts w:ascii="Tahoma" w:hAnsi="Tahoma" w:cs="Tahoma"/>
          <w:sz w:val="22"/>
          <w:szCs w:val="22"/>
        </w:rPr>
        <w:t>Testler tamamlandığında, gerek görülüyorsa “</w:t>
      </w:r>
      <w:r w:rsidR="00047A8F" w:rsidRPr="00365358">
        <w:rPr>
          <w:rFonts w:ascii="Tahoma" w:hAnsi="Tahoma" w:cs="Tahoma"/>
          <w:sz w:val="22"/>
          <w:szCs w:val="22"/>
        </w:rPr>
        <w:t>Alar</w:t>
      </w:r>
      <w:r w:rsidR="0028638F">
        <w:rPr>
          <w:rFonts w:ascii="Tahoma" w:hAnsi="Tahoma" w:cs="Tahoma"/>
          <w:sz w:val="22"/>
          <w:szCs w:val="22"/>
        </w:rPr>
        <w:t>m Sayacı</w:t>
      </w:r>
      <w:r>
        <w:rPr>
          <w:rFonts w:ascii="Tahoma" w:hAnsi="Tahoma" w:cs="Tahoma"/>
          <w:sz w:val="22"/>
          <w:szCs w:val="22"/>
        </w:rPr>
        <w:t>”</w:t>
      </w:r>
      <w:r w:rsidR="0028638F">
        <w:rPr>
          <w:rFonts w:ascii="Tahoma" w:hAnsi="Tahoma" w:cs="Tahoma"/>
          <w:sz w:val="22"/>
          <w:szCs w:val="22"/>
        </w:rPr>
        <w:t xml:space="preserve"> (Madde 4.1.5</w:t>
      </w:r>
      <w:r w:rsidR="00047A8F" w:rsidRPr="00365358">
        <w:rPr>
          <w:rFonts w:ascii="Tahoma" w:hAnsi="Tahoma" w:cs="Tahoma"/>
          <w:sz w:val="22"/>
          <w:szCs w:val="22"/>
        </w:rPr>
        <w:t xml:space="preserve">) ile </w:t>
      </w:r>
      <w:r>
        <w:rPr>
          <w:rFonts w:ascii="Tahoma" w:hAnsi="Tahoma" w:cs="Tahoma"/>
          <w:sz w:val="22"/>
          <w:szCs w:val="22"/>
        </w:rPr>
        <w:t>“</w:t>
      </w:r>
      <w:r w:rsidR="005C2A13">
        <w:rPr>
          <w:rFonts w:ascii="Tahoma" w:hAnsi="Tahoma" w:cs="Tahoma"/>
          <w:sz w:val="22"/>
          <w:szCs w:val="22"/>
        </w:rPr>
        <w:t>Giriş&amp;Çıkış</w:t>
      </w:r>
      <w:r w:rsidR="00047A8F" w:rsidRPr="00365358">
        <w:rPr>
          <w:rFonts w:ascii="Tahoma" w:hAnsi="Tahoma" w:cs="Tahoma"/>
          <w:sz w:val="22"/>
          <w:szCs w:val="22"/>
        </w:rPr>
        <w:t xml:space="preserve"> Sayacı</w:t>
      </w:r>
      <w:r>
        <w:rPr>
          <w:rFonts w:ascii="Tahoma" w:hAnsi="Tahoma" w:cs="Tahoma"/>
          <w:sz w:val="22"/>
          <w:szCs w:val="22"/>
        </w:rPr>
        <w:t>”</w:t>
      </w:r>
      <w:r w:rsidR="0028638F">
        <w:rPr>
          <w:rFonts w:ascii="Tahoma" w:hAnsi="Tahoma" w:cs="Tahoma"/>
          <w:sz w:val="22"/>
          <w:szCs w:val="22"/>
        </w:rPr>
        <w:t xml:space="preserve"> (Madde 4.1.6</w:t>
      </w:r>
      <w:r w:rsidR="006573DD" w:rsidRPr="00365358">
        <w:rPr>
          <w:rFonts w:ascii="Tahoma" w:hAnsi="Tahoma" w:cs="Tahoma"/>
          <w:sz w:val="22"/>
          <w:szCs w:val="22"/>
        </w:rPr>
        <w:t>), günlük çalışma</w:t>
      </w:r>
      <w:r w:rsidR="00047A8F" w:rsidRPr="00365358">
        <w:rPr>
          <w:rFonts w:ascii="Tahoma" w:hAnsi="Tahoma" w:cs="Tahoma"/>
          <w:sz w:val="22"/>
          <w:szCs w:val="22"/>
        </w:rPr>
        <w:t xml:space="preserve"> için </w:t>
      </w:r>
      <w:r>
        <w:rPr>
          <w:rFonts w:ascii="Tahoma" w:hAnsi="Tahoma" w:cs="Tahoma"/>
          <w:sz w:val="22"/>
          <w:szCs w:val="22"/>
        </w:rPr>
        <w:t>sıfırlanabilir.</w:t>
      </w:r>
      <w:r w:rsidR="0028638F">
        <w:rPr>
          <w:rFonts w:ascii="Tahoma" w:hAnsi="Tahoma" w:cs="Tahoma"/>
          <w:sz w:val="22"/>
          <w:szCs w:val="22"/>
        </w:rPr>
        <w:t xml:space="preserve"> </w:t>
      </w:r>
    </w:p>
    <w:p w:rsidR="00A57F98" w:rsidRPr="00365358" w:rsidRDefault="00A57F98" w:rsidP="002E7593">
      <w:pPr>
        <w:jc w:val="both"/>
        <w:rPr>
          <w:rFonts w:ascii="Tahoma" w:hAnsi="Tahoma" w:cs="Tahoma"/>
          <w:sz w:val="22"/>
          <w:szCs w:val="22"/>
        </w:rPr>
      </w:pPr>
    </w:p>
    <w:p w:rsidR="006573DD" w:rsidRPr="00365358" w:rsidRDefault="006573DD" w:rsidP="002E7593">
      <w:pPr>
        <w:jc w:val="both"/>
        <w:rPr>
          <w:rFonts w:ascii="Tahoma" w:hAnsi="Tahoma" w:cs="Tahoma"/>
          <w:b/>
          <w:sz w:val="22"/>
          <w:szCs w:val="22"/>
        </w:rPr>
      </w:pPr>
      <w:bookmarkStart w:id="51" w:name="AlarmDurumu"/>
      <w:r w:rsidRPr="00365358">
        <w:rPr>
          <w:rFonts w:ascii="Tahoma" w:hAnsi="Tahoma" w:cs="Tahoma"/>
          <w:b/>
          <w:sz w:val="22"/>
          <w:szCs w:val="22"/>
        </w:rPr>
        <w:t>5.3</w:t>
      </w:r>
      <w:r w:rsidR="009C0417">
        <w:rPr>
          <w:rFonts w:ascii="Tahoma" w:hAnsi="Tahoma" w:cs="Tahoma"/>
          <w:b/>
          <w:sz w:val="22"/>
          <w:szCs w:val="22"/>
        </w:rPr>
        <w:t xml:space="preserve"> </w:t>
      </w:r>
      <w:r w:rsidR="0045640B" w:rsidRPr="00365358">
        <w:rPr>
          <w:rFonts w:ascii="Tahoma" w:hAnsi="Tahoma" w:cs="Tahoma"/>
          <w:b/>
          <w:sz w:val="22"/>
          <w:szCs w:val="22"/>
        </w:rPr>
        <w:t>A</w:t>
      </w:r>
      <w:r w:rsidR="009C0417">
        <w:rPr>
          <w:rFonts w:ascii="Tahoma" w:hAnsi="Tahoma" w:cs="Tahoma"/>
          <w:b/>
          <w:sz w:val="22"/>
          <w:szCs w:val="22"/>
        </w:rPr>
        <w:t>larm</w:t>
      </w:r>
      <w:r w:rsidR="0045640B" w:rsidRPr="00365358">
        <w:rPr>
          <w:rFonts w:ascii="Tahoma" w:hAnsi="Tahoma" w:cs="Tahoma"/>
          <w:b/>
          <w:sz w:val="22"/>
          <w:szCs w:val="22"/>
        </w:rPr>
        <w:t xml:space="preserve"> D</w:t>
      </w:r>
      <w:r w:rsidR="009C0417">
        <w:rPr>
          <w:rFonts w:ascii="Tahoma" w:hAnsi="Tahoma" w:cs="Tahoma"/>
          <w:b/>
          <w:sz w:val="22"/>
          <w:szCs w:val="22"/>
        </w:rPr>
        <w:t>urumu</w:t>
      </w:r>
    </w:p>
    <w:bookmarkEnd w:id="51"/>
    <w:p w:rsidR="006573DD" w:rsidRPr="00365358" w:rsidRDefault="006573DD" w:rsidP="002E7593">
      <w:pPr>
        <w:jc w:val="both"/>
        <w:rPr>
          <w:rFonts w:ascii="Tahoma" w:hAnsi="Tahoma" w:cs="Tahoma"/>
          <w:sz w:val="22"/>
          <w:szCs w:val="22"/>
        </w:rPr>
      </w:pPr>
    </w:p>
    <w:p w:rsidR="006573DD" w:rsidRPr="00365358" w:rsidRDefault="0045640B" w:rsidP="002E7593">
      <w:pPr>
        <w:jc w:val="both"/>
        <w:rPr>
          <w:rFonts w:ascii="Tahoma" w:hAnsi="Tahoma" w:cs="Tahoma"/>
          <w:sz w:val="22"/>
          <w:szCs w:val="22"/>
        </w:rPr>
      </w:pPr>
      <w:r w:rsidRPr="00365358">
        <w:rPr>
          <w:rFonts w:ascii="Tahoma" w:hAnsi="Tahoma" w:cs="Tahoma"/>
          <w:sz w:val="22"/>
          <w:szCs w:val="22"/>
        </w:rPr>
        <w:t>Cihaz içinden</w:t>
      </w:r>
      <w:r w:rsidR="006573DD" w:rsidRPr="00365358">
        <w:rPr>
          <w:rFonts w:ascii="Tahoma" w:hAnsi="Tahoma" w:cs="Tahoma"/>
          <w:sz w:val="22"/>
          <w:szCs w:val="22"/>
        </w:rPr>
        <w:t xml:space="preserve"> </w:t>
      </w:r>
      <w:r w:rsidRPr="00365358">
        <w:rPr>
          <w:rFonts w:ascii="Tahoma" w:hAnsi="Tahoma" w:cs="Tahoma"/>
          <w:sz w:val="22"/>
          <w:szCs w:val="22"/>
        </w:rPr>
        <w:t>geçen kişi</w:t>
      </w:r>
      <w:r w:rsidR="00B96168">
        <w:rPr>
          <w:rFonts w:ascii="Tahoma" w:hAnsi="Tahoma" w:cs="Tahoma"/>
          <w:sz w:val="22"/>
          <w:szCs w:val="22"/>
        </w:rPr>
        <w:t>,</w:t>
      </w:r>
      <w:r w:rsidRPr="00365358">
        <w:rPr>
          <w:rFonts w:ascii="Tahoma" w:hAnsi="Tahoma" w:cs="Tahoma"/>
          <w:sz w:val="22"/>
          <w:szCs w:val="22"/>
        </w:rPr>
        <w:t xml:space="preserve"> alarma neden olduğunda</w:t>
      </w:r>
      <w:r w:rsidR="00A8029C" w:rsidRPr="00365358">
        <w:rPr>
          <w:rFonts w:ascii="Tahoma" w:hAnsi="Tahoma" w:cs="Tahoma"/>
          <w:sz w:val="22"/>
          <w:szCs w:val="22"/>
        </w:rPr>
        <w:t>, operatörün</w:t>
      </w:r>
      <w:r w:rsidR="00C51335">
        <w:rPr>
          <w:rFonts w:ascii="Tahoma" w:hAnsi="Tahoma" w:cs="Tahoma"/>
          <w:sz w:val="22"/>
          <w:szCs w:val="22"/>
        </w:rPr>
        <w:t>/görevlinin</w:t>
      </w:r>
      <w:r w:rsidR="00A8029C" w:rsidRPr="00365358">
        <w:rPr>
          <w:rFonts w:ascii="Tahoma" w:hAnsi="Tahoma" w:cs="Tahoma"/>
          <w:sz w:val="22"/>
          <w:szCs w:val="22"/>
        </w:rPr>
        <w:t xml:space="preserve"> talimatı ile </w:t>
      </w:r>
      <w:r w:rsidR="006573DD" w:rsidRPr="00365358">
        <w:rPr>
          <w:rFonts w:ascii="Tahoma" w:hAnsi="Tahoma" w:cs="Tahoma"/>
          <w:sz w:val="22"/>
          <w:szCs w:val="22"/>
        </w:rPr>
        <w:t>üzerinde ve/veya elbiselerinde olan tüm metal objeleri çıkarmalıdır. O</w:t>
      </w:r>
      <w:r w:rsidRPr="00365358">
        <w:rPr>
          <w:rFonts w:ascii="Tahoma" w:hAnsi="Tahoma" w:cs="Tahoma"/>
          <w:sz w:val="22"/>
          <w:szCs w:val="22"/>
        </w:rPr>
        <w:t>peratör bundan sonra,</w:t>
      </w:r>
      <w:r w:rsidR="007168A8">
        <w:rPr>
          <w:rFonts w:ascii="Tahoma" w:hAnsi="Tahoma" w:cs="Tahoma"/>
          <w:sz w:val="22"/>
          <w:szCs w:val="22"/>
        </w:rPr>
        <w:t xml:space="preserve"> </w:t>
      </w:r>
      <w:r w:rsidR="00BC5CFF">
        <w:rPr>
          <w:rFonts w:ascii="Tahoma" w:hAnsi="Tahoma" w:cs="Tahoma"/>
          <w:sz w:val="22"/>
          <w:szCs w:val="22"/>
        </w:rPr>
        <w:t>üst arama metal el ded</w:t>
      </w:r>
      <w:r w:rsidR="006573DD" w:rsidRPr="00365358">
        <w:rPr>
          <w:rFonts w:ascii="Tahoma" w:hAnsi="Tahoma" w:cs="Tahoma"/>
          <w:sz w:val="22"/>
          <w:szCs w:val="22"/>
        </w:rPr>
        <w:t>ektör</w:t>
      </w:r>
      <w:r w:rsidR="006573DD" w:rsidRPr="003B5FAA">
        <w:rPr>
          <w:rFonts w:ascii="Tahoma" w:hAnsi="Tahoma" w:cs="Tahoma"/>
          <w:sz w:val="22"/>
          <w:szCs w:val="22"/>
        </w:rPr>
        <w:t>ü i</w:t>
      </w:r>
      <w:r w:rsidR="006573DD" w:rsidRPr="00365358">
        <w:rPr>
          <w:rFonts w:ascii="Tahoma" w:hAnsi="Tahoma" w:cs="Tahoma"/>
          <w:sz w:val="22"/>
          <w:szCs w:val="22"/>
        </w:rPr>
        <w:t xml:space="preserve">le </w:t>
      </w:r>
      <w:r w:rsidR="00C10312">
        <w:rPr>
          <w:rFonts w:ascii="Tahoma" w:hAnsi="Tahoma" w:cs="Tahoma"/>
          <w:sz w:val="22"/>
          <w:szCs w:val="22"/>
        </w:rPr>
        <w:t xml:space="preserve">de </w:t>
      </w:r>
      <w:r w:rsidR="006573DD" w:rsidRPr="00365358">
        <w:rPr>
          <w:rFonts w:ascii="Tahoma" w:hAnsi="Tahoma" w:cs="Tahoma"/>
          <w:sz w:val="22"/>
          <w:szCs w:val="22"/>
        </w:rPr>
        <w:t>kişide</w:t>
      </w:r>
      <w:r w:rsidR="00C10312">
        <w:rPr>
          <w:rFonts w:ascii="Tahoma" w:hAnsi="Tahoma" w:cs="Tahoma"/>
          <w:sz w:val="22"/>
          <w:szCs w:val="22"/>
        </w:rPr>
        <w:t xml:space="preserve"> 2. bir</w:t>
      </w:r>
      <w:r w:rsidR="006573DD" w:rsidRPr="00365358">
        <w:rPr>
          <w:rFonts w:ascii="Tahoma" w:hAnsi="Tahoma" w:cs="Tahoma"/>
          <w:sz w:val="22"/>
          <w:szCs w:val="22"/>
        </w:rPr>
        <w:t xml:space="preserve"> arama yapar veya geçitten tekrar geçiş yapmasını ister.</w:t>
      </w:r>
    </w:p>
    <w:p w:rsidR="00C10312" w:rsidRDefault="006573DD" w:rsidP="00C10312">
      <w:pPr>
        <w:ind w:left="1416"/>
        <w:jc w:val="both"/>
        <w:rPr>
          <w:rFonts w:ascii="Tahoma" w:hAnsi="Tahoma" w:cs="Tahoma"/>
          <w:sz w:val="22"/>
          <w:szCs w:val="22"/>
        </w:rPr>
      </w:pPr>
      <w:r w:rsidRPr="00365358">
        <w:rPr>
          <w:rFonts w:ascii="Tahoma" w:hAnsi="Tahoma" w:cs="Tahoma"/>
          <w:sz w:val="22"/>
          <w:szCs w:val="22"/>
        </w:rPr>
        <w:t xml:space="preserve"> </w:t>
      </w:r>
    </w:p>
    <w:p w:rsidR="006573DD" w:rsidRPr="001D380C" w:rsidRDefault="00C10312" w:rsidP="00B11936">
      <w:pPr>
        <w:rPr>
          <w:rFonts w:ascii="Tahoma" w:hAnsi="Tahoma" w:cs="Tahoma"/>
          <w:b/>
          <w:i/>
          <w:sz w:val="22"/>
          <w:szCs w:val="22"/>
        </w:rPr>
      </w:pPr>
      <w:r w:rsidRPr="001D380C">
        <w:rPr>
          <w:rFonts w:ascii="Tahoma" w:hAnsi="Tahoma" w:cs="Tahoma"/>
          <w:b/>
          <w:i/>
          <w:sz w:val="22"/>
          <w:szCs w:val="22"/>
        </w:rPr>
        <w:t>Alarm nedeninin mutlaka araştırılması gerekir!</w:t>
      </w:r>
    </w:p>
    <w:p w:rsidR="006573DD" w:rsidRPr="001D380C" w:rsidRDefault="005C1584" w:rsidP="00564672">
      <w:pPr>
        <w:jc w:val="both"/>
        <w:rPr>
          <w:rFonts w:ascii="Tahoma" w:hAnsi="Tahoma" w:cs="Tahoma"/>
          <w:sz w:val="22"/>
          <w:szCs w:val="22"/>
        </w:rPr>
      </w:pPr>
      <w:r w:rsidRPr="001D380C">
        <w:rPr>
          <w:rFonts w:ascii="Tahoma" w:hAnsi="Tahoma" w:cs="Tahoma"/>
          <w:sz w:val="22"/>
          <w:szCs w:val="22"/>
        </w:rPr>
        <w:t>Protez organlarla da alarm alınabileceği unutulmamalıdır.</w:t>
      </w:r>
    </w:p>
    <w:p w:rsidR="0045640B" w:rsidRPr="001D380C" w:rsidRDefault="00C10312" w:rsidP="002E7593">
      <w:pPr>
        <w:jc w:val="both"/>
        <w:rPr>
          <w:rFonts w:ascii="Tahoma" w:hAnsi="Tahoma" w:cs="Tahoma"/>
          <w:sz w:val="22"/>
          <w:szCs w:val="22"/>
        </w:rPr>
      </w:pPr>
      <w:r w:rsidRPr="001D380C">
        <w:rPr>
          <w:rFonts w:ascii="Tahoma" w:hAnsi="Tahoma" w:cs="Tahoma"/>
          <w:sz w:val="22"/>
          <w:szCs w:val="22"/>
        </w:rPr>
        <w:t>Alarm sıra-ışıkları</w:t>
      </w:r>
      <w:r w:rsidR="0045640B" w:rsidRPr="001D380C">
        <w:rPr>
          <w:rFonts w:ascii="Tahoma" w:hAnsi="Tahoma" w:cs="Tahoma"/>
          <w:sz w:val="22"/>
          <w:szCs w:val="22"/>
        </w:rPr>
        <w:t>, 9 algılama</w:t>
      </w:r>
      <w:r w:rsidR="006573DD" w:rsidRPr="001D380C">
        <w:rPr>
          <w:rFonts w:ascii="Tahoma" w:hAnsi="Tahoma" w:cs="Tahoma"/>
          <w:sz w:val="22"/>
          <w:szCs w:val="22"/>
        </w:rPr>
        <w:t xml:space="preserve"> bölgesinde tüm alarm kaynaklarının yerini göstererek, </w:t>
      </w:r>
      <w:r w:rsidR="0045640B" w:rsidRPr="001D380C">
        <w:rPr>
          <w:rFonts w:ascii="Tahoma" w:hAnsi="Tahoma" w:cs="Tahoma"/>
          <w:sz w:val="22"/>
          <w:szCs w:val="22"/>
        </w:rPr>
        <w:t>metalin yerinin s</w:t>
      </w:r>
      <w:r w:rsidR="00A8029C" w:rsidRPr="001D380C">
        <w:rPr>
          <w:rFonts w:ascii="Tahoma" w:hAnsi="Tahoma" w:cs="Tahoma"/>
          <w:sz w:val="22"/>
          <w:szCs w:val="22"/>
        </w:rPr>
        <w:t>a</w:t>
      </w:r>
      <w:r w:rsidR="0045640B" w:rsidRPr="001D380C">
        <w:rPr>
          <w:rFonts w:ascii="Tahoma" w:hAnsi="Tahoma" w:cs="Tahoma"/>
          <w:sz w:val="22"/>
          <w:szCs w:val="22"/>
        </w:rPr>
        <w:t>ptanması</w:t>
      </w:r>
      <w:r w:rsidR="006573DD" w:rsidRPr="001D380C">
        <w:rPr>
          <w:rFonts w:ascii="Tahoma" w:hAnsi="Tahoma" w:cs="Tahoma"/>
          <w:sz w:val="22"/>
          <w:szCs w:val="22"/>
        </w:rPr>
        <w:t xml:space="preserve"> işlemini kolaylaştırır. Birden fazla objenin olduğu durumlarda, </w:t>
      </w:r>
      <w:r w:rsidR="0028638F" w:rsidRPr="001D380C">
        <w:rPr>
          <w:rFonts w:ascii="Tahoma" w:hAnsi="Tahoma" w:cs="Tahoma"/>
          <w:sz w:val="22"/>
          <w:szCs w:val="22"/>
        </w:rPr>
        <w:t xml:space="preserve">güvenlik </w:t>
      </w:r>
      <w:r w:rsidR="006573DD" w:rsidRPr="001D380C">
        <w:rPr>
          <w:rFonts w:ascii="Tahoma" w:hAnsi="Tahoma" w:cs="Tahoma"/>
          <w:sz w:val="22"/>
          <w:szCs w:val="22"/>
        </w:rPr>
        <w:t>ara</w:t>
      </w:r>
      <w:r w:rsidR="0028638F" w:rsidRPr="001D380C">
        <w:rPr>
          <w:rFonts w:ascii="Tahoma" w:hAnsi="Tahoma" w:cs="Tahoma"/>
          <w:sz w:val="22"/>
          <w:szCs w:val="22"/>
        </w:rPr>
        <w:t>masını</w:t>
      </w:r>
      <w:r w:rsidR="0045640B" w:rsidRPr="001D380C">
        <w:rPr>
          <w:rFonts w:ascii="Tahoma" w:hAnsi="Tahoma" w:cs="Tahoma"/>
          <w:sz w:val="22"/>
          <w:szCs w:val="22"/>
        </w:rPr>
        <w:t xml:space="preserve"> gerektiren her bölgede</w:t>
      </w:r>
      <w:r w:rsidR="007168A8" w:rsidRPr="001D380C">
        <w:rPr>
          <w:rFonts w:ascii="Tahoma" w:hAnsi="Tahoma" w:cs="Tahoma"/>
          <w:sz w:val="22"/>
          <w:szCs w:val="22"/>
        </w:rPr>
        <w:t xml:space="preserve"> </w:t>
      </w:r>
      <w:r w:rsidR="006573DD" w:rsidRPr="001D380C">
        <w:rPr>
          <w:rFonts w:ascii="Tahoma" w:hAnsi="Tahoma" w:cs="Tahoma"/>
          <w:sz w:val="22"/>
          <w:szCs w:val="22"/>
        </w:rPr>
        <w:t>ışık</w:t>
      </w:r>
      <w:r w:rsidR="0028638F" w:rsidRPr="001D380C">
        <w:rPr>
          <w:rFonts w:ascii="Tahoma" w:hAnsi="Tahoma" w:cs="Tahoma"/>
          <w:sz w:val="22"/>
          <w:szCs w:val="22"/>
        </w:rPr>
        <w:t>lı uyarılar</w:t>
      </w:r>
      <w:r w:rsidR="006573DD" w:rsidRPr="001D380C">
        <w:rPr>
          <w:rFonts w:ascii="Tahoma" w:hAnsi="Tahoma" w:cs="Tahoma"/>
          <w:sz w:val="22"/>
          <w:szCs w:val="22"/>
        </w:rPr>
        <w:t xml:space="preserve"> belirir. Bunlar, objelerin hangi bölgeden çıkarılması ve el detektörün hangi sorunlu bölgeye odaklanması gerektiği konusunda operatörü</w:t>
      </w:r>
      <w:r w:rsidR="006F3BE3" w:rsidRPr="001D380C">
        <w:rPr>
          <w:rFonts w:ascii="Tahoma" w:hAnsi="Tahoma" w:cs="Tahoma"/>
          <w:sz w:val="22"/>
          <w:szCs w:val="22"/>
        </w:rPr>
        <w:t>/görevliyi</w:t>
      </w:r>
      <w:r w:rsidR="006573DD" w:rsidRPr="001D380C">
        <w:rPr>
          <w:rFonts w:ascii="Tahoma" w:hAnsi="Tahoma" w:cs="Tahoma"/>
          <w:sz w:val="22"/>
          <w:szCs w:val="22"/>
        </w:rPr>
        <w:t xml:space="preserve"> yönlendirir. Böylece emniyetin üst seviyeye çıkması ve giriş-çıkış hız o</w:t>
      </w:r>
      <w:r w:rsidR="0045640B" w:rsidRPr="001D380C">
        <w:rPr>
          <w:rFonts w:ascii="Tahoma" w:hAnsi="Tahoma" w:cs="Tahoma"/>
          <w:sz w:val="22"/>
          <w:szCs w:val="22"/>
        </w:rPr>
        <w:t>ranının artması sağlanmaktadır.</w:t>
      </w:r>
    </w:p>
    <w:p w:rsidR="0045640B" w:rsidRPr="00365358" w:rsidRDefault="0045640B" w:rsidP="002E7593">
      <w:pPr>
        <w:jc w:val="both"/>
        <w:rPr>
          <w:rFonts w:ascii="Tahoma" w:hAnsi="Tahoma" w:cs="Tahoma"/>
          <w:sz w:val="22"/>
          <w:szCs w:val="22"/>
        </w:rPr>
      </w:pPr>
    </w:p>
    <w:p w:rsidR="006573DD" w:rsidRPr="00365358" w:rsidRDefault="006573DD" w:rsidP="002E7593">
      <w:pPr>
        <w:jc w:val="both"/>
        <w:rPr>
          <w:rFonts w:ascii="Tahoma" w:hAnsi="Tahoma" w:cs="Tahoma"/>
          <w:sz w:val="22"/>
          <w:szCs w:val="22"/>
        </w:rPr>
      </w:pPr>
      <w:r w:rsidRPr="00365358">
        <w:rPr>
          <w:rFonts w:ascii="Tahoma" w:hAnsi="Tahoma" w:cs="Tahoma"/>
          <w:sz w:val="22"/>
          <w:szCs w:val="22"/>
        </w:rPr>
        <w:t>Operatör</w:t>
      </w:r>
      <w:r w:rsidR="006F3BE3">
        <w:rPr>
          <w:rFonts w:ascii="Tahoma" w:hAnsi="Tahoma" w:cs="Tahoma"/>
          <w:sz w:val="22"/>
          <w:szCs w:val="22"/>
        </w:rPr>
        <w:t>/görevli</w:t>
      </w:r>
      <w:r w:rsidR="008E27C4">
        <w:rPr>
          <w:rFonts w:ascii="Tahoma" w:hAnsi="Tahoma" w:cs="Tahoma"/>
          <w:sz w:val="22"/>
          <w:szCs w:val="22"/>
        </w:rPr>
        <w:t>,</w:t>
      </w:r>
      <w:r w:rsidRPr="00365358">
        <w:rPr>
          <w:rFonts w:ascii="Tahoma" w:hAnsi="Tahoma" w:cs="Tahoma"/>
          <w:sz w:val="22"/>
          <w:szCs w:val="22"/>
        </w:rPr>
        <w:t xml:space="preserve"> silah veya başka bir yasak cisim buld</w:t>
      </w:r>
      <w:r w:rsidR="0045640B" w:rsidRPr="00365358">
        <w:rPr>
          <w:rFonts w:ascii="Tahoma" w:hAnsi="Tahoma" w:cs="Tahoma"/>
          <w:sz w:val="22"/>
          <w:szCs w:val="22"/>
        </w:rPr>
        <w:t>u</w:t>
      </w:r>
      <w:r w:rsidR="008E27C4">
        <w:rPr>
          <w:rFonts w:ascii="Tahoma" w:hAnsi="Tahoma" w:cs="Tahoma"/>
          <w:sz w:val="22"/>
          <w:szCs w:val="22"/>
        </w:rPr>
        <w:t>ğu takdirde, amirlerine bildirmelidir.</w:t>
      </w:r>
    </w:p>
    <w:p w:rsidR="00C10312" w:rsidRDefault="00C10312" w:rsidP="002E7593">
      <w:pPr>
        <w:jc w:val="both"/>
        <w:rPr>
          <w:rFonts w:ascii="Tahoma" w:hAnsi="Tahoma" w:cs="Tahoma"/>
          <w:b/>
          <w:dstrike/>
          <w:color w:val="993366"/>
          <w:sz w:val="22"/>
          <w:szCs w:val="22"/>
        </w:rPr>
      </w:pPr>
    </w:p>
    <w:p w:rsidR="0045640B" w:rsidRPr="00365358" w:rsidRDefault="00194AE6" w:rsidP="002E7593">
      <w:pPr>
        <w:jc w:val="both"/>
        <w:rPr>
          <w:rFonts w:ascii="Tahoma" w:hAnsi="Tahoma" w:cs="Tahoma"/>
          <w:b/>
          <w:sz w:val="22"/>
          <w:szCs w:val="22"/>
        </w:rPr>
      </w:pPr>
      <w:r>
        <w:rPr>
          <w:noProof/>
          <w:lang w:val="en-US"/>
        </w:rPr>
        <w:drawing>
          <wp:anchor distT="0" distB="0" distL="114300" distR="114300" simplePos="0" relativeHeight="251585024" behindDoc="0" locked="0" layoutInCell="1" allowOverlap="1">
            <wp:simplePos x="0" y="0"/>
            <wp:positionH relativeFrom="column">
              <wp:posOffset>5143500</wp:posOffset>
            </wp:positionH>
            <wp:positionV relativeFrom="paragraph">
              <wp:posOffset>0</wp:posOffset>
            </wp:positionV>
            <wp:extent cx="619125" cy="619125"/>
            <wp:effectExtent l="19050" t="0" r="9525" b="0"/>
            <wp:wrapSquare wrapText="left"/>
            <wp:docPr id="349" name="Resim 349" descr="cet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etvel"/>
                    <pic:cNvPicPr>
                      <a:picLocks noChangeAspect="1" noChangeArrowheads="1"/>
                    </pic:cNvPicPr>
                  </pic:nvPicPr>
                  <pic:blipFill>
                    <a:blip r:embed="rId17"/>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7E7DE9">
        <w:rPr>
          <w:rFonts w:ascii="Tahoma" w:hAnsi="Tahoma" w:cs="Tahoma"/>
          <w:b/>
          <w:sz w:val="22"/>
          <w:szCs w:val="22"/>
        </w:rPr>
        <w:t xml:space="preserve">6   </w:t>
      </w:r>
      <w:r w:rsidR="0045640B" w:rsidRPr="00365358">
        <w:rPr>
          <w:rFonts w:ascii="Tahoma" w:hAnsi="Tahoma" w:cs="Tahoma"/>
          <w:b/>
          <w:sz w:val="22"/>
          <w:szCs w:val="22"/>
        </w:rPr>
        <w:t xml:space="preserve"> TEKNİK ÖZELLİKLER</w:t>
      </w:r>
      <w:r w:rsidR="007168A8">
        <w:rPr>
          <w:rFonts w:ascii="Tahoma" w:hAnsi="Tahoma" w:cs="Tahoma"/>
          <w:b/>
          <w:sz w:val="22"/>
          <w:szCs w:val="22"/>
        </w:rPr>
        <w:t xml:space="preserve">           </w:t>
      </w:r>
    </w:p>
    <w:p w:rsidR="00E643C1" w:rsidRPr="00365358" w:rsidRDefault="00E643C1" w:rsidP="002E7593">
      <w:pPr>
        <w:autoSpaceDE w:val="0"/>
        <w:autoSpaceDN w:val="0"/>
        <w:adjustRightInd w:val="0"/>
        <w:jc w:val="both"/>
        <w:rPr>
          <w:rFonts w:ascii="Tahoma" w:hAnsi="Tahoma" w:cs="Tahoma"/>
          <w:bCs/>
          <w:sz w:val="22"/>
          <w:szCs w:val="22"/>
        </w:rPr>
      </w:pPr>
    </w:p>
    <w:p w:rsidR="0045640B" w:rsidRPr="00365358" w:rsidRDefault="009C0417" w:rsidP="002E7593">
      <w:pPr>
        <w:jc w:val="both"/>
        <w:rPr>
          <w:rFonts w:ascii="Tahoma" w:hAnsi="Tahoma" w:cs="Tahoma"/>
          <w:b/>
          <w:sz w:val="22"/>
          <w:szCs w:val="22"/>
        </w:rPr>
      </w:pPr>
      <w:bookmarkStart w:id="52" w:name="TeknikOzellikler"/>
      <w:bookmarkStart w:id="53" w:name="Elektronik"/>
      <w:r>
        <w:rPr>
          <w:rFonts w:ascii="Tahoma" w:hAnsi="Tahoma" w:cs="Tahoma"/>
          <w:b/>
          <w:sz w:val="22"/>
          <w:szCs w:val="22"/>
        </w:rPr>
        <w:t xml:space="preserve">6.1 </w:t>
      </w:r>
      <w:r w:rsidR="0045640B" w:rsidRPr="00365358">
        <w:rPr>
          <w:rFonts w:ascii="Tahoma" w:hAnsi="Tahoma" w:cs="Tahoma"/>
          <w:b/>
          <w:sz w:val="22"/>
          <w:szCs w:val="22"/>
        </w:rPr>
        <w:t>E</w:t>
      </w:r>
      <w:r>
        <w:rPr>
          <w:rFonts w:ascii="Tahoma" w:hAnsi="Tahoma" w:cs="Tahoma"/>
          <w:b/>
          <w:sz w:val="22"/>
          <w:szCs w:val="22"/>
        </w:rPr>
        <w:t>lektronik</w:t>
      </w:r>
    </w:p>
    <w:bookmarkEnd w:id="52"/>
    <w:bookmarkEnd w:id="53"/>
    <w:p w:rsidR="0045640B" w:rsidRPr="00365358" w:rsidRDefault="0045640B" w:rsidP="002E7593">
      <w:pPr>
        <w:ind w:left="705"/>
        <w:jc w:val="both"/>
        <w:rPr>
          <w:rFonts w:ascii="Tahoma" w:hAnsi="Tahoma" w:cs="Tahoma"/>
          <w:sz w:val="22"/>
          <w:szCs w:val="22"/>
        </w:rPr>
      </w:pPr>
    </w:p>
    <w:p w:rsidR="00C10312" w:rsidRDefault="0045640B" w:rsidP="002E7593">
      <w:pPr>
        <w:pStyle w:val="BodyText21"/>
        <w:ind w:left="0"/>
        <w:jc w:val="both"/>
        <w:rPr>
          <w:rFonts w:ascii="Tahoma" w:hAnsi="Tahoma" w:cs="Tahoma"/>
          <w:sz w:val="22"/>
          <w:szCs w:val="22"/>
        </w:rPr>
      </w:pPr>
      <w:r w:rsidRPr="00365358">
        <w:rPr>
          <w:rFonts w:ascii="Tahoma" w:hAnsi="Tahoma" w:cs="Tahoma"/>
          <w:sz w:val="22"/>
          <w:szCs w:val="22"/>
        </w:rPr>
        <w:t xml:space="preserve">Dijital kontrollu, </w:t>
      </w:r>
      <w:r w:rsidR="00A8029C" w:rsidRPr="00365358">
        <w:rPr>
          <w:rFonts w:ascii="Tahoma" w:hAnsi="Tahoma" w:cs="Tahoma"/>
          <w:sz w:val="22"/>
          <w:szCs w:val="22"/>
        </w:rPr>
        <w:t>anti</w:t>
      </w:r>
      <w:r w:rsidR="00C10312">
        <w:rPr>
          <w:rFonts w:ascii="Tahoma" w:hAnsi="Tahoma" w:cs="Tahoma"/>
          <w:sz w:val="22"/>
          <w:szCs w:val="22"/>
        </w:rPr>
        <w:t>-</w:t>
      </w:r>
      <w:r w:rsidR="00A8029C" w:rsidRPr="00365358">
        <w:rPr>
          <w:rFonts w:ascii="Tahoma" w:hAnsi="Tahoma" w:cs="Tahoma"/>
          <w:sz w:val="22"/>
          <w:szCs w:val="22"/>
        </w:rPr>
        <w:t>pu</w:t>
      </w:r>
      <w:r w:rsidRPr="00365358">
        <w:rPr>
          <w:rFonts w:ascii="Tahoma" w:hAnsi="Tahoma" w:cs="Tahoma"/>
          <w:sz w:val="22"/>
          <w:szCs w:val="22"/>
        </w:rPr>
        <w:t>lsiyon indüksiyo</w:t>
      </w:r>
      <w:r w:rsidR="00A8029C" w:rsidRPr="00365358">
        <w:rPr>
          <w:rFonts w:ascii="Tahoma" w:hAnsi="Tahoma" w:cs="Tahoma"/>
          <w:sz w:val="22"/>
          <w:szCs w:val="22"/>
        </w:rPr>
        <w:t>nlu, çok bölgeli metal detektör</w:t>
      </w:r>
      <w:r w:rsidRPr="00365358">
        <w:rPr>
          <w:rFonts w:ascii="Tahoma" w:hAnsi="Tahoma" w:cs="Tahoma"/>
          <w:sz w:val="22"/>
          <w:szCs w:val="22"/>
        </w:rPr>
        <w:t xml:space="preserve">; </w:t>
      </w:r>
      <w:r w:rsidR="008E27C4">
        <w:rPr>
          <w:rFonts w:ascii="Tahoma" w:hAnsi="Tahoma" w:cs="Tahoma"/>
          <w:sz w:val="22"/>
          <w:szCs w:val="22"/>
        </w:rPr>
        <w:t>metalin</w:t>
      </w:r>
      <w:r w:rsidRPr="00365358">
        <w:rPr>
          <w:rFonts w:ascii="Tahoma" w:hAnsi="Tahoma" w:cs="Tahoma"/>
          <w:sz w:val="22"/>
          <w:szCs w:val="22"/>
        </w:rPr>
        <w:t xml:space="preserve"> bulunduğu yer</w:t>
      </w:r>
      <w:r w:rsidR="008E27C4">
        <w:rPr>
          <w:rFonts w:ascii="Tahoma" w:hAnsi="Tahoma" w:cs="Tahoma"/>
          <w:sz w:val="22"/>
          <w:szCs w:val="22"/>
        </w:rPr>
        <w:t>i</w:t>
      </w:r>
      <w:r w:rsidRPr="00365358">
        <w:rPr>
          <w:rFonts w:ascii="Tahoma" w:hAnsi="Tahoma" w:cs="Tahoma"/>
          <w:sz w:val="22"/>
          <w:szCs w:val="22"/>
        </w:rPr>
        <w:t xml:space="preserve">, </w:t>
      </w:r>
      <w:r w:rsidR="00A8029C" w:rsidRPr="00365358">
        <w:rPr>
          <w:rFonts w:ascii="Tahoma" w:hAnsi="Tahoma" w:cs="Tahoma"/>
          <w:sz w:val="22"/>
          <w:szCs w:val="22"/>
        </w:rPr>
        <w:t>tepeden tırnağa</w:t>
      </w:r>
      <w:r w:rsidR="008E27C4">
        <w:rPr>
          <w:rFonts w:ascii="Tahoma" w:hAnsi="Tahoma" w:cs="Tahoma"/>
          <w:sz w:val="22"/>
          <w:szCs w:val="22"/>
        </w:rPr>
        <w:t xml:space="preserve">, bedenin sol, </w:t>
      </w:r>
      <w:r w:rsidRPr="00365358">
        <w:rPr>
          <w:rFonts w:ascii="Tahoma" w:hAnsi="Tahoma" w:cs="Tahoma"/>
          <w:sz w:val="22"/>
          <w:szCs w:val="22"/>
        </w:rPr>
        <w:t>sağ</w:t>
      </w:r>
      <w:r w:rsidR="008E27C4">
        <w:rPr>
          <w:rFonts w:ascii="Tahoma" w:hAnsi="Tahoma" w:cs="Tahoma"/>
          <w:sz w:val="22"/>
          <w:szCs w:val="22"/>
        </w:rPr>
        <w:t xml:space="preserve"> ve orta tarafı</w:t>
      </w:r>
      <w:r w:rsidR="006F3BE3">
        <w:rPr>
          <w:rFonts w:ascii="Tahoma" w:hAnsi="Tahoma" w:cs="Tahoma"/>
          <w:sz w:val="22"/>
          <w:szCs w:val="22"/>
        </w:rPr>
        <w:t>nı</w:t>
      </w:r>
      <w:r w:rsidR="008E27C4">
        <w:rPr>
          <w:rFonts w:ascii="Tahoma" w:hAnsi="Tahoma" w:cs="Tahoma"/>
          <w:sz w:val="22"/>
          <w:szCs w:val="22"/>
        </w:rPr>
        <w:t xml:space="preserve"> ayrı olarak saptay</w:t>
      </w:r>
      <w:r w:rsidRPr="00365358">
        <w:rPr>
          <w:rFonts w:ascii="Tahoma" w:hAnsi="Tahoma" w:cs="Tahoma"/>
          <w:sz w:val="22"/>
          <w:szCs w:val="22"/>
        </w:rPr>
        <w:t>abilir</w:t>
      </w:r>
      <w:r w:rsidR="008E27C4">
        <w:rPr>
          <w:rFonts w:ascii="Tahoma" w:hAnsi="Tahoma" w:cs="Tahoma"/>
          <w:sz w:val="22"/>
          <w:szCs w:val="22"/>
        </w:rPr>
        <w:t>.</w:t>
      </w:r>
      <w:r w:rsidR="00C10312">
        <w:rPr>
          <w:rFonts w:ascii="Tahoma" w:hAnsi="Tahoma" w:cs="Tahoma"/>
          <w:sz w:val="22"/>
          <w:szCs w:val="22"/>
        </w:rPr>
        <w:t xml:space="preserve"> </w:t>
      </w:r>
      <w:r w:rsidRPr="00365358">
        <w:rPr>
          <w:rFonts w:ascii="Tahoma" w:hAnsi="Tahoma" w:cs="Tahoma"/>
          <w:sz w:val="22"/>
          <w:szCs w:val="22"/>
        </w:rPr>
        <w:t>(Algılama ve kontrol devreleri mikro</w:t>
      </w:r>
      <w:r w:rsidR="00C10312">
        <w:rPr>
          <w:rFonts w:ascii="Tahoma" w:hAnsi="Tahoma" w:cs="Tahoma"/>
          <w:sz w:val="22"/>
          <w:szCs w:val="22"/>
        </w:rPr>
        <w:t>-prosesörlüdü</w:t>
      </w:r>
      <w:r w:rsidRPr="00365358">
        <w:rPr>
          <w:rFonts w:ascii="Tahoma" w:hAnsi="Tahoma" w:cs="Tahoma"/>
          <w:sz w:val="22"/>
          <w:szCs w:val="22"/>
        </w:rPr>
        <w:t xml:space="preserve">r). </w:t>
      </w:r>
    </w:p>
    <w:p w:rsidR="0045640B" w:rsidRPr="00365358" w:rsidRDefault="0045640B" w:rsidP="002E7593">
      <w:pPr>
        <w:pStyle w:val="BodyText21"/>
        <w:ind w:left="0"/>
        <w:jc w:val="both"/>
        <w:rPr>
          <w:rFonts w:ascii="Tahoma" w:hAnsi="Tahoma" w:cs="Tahoma"/>
          <w:sz w:val="22"/>
          <w:szCs w:val="22"/>
        </w:rPr>
      </w:pPr>
      <w:r w:rsidRPr="00365358">
        <w:rPr>
          <w:rFonts w:ascii="Tahoma" w:hAnsi="Tahoma" w:cs="Tahoma"/>
          <w:sz w:val="22"/>
          <w:szCs w:val="22"/>
        </w:rPr>
        <w:t>Modüler tasarımlı elektronik üniteler, montaj</w:t>
      </w:r>
      <w:r w:rsidR="00C10312">
        <w:rPr>
          <w:rFonts w:ascii="Tahoma" w:hAnsi="Tahoma" w:cs="Tahoma"/>
          <w:sz w:val="22"/>
          <w:szCs w:val="22"/>
        </w:rPr>
        <w:t>, servis</w:t>
      </w:r>
      <w:r w:rsidRPr="00365358">
        <w:rPr>
          <w:rFonts w:ascii="Tahoma" w:hAnsi="Tahoma" w:cs="Tahoma"/>
          <w:sz w:val="22"/>
          <w:szCs w:val="22"/>
        </w:rPr>
        <w:t xml:space="preserve"> ve bakımı kolaylaştırır.</w:t>
      </w:r>
    </w:p>
    <w:p w:rsidR="00E643C1" w:rsidRPr="00365358" w:rsidRDefault="00E643C1" w:rsidP="002E7593">
      <w:pPr>
        <w:autoSpaceDE w:val="0"/>
        <w:autoSpaceDN w:val="0"/>
        <w:adjustRightInd w:val="0"/>
        <w:jc w:val="both"/>
        <w:rPr>
          <w:rFonts w:ascii="Tahoma" w:hAnsi="Tahoma" w:cs="Tahoma"/>
          <w:bCs/>
          <w:sz w:val="22"/>
          <w:szCs w:val="22"/>
        </w:rPr>
      </w:pPr>
    </w:p>
    <w:p w:rsidR="0045640B" w:rsidRPr="00365358" w:rsidRDefault="009C0417" w:rsidP="002E7593">
      <w:pPr>
        <w:jc w:val="both"/>
        <w:rPr>
          <w:rFonts w:ascii="Tahoma" w:hAnsi="Tahoma" w:cs="Tahoma"/>
          <w:b/>
          <w:sz w:val="22"/>
          <w:szCs w:val="22"/>
        </w:rPr>
      </w:pPr>
      <w:bookmarkStart w:id="54" w:name="AlgilamaAlani"/>
      <w:r>
        <w:rPr>
          <w:rFonts w:ascii="Tahoma" w:hAnsi="Tahoma" w:cs="Tahoma"/>
          <w:b/>
          <w:sz w:val="22"/>
          <w:szCs w:val="22"/>
        </w:rPr>
        <w:t xml:space="preserve">6.2 </w:t>
      </w:r>
      <w:r w:rsidR="0045640B" w:rsidRPr="00365358">
        <w:rPr>
          <w:rFonts w:ascii="Tahoma" w:hAnsi="Tahoma" w:cs="Tahoma"/>
          <w:b/>
          <w:sz w:val="22"/>
          <w:szCs w:val="22"/>
        </w:rPr>
        <w:t>A</w:t>
      </w:r>
      <w:r>
        <w:rPr>
          <w:rFonts w:ascii="Tahoma" w:hAnsi="Tahoma" w:cs="Tahoma"/>
          <w:b/>
          <w:sz w:val="22"/>
          <w:szCs w:val="22"/>
        </w:rPr>
        <w:t>lgılama Alanı</w:t>
      </w:r>
    </w:p>
    <w:bookmarkEnd w:id="54"/>
    <w:p w:rsidR="0045640B" w:rsidRPr="00365358" w:rsidRDefault="0045640B" w:rsidP="002E7593">
      <w:pPr>
        <w:ind w:left="705"/>
        <w:jc w:val="both"/>
        <w:rPr>
          <w:rFonts w:ascii="Tahoma" w:hAnsi="Tahoma" w:cs="Tahoma"/>
          <w:sz w:val="22"/>
          <w:szCs w:val="22"/>
        </w:rPr>
      </w:pPr>
    </w:p>
    <w:p w:rsidR="0045640B" w:rsidRPr="00365358" w:rsidRDefault="0045640B" w:rsidP="002E7593">
      <w:pPr>
        <w:pStyle w:val="BodyText21"/>
        <w:ind w:left="0"/>
        <w:jc w:val="both"/>
        <w:rPr>
          <w:rFonts w:ascii="Tahoma" w:hAnsi="Tahoma" w:cs="Tahoma"/>
          <w:sz w:val="22"/>
          <w:szCs w:val="22"/>
        </w:rPr>
      </w:pPr>
      <w:r w:rsidRPr="00365358">
        <w:rPr>
          <w:rFonts w:ascii="Tahoma" w:hAnsi="Tahoma" w:cs="Tahoma"/>
          <w:sz w:val="22"/>
          <w:szCs w:val="22"/>
        </w:rPr>
        <w:t>Yatay ve dikey çok bölgeli algılama yapar. Özel emniyet uygulamaları gerektiren şartlara cevap veren her bölgenin hassasiyeti ayarlanabilir</w:t>
      </w:r>
      <w:r w:rsidR="00B96168">
        <w:rPr>
          <w:rFonts w:ascii="Tahoma" w:hAnsi="Tahoma" w:cs="Tahoma"/>
          <w:sz w:val="22"/>
          <w:szCs w:val="22"/>
        </w:rPr>
        <w:t xml:space="preserve"> </w:t>
      </w:r>
      <w:r w:rsidR="00A8029C" w:rsidRPr="003B5FAA">
        <w:rPr>
          <w:rFonts w:ascii="Tahoma" w:hAnsi="Tahoma" w:cs="Tahoma"/>
          <w:sz w:val="22"/>
          <w:szCs w:val="22"/>
        </w:rPr>
        <w:t>(</w:t>
      </w:r>
      <w:r w:rsidR="00991DFC">
        <w:rPr>
          <w:rFonts w:ascii="Tahoma" w:hAnsi="Tahoma" w:cs="Tahoma"/>
          <w:b/>
          <w:bCs/>
          <w:color w:val="FF0000"/>
          <w:sz w:val="22"/>
          <w:szCs w:val="22"/>
        </w:rPr>
        <w:t>sX/</w:t>
      </w:r>
      <w:r w:rsidR="00991DFC" w:rsidRPr="00C87567">
        <w:rPr>
          <w:rFonts w:ascii="Tahoma" w:hAnsi="Tahoma" w:cs="Tahoma"/>
          <w:b/>
          <w:bCs/>
          <w:color w:val="FF0000"/>
          <w:sz w:val="22"/>
          <w:szCs w:val="22"/>
        </w:rPr>
        <w:t xml:space="preserve"> </w:t>
      </w:r>
      <w:r w:rsidR="00991DFC">
        <w:rPr>
          <w:rFonts w:ascii="Tahoma" w:hAnsi="Tahoma" w:cs="Tahoma"/>
          <w:b/>
          <w:bCs/>
          <w:color w:val="FF0000"/>
          <w:sz w:val="22"/>
          <w:szCs w:val="22"/>
        </w:rPr>
        <w:t>sX-WP</w:t>
      </w:r>
      <w:r w:rsidR="00991DFC" w:rsidRPr="007C2210">
        <w:rPr>
          <w:rFonts w:ascii="Tahoma" w:hAnsi="Tahoma" w:cs="Tahoma"/>
          <w:b/>
          <w:bCs/>
          <w:color w:val="FF0000"/>
          <w:sz w:val="22"/>
          <w:szCs w:val="22"/>
        </w:rPr>
        <w:t xml:space="preserve"> </w:t>
      </w:r>
      <w:r w:rsidR="00991DFC">
        <w:rPr>
          <w:rFonts w:ascii="Tahoma" w:hAnsi="Tahoma" w:cs="Tahoma"/>
          <w:b/>
          <w:bCs/>
          <w:color w:val="FF0000"/>
          <w:sz w:val="22"/>
          <w:szCs w:val="22"/>
        </w:rPr>
        <w:t xml:space="preserve">/s15-i/sX-i </w:t>
      </w:r>
      <w:r w:rsidR="006F3BE3" w:rsidRPr="00B96168">
        <w:rPr>
          <w:rFonts w:ascii="Tahoma" w:hAnsi="Tahoma" w:cs="Tahoma"/>
          <w:color w:val="FF0000"/>
          <w:sz w:val="22"/>
          <w:szCs w:val="22"/>
        </w:rPr>
        <w:t>’</w:t>
      </w:r>
      <w:r w:rsidR="00A8029C" w:rsidRPr="00B96168">
        <w:rPr>
          <w:rFonts w:ascii="Tahoma" w:hAnsi="Tahoma" w:cs="Tahoma"/>
          <w:sz w:val="22"/>
          <w:szCs w:val="22"/>
        </w:rPr>
        <w:t>e</w:t>
      </w:r>
      <w:r w:rsidR="00A8029C" w:rsidRPr="003B5FAA">
        <w:rPr>
          <w:rFonts w:ascii="Tahoma" w:hAnsi="Tahoma" w:cs="Tahoma"/>
          <w:sz w:val="22"/>
          <w:szCs w:val="22"/>
        </w:rPr>
        <w:t xml:space="preserve"> özel)</w:t>
      </w:r>
      <w:r w:rsidR="006F3BE3">
        <w:rPr>
          <w:rFonts w:ascii="Tahoma" w:hAnsi="Tahoma" w:cs="Tahoma"/>
          <w:sz w:val="22"/>
          <w:szCs w:val="22"/>
        </w:rPr>
        <w:t>.</w:t>
      </w:r>
      <w:r w:rsidRPr="00365358">
        <w:rPr>
          <w:rFonts w:ascii="Tahoma" w:hAnsi="Tahoma" w:cs="Tahoma"/>
          <w:color w:val="0000FF"/>
          <w:sz w:val="22"/>
          <w:szCs w:val="22"/>
        </w:rPr>
        <w:t xml:space="preserve"> </w:t>
      </w:r>
      <w:r w:rsidR="000B1AFE" w:rsidRPr="00A460AE">
        <w:rPr>
          <w:rFonts w:ascii="Trebuchet MS" w:hAnsi="Trebuchet MS" w:cs="Tahoma"/>
          <w:b/>
          <w:i/>
          <w:color w:val="0000FF"/>
          <w:szCs w:val="24"/>
        </w:rPr>
        <w:t>ThruScan</w:t>
      </w:r>
      <w:r w:rsidR="00A403E4" w:rsidRPr="00A403E4">
        <w:rPr>
          <w:rFonts w:ascii="Tahoma" w:hAnsi="Tahoma" w:cs="Tahoma"/>
          <w:sz w:val="22"/>
          <w:szCs w:val="22"/>
        </w:rPr>
        <w:t>’in</w:t>
      </w:r>
      <w:r w:rsidRPr="00365358">
        <w:rPr>
          <w:rFonts w:ascii="Tahoma" w:hAnsi="Tahoma" w:cs="Tahoma"/>
          <w:sz w:val="22"/>
          <w:szCs w:val="22"/>
        </w:rPr>
        <w:t xml:space="preserve"> eşsiz dizaynı,</w:t>
      </w:r>
      <w:r w:rsidR="00377534" w:rsidRPr="00365358">
        <w:rPr>
          <w:rFonts w:ascii="Tahoma" w:hAnsi="Tahoma" w:cs="Tahoma"/>
          <w:sz w:val="22"/>
          <w:szCs w:val="22"/>
        </w:rPr>
        <w:t xml:space="preserve"> operatöre algılanan metalin hangi bölgede olduğunun </w:t>
      </w:r>
      <w:r w:rsidR="00C10312" w:rsidRPr="00365358">
        <w:rPr>
          <w:rFonts w:ascii="Tahoma" w:hAnsi="Tahoma" w:cs="Tahoma"/>
          <w:sz w:val="22"/>
          <w:szCs w:val="22"/>
        </w:rPr>
        <w:t>tespitinde</w:t>
      </w:r>
      <w:r w:rsidR="00377534" w:rsidRPr="00365358">
        <w:rPr>
          <w:rFonts w:ascii="Tahoma" w:hAnsi="Tahoma" w:cs="Tahoma"/>
          <w:sz w:val="22"/>
          <w:szCs w:val="22"/>
        </w:rPr>
        <w:t xml:space="preserve"> yardımcı olur. Metal nesne cihazın içindeki her bölgede algılanabilir.</w:t>
      </w:r>
    </w:p>
    <w:p w:rsidR="00E643C1" w:rsidRPr="00365358" w:rsidRDefault="00E643C1" w:rsidP="002E7593">
      <w:pPr>
        <w:autoSpaceDE w:val="0"/>
        <w:autoSpaceDN w:val="0"/>
        <w:adjustRightInd w:val="0"/>
        <w:jc w:val="both"/>
        <w:rPr>
          <w:rFonts w:ascii="Tahoma" w:hAnsi="Tahoma" w:cs="Tahoma"/>
          <w:bCs/>
          <w:sz w:val="22"/>
          <w:szCs w:val="22"/>
        </w:rPr>
      </w:pPr>
    </w:p>
    <w:p w:rsidR="00E643C1" w:rsidRPr="00365358" w:rsidRDefault="00E643C1" w:rsidP="002E7593">
      <w:pPr>
        <w:autoSpaceDE w:val="0"/>
        <w:autoSpaceDN w:val="0"/>
        <w:adjustRightInd w:val="0"/>
        <w:jc w:val="both"/>
        <w:rPr>
          <w:rFonts w:ascii="Tahoma" w:hAnsi="Tahoma" w:cs="Tahoma"/>
          <w:bCs/>
          <w:i/>
          <w:iCs/>
          <w:sz w:val="22"/>
          <w:szCs w:val="22"/>
        </w:rPr>
      </w:pPr>
    </w:p>
    <w:p w:rsidR="00377534" w:rsidRPr="00365358" w:rsidRDefault="009C0417" w:rsidP="002E7593">
      <w:pPr>
        <w:jc w:val="both"/>
        <w:rPr>
          <w:rFonts w:ascii="Tahoma" w:hAnsi="Tahoma" w:cs="Tahoma"/>
          <w:b/>
          <w:sz w:val="22"/>
          <w:szCs w:val="22"/>
        </w:rPr>
      </w:pPr>
      <w:bookmarkStart w:id="55" w:name="Lisan"/>
      <w:r>
        <w:rPr>
          <w:rFonts w:ascii="Tahoma" w:hAnsi="Tahoma" w:cs="Tahoma"/>
          <w:b/>
          <w:sz w:val="22"/>
          <w:szCs w:val="22"/>
        </w:rPr>
        <w:t xml:space="preserve">6.3 </w:t>
      </w:r>
      <w:r w:rsidR="00377534" w:rsidRPr="00365358">
        <w:rPr>
          <w:rFonts w:ascii="Tahoma" w:hAnsi="Tahoma" w:cs="Tahoma"/>
          <w:b/>
          <w:sz w:val="22"/>
          <w:szCs w:val="22"/>
        </w:rPr>
        <w:t>L</w:t>
      </w:r>
      <w:r>
        <w:rPr>
          <w:rFonts w:ascii="Tahoma" w:hAnsi="Tahoma" w:cs="Tahoma"/>
          <w:b/>
          <w:sz w:val="22"/>
          <w:szCs w:val="22"/>
        </w:rPr>
        <w:t>isan</w:t>
      </w:r>
    </w:p>
    <w:bookmarkEnd w:id="55"/>
    <w:p w:rsidR="00377534" w:rsidRPr="00365358" w:rsidRDefault="00377534" w:rsidP="002E7593">
      <w:pPr>
        <w:ind w:left="705"/>
        <w:jc w:val="both"/>
        <w:rPr>
          <w:rFonts w:ascii="Tahoma" w:hAnsi="Tahoma" w:cs="Tahoma"/>
          <w:sz w:val="22"/>
          <w:szCs w:val="22"/>
        </w:rPr>
      </w:pPr>
    </w:p>
    <w:p w:rsidR="00377534" w:rsidRPr="00365358" w:rsidRDefault="00B96168" w:rsidP="002E7593">
      <w:pPr>
        <w:jc w:val="both"/>
        <w:rPr>
          <w:rFonts w:ascii="Tahoma" w:hAnsi="Tahoma" w:cs="Tahoma"/>
          <w:sz w:val="22"/>
          <w:szCs w:val="22"/>
        </w:rPr>
      </w:pPr>
      <w:r>
        <w:rPr>
          <w:rFonts w:ascii="Tahoma" w:hAnsi="Tahoma" w:cs="Tahoma"/>
          <w:sz w:val="22"/>
          <w:szCs w:val="22"/>
        </w:rPr>
        <w:t>İngilizce,</w:t>
      </w:r>
      <w:r w:rsidR="008E27C4">
        <w:rPr>
          <w:rFonts w:ascii="Tahoma" w:hAnsi="Tahoma" w:cs="Tahoma"/>
          <w:sz w:val="22"/>
          <w:szCs w:val="22"/>
        </w:rPr>
        <w:t xml:space="preserve"> </w:t>
      </w:r>
      <w:r w:rsidR="00377534" w:rsidRPr="00365358">
        <w:rPr>
          <w:rFonts w:ascii="Tahoma" w:hAnsi="Tahoma" w:cs="Tahoma"/>
          <w:sz w:val="22"/>
          <w:szCs w:val="22"/>
        </w:rPr>
        <w:t>Almanca</w:t>
      </w:r>
      <w:r>
        <w:rPr>
          <w:rFonts w:ascii="Tahoma" w:hAnsi="Tahoma" w:cs="Tahoma"/>
          <w:sz w:val="22"/>
          <w:szCs w:val="22"/>
        </w:rPr>
        <w:t>,</w:t>
      </w:r>
      <w:r w:rsidR="008E27C4">
        <w:rPr>
          <w:rFonts w:ascii="Tahoma" w:hAnsi="Tahoma" w:cs="Tahoma"/>
          <w:sz w:val="22"/>
          <w:szCs w:val="22"/>
        </w:rPr>
        <w:t xml:space="preserve"> </w:t>
      </w:r>
      <w:r w:rsidR="00377534" w:rsidRPr="00365358">
        <w:rPr>
          <w:rFonts w:ascii="Tahoma" w:hAnsi="Tahoma" w:cs="Tahoma"/>
          <w:sz w:val="22"/>
          <w:szCs w:val="22"/>
        </w:rPr>
        <w:t>Türkçe</w:t>
      </w:r>
      <w:r w:rsidR="00991DFC">
        <w:rPr>
          <w:rFonts w:ascii="Tahoma" w:hAnsi="Tahoma" w:cs="Tahoma"/>
          <w:sz w:val="22"/>
          <w:szCs w:val="22"/>
        </w:rPr>
        <w:t>, İspanyolca</w:t>
      </w:r>
      <w:r w:rsidR="00A66216">
        <w:rPr>
          <w:rFonts w:ascii="Tahoma" w:hAnsi="Tahoma" w:cs="Tahoma"/>
          <w:sz w:val="22"/>
          <w:szCs w:val="22"/>
        </w:rPr>
        <w:t xml:space="preserve">, Arapça </w:t>
      </w:r>
      <w:r w:rsidR="00377534" w:rsidRPr="00365358">
        <w:rPr>
          <w:rFonts w:ascii="Tahoma" w:hAnsi="Tahoma" w:cs="Tahoma"/>
          <w:sz w:val="22"/>
          <w:szCs w:val="22"/>
        </w:rPr>
        <w:t xml:space="preserve"> (</w:t>
      </w:r>
      <w:r w:rsidR="00FC50F1" w:rsidRPr="00365358">
        <w:rPr>
          <w:rFonts w:ascii="Tahoma" w:hAnsi="Tahoma" w:cs="Tahoma"/>
          <w:sz w:val="22"/>
          <w:szCs w:val="22"/>
        </w:rPr>
        <w:t>opsiyonel-diğer lisanlar</w:t>
      </w:r>
      <w:r w:rsidR="00377534" w:rsidRPr="00365358">
        <w:rPr>
          <w:rFonts w:ascii="Tahoma" w:hAnsi="Tahoma" w:cs="Tahoma"/>
          <w:sz w:val="22"/>
          <w:szCs w:val="22"/>
        </w:rPr>
        <w:t>).</w:t>
      </w:r>
    </w:p>
    <w:p w:rsidR="00377534" w:rsidRPr="00365358" w:rsidRDefault="00377534" w:rsidP="002E7593">
      <w:pPr>
        <w:jc w:val="both"/>
        <w:rPr>
          <w:rFonts w:ascii="Tahoma" w:hAnsi="Tahoma" w:cs="Tahoma"/>
          <w:sz w:val="22"/>
          <w:szCs w:val="22"/>
        </w:rPr>
      </w:pPr>
    </w:p>
    <w:p w:rsidR="00377534" w:rsidRPr="00365358" w:rsidRDefault="009C0417" w:rsidP="002E7593">
      <w:pPr>
        <w:jc w:val="both"/>
        <w:rPr>
          <w:rFonts w:ascii="Tahoma" w:hAnsi="Tahoma" w:cs="Tahoma"/>
          <w:b/>
          <w:sz w:val="22"/>
          <w:szCs w:val="22"/>
        </w:rPr>
      </w:pPr>
      <w:bookmarkStart w:id="56" w:name="OtoTest"/>
      <w:r>
        <w:rPr>
          <w:rFonts w:ascii="Tahoma" w:hAnsi="Tahoma" w:cs="Tahoma"/>
          <w:b/>
          <w:sz w:val="22"/>
          <w:szCs w:val="22"/>
        </w:rPr>
        <w:t xml:space="preserve">6.4 </w:t>
      </w:r>
      <w:r w:rsidR="00377534" w:rsidRPr="00365358">
        <w:rPr>
          <w:rFonts w:ascii="Tahoma" w:hAnsi="Tahoma" w:cs="Tahoma"/>
          <w:b/>
          <w:sz w:val="22"/>
          <w:szCs w:val="22"/>
        </w:rPr>
        <w:t>O</w:t>
      </w:r>
      <w:r>
        <w:rPr>
          <w:rFonts w:ascii="Tahoma" w:hAnsi="Tahoma" w:cs="Tahoma"/>
          <w:b/>
          <w:sz w:val="22"/>
          <w:szCs w:val="22"/>
        </w:rPr>
        <w:t>to</w:t>
      </w:r>
      <w:r w:rsidR="00377534" w:rsidRPr="00365358">
        <w:rPr>
          <w:rFonts w:ascii="Tahoma" w:hAnsi="Tahoma" w:cs="Tahoma"/>
          <w:b/>
          <w:sz w:val="22"/>
          <w:szCs w:val="22"/>
        </w:rPr>
        <w:t>-T</w:t>
      </w:r>
      <w:r>
        <w:rPr>
          <w:rFonts w:ascii="Tahoma" w:hAnsi="Tahoma" w:cs="Tahoma"/>
          <w:b/>
          <w:sz w:val="22"/>
          <w:szCs w:val="22"/>
        </w:rPr>
        <w:t>est</w:t>
      </w:r>
    </w:p>
    <w:bookmarkEnd w:id="56"/>
    <w:p w:rsidR="00377534" w:rsidRPr="00365358" w:rsidRDefault="00377534" w:rsidP="002E7593">
      <w:pPr>
        <w:jc w:val="both"/>
        <w:rPr>
          <w:rFonts w:ascii="Tahoma" w:hAnsi="Tahoma" w:cs="Tahoma"/>
          <w:sz w:val="22"/>
          <w:szCs w:val="22"/>
        </w:rPr>
      </w:pPr>
    </w:p>
    <w:p w:rsidR="00377534" w:rsidRPr="00365358" w:rsidRDefault="000B1AFE" w:rsidP="002E7593">
      <w:pPr>
        <w:jc w:val="both"/>
        <w:rPr>
          <w:rFonts w:ascii="Tahoma" w:hAnsi="Tahoma" w:cs="Tahoma"/>
          <w:sz w:val="22"/>
          <w:szCs w:val="22"/>
        </w:rPr>
      </w:pPr>
      <w:r w:rsidRPr="00A460AE">
        <w:rPr>
          <w:rFonts w:ascii="Trebuchet MS" w:hAnsi="Trebuchet MS" w:cs="Tahoma"/>
          <w:b/>
          <w:i/>
          <w:color w:val="0000FF"/>
        </w:rPr>
        <w:lastRenderedPageBreak/>
        <w:t>ThruScan</w:t>
      </w:r>
      <w:r w:rsidR="00377534" w:rsidRPr="00365358">
        <w:rPr>
          <w:rFonts w:ascii="Tahoma" w:hAnsi="Tahoma" w:cs="Tahoma"/>
          <w:sz w:val="22"/>
          <w:szCs w:val="22"/>
        </w:rPr>
        <w:t xml:space="preserve"> açıldığında, yaklaşık 10 saniye süren rutin </w:t>
      </w:r>
      <w:r w:rsidR="00527B99" w:rsidRPr="00365358">
        <w:rPr>
          <w:rFonts w:ascii="Tahoma" w:hAnsi="Tahoma" w:cs="Tahoma"/>
          <w:sz w:val="22"/>
          <w:szCs w:val="22"/>
        </w:rPr>
        <w:t xml:space="preserve">bir </w:t>
      </w:r>
      <w:r w:rsidR="00377534" w:rsidRPr="00365358">
        <w:rPr>
          <w:rFonts w:ascii="Tahoma" w:hAnsi="Tahoma" w:cs="Tahoma"/>
          <w:sz w:val="22"/>
          <w:szCs w:val="22"/>
        </w:rPr>
        <w:t xml:space="preserve">oto-test </w:t>
      </w:r>
      <w:r w:rsidR="00527B99">
        <w:rPr>
          <w:rFonts w:ascii="Tahoma" w:hAnsi="Tahoma" w:cs="Tahoma"/>
          <w:sz w:val="22"/>
          <w:szCs w:val="22"/>
        </w:rPr>
        <w:t>yapar</w:t>
      </w:r>
      <w:r w:rsidR="00377534" w:rsidRPr="00365358">
        <w:rPr>
          <w:rFonts w:ascii="Tahoma" w:hAnsi="Tahoma" w:cs="Tahoma"/>
          <w:sz w:val="22"/>
          <w:szCs w:val="22"/>
        </w:rPr>
        <w:t>. Bu zaman zarfında, cihaz ses çıkararak, cihazın kullanım için h</w:t>
      </w:r>
      <w:r w:rsidR="00527B99">
        <w:rPr>
          <w:rFonts w:ascii="Tahoma" w:hAnsi="Tahoma" w:cs="Tahoma"/>
          <w:sz w:val="22"/>
          <w:szCs w:val="22"/>
        </w:rPr>
        <w:t>enüz hazır olmadığını belir</w:t>
      </w:r>
      <w:r w:rsidR="00377534" w:rsidRPr="00365358">
        <w:rPr>
          <w:rFonts w:ascii="Tahoma" w:hAnsi="Tahoma" w:cs="Tahoma"/>
          <w:sz w:val="22"/>
          <w:szCs w:val="22"/>
        </w:rPr>
        <w:t>tir. Sistemde bir hata saptan</w:t>
      </w:r>
      <w:r w:rsidR="00301475" w:rsidRPr="00365358">
        <w:rPr>
          <w:rFonts w:ascii="Tahoma" w:hAnsi="Tahoma" w:cs="Tahoma"/>
          <w:sz w:val="22"/>
          <w:szCs w:val="22"/>
        </w:rPr>
        <w:t>dığında, hata kodu ekranda</w:t>
      </w:r>
      <w:r w:rsidR="00527B99">
        <w:rPr>
          <w:rFonts w:ascii="Tahoma" w:hAnsi="Tahoma" w:cs="Tahoma"/>
          <w:sz w:val="22"/>
          <w:szCs w:val="22"/>
        </w:rPr>
        <w:t xml:space="preserve"> görünür</w:t>
      </w:r>
      <w:r w:rsidR="00377534" w:rsidRPr="00365358">
        <w:rPr>
          <w:rFonts w:ascii="Tahoma" w:hAnsi="Tahoma" w:cs="Tahoma"/>
          <w:sz w:val="22"/>
          <w:szCs w:val="22"/>
        </w:rPr>
        <w:t>.</w:t>
      </w:r>
    </w:p>
    <w:p w:rsidR="00377534" w:rsidRPr="00365358" w:rsidRDefault="00377534" w:rsidP="002E7593">
      <w:pPr>
        <w:ind w:left="705"/>
        <w:jc w:val="both"/>
        <w:rPr>
          <w:rFonts w:ascii="Tahoma" w:hAnsi="Tahoma" w:cs="Tahoma"/>
          <w:sz w:val="22"/>
          <w:szCs w:val="22"/>
        </w:rPr>
      </w:pPr>
    </w:p>
    <w:p w:rsidR="00377534" w:rsidRPr="00365358" w:rsidRDefault="00377534" w:rsidP="002E7593">
      <w:pPr>
        <w:jc w:val="both"/>
        <w:rPr>
          <w:rFonts w:ascii="Tahoma" w:hAnsi="Tahoma" w:cs="Tahoma"/>
          <w:sz w:val="22"/>
          <w:szCs w:val="22"/>
        </w:rPr>
      </w:pPr>
      <w:r w:rsidRPr="00365358">
        <w:rPr>
          <w:rFonts w:ascii="Tahoma" w:hAnsi="Tahoma" w:cs="Tahoma"/>
          <w:sz w:val="22"/>
          <w:szCs w:val="22"/>
        </w:rPr>
        <w:t>Hata kodları aşağıda verilmiştir :</w:t>
      </w:r>
    </w:p>
    <w:p w:rsidR="00377534" w:rsidRPr="00365358" w:rsidRDefault="00377534" w:rsidP="002E7593">
      <w:pPr>
        <w:ind w:left="705"/>
        <w:jc w:val="both"/>
        <w:rPr>
          <w:rFonts w:ascii="Tahoma" w:hAnsi="Tahoma" w:cs="Tahoma"/>
          <w:sz w:val="22"/>
          <w:szCs w:val="22"/>
        </w:rPr>
      </w:pP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00 </w:t>
      </w:r>
      <w:r w:rsidR="00362C37">
        <w:rPr>
          <w:rFonts w:ascii="Tahoma" w:hAnsi="Tahoma" w:cs="Tahoma"/>
          <w:sz w:val="22"/>
          <w:szCs w:val="22"/>
        </w:rPr>
        <w:tab/>
      </w:r>
      <w:r w:rsidRPr="00365358">
        <w:rPr>
          <w:rFonts w:ascii="Tahoma" w:hAnsi="Tahoma" w:cs="Tahoma"/>
          <w:sz w:val="22"/>
          <w:szCs w:val="22"/>
        </w:rPr>
        <w:t xml:space="preserve">: Geçit </w:t>
      </w:r>
      <w:r w:rsidR="004768BC" w:rsidRPr="00365358">
        <w:rPr>
          <w:rFonts w:ascii="Tahoma" w:hAnsi="Tahoma" w:cs="Tahoma"/>
          <w:sz w:val="22"/>
          <w:szCs w:val="22"/>
        </w:rPr>
        <w:t>infrared</w:t>
      </w:r>
      <w:r w:rsidR="00C10312">
        <w:rPr>
          <w:rFonts w:ascii="Tahoma" w:hAnsi="Tahoma" w:cs="Tahoma"/>
          <w:sz w:val="22"/>
          <w:szCs w:val="22"/>
        </w:rPr>
        <w:t>-</w:t>
      </w:r>
      <w:r w:rsidRPr="00365358">
        <w:rPr>
          <w:rFonts w:ascii="Tahoma" w:hAnsi="Tahoma" w:cs="Tahoma"/>
          <w:sz w:val="22"/>
          <w:szCs w:val="22"/>
        </w:rPr>
        <w:t>sensörleri bloke veya arızalıdır.</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01 </w:t>
      </w:r>
      <w:r w:rsidR="00362C37">
        <w:rPr>
          <w:rFonts w:ascii="Tahoma" w:hAnsi="Tahoma" w:cs="Tahoma"/>
          <w:sz w:val="22"/>
          <w:szCs w:val="22"/>
        </w:rPr>
        <w:tab/>
      </w:r>
      <w:r w:rsidRPr="00365358">
        <w:rPr>
          <w:rFonts w:ascii="Tahoma" w:hAnsi="Tahoma" w:cs="Tahoma"/>
          <w:sz w:val="22"/>
          <w:szCs w:val="22"/>
        </w:rPr>
        <w:t>: Sol Üst Bölge – U</w:t>
      </w:r>
      <w:r w:rsidR="00784E9C" w:rsidRPr="00365358">
        <w:rPr>
          <w:rFonts w:ascii="Tahoma" w:hAnsi="Tahoma" w:cs="Tahoma"/>
          <w:sz w:val="22"/>
          <w:szCs w:val="22"/>
        </w:rPr>
        <w:t>z</w:t>
      </w:r>
      <w:r w:rsidR="00E07EF8">
        <w:rPr>
          <w:rFonts w:ascii="Tahoma" w:hAnsi="Tahoma" w:cs="Tahoma"/>
          <w:sz w:val="22"/>
          <w:szCs w:val="22"/>
        </w:rPr>
        <w:t>un süre boyunca</w:t>
      </w:r>
      <w:r w:rsidR="00784E9C" w:rsidRPr="00365358">
        <w:rPr>
          <w:rFonts w:ascii="Tahoma" w:hAnsi="Tahoma" w:cs="Tahoma"/>
          <w:sz w:val="22"/>
          <w:szCs w:val="22"/>
        </w:rPr>
        <w:t xml:space="preserve"> Yüksek Metal Dedeksiyonu</w:t>
      </w:r>
      <w:r w:rsidRPr="00365358">
        <w:rPr>
          <w:rFonts w:ascii="Tahoma" w:hAnsi="Tahoma" w:cs="Tahoma"/>
          <w:sz w:val="22"/>
          <w:szCs w:val="22"/>
        </w:rPr>
        <w:t>.</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03 </w:t>
      </w:r>
      <w:r w:rsidR="00362C37">
        <w:rPr>
          <w:rFonts w:ascii="Tahoma" w:hAnsi="Tahoma" w:cs="Tahoma"/>
          <w:sz w:val="22"/>
          <w:szCs w:val="22"/>
        </w:rPr>
        <w:tab/>
      </w:r>
      <w:r w:rsidRPr="00365358">
        <w:rPr>
          <w:rFonts w:ascii="Tahoma" w:hAnsi="Tahoma" w:cs="Tahoma"/>
          <w:sz w:val="22"/>
          <w:szCs w:val="22"/>
        </w:rPr>
        <w:t xml:space="preserve">: Sağ Üst Bölge – </w:t>
      </w:r>
      <w:r w:rsidR="00E07EF8" w:rsidRPr="00365358">
        <w:rPr>
          <w:rFonts w:ascii="Tahoma" w:hAnsi="Tahoma" w:cs="Tahoma"/>
          <w:sz w:val="22"/>
          <w:szCs w:val="22"/>
        </w:rPr>
        <w:t>Uz</w:t>
      </w:r>
      <w:r w:rsidR="00E07EF8">
        <w:rPr>
          <w:rFonts w:ascii="Tahoma" w:hAnsi="Tahoma" w:cs="Tahoma"/>
          <w:sz w:val="22"/>
          <w:szCs w:val="22"/>
        </w:rPr>
        <w:t>un süre boyunca</w:t>
      </w:r>
      <w:r w:rsidRPr="00365358">
        <w:rPr>
          <w:rFonts w:ascii="Tahoma" w:hAnsi="Tahoma" w:cs="Tahoma"/>
          <w:sz w:val="22"/>
          <w:szCs w:val="22"/>
        </w:rPr>
        <w:t xml:space="preserve"> Yüksek Metal </w:t>
      </w:r>
      <w:r w:rsidR="00784E9C" w:rsidRPr="00365358">
        <w:rPr>
          <w:rFonts w:ascii="Tahoma" w:hAnsi="Tahoma" w:cs="Tahoma"/>
          <w:sz w:val="22"/>
          <w:szCs w:val="22"/>
        </w:rPr>
        <w:t>Dedeksiyonu</w:t>
      </w:r>
      <w:r w:rsidRPr="00365358">
        <w:rPr>
          <w:rFonts w:ascii="Tahoma" w:hAnsi="Tahoma" w:cs="Tahoma"/>
          <w:sz w:val="22"/>
          <w:szCs w:val="22"/>
        </w:rPr>
        <w:t>.</w:t>
      </w:r>
    </w:p>
    <w:p w:rsidR="00377534" w:rsidRPr="00365358" w:rsidRDefault="00377534" w:rsidP="00C10312">
      <w:pPr>
        <w:tabs>
          <w:tab w:val="left" w:pos="1980"/>
        </w:tabs>
        <w:ind w:left="705" w:right="-180"/>
        <w:jc w:val="both"/>
        <w:rPr>
          <w:rFonts w:ascii="Tahoma" w:hAnsi="Tahoma" w:cs="Tahoma"/>
          <w:sz w:val="22"/>
          <w:szCs w:val="22"/>
        </w:rPr>
      </w:pPr>
      <w:r w:rsidRPr="00365358">
        <w:rPr>
          <w:rFonts w:ascii="Tahoma" w:hAnsi="Tahoma" w:cs="Tahoma"/>
          <w:sz w:val="22"/>
          <w:szCs w:val="22"/>
        </w:rPr>
        <w:t xml:space="preserve">Hata 04 </w:t>
      </w:r>
      <w:r w:rsidR="00362C37">
        <w:rPr>
          <w:rFonts w:ascii="Tahoma" w:hAnsi="Tahoma" w:cs="Tahoma"/>
          <w:sz w:val="22"/>
          <w:szCs w:val="22"/>
        </w:rPr>
        <w:tab/>
      </w:r>
      <w:r w:rsidR="00C10312">
        <w:rPr>
          <w:rFonts w:ascii="Tahoma" w:hAnsi="Tahoma" w:cs="Tahoma"/>
          <w:sz w:val="22"/>
          <w:szCs w:val="22"/>
        </w:rPr>
        <w:t xml:space="preserve">: </w:t>
      </w:r>
      <w:r w:rsidRPr="00365358">
        <w:rPr>
          <w:rFonts w:ascii="Tahoma" w:hAnsi="Tahoma" w:cs="Tahoma"/>
          <w:sz w:val="22"/>
          <w:szCs w:val="22"/>
        </w:rPr>
        <w:t xml:space="preserve">Sol Merkez Bölge – </w:t>
      </w:r>
      <w:r w:rsidR="00E07EF8" w:rsidRPr="00365358">
        <w:rPr>
          <w:rFonts w:ascii="Tahoma" w:hAnsi="Tahoma" w:cs="Tahoma"/>
          <w:sz w:val="22"/>
          <w:szCs w:val="22"/>
        </w:rPr>
        <w:t>Uz</w:t>
      </w:r>
      <w:r w:rsidR="00E07EF8">
        <w:rPr>
          <w:rFonts w:ascii="Tahoma" w:hAnsi="Tahoma" w:cs="Tahoma"/>
          <w:sz w:val="22"/>
          <w:szCs w:val="22"/>
        </w:rPr>
        <w:t>un süre boyunca</w:t>
      </w:r>
      <w:r w:rsidRPr="00365358">
        <w:rPr>
          <w:rFonts w:ascii="Tahoma" w:hAnsi="Tahoma" w:cs="Tahoma"/>
          <w:sz w:val="22"/>
          <w:szCs w:val="22"/>
        </w:rPr>
        <w:t xml:space="preserve"> Yüksek Metal </w:t>
      </w:r>
      <w:r w:rsidR="00784E9C" w:rsidRPr="00365358">
        <w:rPr>
          <w:rFonts w:ascii="Tahoma" w:hAnsi="Tahoma" w:cs="Tahoma"/>
          <w:sz w:val="22"/>
          <w:szCs w:val="22"/>
        </w:rPr>
        <w:t>Dedeksiyonu</w:t>
      </w:r>
      <w:r w:rsidRPr="00365358">
        <w:rPr>
          <w:rFonts w:ascii="Tahoma" w:hAnsi="Tahoma" w:cs="Tahoma"/>
          <w:sz w:val="22"/>
          <w:szCs w:val="22"/>
        </w:rPr>
        <w:t>.</w:t>
      </w:r>
    </w:p>
    <w:p w:rsidR="00377534" w:rsidRPr="00365358" w:rsidRDefault="008A4736" w:rsidP="00527B99">
      <w:pPr>
        <w:tabs>
          <w:tab w:val="left" w:pos="1980"/>
        </w:tabs>
        <w:ind w:left="2160" w:hanging="1980"/>
        <w:rPr>
          <w:rFonts w:ascii="Tahoma" w:hAnsi="Tahoma" w:cs="Tahoma"/>
          <w:sz w:val="22"/>
          <w:szCs w:val="22"/>
        </w:rPr>
      </w:pPr>
      <w:r>
        <w:rPr>
          <w:rFonts w:ascii="Tahoma" w:hAnsi="Tahoma" w:cs="Tahoma"/>
          <w:sz w:val="22"/>
          <w:szCs w:val="22"/>
        </w:rPr>
        <w:t xml:space="preserve">        </w:t>
      </w:r>
      <w:r w:rsidR="00377534" w:rsidRPr="00365358">
        <w:rPr>
          <w:rFonts w:ascii="Tahoma" w:hAnsi="Tahoma" w:cs="Tahoma"/>
          <w:sz w:val="22"/>
          <w:szCs w:val="22"/>
        </w:rPr>
        <w:t xml:space="preserve">Hata 06 </w:t>
      </w:r>
      <w:r w:rsidR="00362C37">
        <w:rPr>
          <w:rFonts w:ascii="Tahoma" w:hAnsi="Tahoma" w:cs="Tahoma"/>
          <w:sz w:val="22"/>
          <w:szCs w:val="22"/>
        </w:rPr>
        <w:tab/>
      </w:r>
      <w:r w:rsidR="007B5350">
        <w:rPr>
          <w:rFonts w:ascii="Tahoma" w:hAnsi="Tahoma" w:cs="Tahoma"/>
          <w:sz w:val="22"/>
          <w:szCs w:val="22"/>
        </w:rPr>
        <w:t>:</w:t>
      </w:r>
      <w:r w:rsidR="00527B99">
        <w:rPr>
          <w:rFonts w:ascii="Tahoma" w:hAnsi="Tahoma" w:cs="Tahoma"/>
          <w:sz w:val="22"/>
          <w:szCs w:val="22"/>
        </w:rPr>
        <w:t xml:space="preserve"> </w:t>
      </w:r>
      <w:r w:rsidR="007B5350">
        <w:rPr>
          <w:rFonts w:ascii="Tahoma" w:hAnsi="Tahoma" w:cs="Tahoma"/>
          <w:sz w:val="22"/>
          <w:szCs w:val="22"/>
        </w:rPr>
        <w:t>Sağ Merkez Bölge–</w:t>
      </w:r>
      <w:r w:rsidR="00E07EF8" w:rsidRPr="00365358">
        <w:rPr>
          <w:rFonts w:ascii="Tahoma" w:hAnsi="Tahoma" w:cs="Tahoma"/>
          <w:sz w:val="22"/>
          <w:szCs w:val="22"/>
        </w:rPr>
        <w:t>Uz</w:t>
      </w:r>
      <w:r w:rsidR="00E07EF8">
        <w:rPr>
          <w:rFonts w:ascii="Tahoma" w:hAnsi="Tahoma" w:cs="Tahoma"/>
          <w:sz w:val="22"/>
          <w:szCs w:val="22"/>
        </w:rPr>
        <w:t>un süre boyunca</w:t>
      </w:r>
      <w:r w:rsidR="007B5350">
        <w:rPr>
          <w:rFonts w:ascii="Tahoma" w:hAnsi="Tahoma" w:cs="Tahoma"/>
          <w:sz w:val="22"/>
          <w:szCs w:val="22"/>
        </w:rPr>
        <w:t xml:space="preserve"> </w:t>
      </w:r>
      <w:r w:rsidR="00377534" w:rsidRPr="00365358">
        <w:rPr>
          <w:rFonts w:ascii="Tahoma" w:hAnsi="Tahoma" w:cs="Tahoma"/>
          <w:sz w:val="22"/>
          <w:szCs w:val="22"/>
        </w:rPr>
        <w:t xml:space="preserve">Yüksek Metal </w:t>
      </w:r>
      <w:r w:rsidR="00784E9C" w:rsidRPr="00365358">
        <w:rPr>
          <w:rFonts w:ascii="Tahoma" w:hAnsi="Tahoma" w:cs="Tahoma"/>
          <w:sz w:val="22"/>
          <w:szCs w:val="22"/>
        </w:rPr>
        <w:t>Dedeksiyonu</w:t>
      </w:r>
      <w:r w:rsidR="00377534" w:rsidRPr="00365358">
        <w:rPr>
          <w:rFonts w:ascii="Tahoma" w:hAnsi="Tahoma" w:cs="Tahoma"/>
          <w:sz w:val="22"/>
          <w:szCs w:val="22"/>
        </w:rPr>
        <w:t>.</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07 </w:t>
      </w:r>
      <w:r w:rsidR="00362C37">
        <w:rPr>
          <w:rFonts w:ascii="Tahoma" w:hAnsi="Tahoma" w:cs="Tahoma"/>
          <w:sz w:val="22"/>
          <w:szCs w:val="22"/>
        </w:rPr>
        <w:tab/>
      </w:r>
      <w:r w:rsidRPr="00365358">
        <w:rPr>
          <w:rFonts w:ascii="Tahoma" w:hAnsi="Tahoma" w:cs="Tahoma"/>
          <w:sz w:val="22"/>
          <w:szCs w:val="22"/>
        </w:rPr>
        <w:t>: Sol Alt Bölge –</w:t>
      </w:r>
      <w:r w:rsidR="007B5350" w:rsidRPr="007B5350">
        <w:rPr>
          <w:rFonts w:ascii="Tahoma" w:hAnsi="Tahoma" w:cs="Tahoma"/>
          <w:sz w:val="22"/>
          <w:szCs w:val="22"/>
        </w:rPr>
        <w:t xml:space="preserve"> </w:t>
      </w:r>
      <w:r w:rsidR="007B5350" w:rsidRPr="00365358">
        <w:rPr>
          <w:rFonts w:ascii="Tahoma" w:hAnsi="Tahoma" w:cs="Tahoma"/>
          <w:sz w:val="22"/>
          <w:szCs w:val="22"/>
        </w:rPr>
        <w:t>Uz</w:t>
      </w:r>
      <w:r w:rsidR="007B5350">
        <w:rPr>
          <w:rFonts w:ascii="Tahoma" w:hAnsi="Tahoma" w:cs="Tahoma"/>
          <w:sz w:val="22"/>
          <w:szCs w:val="22"/>
        </w:rPr>
        <w:t>un süre boyunca</w:t>
      </w:r>
      <w:r w:rsidRPr="00365358">
        <w:rPr>
          <w:rFonts w:ascii="Tahoma" w:hAnsi="Tahoma" w:cs="Tahoma"/>
          <w:sz w:val="22"/>
          <w:szCs w:val="22"/>
        </w:rPr>
        <w:t xml:space="preserve"> Yü</w:t>
      </w:r>
      <w:r w:rsidR="00784E9C" w:rsidRPr="00365358">
        <w:rPr>
          <w:rFonts w:ascii="Tahoma" w:hAnsi="Tahoma" w:cs="Tahoma"/>
          <w:sz w:val="22"/>
          <w:szCs w:val="22"/>
        </w:rPr>
        <w:t>ksek Metal Ded</w:t>
      </w:r>
      <w:r w:rsidRPr="00365358">
        <w:rPr>
          <w:rFonts w:ascii="Tahoma" w:hAnsi="Tahoma" w:cs="Tahoma"/>
          <w:sz w:val="22"/>
          <w:szCs w:val="22"/>
        </w:rPr>
        <w:t>eksiyonu.</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09 </w:t>
      </w:r>
      <w:r w:rsidR="00362C37">
        <w:rPr>
          <w:rFonts w:ascii="Tahoma" w:hAnsi="Tahoma" w:cs="Tahoma"/>
          <w:sz w:val="22"/>
          <w:szCs w:val="22"/>
        </w:rPr>
        <w:tab/>
      </w:r>
      <w:r w:rsidRPr="00365358">
        <w:rPr>
          <w:rFonts w:ascii="Tahoma" w:hAnsi="Tahoma" w:cs="Tahoma"/>
          <w:sz w:val="22"/>
          <w:szCs w:val="22"/>
        </w:rPr>
        <w:t xml:space="preserve">: Sağ Alt Bölge – </w:t>
      </w:r>
      <w:r w:rsidR="007B5350" w:rsidRPr="00365358">
        <w:rPr>
          <w:rFonts w:ascii="Tahoma" w:hAnsi="Tahoma" w:cs="Tahoma"/>
          <w:sz w:val="22"/>
          <w:szCs w:val="22"/>
        </w:rPr>
        <w:t>Uz</w:t>
      </w:r>
      <w:r w:rsidR="007B5350">
        <w:rPr>
          <w:rFonts w:ascii="Tahoma" w:hAnsi="Tahoma" w:cs="Tahoma"/>
          <w:sz w:val="22"/>
          <w:szCs w:val="22"/>
        </w:rPr>
        <w:t>un süre boyunca</w:t>
      </w:r>
      <w:r w:rsidR="00784E9C" w:rsidRPr="00365358">
        <w:rPr>
          <w:rFonts w:ascii="Tahoma" w:hAnsi="Tahoma" w:cs="Tahoma"/>
          <w:sz w:val="22"/>
          <w:szCs w:val="22"/>
        </w:rPr>
        <w:t xml:space="preserve"> Yüksek Metal Ded</w:t>
      </w:r>
      <w:r w:rsidRPr="00365358">
        <w:rPr>
          <w:rFonts w:ascii="Tahoma" w:hAnsi="Tahoma" w:cs="Tahoma"/>
          <w:sz w:val="22"/>
          <w:szCs w:val="22"/>
        </w:rPr>
        <w:t>eksiyonu.</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11 </w:t>
      </w:r>
      <w:r w:rsidR="00362C37">
        <w:rPr>
          <w:rFonts w:ascii="Tahoma" w:hAnsi="Tahoma" w:cs="Tahoma"/>
          <w:sz w:val="22"/>
          <w:szCs w:val="22"/>
        </w:rPr>
        <w:tab/>
      </w:r>
      <w:r w:rsidRPr="00365358">
        <w:rPr>
          <w:rFonts w:ascii="Tahoma" w:hAnsi="Tahoma" w:cs="Tahoma"/>
          <w:sz w:val="22"/>
          <w:szCs w:val="22"/>
        </w:rPr>
        <w:t xml:space="preserve">: Sol </w:t>
      </w:r>
      <w:r w:rsidR="00784E9C" w:rsidRPr="00365358">
        <w:rPr>
          <w:rFonts w:ascii="Tahoma" w:hAnsi="Tahoma" w:cs="Tahoma"/>
          <w:sz w:val="22"/>
          <w:szCs w:val="22"/>
        </w:rPr>
        <w:t xml:space="preserve">Üst Bölge – </w:t>
      </w:r>
      <w:r w:rsidR="007B5350" w:rsidRPr="00365358">
        <w:rPr>
          <w:rFonts w:ascii="Tahoma" w:hAnsi="Tahoma" w:cs="Tahoma"/>
          <w:sz w:val="22"/>
          <w:szCs w:val="22"/>
        </w:rPr>
        <w:t>Uz</w:t>
      </w:r>
      <w:r w:rsidR="007B5350">
        <w:rPr>
          <w:rFonts w:ascii="Tahoma" w:hAnsi="Tahoma" w:cs="Tahoma"/>
          <w:sz w:val="22"/>
          <w:szCs w:val="22"/>
        </w:rPr>
        <w:t>un süre boyunca</w:t>
      </w:r>
      <w:r w:rsidR="00784E9C" w:rsidRPr="00365358">
        <w:rPr>
          <w:rFonts w:ascii="Tahoma" w:hAnsi="Tahoma" w:cs="Tahoma"/>
          <w:sz w:val="22"/>
          <w:szCs w:val="22"/>
        </w:rPr>
        <w:t xml:space="preserve"> Ded</w:t>
      </w:r>
      <w:r w:rsidRPr="00365358">
        <w:rPr>
          <w:rFonts w:ascii="Tahoma" w:hAnsi="Tahoma" w:cs="Tahoma"/>
          <w:sz w:val="22"/>
          <w:szCs w:val="22"/>
        </w:rPr>
        <w:t>eksiyon yok.</w:t>
      </w:r>
    </w:p>
    <w:p w:rsidR="00377534" w:rsidRPr="00365358" w:rsidRDefault="007168A8" w:rsidP="00362C37">
      <w:pPr>
        <w:tabs>
          <w:tab w:val="left" w:pos="1980"/>
        </w:tabs>
        <w:jc w:val="both"/>
        <w:rPr>
          <w:rFonts w:ascii="Tahoma" w:hAnsi="Tahoma" w:cs="Tahoma"/>
          <w:sz w:val="22"/>
          <w:szCs w:val="22"/>
        </w:rPr>
      </w:pPr>
      <w:r>
        <w:rPr>
          <w:rFonts w:ascii="Tahoma" w:hAnsi="Tahoma" w:cs="Tahoma"/>
          <w:sz w:val="22"/>
          <w:szCs w:val="22"/>
        </w:rPr>
        <w:t xml:space="preserve">    </w:t>
      </w:r>
      <w:r w:rsidR="00362C37">
        <w:rPr>
          <w:rFonts w:ascii="Tahoma" w:hAnsi="Tahoma" w:cs="Tahoma"/>
          <w:sz w:val="22"/>
          <w:szCs w:val="22"/>
        </w:rPr>
        <w:t xml:space="preserve">      </w:t>
      </w:r>
      <w:r w:rsidR="00377534" w:rsidRPr="00365358">
        <w:rPr>
          <w:rFonts w:ascii="Tahoma" w:hAnsi="Tahoma" w:cs="Tahoma"/>
          <w:sz w:val="22"/>
          <w:szCs w:val="22"/>
        </w:rPr>
        <w:t xml:space="preserve">Hata 13 </w:t>
      </w:r>
      <w:r w:rsidR="00362C37">
        <w:rPr>
          <w:rFonts w:ascii="Tahoma" w:hAnsi="Tahoma" w:cs="Tahoma"/>
          <w:sz w:val="22"/>
          <w:szCs w:val="22"/>
        </w:rPr>
        <w:tab/>
      </w:r>
      <w:r w:rsidR="00377534" w:rsidRPr="00365358">
        <w:rPr>
          <w:rFonts w:ascii="Tahoma" w:hAnsi="Tahoma" w:cs="Tahoma"/>
          <w:sz w:val="22"/>
          <w:szCs w:val="22"/>
        </w:rPr>
        <w:t xml:space="preserve">: Sağ </w:t>
      </w:r>
      <w:r w:rsidR="00784E9C" w:rsidRPr="00365358">
        <w:rPr>
          <w:rFonts w:ascii="Tahoma" w:hAnsi="Tahoma" w:cs="Tahoma"/>
          <w:sz w:val="22"/>
          <w:szCs w:val="22"/>
        </w:rPr>
        <w:t xml:space="preserve">Üst Bölge – </w:t>
      </w:r>
      <w:r w:rsidR="007B5350" w:rsidRPr="00365358">
        <w:rPr>
          <w:rFonts w:ascii="Tahoma" w:hAnsi="Tahoma" w:cs="Tahoma"/>
          <w:sz w:val="22"/>
          <w:szCs w:val="22"/>
        </w:rPr>
        <w:t>Uz</w:t>
      </w:r>
      <w:r w:rsidR="007B5350">
        <w:rPr>
          <w:rFonts w:ascii="Tahoma" w:hAnsi="Tahoma" w:cs="Tahoma"/>
          <w:sz w:val="22"/>
          <w:szCs w:val="22"/>
        </w:rPr>
        <w:t>un süre boyunca</w:t>
      </w:r>
      <w:r w:rsidR="00784E9C" w:rsidRPr="00365358">
        <w:rPr>
          <w:rFonts w:ascii="Tahoma" w:hAnsi="Tahoma" w:cs="Tahoma"/>
          <w:sz w:val="22"/>
          <w:szCs w:val="22"/>
        </w:rPr>
        <w:t xml:space="preserve"> Ded</w:t>
      </w:r>
      <w:r w:rsidR="00377534" w:rsidRPr="00365358">
        <w:rPr>
          <w:rFonts w:ascii="Tahoma" w:hAnsi="Tahoma" w:cs="Tahoma"/>
          <w:sz w:val="22"/>
          <w:szCs w:val="22"/>
        </w:rPr>
        <w:t>eksiyon yok.</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14 </w:t>
      </w:r>
      <w:r w:rsidR="00362C37">
        <w:rPr>
          <w:rFonts w:ascii="Tahoma" w:hAnsi="Tahoma" w:cs="Tahoma"/>
          <w:sz w:val="22"/>
          <w:szCs w:val="22"/>
        </w:rPr>
        <w:tab/>
      </w:r>
      <w:r w:rsidRPr="00365358">
        <w:rPr>
          <w:rFonts w:ascii="Tahoma" w:hAnsi="Tahoma" w:cs="Tahoma"/>
          <w:sz w:val="22"/>
          <w:szCs w:val="22"/>
        </w:rPr>
        <w:t xml:space="preserve">: Sol Merkez Bölge – </w:t>
      </w:r>
      <w:r w:rsidR="007B5350" w:rsidRPr="00365358">
        <w:rPr>
          <w:rFonts w:ascii="Tahoma" w:hAnsi="Tahoma" w:cs="Tahoma"/>
          <w:sz w:val="22"/>
          <w:szCs w:val="22"/>
        </w:rPr>
        <w:t>Uz</w:t>
      </w:r>
      <w:r w:rsidR="007B5350">
        <w:rPr>
          <w:rFonts w:ascii="Tahoma" w:hAnsi="Tahoma" w:cs="Tahoma"/>
          <w:sz w:val="22"/>
          <w:szCs w:val="22"/>
        </w:rPr>
        <w:t>un süre boyunca</w:t>
      </w:r>
      <w:r w:rsidR="00784E9C" w:rsidRPr="00365358">
        <w:rPr>
          <w:rFonts w:ascii="Tahoma" w:hAnsi="Tahoma" w:cs="Tahoma"/>
          <w:sz w:val="22"/>
          <w:szCs w:val="22"/>
        </w:rPr>
        <w:t xml:space="preserve"> Ded</w:t>
      </w:r>
      <w:r w:rsidRPr="00365358">
        <w:rPr>
          <w:rFonts w:ascii="Tahoma" w:hAnsi="Tahoma" w:cs="Tahoma"/>
          <w:sz w:val="22"/>
          <w:szCs w:val="22"/>
        </w:rPr>
        <w:t>eksiyon yok.</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16 </w:t>
      </w:r>
      <w:r w:rsidR="00362C37">
        <w:rPr>
          <w:rFonts w:ascii="Tahoma" w:hAnsi="Tahoma" w:cs="Tahoma"/>
          <w:sz w:val="22"/>
          <w:szCs w:val="22"/>
        </w:rPr>
        <w:tab/>
      </w:r>
      <w:r w:rsidRPr="00365358">
        <w:rPr>
          <w:rFonts w:ascii="Tahoma" w:hAnsi="Tahoma" w:cs="Tahoma"/>
          <w:sz w:val="22"/>
          <w:szCs w:val="22"/>
        </w:rPr>
        <w:t>: Sağ Mer</w:t>
      </w:r>
      <w:r w:rsidR="00784E9C" w:rsidRPr="00365358">
        <w:rPr>
          <w:rFonts w:ascii="Tahoma" w:hAnsi="Tahoma" w:cs="Tahoma"/>
          <w:sz w:val="22"/>
          <w:szCs w:val="22"/>
        </w:rPr>
        <w:t xml:space="preserve">kez Bölge – </w:t>
      </w:r>
      <w:r w:rsidR="007B5350" w:rsidRPr="00365358">
        <w:rPr>
          <w:rFonts w:ascii="Tahoma" w:hAnsi="Tahoma" w:cs="Tahoma"/>
          <w:sz w:val="22"/>
          <w:szCs w:val="22"/>
        </w:rPr>
        <w:t>Uz</w:t>
      </w:r>
      <w:r w:rsidR="007B5350">
        <w:rPr>
          <w:rFonts w:ascii="Tahoma" w:hAnsi="Tahoma" w:cs="Tahoma"/>
          <w:sz w:val="22"/>
          <w:szCs w:val="22"/>
        </w:rPr>
        <w:t>un süre boyunca</w:t>
      </w:r>
      <w:r w:rsidR="00784E9C" w:rsidRPr="00365358">
        <w:rPr>
          <w:rFonts w:ascii="Tahoma" w:hAnsi="Tahoma" w:cs="Tahoma"/>
          <w:sz w:val="22"/>
          <w:szCs w:val="22"/>
        </w:rPr>
        <w:t xml:space="preserve"> Ded</w:t>
      </w:r>
      <w:r w:rsidRPr="00365358">
        <w:rPr>
          <w:rFonts w:ascii="Tahoma" w:hAnsi="Tahoma" w:cs="Tahoma"/>
          <w:sz w:val="22"/>
          <w:szCs w:val="22"/>
        </w:rPr>
        <w:t>eksiyon yok.</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17 </w:t>
      </w:r>
      <w:r w:rsidR="00362C37">
        <w:rPr>
          <w:rFonts w:ascii="Tahoma" w:hAnsi="Tahoma" w:cs="Tahoma"/>
          <w:sz w:val="22"/>
          <w:szCs w:val="22"/>
        </w:rPr>
        <w:tab/>
      </w:r>
      <w:r w:rsidRPr="00365358">
        <w:rPr>
          <w:rFonts w:ascii="Tahoma" w:hAnsi="Tahoma" w:cs="Tahoma"/>
          <w:sz w:val="22"/>
          <w:szCs w:val="22"/>
        </w:rPr>
        <w:t xml:space="preserve">: Sol </w:t>
      </w:r>
      <w:r w:rsidR="00784E9C" w:rsidRPr="00365358">
        <w:rPr>
          <w:rFonts w:ascii="Tahoma" w:hAnsi="Tahoma" w:cs="Tahoma"/>
          <w:sz w:val="22"/>
          <w:szCs w:val="22"/>
        </w:rPr>
        <w:t xml:space="preserve">Alt Bölge – </w:t>
      </w:r>
      <w:r w:rsidR="007B5350" w:rsidRPr="00365358">
        <w:rPr>
          <w:rFonts w:ascii="Tahoma" w:hAnsi="Tahoma" w:cs="Tahoma"/>
          <w:sz w:val="22"/>
          <w:szCs w:val="22"/>
        </w:rPr>
        <w:t>Uz</w:t>
      </w:r>
      <w:r w:rsidR="007B5350">
        <w:rPr>
          <w:rFonts w:ascii="Tahoma" w:hAnsi="Tahoma" w:cs="Tahoma"/>
          <w:sz w:val="22"/>
          <w:szCs w:val="22"/>
        </w:rPr>
        <w:t>un süre boyunca</w:t>
      </w:r>
      <w:r w:rsidR="00784E9C" w:rsidRPr="00365358">
        <w:rPr>
          <w:rFonts w:ascii="Tahoma" w:hAnsi="Tahoma" w:cs="Tahoma"/>
          <w:sz w:val="22"/>
          <w:szCs w:val="22"/>
        </w:rPr>
        <w:t xml:space="preserve"> Ded</w:t>
      </w:r>
      <w:r w:rsidRPr="00365358">
        <w:rPr>
          <w:rFonts w:ascii="Tahoma" w:hAnsi="Tahoma" w:cs="Tahoma"/>
          <w:sz w:val="22"/>
          <w:szCs w:val="22"/>
        </w:rPr>
        <w:t>eksiyon yok.</w:t>
      </w:r>
    </w:p>
    <w:p w:rsidR="00377534" w:rsidRPr="00365358" w:rsidRDefault="00377534" w:rsidP="00362C37">
      <w:pPr>
        <w:tabs>
          <w:tab w:val="left" w:pos="1980"/>
        </w:tabs>
        <w:ind w:left="705"/>
        <w:jc w:val="both"/>
        <w:rPr>
          <w:rFonts w:ascii="Tahoma" w:hAnsi="Tahoma" w:cs="Tahoma"/>
          <w:sz w:val="22"/>
          <w:szCs w:val="22"/>
        </w:rPr>
      </w:pPr>
      <w:r w:rsidRPr="00365358">
        <w:rPr>
          <w:rFonts w:ascii="Tahoma" w:hAnsi="Tahoma" w:cs="Tahoma"/>
          <w:sz w:val="22"/>
          <w:szCs w:val="22"/>
        </w:rPr>
        <w:t xml:space="preserve">Hata 19 </w:t>
      </w:r>
      <w:r w:rsidR="00362C37">
        <w:rPr>
          <w:rFonts w:ascii="Tahoma" w:hAnsi="Tahoma" w:cs="Tahoma"/>
          <w:sz w:val="22"/>
          <w:szCs w:val="22"/>
        </w:rPr>
        <w:tab/>
      </w:r>
      <w:r w:rsidRPr="00365358">
        <w:rPr>
          <w:rFonts w:ascii="Tahoma" w:hAnsi="Tahoma" w:cs="Tahoma"/>
          <w:sz w:val="22"/>
          <w:szCs w:val="22"/>
        </w:rPr>
        <w:t xml:space="preserve">: Sağ </w:t>
      </w:r>
      <w:r w:rsidR="00784E9C" w:rsidRPr="00365358">
        <w:rPr>
          <w:rFonts w:ascii="Tahoma" w:hAnsi="Tahoma" w:cs="Tahoma"/>
          <w:sz w:val="22"/>
          <w:szCs w:val="22"/>
        </w:rPr>
        <w:t xml:space="preserve">Alt Bölge – </w:t>
      </w:r>
      <w:r w:rsidR="007B5350" w:rsidRPr="00365358">
        <w:rPr>
          <w:rFonts w:ascii="Tahoma" w:hAnsi="Tahoma" w:cs="Tahoma"/>
          <w:sz w:val="22"/>
          <w:szCs w:val="22"/>
        </w:rPr>
        <w:t>Uz</w:t>
      </w:r>
      <w:r w:rsidR="007B5350">
        <w:rPr>
          <w:rFonts w:ascii="Tahoma" w:hAnsi="Tahoma" w:cs="Tahoma"/>
          <w:sz w:val="22"/>
          <w:szCs w:val="22"/>
        </w:rPr>
        <w:t>un süre boyunca</w:t>
      </w:r>
      <w:r w:rsidR="00784E9C" w:rsidRPr="00365358">
        <w:rPr>
          <w:rFonts w:ascii="Tahoma" w:hAnsi="Tahoma" w:cs="Tahoma"/>
          <w:sz w:val="22"/>
          <w:szCs w:val="22"/>
        </w:rPr>
        <w:t xml:space="preserve"> Ded</w:t>
      </w:r>
      <w:r w:rsidRPr="00365358">
        <w:rPr>
          <w:rFonts w:ascii="Tahoma" w:hAnsi="Tahoma" w:cs="Tahoma"/>
          <w:sz w:val="22"/>
          <w:szCs w:val="22"/>
        </w:rPr>
        <w:t>eksiyon yok.</w:t>
      </w:r>
    </w:p>
    <w:p w:rsidR="00A57F98" w:rsidRDefault="000B1AFE" w:rsidP="00A57F98">
      <w:pPr>
        <w:tabs>
          <w:tab w:val="left" w:pos="1980"/>
        </w:tabs>
        <w:ind w:left="705"/>
        <w:jc w:val="both"/>
        <w:rPr>
          <w:rFonts w:ascii="Tahoma" w:hAnsi="Tahoma" w:cs="Tahoma"/>
          <w:sz w:val="22"/>
          <w:szCs w:val="22"/>
        </w:rPr>
      </w:pPr>
      <w:r>
        <w:rPr>
          <w:rFonts w:ascii="Tahoma" w:hAnsi="Tahoma" w:cs="Tahoma"/>
          <w:sz w:val="22"/>
          <w:szCs w:val="22"/>
        </w:rPr>
        <w:t xml:space="preserve"> </w:t>
      </w:r>
    </w:p>
    <w:p w:rsidR="001D380C" w:rsidRPr="007A5376" w:rsidRDefault="00A66216" w:rsidP="001D380C">
      <w:pPr>
        <w:tabs>
          <w:tab w:val="left" w:pos="1980"/>
        </w:tabs>
        <w:jc w:val="both"/>
        <w:rPr>
          <w:rFonts w:ascii="Tahoma" w:hAnsi="Tahoma" w:cs="Tahoma"/>
          <w:sz w:val="22"/>
          <w:szCs w:val="22"/>
        </w:rPr>
      </w:pPr>
      <w:r>
        <w:rPr>
          <w:rFonts w:ascii="Tahoma" w:hAnsi="Tahoma" w:cs="Tahoma"/>
          <w:sz w:val="22"/>
          <w:szCs w:val="22"/>
        </w:rPr>
        <w:t xml:space="preserve"> </w:t>
      </w:r>
    </w:p>
    <w:p w:rsidR="00527B99" w:rsidRPr="008A4736" w:rsidRDefault="00527B99" w:rsidP="00A57F98">
      <w:pPr>
        <w:tabs>
          <w:tab w:val="left" w:pos="1980"/>
        </w:tabs>
        <w:ind w:left="705"/>
        <w:jc w:val="both"/>
        <w:rPr>
          <w:rFonts w:ascii="Tahoma" w:hAnsi="Tahoma" w:cs="Tahoma"/>
          <w:sz w:val="22"/>
          <w:szCs w:val="22"/>
        </w:rPr>
      </w:pPr>
    </w:p>
    <w:p w:rsidR="00377534" w:rsidRPr="007A5376" w:rsidRDefault="00632377" w:rsidP="002E7593">
      <w:pPr>
        <w:jc w:val="both"/>
        <w:rPr>
          <w:rFonts w:ascii="Tahoma" w:hAnsi="Tahoma" w:cs="Tahoma"/>
          <w:b/>
          <w:i/>
          <w:sz w:val="22"/>
          <w:szCs w:val="22"/>
        </w:rPr>
      </w:pPr>
      <w:r w:rsidRPr="007A5376">
        <w:rPr>
          <w:rFonts w:ascii="Tahoma" w:hAnsi="Tahoma" w:cs="Tahoma"/>
          <w:b/>
          <w:i/>
          <w:sz w:val="22"/>
          <w:szCs w:val="22"/>
        </w:rPr>
        <w:t>UYARI</w:t>
      </w:r>
      <w:r w:rsidR="00527B99" w:rsidRPr="007A5376">
        <w:rPr>
          <w:rFonts w:ascii="Tahoma" w:hAnsi="Tahoma" w:cs="Tahoma"/>
          <w:b/>
          <w:i/>
          <w:sz w:val="22"/>
          <w:szCs w:val="22"/>
        </w:rPr>
        <w:t>:</w:t>
      </w:r>
      <w:r w:rsidR="00377534" w:rsidRPr="007A5376">
        <w:rPr>
          <w:rFonts w:ascii="Tahoma" w:hAnsi="Tahoma" w:cs="Tahoma"/>
          <w:b/>
          <w:i/>
          <w:sz w:val="22"/>
          <w:szCs w:val="22"/>
        </w:rPr>
        <w:t xml:space="preserve"> </w:t>
      </w:r>
      <w:r w:rsidRPr="007A5376">
        <w:rPr>
          <w:rFonts w:ascii="Tahoma" w:hAnsi="Tahoma" w:cs="Tahoma"/>
          <w:b/>
          <w:i/>
          <w:sz w:val="22"/>
          <w:szCs w:val="22"/>
        </w:rPr>
        <w:t>K</w:t>
      </w:r>
      <w:r w:rsidR="00377534" w:rsidRPr="007A5376">
        <w:rPr>
          <w:rFonts w:ascii="Tahoma" w:hAnsi="Tahoma" w:cs="Tahoma"/>
          <w:b/>
          <w:i/>
          <w:sz w:val="22"/>
          <w:szCs w:val="22"/>
        </w:rPr>
        <w:t xml:space="preserve">ullanıldığı süre içinde </w:t>
      </w:r>
      <w:r w:rsidR="000B1AFE" w:rsidRPr="00A460AE">
        <w:rPr>
          <w:rFonts w:ascii="Trebuchet MS" w:hAnsi="Trebuchet MS" w:cs="Tahoma"/>
          <w:b/>
          <w:i/>
          <w:color w:val="0000FF"/>
        </w:rPr>
        <w:t>ThruScan</w:t>
      </w:r>
      <w:r w:rsidR="00377534" w:rsidRPr="007A5376">
        <w:rPr>
          <w:rFonts w:ascii="Tahoma" w:hAnsi="Tahoma" w:cs="Tahoma"/>
          <w:b/>
          <w:i/>
          <w:sz w:val="22"/>
          <w:szCs w:val="22"/>
        </w:rPr>
        <w:t xml:space="preserve"> kendini sürekli kontrol eder ve üstteki durumlardan her hangi biri</w:t>
      </w:r>
      <w:r w:rsidR="00527B99" w:rsidRPr="007A5376">
        <w:rPr>
          <w:rFonts w:ascii="Tahoma" w:hAnsi="Tahoma" w:cs="Tahoma"/>
          <w:b/>
          <w:i/>
          <w:sz w:val="22"/>
          <w:szCs w:val="22"/>
        </w:rPr>
        <w:t>ni sapta</w:t>
      </w:r>
      <w:r w:rsidR="00377534" w:rsidRPr="007A5376">
        <w:rPr>
          <w:rFonts w:ascii="Tahoma" w:hAnsi="Tahoma" w:cs="Tahoma"/>
          <w:b/>
          <w:i/>
          <w:sz w:val="22"/>
          <w:szCs w:val="22"/>
        </w:rPr>
        <w:t>dığında, hata mesajını ekran</w:t>
      </w:r>
      <w:r w:rsidR="00527B99" w:rsidRPr="007A5376">
        <w:rPr>
          <w:rFonts w:ascii="Tahoma" w:hAnsi="Tahoma" w:cs="Tahoma"/>
          <w:b/>
          <w:i/>
          <w:sz w:val="22"/>
          <w:szCs w:val="22"/>
        </w:rPr>
        <w:t>a</w:t>
      </w:r>
      <w:r w:rsidR="00377534" w:rsidRPr="007A5376">
        <w:rPr>
          <w:rFonts w:ascii="Tahoma" w:hAnsi="Tahoma" w:cs="Tahoma"/>
          <w:b/>
          <w:i/>
          <w:sz w:val="22"/>
          <w:szCs w:val="22"/>
        </w:rPr>
        <w:t xml:space="preserve"> yazar.</w:t>
      </w:r>
      <w:r w:rsidRPr="007A5376">
        <w:rPr>
          <w:rFonts w:ascii="Tahoma" w:hAnsi="Tahoma" w:cs="Tahoma"/>
          <w:b/>
          <w:i/>
          <w:sz w:val="22"/>
          <w:szCs w:val="22"/>
        </w:rPr>
        <w:t xml:space="preserve"> </w:t>
      </w:r>
      <w:r w:rsidR="000B1AFE" w:rsidRPr="00A460AE">
        <w:rPr>
          <w:rFonts w:ascii="Trebuchet MS" w:hAnsi="Trebuchet MS" w:cs="Tahoma"/>
          <w:b/>
          <w:i/>
          <w:color w:val="0000FF"/>
        </w:rPr>
        <w:t>ThruScan</w:t>
      </w:r>
      <w:r w:rsidRPr="007A5376">
        <w:rPr>
          <w:rFonts w:ascii="Tahoma" w:hAnsi="Tahoma" w:cs="Tahoma"/>
          <w:b/>
          <w:i/>
          <w:sz w:val="22"/>
          <w:szCs w:val="22"/>
        </w:rPr>
        <w:t xml:space="preserve"> bir hata mesajı verdiğinde, satıcınızla veya fabrika ile temasa geçmeden önce; cihazın içinden geçin ve Madde 5.2 deki testleri uygulayın. (Tüm bölgelerde algılama yapılmasına dikkat edilmelidir).</w:t>
      </w:r>
      <w:r w:rsidR="00377534" w:rsidRPr="007A5376">
        <w:rPr>
          <w:rFonts w:ascii="Tahoma" w:hAnsi="Tahoma" w:cs="Tahoma"/>
          <w:b/>
          <w:i/>
          <w:sz w:val="22"/>
          <w:szCs w:val="22"/>
        </w:rPr>
        <w:t xml:space="preserve"> </w:t>
      </w:r>
      <w:r w:rsidRPr="007A5376">
        <w:rPr>
          <w:rFonts w:ascii="Tahoma" w:hAnsi="Tahoma" w:cs="Tahoma"/>
          <w:b/>
          <w:i/>
          <w:sz w:val="22"/>
          <w:szCs w:val="22"/>
        </w:rPr>
        <w:t>Hata</w:t>
      </w:r>
      <w:r w:rsidR="00377534" w:rsidRPr="007A5376">
        <w:rPr>
          <w:rFonts w:ascii="Tahoma" w:hAnsi="Tahoma" w:cs="Tahoma"/>
          <w:b/>
          <w:i/>
          <w:sz w:val="22"/>
          <w:szCs w:val="22"/>
        </w:rPr>
        <w:t xml:space="preserve"> </w:t>
      </w:r>
      <w:r w:rsidRPr="007A5376">
        <w:rPr>
          <w:rFonts w:ascii="Tahoma" w:hAnsi="Tahoma" w:cs="Tahoma"/>
          <w:b/>
          <w:i/>
          <w:sz w:val="22"/>
          <w:szCs w:val="22"/>
        </w:rPr>
        <w:t>kodu oluşmasına neden olan etken bulunamadığında</w:t>
      </w:r>
      <w:r w:rsidR="000C4B19" w:rsidRPr="007A5376">
        <w:rPr>
          <w:rFonts w:ascii="Tahoma" w:hAnsi="Tahoma" w:cs="Tahoma"/>
          <w:b/>
          <w:i/>
          <w:sz w:val="22"/>
          <w:szCs w:val="22"/>
        </w:rPr>
        <w:t xml:space="preserve">, </w:t>
      </w:r>
      <w:r w:rsidR="00B25F71" w:rsidRPr="007A5376">
        <w:rPr>
          <w:rFonts w:ascii="Tahoma" w:hAnsi="Tahoma" w:cs="Tahoma"/>
          <w:b/>
          <w:i/>
          <w:sz w:val="22"/>
          <w:szCs w:val="22"/>
        </w:rPr>
        <w:t>satıcınız</w:t>
      </w:r>
      <w:r w:rsidR="00377534" w:rsidRPr="007A5376">
        <w:rPr>
          <w:rFonts w:ascii="Tahoma" w:hAnsi="Tahoma" w:cs="Tahoma"/>
          <w:b/>
          <w:i/>
          <w:sz w:val="22"/>
          <w:szCs w:val="22"/>
        </w:rPr>
        <w:t xml:space="preserve"> veya </w:t>
      </w:r>
      <w:r w:rsidR="00B25F71" w:rsidRPr="007A5376">
        <w:rPr>
          <w:rFonts w:ascii="Tahoma" w:hAnsi="Tahoma" w:cs="Tahoma"/>
          <w:b/>
          <w:i/>
          <w:sz w:val="22"/>
          <w:szCs w:val="22"/>
        </w:rPr>
        <w:t>f</w:t>
      </w:r>
      <w:r w:rsidR="008E27C4" w:rsidRPr="007A5376">
        <w:rPr>
          <w:rFonts w:ascii="Tahoma" w:hAnsi="Tahoma" w:cs="Tahoma"/>
          <w:b/>
          <w:i/>
          <w:sz w:val="22"/>
          <w:szCs w:val="22"/>
        </w:rPr>
        <w:t>abrika</w:t>
      </w:r>
      <w:r w:rsidR="008A4736" w:rsidRPr="007A5376">
        <w:rPr>
          <w:rFonts w:ascii="Tahoma" w:hAnsi="Tahoma" w:cs="Tahoma"/>
          <w:b/>
          <w:i/>
          <w:sz w:val="22"/>
          <w:szCs w:val="22"/>
        </w:rPr>
        <w:t xml:space="preserve">mız “Satış Sonrası Hizmetleri Departmanı” </w:t>
      </w:r>
      <w:r w:rsidR="008E27C4" w:rsidRPr="007A5376">
        <w:rPr>
          <w:rFonts w:ascii="Tahoma" w:hAnsi="Tahoma" w:cs="Tahoma"/>
          <w:b/>
          <w:i/>
          <w:sz w:val="22"/>
          <w:szCs w:val="22"/>
        </w:rPr>
        <w:t xml:space="preserve"> </w:t>
      </w:r>
      <w:r w:rsidRPr="007A5376">
        <w:rPr>
          <w:rFonts w:ascii="Tahoma" w:hAnsi="Tahoma" w:cs="Tahoma"/>
          <w:b/>
          <w:i/>
          <w:sz w:val="22"/>
          <w:szCs w:val="22"/>
        </w:rPr>
        <w:t>ile temasa geçin</w:t>
      </w:r>
      <w:r w:rsidR="00377534" w:rsidRPr="007A5376">
        <w:rPr>
          <w:rFonts w:ascii="Tahoma" w:hAnsi="Tahoma" w:cs="Tahoma"/>
          <w:b/>
          <w:i/>
          <w:sz w:val="22"/>
          <w:szCs w:val="22"/>
        </w:rPr>
        <w:t>.</w:t>
      </w:r>
    </w:p>
    <w:p w:rsidR="003F3EC4" w:rsidRDefault="003F3EC4" w:rsidP="002E7593">
      <w:pPr>
        <w:jc w:val="both"/>
        <w:rPr>
          <w:rFonts w:ascii="Tahoma" w:hAnsi="Tahoma" w:cs="Tahoma"/>
          <w:b/>
          <w:sz w:val="22"/>
          <w:szCs w:val="22"/>
        </w:rPr>
      </w:pPr>
    </w:p>
    <w:p w:rsidR="00377534" w:rsidRPr="00365358" w:rsidRDefault="009C0417" w:rsidP="002E7593">
      <w:pPr>
        <w:jc w:val="both"/>
        <w:rPr>
          <w:rFonts w:ascii="Tahoma" w:hAnsi="Tahoma" w:cs="Tahoma"/>
          <w:b/>
          <w:sz w:val="22"/>
          <w:szCs w:val="22"/>
        </w:rPr>
      </w:pPr>
      <w:bookmarkStart w:id="57" w:name="Hassasiyet"/>
      <w:r>
        <w:rPr>
          <w:rFonts w:ascii="Tahoma" w:hAnsi="Tahoma" w:cs="Tahoma"/>
          <w:b/>
          <w:sz w:val="22"/>
          <w:szCs w:val="22"/>
        </w:rPr>
        <w:t xml:space="preserve">6.5 </w:t>
      </w:r>
      <w:r w:rsidR="00377534" w:rsidRPr="00365358">
        <w:rPr>
          <w:rFonts w:ascii="Tahoma" w:hAnsi="Tahoma" w:cs="Tahoma"/>
          <w:b/>
          <w:sz w:val="22"/>
          <w:szCs w:val="22"/>
        </w:rPr>
        <w:t>H</w:t>
      </w:r>
      <w:r>
        <w:rPr>
          <w:rFonts w:ascii="Tahoma" w:hAnsi="Tahoma" w:cs="Tahoma"/>
          <w:b/>
          <w:sz w:val="22"/>
          <w:szCs w:val="22"/>
        </w:rPr>
        <w:t>assasiyet</w:t>
      </w:r>
    </w:p>
    <w:bookmarkEnd w:id="57"/>
    <w:p w:rsidR="00377534" w:rsidRPr="00365358" w:rsidRDefault="00377534" w:rsidP="002E7593">
      <w:pPr>
        <w:ind w:left="705"/>
        <w:jc w:val="both"/>
        <w:rPr>
          <w:rFonts w:ascii="Tahoma" w:hAnsi="Tahoma" w:cs="Tahoma"/>
          <w:sz w:val="22"/>
          <w:szCs w:val="22"/>
        </w:rPr>
      </w:pPr>
    </w:p>
    <w:p w:rsidR="000C4B19" w:rsidRDefault="000B1AFE" w:rsidP="002E7593">
      <w:pPr>
        <w:jc w:val="both"/>
        <w:rPr>
          <w:rFonts w:ascii="Tahoma" w:hAnsi="Tahoma" w:cs="Tahoma"/>
          <w:color w:val="FF0000"/>
          <w:sz w:val="22"/>
          <w:szCs w:val="22"/>
        </w:rPr>
      </w:pPr>
      <w:r w:rsidRPr="00A460AE">
        <w:rPr>
          <w:rFonts w:ascii="Trebuchet MS" w:hAnsi="Trebuchet MS" w:cs="Tahoma"/>
          <w:b/>
          <w:i/>
          <w:color w:val="0000FF"/>
        </w:rPr>
        <w:t>ThruScan</w:t>
      </w:r>
      <w:r w:rsidR="007D32BB">
        <w:rPr>
          <w:rFonts w:ascii="Tahoma" w:hAnsi="Tahoma" w:cs="Tahoma"/>
          <w:color w:val="0000FF"/>
          <w:sz w:val="22"/>
          <w:szCs w:val="22"/>
        </w:rPr>
        <w:t>’</w:t>
      </w:r>
      <w:r w:rsidR="00377534" w:rsidRPr="00365358">
        <w:rPr>
          <w:rFonts w:ascii="Tahoma" w:hAnsi="Tahoma" w:cs="Tahoma"/>
          <w:sz w:val="22"/>
          <w:szCs w:val="22"/>
        </w:rPr>
        <w:t>de</w:t>
      </w:r>
      <w:r w:rsidR="00CF6969">
        <w:rPr>
          <w:rFonts w:ascii="Tahoma" w:hAnsi="Tahoma" w:cs="Tahoma"/>
          <w:sz w:val="22"/>
          <w:szCs w:val="22"/>
        </w:rPr>
        <w:t xml:space="preserve">, </w:t>
      </w:r>
      <w:r w:rsidR="00377534" w:rsidRPr="00365358">
        <w:rPr>
          <w:rFonts w:ascii="Tahoma" w:hAnsi="Tahoma" w:cs="Tahoma"/>
          <w:sz w:val="22"/>
          <w:szCs w:val="22"/>
        </w:rPr>
        <w:t xml:space="preserve">her güvenlik düzeyi için, yüksek derecede algılama doğruluğu sağlayan, 246 hassasiyet </w:t>
      </w:r>
      <w:r w:rsidR="000C4B19">
        <w:rPr>
          <w:rFonts w:ascii="Tahoma" w:hAnsi="Tahoma" w:cs="Tahoma"/>
          <w:sz w:val="22"/>
          <w:szCs w:val="22"/>
        </w:rPr>
        <w:t xml:space="preserve">seviye </w:t>
      </w:r>
      <w:r w:rsidR="00377534" w:rsidRPr="00365358">
        <w:rPr>
          <w:rFonts w:ascii="Tahoma" w:hAnsi="Tahoma" w:cs="Tahoma"/>
          <w:sz w:val="22"/>
          <w:szCs w:val="22"/>
        </w:rPr>
        <w:t>ayarı</w:t>
      </w:r>
      <w:r w:rsidR="004D2C23" w:rsidRPr="00365358">
        <w:rPr>
          <w:rFonts w:ascii="Tahoma" w:hAnsi="Tahoma" w:cs="Tahoma"/>
          <w:sz w:val="22"/>
          <w:szCs w:val="22"/>
        </w:rPr>
        <w:t xml:space="preserve"> mevcuttur.</w:t>
      </w:r>
      <w:r w:rsidR="004D2C23" w:rsidRPr="00042D9C">
        <w:rPr>
          <w:rFonts w:ascii="Tahoma" w:hAnsi="Tahoma" w:cs="Tahoma"/>
          <w:sz w:val="22"/>
          <w:szCs w:val="22"/>
        </w:rPr>
        <w:t xml:space="preserve"> Hassasiyet seviyesi,</w:t>
      </w:r>
      <w:r w:rsidR="00FC50F1" w:rsidRPr="00042D9C">
        <w:rPr>
          <w:rFonts w:ascii="Tahoma" w:hAnsi="Tahoma" w:cs="Tahoma"/>
          <w:sz w:val="22"/>
          <w:szCs w:val="22"/>
        </w:rPr>
        <w:t xml:space="preserve"> </w:t>
      </w:r>
      <w:r w:rsidR="004D2C23" w:rsidRPr="00042D9C">
        <w:rPr>
          <w:rFonts w:ascii="Tahoma" w:hAnsi="Tahoma" w:cs="Tahoma"/>
          <w:sz w:val="22"/>
          <w:szCs w:val="22"/>
        </w:rPr>
        <w:t xml:space="preserve">güvenlik </w:t>
      </w:r>
      <w:r w:rsidR="000C4B19" w:rsidRPr="00042D9C">
        <w:rPr>
          <w:rFonts w:ascii="Tahoma" w:hAnsi="Tahoma" w:cs="Tahoma"/>
          <w:sz w:val="22"/>
          <w:szCs w:val="22"/>
        </w:rPr>
        <w:t>gereksinmelerine</w:t>
      </w:r>
      <w:r w:rsidR="004D2C23" w:rsidRPr="00042D9C">
        <w:rPr>
          <w:rFonts w:ascii="Tahoma" w:hAnsi="Tahoma" w:cs="Tahoma"/>
          <w:sz w:val="22"/>
          <w:szCs w:val="22"/>
        </w:rPr>
        <w:t xml:space="preserve"> </w:t>
      </w:r>
      <w:r w:rsidR="000C4B19" w:rsidRPr="00042D9C">
        <w:rPr>
          <w:rFonts w:ascii="Tahoma" w:hAnsi="Tahoma" w:cs="Tahoma"/>
          <w:sz w:val="22"/>
          <w:szCs w:val="22"/>
        </w:rPr>
        <w:t xml:space="preserve">göre </w:t>
      </w:r>
      <w:r w:rsidR="00FC50F1" w:rsidRPr="00042D9C">
        <w:rPr>
          <w:rFonts w:ascii="Tahoma" w:hAnsi="Tahoma" w:cs="Tahoma"/>
          <w:sz w:val="22"/>
          <w:szCs w:val="22"/>
        </w:rPr>
        <w:t>belirlenmelidir.</w:t>
      </w:r>
      <w:r w:rsidR="00BC5CFF">
        <w:rPr>
          <w:rFonts w:ascii="Tahoma" w:hAnsi="Tahoma" w:cs="Tahoma"/>
          <w:sz w:val="22"/>
          <w:szCs w:val="22"/>
        </w:rPr>
        <w:t xml:space="preserve"> </w:t>
      </w:r>
      <w:r w:rsidRPr="00A460AE">
        <w:rPr>
          <w:rFonts w:ascii="Trebuchet MS" w:hAnsi="Trebuchet MS" w:cs="Tahoma"/>
          <w:b/>
          <w:i/>
          <w:color w:val="0000FF"/>
        </w:rPr>
        <w:t>ThruScan</w:t>
      </w:r>
      <w:r w:rsidR="00BC5CFF" w:rsidRPr="00042D9C">
        <w:rPr>
          <w:rFonts w:ascii="Tahoma" w:hAnsi="Tahoma" w:cs="Tahoma"/>
          <w:sz w:val="22"/>
          <w:szCs w:val="22"/>
        </w:rPr>
        <w:t xml:space="preserve">’de Uluslararası standarda </w:t>
      </w:r>
      <w:r w:rsidR="000C4B19" w:rsidRPr="00042D9C">
        <w:rPr>
          <w:rFonts w:ascii="Tahoma" w:hAnsi="Tahoma" w:cs="Tahoma"/>
          <w:sz w:val="22"/>
          <w:szCs w:val="22"/>
        </w:rPr>
        <w:t>uygun</w:t>
      </w:r>
      <w:r w:rsidR="00BC5CFF" w:rsidRPr="00042D9C">
        <w:rPr>
          <w:rFonts w:ascii="Tahoma" w:hAnsi="Tahoma" w:cs="Tahoma"/>
          <w:sz w:val="22"/>
          <w:szCs w:val="22"/>
        </w:rPr>
        <w:t xml:space="preserve"> Güvenlik Düzeyi </w:t>
      </w:r>
      <w:r w:rsidR="000C4B19" w:rsidRPr="00042D9C">
        <w:rPr>
          <w:rFonts w:ascii="Tahoma" w:hAnsi="Tahoma" w:cs="Tahoma"/>
          <w:sz w:val="22"/>
          <w:szCs w:val="22"/>
        </w:rPr>
        <w:t xml:space="preserve">NC </w:t>
      </w:r>
      <w:r w:rsidR="00BC5CFF" w:rsidRPr="00042D9C">
        <w:rPr>
          <w:rFonts w:ascii="Tahoma" w:hAnsi="Tahoma" w:cs="Tahoma"/>
          <w:sz w:val="22"/>
          <w:szCs w:val="22"/>
        </w:rPr>
        <w:t>mevcuttur.</w:t>
      </w:r>
      <w:r w:rsidR="000C4B19" w:rsidRPr="00042D9C">
        <w:rPr>
          <w:rFonts w:ascii="Tahoma" w:hAnsi="Tahoma" w:cs="Tahoma"/>
          <w:sz w:val="22"/>
          <w:szCs w:val="22"/>
        </w:rPr>
        <w:t xml:space="preserve"> </w:t>
      </w:r>
      <w:r w:rsidR="00A66216">
        <w:rPr>
          <w:rFonts w:ascii="Tahoma" w:hAnsi="Tahoma" w:cs="Tahoma"/>
          <w:sz w:val="22"/>
          <w:szCs w:val="22"/>
        </w:rPr>
        <w:t xml:space="preserve"> </w:t>
      </w:r>
    </w:p>
    <w:p w:rsidR="00BC5CFF" w:rsidRPr="00365358" w:rsidRDefault="00BC5CFF" w:rsidP="002E7593">
      <w:pPr>
        <w:jc w:val="both"/>
        <w:rPr>
          <w:rFonts w:ascii="Tahoma" w:hAnsi="Tahoma" w:cs="Tahoma"/>
          <w:sz w:val="22"/>
          <w:szCs w:val="22"/>
        </w:rPr>
      </w:pPr>
      <w:r>
        <w:rPr>
          <w:rFonts w:ascii="Tahoma" w:hAnsi="Tahoma" w:cs="Tahoma"/>
          <w:sz w:val="22"/>
          <w:szCs w:val="22"/>
        </w:rPr>
        <w:t xml:space="preserve"> </w:t>
      </w:r>
    </w:p>
    <w:p w:rsidR="00F93BF0" w:rsidRPr="00A66216" w:rsidRDefault="00A66216" w:rsidP="000A610A">
      <w:pPr>
        <w:jc w:val="both"/>
        <w:rPr>
          <w:rFonts w:ascii="Tahoma" w:hAnsi="Tahoma" w:cs="Tahoma"/>
          <w:sz w:val="22"/>
          <w:szCs w:val="22"/>
        </w:rPr>
      </w:pPr>
      <w:r>
        <w:rPr>
          <w:rFonts w:ascii="Trebuchet MS" w:hAnsi="Trebuchet MS" w:cs="Tahoma"/>
          <w:b/>
          <w:i/>
          <w:color w:val="0000FF"/>
        </w:rPr>
        <w:t xml:space="preserve"> </w:t>
      </w:r>
    </w:p>
    <w:p w:rsidR="00377534" w:rsidRPr="00E318D5" w:rsidRDefault="00BC5CFF" w:rsidP="000A610A">
      <w:pPr>
        <w:jc w:val="both"/>
        <w:rPr>
          <w:rFonts w:ascii="Tahoma" w:hAnsi="Tahoma" w:cs="Tahoma"/>
          <w:b/>
          <w:i/>
          <w:sz w:val="22"/>
          <w:szCs w:val="22"/>
        </w:rPr>
      </w:pPr>
      <w:r w:rsidRPr="00E318D5">
        <w:rPr>
          <w:rFonts w:ascii="Tahoma" w:hAnsi="Tahoma" w:cs="Tahoma"/>
          <w:b/>
          <w:i/>
          <w:sz w:val="22"/>
          <w:szCs w:val="22"/>
          <w:u w:val="single"/>
        </w:rPr>
        <w:t>Özel Not</w:t>
      </w:r>
      <w:r w:rsidRPr="00E318D5">
        <w:rPr>
          <w:rFonts w:ascii="Tahoma" w:hAnsi="Tahoma" w:cs="Tahoma"/>
          <w:b/>
          <w:i/>
          <w:sz w:val="22"/>
          <w:szCs w:val="22"/>
        </w:rPr>
        <w:t xml:space="preserve">: </w:t>
      </w:r>
      <w:r w:rsidR="000B1AFE" w:rsidRPr="00A460AE">
        <w:rPr>
          <w:rFonts w:ascii="Trebuchet MS" w:hAnsi="Trebuchet MS" w:cs="Tahoma"/>
          <w:b/>
          <w:i/>
          <w:color w:val="0000FF"/>
        </w:rPr>
        <w:t>ThruScan</w:t>
      </w:r>
      <w:r w:rsidR="00FC50F1" w:rsidRPr="00E318D5">
        <w:rPr>
          <w:rFonts w:ascii="Tahoma" w:hAnsi="Tahoma" w:cs="Tahoma"/>
          <w:b/>
          <w:i/>
          <w:sz w:val="22"/>
          <w:szCs w:val="22"/>
        </w:rPr>
        <w:t xml:space="preserve">  </w:t>
      </w:r>
      <w:r w:rsidR="004D2C23" w:rsidRPr="00E318D5">
        <w:rPr>
          <w:rFonts w:ascii="Tahoma" w:hAnsi="Tahoma" w:cs="Tahoma"/>
          <w:b/>
          <w:i/>
          <w:sz w:val="22"/>
          <w:szCs w:val="22"/>
        </w:rPr>
        <w:t>çok gelişmiş ve güvenilir</w:t>
      </w:r>
      <w:r w:rsidR="007168A8" w:rsidRPr="00E318D5">
        <w:rPr>
          <w:rFonts w:ascii="Tahoma" w:hAnsi="Tahoma" w:cs="Tahoma"/>
          <w:b/>
          <w:i/>
          <w:sz w:val="22"/>
          <w:szCs w:val="22"/>
        </w:rPr>
        <w:t xml:space="preserve"> </w:t>
      </w:r>
      <w:r w:rsidR="00377534" w:rsidRPr="00E318D5">
        <w:rPr>
          <w:rFonts w:ascii="Tahoma" w:hAnsi="Tahoma" w:cs="Tahoma"/>
          <w:b/>
          <w:i/>
          <w:sz w:val="22"/>
          <w:szCs w:val="22"/>
        </w:rPr>
        <w:t>metal detektörüdür. Ancak randımanı,</w:t>
      </w:r>
      <w:r w:rsidR="007168A8" w:rsidRPr="00E318D5">
        <w:rPr>
          <w:rFonts w:ascii="Tahoma" w:hAnsi="Tahoma" w:cs="Tahoma"/>
          <w:b/>
          <w:i/>
          <w:sz w:val="22"/>
          <w:szCs w:val="22"/>
        </w:rPr>
        <w:t xml:space="preserve"> </w:t>
      </w:r>
      <w:r w:rsidR="004D2C23" w:rsidRPr="00E318D5">
        <w:rPr>
          <w:rFonts w:ascii="Tahoma" w:hAnsi="Tahoma" w:cs="Tahoma"/>
          <w:b/>
          <w:i/>
          <w:sz w:val="22"/>
          <w:szCs w:val="22"/>
        </w:rPr>
        <w:t>onu kullanan personelin eğitimine</w:t>
      </w:r>
      <w:r w:rsidR="007168A8" w:rsidRPr="00E318D5">
        <w:rPr>
          <w:rFonts w:ascii="Tahoma" w:hAnsi="Tahoma" w:cs="Tahoma"/>
          <w:b/>
          <w:i/>
          <w:sz w:val="22"/>
          <w:szCs w:val="22"/>
        </w:rPr>
        <w:t xml:space="preserve">, </w:t>
      </w:r>
      <w:r w:rsidR="004D2C23" w:rsidRPr="00E318D5">
        <w:rPr>
          <w:rFonts w:ascii="Tahoma" w:hAnsi="Tahoma" w:cs="Tahoma"/>
          <w:b/>
          <w:i/>
          <w:sz w:val="22"/>
          <w:szCs w:val="22"/>
        </w:rPr>
        <w:t>gayretine ve cihazın bir parçası olduğu genel</w:t>
      </w:r>
      <w:r w:rsidR="00377534" w:rsidRPr="00E318D5">
        <w:rPr>
          <w:rFonts w:ascii="Tahoma" w:hAnsi="Tahoma" w:cs="Tahoma"/>
          <w:b/>
          <w:i/>
          <w:sz w:val="22"/>
          <w:szCs w:val="22"/>
        </w:rPr>
        <w:t xml:space="preserve"> emniyet planına bağlıdır</w:t>
      </w:r>
      <w:r w:rsidR="00CF6969" w:rsidRPr="00E318D5">
        <w:rPr>
          <w:rFonts w:ascii="Tahoma" w:hAnsi="Tahoma" w:cs="Tahoma"/>
          <w:b/>
          <w:i/>
          <w:sz w:val="22"/>
          <w:szCs w:val="22"/>
        </w:rPr>
        <w:t>.</w:t>
      </w:r>
    </w:p>
    <w:p w:rsidR="000A069D" w:rsidRDefault="000A069D" w:rsidP="002E7593">
      <w:pPr>
        <w:pStyle w:val="BodyText21"/>
        <w:ind w:left="0"/>
        <w:jc w:val="both"/>
        <w:rPr>
          <w:rFonts w:ascii="Tahoma" w:hAnsi="Tahoma" w:cs="Tahoma"/>
          <w:b/>
          <w:sz w:val="22"/>
          <w:szCs w:val="22"/>
        </w:rPr>
      </w:pPr>
    </w:p>
    <w:p w:rsidR="004D2C23" w:rsidRPr="00365358" w:rsidRDefault="009C0417" w:rsidP="002E7593">
      <w:pPr>
        <w:pStyle w:val="BodyText21"/>
        <w:ind w:left="0"/>
        <w:jc w:val="both"/>
        <w:rPr>
          <w:rFonts w:ascii="Tahoma" w:hAnsi="Tahoma" w:cs="Tahoma"/>
          <w:b/>
          <w:sz w:val="22"/>
          <w:szCs w:val="22"/>
        </w:rPr>
      </w:pPr>
      <w:bookmarkStart w:id="58" w:name="Hafiza"/>
      <w:r>
        <w:rPr>
          <w:rFonts w:ascii="Tahoma" w:hAnsi="Tahoma" w:cs="Tahoma"/>
          <w:b/>
          <w:sz w:val="22"/>
          <w:szCs w:val="22"/>
        </w:rPr>
        <w:t xml:space="preserve">6.6 </w:t>
      </w:r>
      <w:r w:rsidR="004D2C23" w:rsidRPr="00365358">
        <w:rPr>
          <w:rFonts w:ascii="Tahoma" w:hAnsi="Tahoma" w:cs="Tahoma"/>
          <w:b/>
          <w:sz w:val="22"/>
          <w:szCs w:val="22"/>
        </w:rPr>
        <w:t>H</w:t>
      </w:r>
      <w:r>
        <w:rPr>
          <w:rFonts w:ascii="Tahoma" w:hAnsi="Tahoma" w:cs="Tahoma"/>
          <w:b/>
          <w:sz w:val="22"/>
          <w:szCs w:val="22"/>
        </w:rPr>
        <w:t>afıza</w:t>
      </w:r>
    </w:p>
    <w:bookmarkEnd w:id="58"/>
    <w:p w:rsidR="004D2C23" w:rsidRPr="000A610A" w:rsidRDefault="004D2C23" w:rsidP="002E7593">
      <w:pPr>
        <w:pStyle w:val="BodyText21"/>
        <w:jc w:val="both"/>
        <w:rPr>
          <w:rFonts w:ascii="Tahoma" w:hAnsi="Tahoma" w:cs="Tahoma"/>
          <w:sz w:val="12"/>
          <w:szCs w:val="12"/>
        </w:rPr>
      </w:pPr>
    </w:p>
    <w:p w:rsidR="004D2C23" w:rsidRPr="00365358" w:rsidRDefault="004D2C23" w:rsidP="002E7593">
      <w:pPr>
        <w:pStyle w:val="BodyText21"/>
        <w:ind w:left="0"/>
        <w:jc w:val="both"/>
        <w:rPr>
          <w:rFonts w:ascii="Tahoma" w:hAnsi="Tahoma" w:cs="Tahoma"/>
          <w:sz w:val="22"/>
          <w:szCs w:val="22"/>
        </w:rPr>
      </w:pPr>
      <w:r w:rsidRPr="00365358">
        <w:rPr>
          <w:rFonts w:ascii="Tahoma" w:hAnsi="Tahoma" w:cs="Tahoma"/>
          <w:sz w:val="22"/>
          <w:szCs w:val="22"/>
        </w:rPr>
        <w:t>Ayar ve değerlendirme bilgileri elektrik kesintilerinden</w:t>
      </w:r>
      <w:r w:rsidR="00BC5CFF">
        <w:rPr>
          <w:rFonts w:ascii="Tahoma" w:hAnsi="Tahoma" w:cs="Tahoma"/>
          <w:sz w:val="22"/>
          <w:szCs w:val="22"/>
        </w:rPr>
        <w:t>, sabotajlardan</w:t>
      </w:r>
      <w:r w:rsidRPr="00365358">
        <w:rPr>
          <w:rFonts w:ascii="Tahoma" w:hAnsi="Tahoma" w:cs="Tahoma"/>
          <w:sz w:val="22"/>
          <w:szCs w:val="22"/>
        </w:rPr>
        <w:t xml:space="preserve"> bağımsız olarak</w:t>
      </w:r>
      <w:r w:rsidR="00BC5CFF">
        <w:rPr>
          <w:rFonts w:ascii="Tahoma" w:hAnsi="Tahoma" w:cs="Tahoma"/>
          <w:sz w:val="22"/>
          <w:szCs w:val="22"/>
        </w:rPr>
        <w:t xml:space="preserve"> Eeprom’da</w:t>
      </w:r>
      <w:r w:rsidRPr="00365358">
        <w:rPr>
          <w:rFonts w:ascii="Tahoma" w:hAnsi="Tahoma" w:cs="Tahoma"/>
          <w:sz w:val="22"/>
          <w:szCs w:val="22"/>
        </w:rPr>
        <w:t xml:space="preserve"> </w:t>
      </w:r>
      <w:r w:rsidR="00BC5CFF">
        <w:rPr>
          <w:rFonts w:ascii="Tahoma" w:hAnsi="Tahoma" w:cs="Tahoma"/>
          <w:sz w:val="22"/>
          <w:szCs w:val="22"/>
        </w:rPr>
        <w:t xml:space="preserve">(silinmeyen </w:t>
      </w:r>
      <w:r w:rsidRPr="00365358">
        <w:rPr>
          <w:rFonts w:ascii="Tahoma" w:hAnsi="Tahoma" w:cs="Tahoma"/>
          <w:sz w:val="22"/>
          <w:szCs w:val="22"/>
        </w:rPr>
        <w:t>hafızada</w:t>
      </w:r>
      <w:r w:rsidR="00BC5CFF">
        <w:rPr>
          <w:rFonts w:ascii="Tahoma" w:hAnsi="Tahoma" w:cs="Tahoma"/>
          <w:sz w:val="22"/>
          <w:szCs w:val="22"/>
        </w:rPr>
        <w:t>)</w:t>
      </w:r>
      <w:r w:rsidRPr="00365358">
        <w:rPr>
          <w:rFonts w:ascii="Tahoma" w:hAnsi="Tahoma" w:cs="Tahoma"/>
          <w:sz w:val="22"/>
          <w:szCs w:val="22"/>
        </w:rPr>
        <w:t xml:space="preserve"> saklanır.</w:t>
      </w:r>
      <w:r w:rsidR="00FC50F1" w:rsidRPr="00365358">
        <w:rPr>
          <w:rFonts w:ascii="Tahoma" w:hAnsi="Tahoma" w:cs="Tahoma"/>
          <w:sz w:val="22"/>
          <w:szCs w:val="22"/>
        </w:rPr>
        <w:t xml:space="preserve"> </w:t>
      </w:r>
      <w:r w:rsidRPr="00365358">
        <w:rPr>
          <w:rFonts w:ascii="Tahoma" w:hAnsi="Tahoma" w:cs="Tahoma"/>
          <w:sz w:val="22"/>
          <w:szCs w:val="22"/>
        </w:rPr>
        <w:t>Hafızadaki bilgilerin silinmesi ancak kullanıcının</w:t>
      </w:r>
      <w:r w:rsidR="008241E4">
        <w:rPr>
          <w:rFonts w:ascii="Tahoma" w:hAnsi="Tahoma" w:cs="Tahoma"/>
          <w:sz w:val="22"/>
          <w:szCs w:val="22"/>
        </w:rPr>
        <w:t xml:space="preserve"> yapacağı işlemlerle mümkündür.</w:t>
      </w:r>
      <w:r w:rsidR="00CF6969">
        <w:rPr>
          <w:rFonts w:ascii="Tahoma" w:hAnsi="Tahoma" w:cs="Tahoma"/>
          <w:sz w:val="22"/>
          <w:szCs w:val="22"/>
        </w:rPr>
        <w:t xml:space="preserve"> </w:t>
      </w:r>
    </w:p>
    <w:p w:rsidR="004D2C23" w:rsidRPr="00365358" w:rsidRDefault="004D2C23" w:rsidP="002E7593">
      <w:pPr>
        <w:pStyle w:val="BodyText21"/>
        <w:ind w:left="0"/>
        <w:jc w:val="both"/>
        <w:rPr>
          <w:rFonts w:ascii="Tahoma" w:hAnsi="Tahoma" w:cs="Tahoma"/>
          <w:sz w:val="22"/>
          <w:szCs w:val="22"/>
        </w:rPr>
      </w:pPr>
    </w:p>
    <w:p w:rsidR="004D2C23" w:rsidRPr="00365358" w:rsidRDefault="000D2C1A" w:rsidP="002E7593">
      <w:pPr>
        <w:pStyle w:val="BodyText21"/>
        <w:ind w:left="0"/>
        <w:jc w:val="both"/>
        <w:rPr>
          <w:rFonts w:ascii="Tahoma" w:hAnsi="Tahoma" w:cs="Tahoma"/>
          <w:b/>
          <w:sz w:val="22"/>
          <w:szCs w:val="22"/>
        </w:rPr>
      </w:pPr>
      <w:bookmarkStart w:id="59" w:name="TrafikSayaci"/>
      <w:r>
        <w:rPr>
          <w:rFonts w:ascii="Tahoma" w:hAnsi="Tahoma" w:cs="Tahoma"/>
          <w:b/>
          <w:sz w:val="22"/>
          <w:szCs w:val="22"/>
        </w:rPr>
        <w:t xml:space="preserve">6.7 </w:t>
      </w:r>
      <w:r w:rsidR="004D2C23" w:rsidRPr="00365358">
        <w:rPr>
          <w:rFonts w:ascii="Tahoma" w:hAnsi="Tahoma" w:cs="Tahoma"/>
          <w:b/>
          <w:sz w:val="22"/>
          <w:szCs w:val="22"/>
        </w:rPr>
        <w:t>T</w:t>
      </w:r>
      <w:r>
        <w:rPr>
          <w:rFonts w:ascii="Tahoma" w:hAnsi="Tahoma" w:cs="Tahoma"/>
          <w:b/>
          <w:sz w:val="22"/>
          <w:szCs w:val="22"/>
        </w:rPr>
        <w:t>rafik</w:t>
      </w:r>
      <w:r w:rsidR="004D2C23" w:rsidRPr="00365358">
        <w:rPr>
          <w:rFonts w:ascii="Tahoma" w:hAnsi="Tahoma" w:cs="Tahoma"/>
          <w:b/>
          <w:sz w:val="22"/>
          <w:szCs w:val="22"/>
        </w:rPr>
        <w:t xml:space="preserve"> S</w:t>
      </w:r>
      <w:r>
        <w:rPr>
          <w:rFonts w:ascii="Tahoma" w:hAnsi="Tahoma" w:cs="Tahoma"/>
          <w:b/>
          <w:sz w:val="22"/>
          <w:szCs w:val="22"/>
        </w:rPr>
        <w:t>ayacı</w:t>
      </w:r>
    </w:p>
    <w:bookmarkEnd w:id="59"/>
    <w:p w:rsidR="004D2C23" w:rsidRPr="000A610A" w:rsidRDefault="004D2C23" w:rsidP="002E7593">
      <w:pPr>
        <w:pStyle w:val="BodyText21"/>
        <w:jc w:val="both"/>
        <w:rPr>
          <w:rFonts w:ascii="Tahoma" w:hAnsi="Tahoma" w:cs="Tahoma"/>
          <w:b/>
          <w:sz w:val="12"/>
          <w:szCs w:val="12"/>
        </w:rPr>
      </w:pPr>
    </w:p>
    <w:p w:rsidR="008A4736" w:rsidRDefault="004D2C23" w:rsidP="002E7593">
      <w:pPr>
        <w:pStyle w:val="BodyText21"/>
        <w:ind w:left="0"/>
        <w:jc w:val="both"/>
        <w:rPr>
          <w:rFonts w:ascii="Tahoma" w:hAnsi="Tahoma" w:cs="Tahoma"/>
          <w:sz w:val="22"/>
          <w:szCs w:val="22"/>
        </w:rPr>
      </w:pPr>
      <w:r w:rsidRPr="00365358">
        <w:rPr>
          <w:rFonts w:ascii="Tahoma" w:hAnsi="Tahoma" w:cs="Tahoma"/>
          <w:sz w:val="22"/>
          <w:szCs w:val="22"/>
        </w:rPr>
        <w:t>Cihazda bulunan</w:t>
      </w:r>
      <w:r w:rsidR="007168A8">
        <w:rPr>
          <w:rFonts w:ascii="Tahoma" w:hAnsi="Tahoma" w:cs="Tahoma"/>
          <w:sz w:val="22"/>
          <w:szCs w:val="22"/>
        </w:rPr>
        <w:t xml:space="preserve"> </w:t>
      </w:r>
      <w:r w:rsidRPr="00365358">
        <w:rPr>
          <w:rFonts w:ascii="Tahoma" w:hAnsi="Tahoma" w:cs="Tahoma"/>
          <w:sz w:val="22"/>
          <w:szCs w:val="22"/>
        </w:rPr>
        <w:t>ve sıfırlanabilinen</w:t>
      </w:r>
      <w:r w:rsidR="007168A8">
        <w:rPr>
          <w:rFonts w:ascii="Tahoma" w:hAnsi="Tahoma" w:cs="Tahoma"/>
          <w:sz w:val="22"/>
          <w:szCs w:val="22"/>
        </w:rPr>
        <w:t xml:space="preserve"> </w:t>
      </w:r>
      <w:r w:rsidRPr="00365358">
        <w:rPr>
          <w:rFonts w:ascii="Tahoma" w:hAnsi="Tahoma" w:cs="Tahoma"/>
          <w:sz w:val="22"/>
          <w:szCs w:val="22"/>
        </w:rPr>
        <w:t>trafik sayacı, cihazdan ge</w:t>
      </w:r>
      <w:r w:rsidR="002C0CF8" w:rsidRPr="00365358">
        <w:rPr>
          <w:rFonts w:ascii="Tahoma" w:hAnsi="Tahoma" w:cs="Tahoma"/>
          <w:sz w:val="22"/>
          <w:szCs w:val="22"/>
        </w:rPr>
        <w:t>ç</w:t>
      </w:r>
      <w:r w:rsidR="00FC50F1" w:rsidRPr="00365358">
        <w:rPr>
          <w:rFonts w:ascii="Tahoma" w:hAnsi="Tahoma" w:cs="Tahoma"/>
          <w:sz w:val="22"/>
          <w:szCs w:val="22"/>
        </w:rPr>
        <w:t>iş yapan kişi sayısını gösterir</w:t>
      </w:r>
      <w:r w:rsidR="002C0CF8" w:rsidRPr="00365358">
        <w:rPr>
          <w:rFonts w:ascii="Tahoma" w:hAnsi="Tahoma" w:cs="Tahoma"/>
          <w:sz w:val="22"/>
          <w:szCs w:val="22"/>
        </w:rPr>
        <w:t>; giren ve çıkan kişi</w:t>
      </w:r>
      <w:r w:rsidR="009046C6" w:rsidRPr="00365358">
        <w:rPr>
          <w:rFonts w:ascii="Tahoma" w:hAnsi="Tahoma" w:cs="Tahoma"/>
          <w:sz w:val="22"/>
          <w:szCs w:val="22"/>
        </w:rPr>
        <w:t xml:space="preserve"> sayısı, bağımsız olarak</w:t>
      </w:r>
      <w:r w:rsidRPr="00365358">
        <w:rPr>
          <w:rFonts w:ascii="Tahoma" w:hAnsi="Tahoma" w:cs="Tahoma"/>
          <w:sz w:val="22"/>
          <w:szCs w:val="22"/>
        </w:rPr>
        <w:t xml:space="preserve"> ekrana yansır.</w:t>
      </w:r>
      <w:r w:rsidR="00FC50F1" w:rsidRPr="00365358">
        <w:rPr>
          <w:rFonts w:ascii="Tahoma" w:hAnsi="Tahoma" w:cs="Tahoma"/>
          <w:sz w:val="22"/>
          <w:szCs w:val="22"/>
        </w:rPr>
        <w:t xml:space="preserve"> İstendiğinde bu özellik gizli hale getirilebi</w:t>
      </w:r>
      <w:r w:rsidR="005D5638">
        <w:rPr>
          <w:rFonts w:ascii="Tahoma" w:hAnsi="Tahoma" w:cs="Tahoma"/>
          <w:sz w:val="22"/>
          <w:szCs w:val="22"/>
        </w:rPr>
        <w:t xml:space="preserve">lir </w:t>
      </w:r>
      <w:r w:rsidR="00A66216">
        <w:rPr>
          <w:rFonts w:ascii="Tahoma" w:hAnsi="Tahoma" w:cs="Tahoma"/>
          <w:sz w:val="22"/>
          <w:szCs w:val="22"/>
        </w:rPr>
        <w:t xml:space="preserve"> </w:t>
      </w:r>
      <w:r w:rsidR="005D5638">
        <w:rPr>
          <w:rFonts w:ascii="Tahoma" w:hAnsi="Tahoma" w:cs="Tahoma"/>
          <w:sz w:val="22"/>
          <w:szCs w:val="22"/>
        </w:rPr>
        <w:t xml:space="preserve"> </w:t>
      </w:r>
    </w:p>
    <w:p w:rsidR="004D2C23" w:rsidRPr="00365358" w:rsidRDefault="00A66216" w:rsidP="002E7593">
      <w:pPr>
        <w:pStyle w:val="BodyText21"/>
        <w:ind w:left="0"/>
        <w:jc w:val="both"/>
        <w:rPr>
          <w:rFonts w:ascii="Tahoma" w:hAnsi="Tahoma" w:cs="Tahoma"/>
          <w:sz w:val="22"/>
          <w:szCs w:val="22"/>
        </w:rPr>
      </w:pPr>
      <w:r>
        <w:rPr>
          <w:rFonts w:ascii="Tahoma" w:hAnsi="Tahoma" w:cs="Tahoma"/>
          <w:sz w:val="22"/>
          <w:szCs w:val="22"/>
        </w:rPr>
        <w:lastRenderedPageBreak/>
        <w:t xml:space="preserve"> </w:t>
      </w:r>
    </w:p>
    <w:p w:rsidR="004D2C23" w:rsidRPr="00365358" w:rsidRDefault="004D2C23" w:rsidP="002E7593">
      <w:pPr>
        <w:pStyle w:val="BodyText21"/>
        <w:jc w:val="both"/>
        <w:rPr>
          <w:rFonts w:ascii="Tahoma" w:hAnsi="Tahoma" w:cs="Tahoma"/>
          <w:sz w:val="22"/>
          <w:szCs w:val="22"/>
        </w:rPr>
      </w:pPr>
    </w:p>
    <w:p w:rsidR="002C0CF8" w:rsidRPr="006F4935" w:rsidRDefault="000D2C1A" w:rsidP="002E7593">
      <w:pPr>
        <w:pStyle w:val="BodyText21"/>
        <w:ind w:left="0"/>
        <w:jc w:val="both"/>
        <w:rPr>
          <w:rFonts w:ascii="Tahoma" w:hAnsi="Tahoma" w:cs="Tahoma"/>
          <w:b/>
          <w:sz w:val="22"/>
          <w:szCs w:val="22"/>
        </w:rPr>
      </w:pPr>
      <w:bookmarkStart w:id="60" w:name="SabotajKorumasi"/>
      <w:r>
        <w:rPr>
          <w:rFonts w:ascii="Tahoma" w:hAnsi="Tahoma" w:cs="Tahoma"/>
          <w:b/>
          <w:sz w:val="22"/>
          <w:szCs w:val="22"/>
        </w:rPr>
        <w:t xml:space="preserve">6.8 </w:t>
      </w:r>
      <w:r w:rsidR="002C0CF8" w:rsidRPr="006F4935">
        <w:rPr>
          <w:rFonts w:ascii="Tahoma" w:hAnsi="Tahoma" w:cs="Tahoma"/>
          <w:b/>
          <w:sz w:val="22"/>
          <w:szCs w:val="22"/>
        </w:rPr>
        <w:t>S</w:t>
      </w:r>
      <w:r>
        <w:rPr>
          <w:rFonts w:ascii="Tahoma" w:hAnsi="Tahoma" w:cs="Tahoma"/>
          <w:b/>
          <w:sz w:val="22"/>
          <w:szCs w:val="22"/>
        </w:rPr>
        <w:t>abotaj</w:t>
      </w:r>
      <w:r w:rsidR="00356B3E" w:rsidRPr="006F4935">
        <w:rPr>
          <w:rFonts w:ascii="Tahoma" w:hAnsi="Tahoma" w:cs="Tahoma"/>
          <w:b/>
          <w:sz w:val="22"/>
          <w:szCs w:val="22"/>
        </w:rPr>
        <w:t xml:space="preserve"> K</w:t>
      </w:r>
      <w:r>
        <w:rPr>
          <w:rFonts w:ascii="Tahoma" w:hAnsi="Tahoma" w:cs="Tahoma"/>
          <w:b/>
          <w:sz w:val="22"/>
          <w:szCs w:val="22"/>
        </w:rPr>
        <w:t>oruması</w:t>
      </w:r>
    </w:p>
    <w:bookmarkEnd w:id="60"/>
    <w:p w:rsidR="002C0CF8" w:rsidRPr="000A610A" w:rsidRDefault="002C0CF8" w:rsidP="002E7593">
      <w:pPr>
        <w:pStyle w:val="BodyText21"/>
        <w:jc w:val="both"/>
        <w:rPr>
          <w:rFonts w:ascii="Tahoma" w:hAnsi="Tahoma" w:cs="Tahoma"/>
          <w:sz w:val="12"/>
          <w:szCs w:val="12"/>
        </w:rPr>
      </w:pPr>
    </w:p>
    <w:p w:rsidR="002C0CF8" w:rsidRPr="003B5FAA" w:rsidRDefault="002C0CF8" w:rsidP="002E7593">
      <w:pPr>
        <w:pStyle w:val="BodyText21"/>
        <w:ind w:left="0"/>
        <w:jc w:val="both"/>
        <w:rPr>
          <w:rFonts w:ascii="Tahoma" w:hAnsi="Tahoma" w:cs="Tahoma"/>
          <w:sz w:val="22"/>
          <w:szCs w:val="22"/>
        </w:rPr>
      </w:pPr>
      <w:r w:rsidRPr="003B5FAA">
        <w:rPr>
          <w:rFonts w:ascii="Tahoma" w:hAnsi="Tahoma" w:cs="Tahoma"/>
          <w:sz w:val="22"/>
          <w:szCs w:val="22"/>
        </w:rPr>
        <w:t xml:space="preserve">Kilitlenebilir giriş paneli, </w:t>
      </w:r>
      <w:r w:rsidR="00356B3E" w:rsidRPr="003B5FAA">
        <w:rPr>
          <w:rFonts w:ascii="Tahoma" w:hAnsi="Tahoma" w:cs="Tahoma"/>
          <w:sz w:val="22"/>
          <w:szCs w:val="22"/>
        </w:rPr>
        <w:t>sistem kontrollerini ve ayarlanmış değerlerini</w:t>
      </w:r>
      <w:r w:rsidRPr="003B5FAA">
        <w:rPr>
          <w:rFonts w:ascii="Tahoma" w:hAnsi="Tahoma" w:cs="Tahoma"/>
          <w:sz w:val="22"/>
          <w:szCs w:val="22"/>
        </w:rPr>
        <w:t xml:space="preserve"> korur ve ayrıca 4 rak</w:t>
      </w:r>
      <w:r w:rsidR="00356B3E" w:rsidRPr="003B5FAA">
        <w:rPr>
          <w:rFonts w:ascii="Tahoma" w:hAnsi="Tahoma" w:cs="Tahoma"/>
          <w:sz w:val="22"/>
          <w:szCs w:val="22"/>
        </w:rPr>
        <w:t>amlı (değiş</w:t>
      </w:r>
      <w:r w:rsidR="00CF6969" w:rsidRPr="003B5FAA">
        <w:rPr>
          <w:rFonts w:ascii="Tahoma" w:hAnsi="Tahoma" w:cs="Tahoma"/>
          <w:sz w:val="22"/>
          <w:szCs w:val="22"/>
        </w:rPr>
        <w:t>tirile</w:t>
      </w:r>
      <w:r w:rsidR="00356B3E" w:rsidRPr="003B5FAA">
        <w:rPr>
          <w:rFonts w:ascii="Tahoma" w:hAnsi="Tahoma" w:cs="Tahoma"/>
          <w:sz w:val="22"/>
          <w:szCs w:val="22"/>
        </w:rPr>
        <w:t xml:space="preserve">bilir) </w:t>
      </w:r>
      <w:r w:rsidR="008A254A">
        <w:rPr>
          <w:rFonts w:ascii="Tahoma" w:hAnsi="Tahoma" w:cs="Tahoma"/>
          <w:sz w:val="22"/>
          <w:szCs w:val="22"/>
        </w:rPr>
        <w:t>PIN KODU (Şifre)</w:t>
      </w:r>
      <w:r w:rsidR="00356B3E" w:rsidRPr="003B5FAA">
        <w:rPr>
          <w:rFonts w:ascii="Tahoma" w:hAnsi="Tahoma" w:cs="Tahoma"/>
          <w:sz w:val="22"/>
          <w:szCs w:val="22"/>
        </w:rPr>
        <w:t xml:space="preserve"> ile</w:t>
      </w:r>
      <w:r w:rsidRPr="003B5FAA">
        <w:rPr>
          <w:rFonts w:ascii="Tahoma" w:hAnsi="Tahoma" w:cs="Tahoma"/>
          <w:sz w:val="22"/>
          <w:szCs w:val="22"/>
        </w:rPr>
        <w:t xml:space="preserve"> korunur.</w:t>
      </w:r>
      <w:r w:rsidR="00A66216">
        <w:rPr>
          <w:rFonts w:ascii="Trebuchet MS" w:hAnsi="Trebuchet MS" w:cs="Tahoma"/>
          <w:b/>
          <w:i/>
          <w:color w:val="0000FF"/>
          <w:szCs w:val="24"/>
        </w:rPr>
        <w:t xml:space="preserve"> </w:t>
      </w:r>
    </w:p>
    <w:p w:rsidR="004D2C23" w:rsidRPr="00365358" w:rsidRDefault="004D2C23" w:rsidP="002E7593">
      <w:pPr>
        <w:pStyle w:val="BodyText21"/>
        <w:jc w:val="both"/>
        <w:rPr>
          <w:rFonts w:ascii="Tahoma" w:hAnsi="Tahoma" w:cs="Tahoma"/>
          <w:color w:val="0000FF"/>
          <w:sz w:val="22"/>
          <w:szCs w:val="22"/>
        </w:rPr>
      </w:pPr>
    </w:p>
    <w:p w:rsidR="002C0CF8" w:rsidRPr="00365358" w:rsidRDefault="000D2C1A" w:rsidP="002E7593">
      <w:pPr>
        <w:pStyle w:val="BodyText21"/>
        <w:ind w:left="0"/>
        <w:jc w:val="both"/>
        <w:rPr>
          <w:rFonts w:ascii="Tahoma" w:hAnsi="Tahoma" w:cs="Tahoma"/>
          <w:b/>
          <w:sz w:val="22"/>
          <w:szCs w:val="22"/>
        </w:rPr>
      </w:pPr>
      <w:bookmarkStart w:id="61" w:name="NormBilgileri"/>
      <w:r>
        <w:rPr>
          <w:rFonts w:ascii="Tahoma" w:hAnsi="Tahoma" w:cs="Tahoma"/>
          <w:b/>
          <w:sz w:val="22"/>
          <w:szCs w:val="22"/>
        </w:rPr>
        <w:t xml:space="preserve">6.9 </w:t>
      </w:r>
      <w:r w:rsidR="002C0CF8" w:rsidRPr="00365358">
        <w:rPr>
          <w:rFonts w:ascii="Tahoma" w:hAnsi="Tahoma" w:cs="Tahoma"/>
          <w:b/>
          <w:sz w:val="22"/>
          <w:szCs w:val="22"/>
        </w:rPr>
        <w:t>N</w:t>
      </w:r>
      <w:r>
        <w:rPr>
          <w:rFonts w:ascii="Tahoma" w:hAnsi="Tahoma" w:cs="Tahoma"/>
          <w:b/>
          <w:sz w:val="22"/>
          <w:szCs w:val="22"/>
        </w:rPr>
        <w:t>orm</w:t>
      </w:r>
      <w:r w:rsidR="002C0CF8" w:rsidRPr="00365358">
        <w:rPr>
          <w:rFonts w:ascii="Tahoma" w:hAnsi="Tahoma" w:cs="Tahoma"/>
          <w:b/>
          <w:sz w:val="22"/>
          <w:szCs w:val="22"/>
        </w:rPr>
        <w:t xml:space="preserve"> B</w:t>
      </w:r>
      <w:r>
        <w:rPr>
          <w:rFonts w:ascii="Tahoma" w:hAnsi="Tahoma" w:cs="Tahoma"/>
          <w:b/>
          <w:sz w:val="22"/>
          <w:szCs w:val="22"/>
        </w:rPr>
        <w:t>ilgileri</w:t>
      </w:r>
    </w:p>
    <w:bookmarkEnd w:id="61"/>
    <w:p w:rsidR="002C0CF8" w:rsidRPr="00365358" w:rsidRDefault="002C0CF8" w:rsidP="002E7593">
      <w:pPr>
        <w:pStyle w:val="BodyText21"/>
        <w:jc w:val="both"/>
        <w:rPr>
          <w:rFonts w:ascii="Tahoma" w:hAnsi="Tahoma" w:cs="Tahoma"/>
          <w:sz w:val="22"/>
          <w:szCs w:val="22"/>
        </w:rPr>
      </w:pPr>
    </w:p>
    <w:p w:rsidR="00955B63" w:rsidRPr="00955B63"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002C0CF8" w:rsidRPr="00365358">
        <w:rPr>
          <w:rFonts w:ascii="Tahoma" w:hAnsi="Tahoma" w:cs="Tahoma"/>
          <w:sz w:val="22"/>
          <w:szCs w:val="22"/>
        </w:rPr>
        <w:t xml:space="preserve"> </w:t>
      </w:r>
      <w:r w:rsidR="00445E6F">
        <w:rPr>
          <w:rFonts w:ascii="Tahoma" w:hAnsi="Tahoma" w:cs="Tahoma"/>
          <w:sz w:val="22"/>
          <w:szCs w:val="22"/>
        </w:rPr>
        <w:t xml:space="preserve"> </w:t>
      </w:r>
      <w:r w:rsidR="00CF6969">
        <w:rPr>
          <w:rFonts w:ascii="Tahoma" w:hAnsi="Tahoma" w:cs="Tahoma"/>
          <w:sz w:val="22"/>
          <w:szCs w:val="22"/>
        </w:rPr>
        <w:t>NI</w:t>
      </w:r>
      <w:r w:rsidR="00FC50F1" w:rsidRPr="00365358">
        <w:rPr>
          <w:rFonts w:ascii="Tahoma" w:hAnsi="Tahoma" w:cs="Tahoma"/>
          <w:sz w:val="22"/>
          <w:szCs w:val="22"/>
        </w:rPr>
        <w:t>LECJ</w:t>
      </w:r>
      <w:r w:rsidR="00445E6F">
        <w:rPr>
          <w:rFonts w:ascii="Tahoma" w:hAnsi="Tahoma" w:cs="Tahoma"/>
          <w:sz w:val="22"/>
          <w:szCs w:val="22"/>
        </w:rPr>
        <w:t xml:space="preserve"> </w:t>
      </w:r>
      <w:r w:rsidR="002C0CF8" w:rsidRPr="00365358">
        <w:rPr>
          <w:rFonts w:ascii="Tahoma" w:hAnsi="Tahoma" w:cs="Tahoma"/>
          <w:sz w:val="22"/>
          <w:szCs w:val="22"/>
        </w:rPr>
        <w:t xml:space="preserve"> </w:t>
      </w:r>
      <w:r w:rsidR="00445E6F">
        <w:rPr>
          <w:rFonts w:ascii="Tahoma" w:hAnsi="Tahoma" w:cs="Tahoma"/>
          <w:sz w:val="22"/>
          <w:szCs w:val="22"/>
        </w:rPr>
        <w:t>L/</w:t>
      </w:r>
      <w:r w:rsidR="00BE43C6">
        <w:rPr>
          <w:rFonts w:ascii="Tahoma" w:hAnsi="Tahoma" w:cs="Tahoma"/>
          <w:sz w:val="22"/>
          <w:szCs w:val="22"/>
        </w:rPr>
        <w:t>1-</w:t>
      </w:r>
      <w:r w:rsidR="003B2F4E">
        <w:rPr>
          <w:rFonts w:ascii="Tahoma" w:hAnsi="Tahoma" w:cs="Tahoma"/>
          <w:sz w:val="22"/>
          <w:szCs w:val="22"/>
        </w:rPr>
        <w:t>5</w:t>
      </w:r>
      <w:r w:rsidR="00353451">
        <w:rPr>
          <w:rFonts w:ascii="Tahoma" w:hAnsi="Tahoma" w:cs="Tahoma"/>
          <w:sz w:val="22"/>
          <w:szCs w:val="22"/>
        </w:rPr>
        <w:t xml:space="preserve"> s</w:t>
      </w:r>
      <w:r w:rsidR="002C0CF8" w:rsidRPr="00365358">
        <w:rPr>
          <w:rFonts w:ascii="Tahoma" w:hAnsi="Tahoma" w:cs="Tahoma"/>
          <w:sz w:val="22"/>
          <w:szCs w:val="22"/>
        </w:rPr>
        <w:t>tandartlarına uygundur.</w:t>
      </w:r>
    </w:p>
    <w:p w:rsidR="006A07C6" w:rsidRPr="00365358"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007168A8">
        <w:rPr>
          <w:rFonts w:ascii="Tahoma" w:hAnsi="Tahoma" w:cs="Tahoma"/>
          <w:sz w:val="22"/>
          <w:szCs w:val="22"/>
        </w:rPr>
        <w:t xml:space="preserve"> </w:t>
      </w:r>
      <w:r w:rsidR="00445E6F">
        <w:rPr>
          <w:rFonts w:ascii="Tahoma" w:hAnsi="Tahoma" w:cs="Tahoma"/>
          <w:sz w:val="22"/>
          <w:szCs w:val="22"/>
        </w:rPr>
        <w:t xml:space="preserve"> </w:t>
      </w:r>
      <w:r w:rsidR="00E639A6">
        <w:rPr>
          <w:rFonts w:ascii="Tahoma" w:hAnsi="Tahoma" w:cs="Tahoma"/>
          <w:sz w:val="22"/>
          <w:szCs w:val="22"/>
        </w:rPr>
        <w:t>VDE 871 Gürültü Değerine</w:t>
      </w:r>
      <w:r w:rsidR="006A07C6" w:rsidRPr="00365358">
        <w:rPr>
          <w:rFonts w:ascii="Tahoma" w:hAnsi="Tahoma" w:cs="Tahoma"/>
          <w:sz w:val="22"/>
          <w:szCs w:val="22"/>
        </w:rPr>
        <w:t xml:space="preserve"> uygundur.</w:t>
      </w:r>
    </w:p>
    <w:p w:rsidR="00494045" w:rsidRDefault="004D737B"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Pr>
          <w:rFonts w:ascii="Tahoma" w:hAnsi="Tahoma" w:cs="Tahoma"/>
          <w:sz w:val="22"/>
          <w:szCs w:val="22"/>
        </w:rPr>
        <w:t xml:space="preserve"> </w:t>
      </w:r>
      <w:r w:rsidRPr="00445E6F">
        <w:rPr>
          <w:rFonts w:ascii="Tahoma" w:hAnsi="Tahoma" w:cs="Tahoma"/>
          <w:color w:val="FF0000"/>
          <w:sz w:val="22"/>
          <w:szCs w:val="22"/>
        </w:rPr>
        <w:t>sX</w:t>
      </w:r>
      <w:r w:rsidR="00955B63">
        <w:rPr>
          <w:rFonts w:ascii="Tahoma" w:hAnsi="Tahoma" w:cs="Tahoma"/>
          <w:color w:val="FF0000"/>
          <w:sz w:val="22"/>
          <w:szCs w:val="22"/>
        </w:rPr>
        <w:t>/s15-i</w:t>
      </w:r>
      <w:r w:rsidR="0040355D">
        <w:rPr>
          <w:rFonts w:ascii="Tahoma" w:hAnsi="Tahoma" w:cs="Tahoma"/>
          <w:color w:val="FF0000"/>
          <w:sz w:val="22"/>
          <w:szCs w:val="22"/>
        </w:rPr>
        <w:t xml:space="preserve"> </w:t>
      </w:r>
      <w:r w:rsidR="0040355D" w:rsidRPr="0040355D">
        <w:rPr>
          <w:rFonts w:ascii="Tahoma" w:hAnsi="Tahoma" w:cs="Tahoma"/>
          <w:sz w:val="22"/>
          <w:szCs w:val="22"/>
        </w:rPr>
        <w:t xml:space="preserve">IP 44’tür. </w:t>
      </w:r>
      <w:r w:rsidRPr="0040355D">
        <w:rPr>
          <w:rFonts w:ascii="Tahoma" w:hAnsi="Tahoma" w:cs="Tahoma"/>
          <w:sz w:val="22"/>
          <w:szCs w:val="22"/>
        </w:rPr>
        <w:t xml:space="preserve"> IP </w:t>
      </w:r>
      <w:r w:rsidR="0040355D" w:rsidRPr="0040355D">
        <w:rPr>
          <w:rFonts w:ascii="Tahoma" w:hAnsi="Tahoma" w:cs="Tahoma"/>
          <w:sz w:val="22"/>
          <w:szCs w:val="22"/>
        </w:rPr>
        <w:t>65</w:t>
      </w:r>
      <w:r w:rsidRPr="0040355D">
        <w:rPr>
          <w:rFonts w:ascii="Tahoma" w:hAnsi="Tahoma" w:cs="Tahoma"/>
          <w:sz w:val="22"/>
          <w:szCs w:val="22"/>
        </w:rPr>
        <w:t>’e uygun</w:t>
      </w:r>
      <w:r w:rsidR="0040355D" w:rsidRPr="0040355D">
        <w:rPr>
          <w:rFonts w:ascii="Tahoma" w:hAnsi="Tahoma" w:cs="Tahoma"/>
          <w:sz w:val="22"/>
          <w:szCs w:val="22"/>
        </w:rPr>
        <w:t xml:space="preserve"> üretilebilir.</w:t>
      </w:r>
    </w:p>
    <w:p w:rsidR="006A07C6" w:rsidRPr="00365358"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Pr="00445E6F">
        <w:rPr>
          <w:rFonts w:ascii="Tahoma" w:hAnsi="Tahoma" w:cs="Tahoma"/>
          <w:color w:val="FF0000"/>
          <w:sz w:val="22"/>
          <w:szCs w:val="22"/>
        </w:rPr>
        <w:t xml:space="preserve"> </w:t>
      </w:r>
      <w:r w:rsidR="0040355D">
        <w:rPr>
          <w:rFonts w:ascii="Tahoma" w:hAnsi="Tahoma" w:cs="Tahoma"/>
          <w:color w:val="FF0000"/>
          <w:sz w:val="22"/>
          <w:szCs w:val="22"/>
        </w:rPr>
        <w:t xml:space="preserve">sX-i, </w:t>
      </w:r>
      <w:r w:rsidR="00494045" w:rsidRPr="00445E6F">
        <w:rPr>
          <w:rFonts w:ascii="Tahoma" w:hAnsi="Tahoma" w:cs="Tahoma"/>
          <w:color w:val="FF0000"/>
          <w:sz w:val="22"/>
          <w:szCs w:val="22"/>
        </w:rPr>
        <w:t>sX</w:t>
      </w:r>
      <w:r w:rsidR="00445E6F" w:rsidRPr="00445E6F">
        <w:rPr>
          <w:rFonts w:ascii="Tahoma" w:hAnsi="Tahoma" w:cs="Tahoma"/>
          <w:color w:val="FF0000"/>
          <w:sz w:val="22"/>
          <w:szCs w:val="22"/>
        </w:rPr>
        <w:t>-WP</w:t>
      </w:r>
      <w:r w:rsidR="00494045">
        <w:rPr>
          <w:rFonts w:ascii="Tahoma" w:hAnsi="Tahoma" w:cs="Tahoma"/>
          <w:sz w:val="22"/>
          <w:szCs w:val="22"/>
        </w:rPr>
        <w:t xml:space="preserve"> IP</w:t>
      </w:r>
      <w:r w:rsidR="0040355D">
        <w:rPr>
          <w:rFonts w:ascii="Tahoma" w:hAnsi="Tahoma" w:cs="Tahoma"/>
          <w:sz w:val="22"/>
          <w:szCs w:val="22"/>
        </w:rPr>
        <w:t>6</w:t>
      </w:r>
      <w:r w:rsidR="00494045">
        <w:rPr>
          <w:rFonts w:ascii="Tahoma" w:hAnsi="Tahoma" w:cs="Tahoma"/>
          <w:sz w:val="22"/>
          <w:szCs w:val="22"/>
        </w:rPr>
        <w:t xml:space="preserve">5 Dış Alan Kapı </w:t>
      </w:r>
      <w:r w:rsidR="00445E6F">
        <w:rPr>
          <w:rFonts w:ascii="Tahoma" w:hAnsi="Tahoma" w:cs="Tahoma"/>
          <w:sz w:val="22"/>
          <w:szCs w:val="22"/>
        </w:rPr>
        <w:t>T</w:t>
      </w:r>
      <w:r w:rsidR="00494045">
        <w:rPr>
          <w:rFonts w:ascii="Tahoma" w:hAnsi="Tahoma" w:cs="Tahoma"/>
          <w:sz w:val="22"/>
          <w:szCs w:val="22"/>
        </w:rPr>
        <w:t>ipi Metal Dedektörü IP</w:t>
      </w:r>
      <w:r w:rsidR="0040355D">
        <w:rPr>
          <w:rFonts w:ascii="Tahoma" w:hAnsi="Tahoma" w:cs="Tahoma"/>
          <w:sz w:val="22"/>
          <w:szCs w:val="22"/>
        </w:rPr>
        <w:t>6</w:t>
      </w:r>
      <w:r w:rsidR="00494045">
        <w:rPr>
          <w:rFonts w:ascii="Tahoma" w:hAnsi="Tahoma" w:cs="Tahoma"/>
          <w:sz w:val="22"/>
          <w:szCs w:val="22"/>
        </w:rPr>
        <w:t>5</w:t>
      </w:r>
      <w:r w:rsidR="00303E22">
        <w:rPr>
          <w:rFonts w:ascii="Tahoma" w:hAnsi="Tahoma" w:cs="Tahoma"/>
          <w:sz w:val="22"/>
          <w:szCs w:val="22"/>
        </w:rPr>
        <w:t xml:space="preserve"> </w:t>
      </w:r>
      <w:r w:rsidR="00494045">
        <w:rPr>
          <w:rFonts w:ascii="Tahoma" w:hAnsi="Tahoma" w:cs="Tahoma"/>
          <w:sz w:val="22"/>
          <w:szCs w:val="22"/>
        </w:rPr>
        <w:t>-</w:t>
      </w:r>
      <w:r w:rsidR="00494045" w:rsidRPr="007F5218">
        <w:rPr>
          <w:rFonts w:ascii="Tahoma" w:hAnsi="Tahoma" w:cs="Tahoma"/>
          <w:b/>
        </w:rPr>
        <w:t xml:space="preserve"> </w:t>
      </w:r>
      <w:r w:rsidR="00494045" w:rsidRPr="00494045">
        <w:rPr>
          <w:rFonts w:ascii="Tahoma" w:hAnsi="Tahoma" w:cs="Tahoma"/>
          <w:sz w:val="22"/>
          <w:szCs w:val="22"/>
        </w:rPr>
        <w:t>IEC, CEI 529 standartlarına uygun</w:t>
      </w:r>
      <w:r w:rsidR="00494045">
        <w:rPr>
          <w:rFonts w:ascii="Tahoma" w:hAnsi="Tahoma" w:cs="Tahoma"/>
          <w:sz w:val="22"/>
          <w:szCs w:val="22"/>
        </w:rPr>
        <w:t>dur.</w:t>
      </w:r>
    </w:p>
    <w:p w:rsidR="006A07C6" w:rsidRPr="00365358"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006A07C6" w:rsidRPr="00365358">
        <w:rPr>
          <w:rFonts w:ascii="Tahoma" w:hAnsi="Tahoma" w:cs="Tahoma"/>
          <w:sz w:val="22"/>
          <w:szCs w:val="22"/>
        </w:rPr>
        <w:t>, TSE standartlarına uygun malzemelerden üretilir.</w:t>
      </w:r>
    </w:p>
    <w:p w:rsidR="006A07C6" w:rsidRPr="00365358"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00CF6969">
        <w:rPr>
          <w:rFonts w:ascii="Tahoma" w:hAnsi="Tahoma" w:cs="Tahoma"/>
          <w:sz w:val="22"/>
          <w:szCs w:val="22"/>
        </w:rPr>
        <w:t xml:space="preserve"> FDA (</w:t>
      </w:r>
      <w:r w:rsidR="00FC50F1" w:rsidRPr="00365358">
        <w:rPr>
          <w:rFonts w:ascii="Tahoma" w:hAnsi="Tahoma" w:cs="Tahoma"/>
          <w:sz w:val="22"/>
          <w:szCs w:val="22"/>
        </w:rPr>
        <w:t>American Food &amp; Drug Administration) tarafından uygun görülen manyetik emisyon sı</w:t>
      </w:r>
      <w:r w:rsidR="00353451">
        <w:rPr>
          <w:rFonts w:ascii="Tahoma" w:hAnsi="Tahoma" w:cs="Tahoma"/>
          <w:sz w:val="22"/>
          <w:szCs w:val="22"/>
        </w:rPr>
        <w:t xml:space="preserve">nırları içerisindedir. </w:t>
      </w:r>
      <w:r w:rsidRPr="00A460AE">
        <w:rPr>
          <w:rFonts w:ascii="Trebuchet MS" w:hAnsi="Trebuchet MS" w:cs="Tahoma"/>
          <w:b/>
          <w:i/>
          <w:color w:val="0000FF"/>
          <w:szCs w:val="24"/>
        </w:rPr>
        <w:t>ThruScan</w:t>
      </w:r>
      <w:r w:rsidR="00A403E4" w:rsidRPr="00A403E4">
        <w:rPr>
          <w:rFonts w:ascii="Tahoma" w:hAnsi="Tahoma" w:cs="Tahoma"/>
          <w:sz w:val="22"/>
          <w:szCs w:val="22"/>
        </w:rPr>
        <w:t>’in</w:t>
      </w:r>
      <w:r w:rsidR="00FC50F1" w:rsidRPr="00365358">
        <w:rPr>
          <w:rFonts w:ascii="Tahoma" w:hAnsi="Tahoma" w:cs="Tahoma"/>
          <w:sz w:val="22"/>
          <w:szCs w:val="22"/>
        </w:rPr>
        <w:t xml:space="preserve"> </w:t>
      </w:r>
      <w:r w:rsidR="00CA7EA6">
        <w:rPr>
          <w:rFonts w:ascii="Tahoma" w:hAnsi="Tahoma" w:cs="Tahoma"/>
          <w:sz w:val="22"/>
          <w:szCs w:val="22"/>
        </w:rPr>
        <w:t>c</w:t>
      </w:r>
      <w:r w:rsidR="00FC50F1" w:rsidRPr="00365358">
        <w:rPr>
          <w:rFonts w:ascii="Tahoma" w:hAnsi="Tahoma" w:cs="Tahoma"/>
          <w:sz w:val="22"/>
          <w:szCs w:val="22"/>
        </w:rPr>
        <w:t xml:space="preserve">anlılara, </w:t>
      </w:r>
      <w:r w:rsidR="00CA7EA6">
        <w:rPr>
          <w:rFonts w:ascii="Tahoma" w:hAnsi="Tahoma" w:cs="Tahoma"/>
          <w:sz w:val="22"/>
          <w:szCs w:val="22"/>
        </w:rPr>
        <w:t>k</w:t>
      </w:r>
      <w:r w:rsidR="00FC50F1" w:rsidRPr="00365358">
        <w:rPr>
          <w:rFonts w:ascii="Tahoma" w:hAnsi="Tahoma" w:cs="Tahoma"/>
          <w:sz w:val="22"/>
          <w:szCs w:val="22"/>
        </w:rPr>
        <w:t xml:space="preserve">alp </w:t>
      </w:r>
      <w:r w:rsidR="00CA7EA6">
        <w:rPr>
          <w:rFonts w:ascii="Tahoma" w:hAnsi="Tahoma" w:cs="Tahoma"/>
          <w:sz w:val="22"/>
          <w:szCs w:val="22"/>
        </w:rPr>
        <w:t>p</w:t>
      </w:r>
      <w:r w:rsidR="00FC50F1" w:rsidRPr="00365358">
        <w:rPr>
          <w:rFonts w:ascii="Tahoma" w:hAnsi="Tahoma" w:cs="Tahoma"/>
          <w:sz w:val="22"/>
          <w:szCs w:val="22"/>
        </w:rPr>
        <w:t>ili olanlara</w:t>
      </w:r>
      <w:r w:rsidR="00CA7EA6">
        <w:rPr>
          <w:rFonts w:ascii="Tahoma" w:hAnsi="Tahoma" w:cs="Tahoma"/>
          <w:sz w:val="22"/>
          <w:szCs w:val="22"/>
        </w:rPr>
        <w:t>, h</w:t>
      </w:r>
      <w:r w:rsidR="00FC50F1" w:rsidRPr="00365358">
        <w:rPr>
          <w:rFonts w:ascii="Tahoma" w:hAnsi="Tahoma" w:cs="Tahoma"/>
          <w:sz w:val="22"/>
          <w:szCs w:val="22"/>
        </w:rPr>
        <w:t>amile</w:t>
      </w:r>
      <w:r w:rsidR="00CA7EA6">
        <w:rPr>
          <w:rFonts w:ascii="Tahoma" w:hAnsi="Tahoma" w:cs="Tahoma"/>
          <w:sz w:val="22"/>
          <w:szCs w:val="22"/>
        </w:rPr>
        <w:t xml:space="preserve">lere </w:t>
      </w:r>
      <w:r w:rsidR="00CA7EA6" w:rsidRPr="00365358">
        <w:rPr>
          <w:rFonts w:ascii="Tahoma" w:hAnsi="Tahoma" w:cs="Tahoma"/>
          <w:sz w:val="22"/>
          <w:szCs w:val="22"/>
        </w:rPr>
        <w:t xml:space="preserve">ve </w:t>
      </w:r>
      <w:r w:rsidR="00FC50F1" w:rsidRPr="00365358">
        <w:rPr>
          <w:rFonts w:ascii="Tahoma" w:hAnsi="Tahoma" w:cs="Tahoma"/>
          <w:sz w:val="22"/>
          <w:szCs w:val="22"/>
        </w:rPr>
        <w:t xml:space="preserve">manyetik medya araçlarına etkisi olmadığı uygun </w:t>
      </w:r>
      <w:r w:rsidR="005E1EA6">
        <w:rPr>
          <w:rFonts w:ascii="Tahoma" w:hAnsi="Tahoma" w:cs="Tahoma"/>
          <w:sz w:val="22"/>
          <w:szCs w:val="22"/>
        </w:rPr>
        <w:t xml:space="preserve">resmi </w:t>
      </w:r>
      <w:r w:rsidR="00FC50F1" w:rsidRPr="00365358">
        <w:rPr>
          <w:rFonts w:ascii="Tahoma" w:hAnsi="Tahoma" w:cs="Tahoma"/>
          <w:sz w:val="22"/>
          <w:szCs w:val="22"/>
        </w:rPr>
        <w:t xml:space="preserve">merci tarafından belgelenmiştir. </w:t>
      </w:r>
    </w:p>
    <w:p w:rsidR="00FC50F1" w:rsidRPr="00365358" w:rsidRDefault="006A07C6" w:rsidP="002E7593">
      <w:pPr>
        <w:pStyle w:val="BodyText21"/>
        <w:ind w:left="0"/>
        <w:jc w:val="both"/>
        <w:rPr>
          <w:rFonts w:ascii="Tahoma" w:hAnsi="Tahoma" w:cs="Tahoma"/>
          <w:sz w:val="22"/>
          <w:szCs w:val="22"/>
        </w:rPr>
      </w:pPr>
      <w:r w:rsidRPr="00365358">
        <w:rPr>
          <w:rFonts w:ascii="Tahoma" w:hAnsi="Tahoma" w:cs="Tahoma"/>
          <w:sz w:val="22"/>
          <w:szCs w:val="22"/>
        </w:rPr>
        <w:t>Norm Konusuna</w:t>
      </w:r>
      <w:r w:rsidR="00FC50F1" w:rsidRPr="00365358">
        <w:rPr>
          <w:rFonts w:ascii="Tahoma" w:hAnsi="Tahoma" w:cs="Tahoma"/>
          <w:sz w:val="22"/>
          <w:szCs w:val="22"/>
        </w:rPr>
        <w:t xml:space="preserve"> ilişkin Bilirkişi Raporu</w:t>
      </w:r>
      <w:r w:rsidR="005E1EA6">
        <w:rPr>
          <w:rFonts w:ascii="Tahoma" w:hAnsi="Tahoma" w:cs="Tahoma"/>
          <w:sz w:val="22"/>
          <w:szCs w:val="22"/>
        </w:rPr>
        <w:t>, CE deklerasyonu</w:t>
      </w:r>
      <w:r w:rsidR="00FC50F1" w:rsidRPr="00365358">
        <w:rPr>
          <w:rFonts w:ascii="Tahoma" w:hAnsi="Tahoma" w:cs="Tahoma"/>
          <w:sz w:val="22"/>
          <w:szCs w:val="22"/>
        </w:rPr>
        <w:t xml:space="preserve"> Ek-1</w:t>
      </w:r>
      <w:r w:rsidR="002779F7">
        <w:rPr>
          <w:rFonts w:ascii="Tahoma" w:hAnsi="Tahoma" w:cs="Tahoma"/>
          <w:sz w:val="22"/>
          <w:szCs w:val="22"/>
        </w:rPr>
        <w:t>’</w:t>
      </w:r>
      <w:r w:rsidR="00FC50F1" w:rsidRPr="00365358">
        <w:rPr>
          <w:rFonts w:ascii="Tahoma" w:hAnsi="Tahoma" w:cs="Tahoma"/>
          <w:sz w:val="22"/>
          <w:szCs w:val="22"/>
        </w:rPr>
        <w:t>dedir.</w:t>
      </w:r>
    </w:p>
    <w:p w:rsidR="006A07C6" w:rsidRPr="00365358" w:rsidRDefault="006A07C6" w:rsidP="002E7593">
      <w:pPr>
        <w:pStyle w:val="BodyText21"/>
        <w:ind w:left="0"/>
        <w:jc w:val="both"/>
        <w:rPr>
          <w:rFonts w:ascii="Tahoma" w:hAnsi="Tahoma" w:cs="Tahoma"/>
          <w:sz w:val="22"/>
          <w:szCs w:val="22"/>
        </w:rPr>
      </w:pPr>
    </w:p>
    <w:p w:rsidR="00AC3A82" w:rsidRDefault="00AC3A82" w:rsidP="000A610A">
      <w:pPr>
        <w:jc w:val="both"/>
        <w:rPr>
          <w:rFonts w:ascii="Tahoma" w:hAnsi="Tahoma" w:cs="Tahoma"/>
          <w:b/>
          <w:sz w:val="22"/>
          <w:szCs w:val="22"/>
        </w:rPr>
      </w:pPr>
      <w:bookmarkStart w:id="62" w:name="IRGecitSensorleri"/>
    </w:p>
    <w:p w:rsidR="002C0CF8" w:rsidRPr="000A610A" w:rsidRDefault="007E7DE9" w:rsidP="000A610A">
      <w:pPr>
        <w:jc w:val="both"/>
        <w:rPr>
          <w:rFonts w:ascii="Tahoma" w:hAnsi="Tahoma" w:cs="Tahoma"/>
          <w:b/>
          <w:sz w:val="22"/>
          <w:szCs w:val="22"/>
        </w:rPr>
      </w:pPr>
      <w:r>
        <w:rPr>
          <w:rFonts w:ascii="Tahoma" w:hAnsi="Tahoma" w:cs="Tahoma"/>
          <w:b/>
          <w:sz w:val="22"/>
          <w:szCs w:val="22"/>
        </w:rPr>
        <w:t>6.10</w:t>
      </w:r>
      <w:r w:rsidR="000D2C1A">
        <w:rPr>
          <w:rFonts w:ascii="Tahoma" w:hAnsi="Tahoma" w:cs="Tahoma"/>
          <w:b/>
          <w:sz w:val="22"/>
          <w:szCs w:val="22"/>
        </w:rPr>
        <w:t xml:space="preserve"> </w:t>
      </w:r>
      <w:r w:rsidR="005E1EA6">
        <w:rPr>
          <w:rFonts w:ascii="Tahoma" w:hAnsi="Tahoma" w:cs="Tahoma"/>
          <w:b/>
          <w:sz w:val="22"/>
          <w:szCs w:val="22"/>
        </w:rPr>
        <w:t>IR</w:t>
      </w:r>
      <w:r w:rsidR="002C0CF8" w:rsidRPr="00365358">
        <w:rPr>
          <w:rFonts w:ascii="Tahoma" w:hAnsi="Tahoma" w:cs="Tahoma"/>
          <w:b/>
          <w:sz w:val="22"/>
          <w:szCs w:val="22"/>
        </w:rPr>
        <w:t xml:space="preserve"> </w:t>
      </w:r>
      <w:r w:rsidR="005E1EA6">
        <w:rPr>
          <w:rFonts w:ascii="Tahoma" w:hAnsi="Tahoma" w:cs="Tahoma"/>
          <w:b/>
          <w:sz w:val="22"/>
          <w:szCs w:val="22"/>
        </w:rPr>
        <w:t>G</w:t>
      </w:r>
      <w:r w:rsidR="000D2C1A">
        <w:rPr>
          <w:rFonts w:ascii="Tahoma" w:hAnsi="Tahoma" w:cs="Tahoma"/>
          <w:b/>
          <w:sz w:val="22"/>
          <w:szCs w:val="22"/>
        </w:rPr>
        <w:t>eçit</w:t>
      </w:r>
      <w:r w:rsidR="005E1EA6">
        <w:rPr>
          <w:rFonts w:ascii="Tahoma" w:hAnsi="Tahoma" w:cs="Tahoma"/>
          <w:b/>
          <w:sz w:val="22"/>
          <w:szCs w:val="22"/>
        </w:rPr>
        <w:t>-</w:t>
      </w:r>
      <w:r w:rsidR="004768BC" w:rsidRPr="00365358">
        <w:rPr>
          <w:rFonts w:ascii="Tahoma" w:hAnsi="Tahoma" w:cs="Tahoma"/>
          <w:b/>
          <w:sz w:val="22"/>
          <w:szCs w:val="22"/>
        </w:rPr>
        <w:t>S</w:t>
      </w:r>
      <w:r w:rsidR="000D2C1A">
        <w:rPr>
          <w:rFonts w:ascii="Tahoma" w:hAnsi="Tahoma" w:cs="Tahoma"/>
          <w:b/>
          <w:sz w:val="22"/>
          <w:szCs w:val="22"/>
        </w:rPr>
        <w:t>ensörleri</w:t>
      </w:r>
    </w:p>
    <w:bookmarkEnd w:id="62"/>
    <w:p w:rsidR="000D2C1A" w:rsidRDefault="000D2C1A" w:rsidP="002E7593">
      <w:pPr>
        <w:jc w:val="both"/>
        <w:rPr>
          <w:rFonts w:ascii="Trebuchet MS" w:hAnsi="Trebuchet MS" w:cs="Tahoma"/>
          <w:b/>
          <w:i/>
          <w:color w:val="0000FF"/>
        </w:rPr>
      </w:pPr>
    </w:p>
    <w:p w:rsidR="002C0CF8" w:rsidRPr="00365358" w:rsidRDefault="000B1AFE" w:rsidP="002E7593">
      <w:pPr>
        <w:jc w:val="both"/>
        <w:rPr>
          <w:rFonts w:ascii="Tahoma" w:hAnsi="Tahoma" w:cs="Tahoma"/>
          <w:sz w:val="22"/>
          <w:szCs w:val="22"/>
        </w:rPr>
      </w:pPr>
      <w:r w:rsidRPr="00A460AE">
        <w:rPr>
          <w:rFonts w:ascii="Trebuchet MS" w:hAnsi="Trebuchet MS" w:cs="Tahoma"/>
          <w:b/>
          <w:i/>
          <w:color w:val="0000FF"/>
        </w:rPr>
        <w:t>ThruScan</w:t>
      </w:r>
      <w:r w:rsidR="00A403E4" w:rsidRPr="00A403E4">
        <w:rPr>
          <w:rFonts w:ascii="Tahoma" w:hAnsi="Tahoma" w:cs="Tahoma"/>
          <w:sz w:val="22"/>
          <w:szCs w:val="22"/>
        </w:rPr>
        <w:t>’in</w:t>
      </w:r>
      <w:r w:rsidR="007168A8">
        <w:rPr>
          <w:rFonts w:ascii="Tahoma" w:hAnsi="Tahoma" w:cs="Tahoma"/>
          <w:sz w:val="22"/>
          <w:szCs w:val="22"/>
        </w:rPr>
        <w:t xml:space="preserve"> </w:t>
      </w:r>
      <w:r w:rsidR="002C0CF8" w:rsidRPr="00365358">
        <w:rPr>
          <w:rFonts w:ascii="Tahoma" w:hAnsi="Tahoma" w:cs="Tahoma"/>
          <w:sz w:val="22"/>
          <w:szCs w:val="22"/>
        </w:rPr>
        <w:t>performans</w:t>
      </w:r>
      <w:r w:rsidR="006A07C6" w:rsidRPr="00365358">
        <w:rPr>
          <w:rFonts w:ascii="Tahoma" w:hAnsi="Tahoma" w:cs="Tahoma"/>
          <w:sz w:val="22"/>
          <w:szCs w:val="22"/>
        </w:rPr>
        <w:t>ı, yan panellere yerleştirilen</w:t>
      </w:r>
      <w:r w:rsidR="007168A8">
        <w:rPr>
          <w:rFonts w:ascii="Tahoma" w:hAnsi="Tahoma" w:cs="Tahoma"/>
          <w:sz w:val="22"/>
          <w:szCs w:val="22"/>
        </w:rPr>
        <w:t xml:space="preserve"> </w:t>
      </w:r>
      <w:r w:rsidR="006A07C6" w:rsidRPr="00365358">
        <w:rPr>
          <w:rFonts w:ascii="Tahoma" w:hAnsi="Tahoma" w:cs="Tahoma"/>
          <w:sz w:val="22"/>
          <w:szCs w:val="22"/>
        </w:rPr>
        <w:t>infrared sensö</w:t>
      </w:r>
      <w:r w:rsidR="002C0CF8" w:rsidRPr="00365358">
        <w:rPr>
          <w:rFonts w:ascii="Tahoma" w:hAnsi="Tahoma" w:cs="Tahoma"/>
          <w:sz w:val="22"/>
          <w:szCs w:val="22"/>
        </w:rPr>
        <w:t>rler sa</w:t>
      </w:r>
      <w:r w:rsidR="006A07C6" w:rsidRPr="00365358">
        <w:rPr>
          <w:rFonts w:ascii="Tahoma" w:hAnsi="Tahoma" w:cs="Tahoma"/>
          <w:sz w:val="22"/>
          <w:szCs w:val="22"/>
        </w:rPr>
        <w:t>yesinde güçlendirilmiştir. Sensörle</w:t>
      </w:r>
      <w:r w:rsidR="002C0CF8" w:rsidRPr="00365358">
        <w:rPr>
          <w:rFonts w:ascii="Tahoma" w:hAnsi="Tahoma" w:cs="Tahoma"/>
          <w:sz w:val="22"/>
          <w:szCs w:val="22"/>
        </w:rPr>
        <w:t>r :</w:t>
      </w:r>
    </w:p>
    <w:p w:rsidR="002C0CF8" w:rsidRPr="00365358" w:rsidRDefault="006A07C6" w:rsidP="00F272AD">
      <w:pPr>
        <w:numPr>
          <w:ilvl w:val="0"/>
          <w:numId w:val="36"/>
        </w:numPr>
        <w:tabs>
          <w:tab w:val="clear" w:pos="284"/>
          <w:tab w:val="num" w:pos="794"/>
          <w:tab w:val="left" w:pos="1065"/>
        </w:tabs>
        <w:overflowPunct w:val="0"/>
        <w:autoSpaceDE w:val="0"/>
        <w:autoSpaceDN w:val="0"/>
        <w:adjustRightInd w:val="0"/>
        <w:ind w:left="794"/>
        <w:jc w:val="both"/>
        <w:textAlignment w:val="baseline"/>
        <w:rPr>
          <w:rFonts w:ascii="Tahoma" w:hAnsi="Tahoma" w:cs="Tahoma"/>
          <w:sz w:val="22"/>
          <w:szCs w:val="22"/>
        </w:rPr>
      </w:pPr>
      <w:r w:rsidRPr="00365358">
        <w:rPr>
          <w:rFonts w:ascii="Tahoma" w:hAnsi="Tahoma" w:cs="Tahoma"/>
          <w:sz w:val="22"/>
          <w:szCs w:val="22"/>
        </w:rPr>
        <w:t>S</w:t>
      </w:r>
      <w:r w:rsidR="002C0CF8" w:rsidRPr="00365358">
        <w:rPr>
          <w:rFonts w:ascii="Tahoma" w:hAnsi="Tahoma" w:cs="Tahoma"/>
          <w:sz w:val="22"/>
          <w:szCs w:val="22"/>
        </w:rPr>
        <w:t xml:space="preserve">aptama kabiliyetini sadece detektörden geçen bireyler ve objelere odaklayıp, gürültü ve harici etkileri </w:t>
      </w:r>
      <w:r w:rsidR="00042D9C">
        <w:rPr>
          <w:rFonts w:ascii="Tahoma" w:hAnsi="Tahoma" w:cs="Tahoma"/>
          <w:sz w:val="22"/>
          <w:szCs w:val="22"/>
        </w:rPr>
        <w:t>en düşük seviyeye indirir</w:t>
      </w:r>
      <w:r w:rsidR="002C0CF8" w:rsidRPr="00365358">
        <w:rPr>
          <w:rFonts w:ascii="Tahoma" w:hAnsi="Tahoma" w:cs="Tahoma"/>
          <w:sz w:val="22"/>
          <w:szCs w:val="22"/>
        </w:rPr>
        <w:t>;</w:t>
      </w:r>
    </w:p>
    <w:p w:rsidR="002C0CF8" w:rsidRPr="00365358" w:rsidRDefault="006A07C6" w:rsidP="00F272AD">
      <w:pPr>
        <w:numPr>
          <w:ilvl w:val="0"/>
          <w:numId w:val="37"/>
        </w:numPr>
        <w:tabs>
          <w:tab w:val="clear" w:pos="170"/>
          <w:tab w:val="num" w:pos="680"/>
          <w:tab w:val="left" w:pos="1065"/>
        </w:tabs>
        <w:overflowPunct w:val="0"/>
        <w:autoSpaceDE w:val="0"/>
        <w:autoSpaceDN w:val="0"/>
        <w:adjustRightInd w:val="0"/>
        <w:ind w:left="680"/>
        <w:jc w:val="both"/>
        <w:textAlignment w:val="baseline"/>
        <w:rPr>
          <w:rFonts w:ascii="Tahoma" w:hAnsi="Tahoma" w:cs="Tahoma"/>
          <w:sz w:val="22"/>
          <w:szCs w:val="22"/>
        </w:rPr>
      </w:pPr>
      <w:r w:rsidRPr="00365358">
        <w:rPr>
          <w:rFonts w:ascii="Tahoma" w:hAnsi="Tahoma" w:cs="Tahoma"/>
          <w:sz w:val="22"/>
          <w:szCs w:val="22"/>
        </w:rPr>
        <w:t>C</w:t>
      </w:r>
      <w:r w:rsidR="002C0CF8" w:rsidRPr="00365358">
        <w:rPr>
          <w:rFonts w:ascii="Tahoma" w:hAnsi="Tahoma" w:cs="Tahoma"/>
          <w:sz w:val="22"/>
          <w:szCs w:val="22"/>
        </w:rPr>
        <w:t>ihaz içinde kişi olmadan alarm oluşmasını önleyip, dış kaynaklı alarmları büyük ölçüde azaltır. Büyük metal objelerin yakında olduğu veya ya</w:t>
      </w:r>
      <w:r w:rsidRPr="00365358">
        <w:rPr>
          <w:rFonts w:ascii="Tahoma" w:hAnsi="Tahoma" w:cs="Tahoma"/>
          <w:sz w:val="22"/>
          <w:szCs w:val="22"/>
        </w:rPr>
        <w:t>nından geçtiği ortamlarda, sensö</w:t>
      </w:r>
      <w:r w:rsidR="002C0CF8" w:rsidRPr="00365358">
        <w:rPr>
          <w:rFonts w:ascii="Tahoma" w:hAnsi="Tahoma" w:cs="Tahoma"/>
          <w:sz w:val="22"/>
          <w:szCs w:val="22"/>
        </w:rPr>
        <w:t>r</w:t>
      </w:r>
      <w:r w:rsidRPr="00365358">
        <w:rPr>
          <w:rFonts w:ascii="Tahoma" w:hAnsi="Tahoma" w:cs="Tahoma"/>
          <w:sz w:val="22"/>
          <w:szCs w:val="22"/>
        </w:rPr>
        <w:t>,</w:t>
      </w:r>
      <w:r w:rsidR="002C0CF8" w:rsidRPr="00365358">
        <w:rPr>
          <w:rFonts w:ascii="Tahoma" w:hAnsi="Tahoma" w:cs="Tahoma"/>
          <w:sz w:val="22"/>
          <w:szCs w:val="22"/>
        </w:rPr>
        <w:t xml:space="preserve"> alarmı otomatik</w:t>
      </w:r>
      <w:r w:rsidRPr="00365358">
        <w:rPr>
          <w:rFonts w:ascii="Tahoma" w:hAnsi="Tahoma" w:cs="Tahoma"/>
          <w:sz w:val="22"/>
          <w:szCs w:val="22"/>
        </w:rPr>
        <w:t xml:space="preserve"> olarak</w:t>
      </w:r>
      <w:r w:rsidR="002C0CF8" w:rsidRPr="00365358">
        <w:rPr>
          <w:rFonts w:ascii="Tahoma" w:hAnsi="Tahoma" w:cs="Tahoma"/>
          <w:sz w:val="22"/>
          <w:szCs w:val="22"/>
        </w:rPr>
        <w:t xml:space="preserve"> önler;</w:t>
      </w:r>
    </w:p>
    <w:p w:rsidR="00642682" w:rsidRDefault="006A07C6" w:rsidP="00F272AD">
      <w:pPr>
        <w:numPr>
          <w:ilvl w:val="0"/>
          <w:numId w:val="38"/>
        </w:numPr>
        <w:tabs>
          <w:tab w:val="clear" w:pos="170"/>
          <w:tab w:val="num" w:pos="680"/>
          <w:tab w:val="left" w:pos="1065"/>
        </w:tabs>
        <w:overflowPunct w:val="0"/>
        <w:autoSpaceDE w:val="0"/>
        <w:autoSpaceDN w:val="0"/>
        <w:adjustRightInd w:val="0"/>
        <w:ind w:left="680"/>
        <w:jc w:val="both"/>
        <w:textAlignment w:val="baseline"/>
        <w:rPr>
          <w:rFonts w:ascii="Tahoma" w:hAnsi="Tahoma" w:cs="Tahoma"/>
          <w:sz w:val="22"/>
          <w:szCs w:val="22"/>
        </w:rPr>
      </w:pPr>
      <w:r w:rsidRPr="00365358">
        <w:rPr>
          <w:rFonts w:ascii="Tahoma" w:hAnsi="Tahoma" w:cs="Tahoma"/>
          <w:sz w:val="22"/>
          <w:szCs w:val="22"/>
        </w:rPr>
        <w:t>Detektörden geçen kişi</w:t>
      </w:r>
      <w:r w:rsidR="002C0CF8" w:rsidRPr="00365358">
        <w:rPr>
          <w:rFonts w:ascii="Tahoma" w:hAnsi="Tahoma" w:cs="Tahoma"/>
          <w:sz w:val="22"/>
          <w:szCs w:val="22"/>
        </w:rPr>
        <w:t xml:space="preserve"> sayısını belirler. </w:t>
      </w:r>
      <w:r w:rsidR="00642682">
        <w:rPr>
          <w:rFonts w:ascii="Tahoma" w:hAnsi="Tahoma" w:cs="Tahoma"/>
          <w:sz w:val="22"/>
          <w:szCs w:val="22"/>
        </w:rPr>
        <w:t xml:space="preserve">   </w:t>
      </w:r>
    </w:p>
    <w:p w:rsidR="00642682" w:rsidRDefault="00642682" w:rsidP="00642682">
      <w:pPr>
        <w:tabs>
          <w:tab w:val="left" w:pos="1065"/>
        </w:tabs>
        <w:overflowPunct w:val="0"/>
        <w:autoSpaceDE w:val="0"/>
        <w:autoSpaceDN w:val="0"/>
        <w:adjustRightInd w:val="0"/>
        <w:ind w:left="705"/>
        <w:jc w:val="both"/>
        <w:textAlignment w:val="baseline"/>
        <w:rPr>
          <w:rFonts w:ascii="Tahoma" w:hAnsi="Tahoma" w:cs="Tahoma"/>
          <w:sz w:val="22"/>
          <w:szCs w:val="22"/>
        </w:rPr>
      </w:pPr>
    </w:p>
    <w:p w:rsidR="00642682" w:rsidRPr="006110F9" w:rsidRDefault="00642682" w:rsidP="006110F9">
      <w:pPr>
        <w:tabs>
          <w:tab w:val="left" w:pos="1065"/>
        </w:tabs>
        <w:overflowPunct w:val="0"/>
        <w:autoSpaceDE w:val="0"/>
        <w:autoSpaceDN w:val="0"/>
        <w:adjustRightInd w:val="0"/>
        <w:jc w:val="both"/>
        <w:textAlignment w:val="baseline"/>
        <w:rPr>
          <w:rFonts w:ascii="Tahoma" w:hAnsi="Tahoma" w:cs="Tahoma"/>
          <w:b/>
          <w:i/>
          <w:sz w:val="22"/>
          <w:szCs w:val="22"/>
        </w:rPr>
      </w:pPr>
      <w:r w:rsidRPr="006110F9">
        <w:rPr>
          <w:rFonts w:ascii="Tahoma" w:hAnsi="Tahoma" w:cs="Tahoma"/>
          <w:b/>
          <w:i/>
          <w:sz w:val="22"/>
          <w:szCs w:val="22"/>
        </w:rPr>
        <w:t>*</w:t>
      </w:r>
      <w:r w:rsidR="000B1AFE" w:rsidRPr="000B1AFE">
        <w:rPr>
          <w:rFonts w:ascii="Trebuchet MS" w:hAnsi="Trebuchet MS" w:cs="Tahoma"/>
          <w:b/>
          <w:i/>
          <w:color w:val="0000FF"/>
        </w:rPr>
        <w:t xml:space="preserve"> </w:t>
      </w:r>
      <w:r w:rsidR="000B1AFE" w:rsidRPr="00A460AE">
        <w:rPr>
          <w:rFonts w:ascii="Trebuchet MS" w:hAnsi="Trebuchet MS" w:cs="Tahoma"/>
          <w:b/>
          <w:i/>
          <w:color w:val="0000FF"/>
        </w:rPr>
        <w:t>ThruScan</w:t>
      </w:r>
      <w:r w:rsidR="000435B0" w:rsidRPr="006110F9">
        <w:rPr>
          <w:rFonts w:ascii="Tahoma" w:hAnsi="Tahoma" w:cs="Tahoma"/>
          <w:b/>
          <w:i/>
          <w:sz w:val="22"/>
          <w:szCs w:val="22"/>
        </w:rPr>
        <w:t xml:space="preserve"> s3</w:t>
      </w:r>
      <w:r w:rsidR="00A403E4" w:rsidRPr="00A403E4">
        <w:rPr>
          <w:rFonts w:ascii="Tahoma" w:hAnsi="Tahoma" w:cs="Tahoma"/>
          <w:sz w:val="22"/>
          <w:szCs w:val="22"/>
        </w:rPr>
        <w:t>’</w:t>
      </w:r>
      <w:r w:rsidR="004D737B">
        <w:rPr>
          <w:rFonts w:ascii="Tahoma" w:hAnsi="Tahoma" w:cs="Tahoma"/>
          <w:sz w:val="22"/>
          <w:szCs w:val="22"/>
        </w:rPr>
        <w:t>/</w:t>
      </w:r>
      <w:r w:rsidR="004D737B">
        <w:rPr>
          <w:rFonts w:ascii="Tahoma" w:hAnsi="Tahoma" w:cs="Tahoma"/>
          <w:b/>
          <w:sz w:val="22"/>
          <w:szCs w:val="22"/>
        </w:rPr>
        <w:t xml:space="preserve">s6’da </w:t>
      </w:r>
      <w:r w:rsidR="004D737B" w:rsidRPr="006110F9">
        <w:rPr>
          <w:rFonts w:ascii="Tahoma" w:hAnsi="Tahoma" w:cs="Tahoma"/>
          <w:b/>
          <w:i/>
          <w:sz w:val="22"/>
          <w:szCs w:val="22"/>
        </w:rPr>
        <w:t xml:space="preserve">Kontrol Ünitesi altında kullanılan özel bir sensörle yukarıda belirtilen işlemler gerçekleştirilir.  </w:t>
      </w:r>
    </w:p>
    <w:p w:rsidR="000A610A" w:rsidRPr="00365358" w:rsidRDefault="00642682" w:rsidP="00642682">
      <w:pPr>
        <w:tabs>
          <w:tab w:val="left" w:pos="1065"/>
        </w:tabs>
        <w:overflowPunct w:val="0"/>
        <w:autoSpaceDE w:val="0"/>
        <w:autoSpaceDN w:val="0"/>
        <w:adjustRightInd w:val="0"/>
        <w:ind w:left="705"/>
        <w:jc w:val="both"/>
        <w:textAlignment w:val="baseline"/>
        <w:rPr>
          <w:rFonts w:ascii="Tahoma" w:hAnsi="Tahoma" w:cs="Tahoma"/>
          <w:sz w:val="22"/>
          <w:szCs w:val="22"/>
        </w:rPr>
      </w:pPr>
      <w:r>
        <w:rPr>
          <w:rFonts w:ascii="Tahoma" w:hAnsi="Tahoma" w:cs="Tahoma"/>
          <w:sz w:val="22"/>
          <w:szCs w:val="22"/>
        </w:rPr>
        <w:t xml:space="preserve">                                                                                                            </w:t>
      </w:r>
    </w:p>
    <w:p w:rsidR="002C0CF8" w:rsidRPr="00365358" w:rsidRDefault="000D2C1A" w:rsidP="002E7593">
      <w:pPr>
        <w:pStyle w:val="BodyText21"/>
        <w:numPr>
          <w:ilvl w:val="12"/>
          <w:numId w:val="0"/>
        </w:numPr>
        <w:jc w:val="both"/>
        <w:rPr>
          <w:rFonts w:ascii="Tahoma" w:hAnsi="Tahoma" w:cs="Tahoma"/>
          <w:b/>
          <w:sz w:val="22"/>
          <w:szCs w:val="22"/>
        </w:rPr>
      </w:pPr>
      <w:bookmarkStart w:id="63" w:name="ElektromanyetikGurultuBagisikligi"/>
      <w:r>
        <w:rPr>
          <w:rFonts w:ascii="Tahoma" w:hAnsi="Tahoma" w:cs="Tahoma"/>
          <w:b/>
          <w:sz w:val="22"/>
          <w:szCs w:val="22"/>
        </w:rPr>
        <w:t xml:space="preserve">6.11 </w:t>
      </w:r>
      <w:r w:rsidR="002C0CF8" w:rsidRPr="00365358">
        <w:rPr>
          <w:rFonts w:ascii="Tahoma" w:hAnsi="Tahoma" w:cs="Tahoma"/>
          <w:b/>
          <w:sz w:val="22"/>
          <w:szCs w:val="22"/>
        </w:rPr>
        <w:t>E</w:t>
      </w:r>
      <w:r>
        <w:rPr>
          <w:rFonts w:ascii="Tahoma" w:hAnsi="Tahoma" w:cs="Tahoma"/>
          <w:b/>
          <w:sz w:val="22"/>
          <w:szCs w:val="22"/>
        </w:rPr>
        <w:t xml:space="preserve">lektromanyetik </w:t>
      </w:r>
      <w:r w:rsidR="002C0CF8" w:rsidRPr="00365358">
        <w:rPr>
          <w:rFonts w:ascii="Tahoma" w:hAnsi="Tahoma" w:cs="Tahoma"/>
          <w:b/>
          <w:sz w:val="22"/>
          <w:szCs w:val="22"/>
        </w:rPr>
        <w:t>G</w:t>
      </w:r>
      <w:r>
        <w:rPr>
          <w:rFonts w:ascii="Tahoma" w:hAnsi="Tahoma" w:cs="Tahoma"/>
          <w:b/>
          <w:sz w:val="22"/>
          <w:szCs w:val="22"/>
        </w:rPr>
        <w:t>ürültü</w:t>
      </w:r>
      <w:r w:rsidR="007168A8">
        <w:rPr>
          <w:rFonts w:ascii="Tahoma" w:hAnsi="Tahoma" w:cs="Tahoma"/>
          <w:b/>
          <w:sz w:val="22"/>
          <w:szCs w:val="22"/>
        </w:rPr>
        <w:t xml:space="preserve"> </w:t>
      </w:r>
      <w:r w:rsidR="002C0CF8" w:rsidRPr="00365358">
        <w:rPr>
          <w:rFonts w:ascii="Tahoma" w:hAnsi="Tahoma" w:cs="Tahoma"/>
          <w:b/>
          <w:sz w:val="22"/>
          <w:szCs w:val="22"/>
        </w:rPr>
        <w:t>B</w:t>
      </w:r>
      <w:r>
        <w:rPr>
          <w:rFonts w:ascii="Tahoma" w:hAnsi="Tahoma" w:cs="Tahoma"/>
          <w:b/>
          <w:sz w:val="22"/>
          <w:szCs w:val="22"/>
        </w:rPr>
        <w:t>ağışıklığı</w:t>
      </w:r>
    </w:p>
    <w:bookmarkEnd w:id="63"/>
    <w:p w:rsidR="002C0CF8" w:rsidRPr="00365358" w:rsidRDefault="002C0CF8" w:rsidP="002E7593">
      <w:pPr>
        <w:pStyle w:val="BodyText21"/>
        <w:numPr>
          <w:ilvl w:val="12"/>
          <w:numId w:val="0"/>
        </w:numPr>
        <w:ind w:left="705"/>
        <w:jc w:val="both"/>
        <w:rPr>
          <w:rFonts w:ascii="Tahoma" w:hAnsi="Tahoma" w:cs="Tahoma"/>
          <w:sz w:val="22"/>
          <w:szCs w:val="22"/>
        </w:rPr>
      </w:pPr>
    </w:p>
    <w:p w:rsidR="002C0CF8" w:rsidRPr="00042D9C" w:rsidRDefault="00BD04B0" w:rsidP="002E7593">
      <w:pPr>
        <w:pStyle w:val="BodyText21"/>
        <w:numPr>
          <w:ilvl w:val="12"/>
          <w:numId w:val="0"/>
        </w:numPr>
        <w:jc w:val="both"/>
        <w:rPr>
          <w:rFonts w:ascii="Tahoma" w:hAnsi="Tahoma" w:cs="Tahoma"/>
          <w:sz w:val="22"/>
          <w:szCs w:val="22"/>
        </w:rPr>
      </w:pPr>
      <w:r w:rsidRPr="00042D9C">
        <w:rPr>
          <w:rFonts w:ascii="Tahoma" w:hAnsi="Tahoma" w:cs="Tahoma"/>
          <w:sz w:val="22"/>
          <w:szCs w:val="22"/>
        </w:rPr>
        <w:t>Y</w:t>
      </w:r>
      <w:r w:rsidR="002C0CF8" w:rsidRPr="00042D9C">
        <w:rPr>
          <w:rFonts w:ascii="Tahoma" w:hAnsi="Tahoma" w:cs="Tahoma"/>
          <w:sz w:val="22"/>
          <w:szCs w:val="22"/>
        </w:rPr>
        <w:t xml:space="preserve">üksek </w:t>
      </w:r>
      <w:r w:rsidRPr="00042D9C">
        <w:rPr>
          <w:rFonts w:ascii="Tahoma" w:hAnsi="Tahoma" w:cs="Tahoma"/>
          <w:sz w:val="22"/>
          <w:szCs w:val="22"/>
        </w:rPr>
        <w:t>hassasiyette</w:t>
      </w:r>
      <w:r w:rsidR="002C0CF8" w:rsidRPr="00042D9C">
        <w:rPr>
          <w:rFonts w:ascii="Tahoma" w:hAnsi="Tahoma" w:cs="Tahoma"/>
          <w:sz w:val="22"/>
          <w:szCs w:val="22"/>
        </w:rPr>
        <w:t xml:space="preserve"> filtre devre düzeneği </w:t>
      </w:r>
      <w:r w:rsidR="00EF1A2C" w:rsidRPr="00042D9C">
        <w:rPr>
          <w:rFonts w:ascii="Tahoma" w:hAnsi="Tahoma" w:cs="Tahoma"/>
          <w:sz w:val="22"/>
          <w:szCs w:val="22"/>
        </w:rPr>
        <w:t>dizayn edilmiş</w:t>
      </w:r>
      <w:r w:rsidR="00B152C9" w:rsidRPr="00042D9C">
        <w:rPr>
          <w:rFonts w:ascii="Tahoma" w:hAnsi="Tahoma" w:cs="Tahoma"/>
          <w:sz w:val="22"/>
          <w:szCs w:val="22"/>
        </w:rPr>
        <w:t xml:space="preserve">, </w:t>
      </w:r>
      <w:r w:rsidR="000B1AFE" w:rsidRPr="00A460AE">
        <w:rPr>
          <w:rFonts w:ascii="Trebuchet MS" w:hAnsi="Trebuchet MS" w:cs="Tahoma"/>
          <w:b/>
          <w:i/>
          <w:color w:val="0000FF"/>
          <w:szCs w:val="24"/>
        </w:rPr>
        <w:t>ThruScan</w:t>
      </w:r>
      <w:r w:rsidR="00A403E4" w:rsidRPr="00042D9C">
        <w:rPr>
          <w:rFonts w:ascii="Tahoma" w:hAnsi="Tahoma" w:cs="Tahoma"/>
          <w:sz w:val="22"/>
          <w:szCs w:val="22"/>
        </w:rPr>
        <w:t>’in</w:t>
      </w:r>
      <w:r w:rsidR="002C0CF8" w:rsidRPr="00042D9C">
        <w:rPr>
          <w:rFonts w:ascii="Tahoma" w:hAnsi="Tahoma" w:cs="Tahoma"/>
          <w:sz w:val="22"/>
          <w:szCs w:val="22"/>
        </w:rPr>
        <w:t xml:space="preserve"> çalıştığı ortamda bulunan elektro</w:t>
      </w:r>
      <w:r w:rsidR="00702825" w:rsidRPr="00042D9C">
        <w:rPr>
          <w:rFonts w:ascii="Tahoma" w:hAnsi="Tahoma" w:cs="Tahoma"/>
          <w:sz w:val="22"/>
          <w:szCs w:val="22"/>
        </w:rPr>
        <w:t>manyetik</w:t>
      </w:r>
      <w:r w:rsidR="002C0CF8" w:rsidRPr="00042D9C">
        <w:rPr>
          <w:rFonts w:ascii="Tahoma" w:hAnsi="Tahoma" w:cs="Tahoma"/>
          <w:sz w:val="22"/>
          <w:szCs w:val="22"/>
        </w:rPr>
        <w:t xml:space="preserve"> gürü</w:t>
      </w:r>
      <w:r w:rsidR="00900087" w:rsidRPr="00042D9C">
        <w:rPr>
          <w:rFonts w:ascii="Tahoma" w:hAnsi="Tahoma" w:cs="Tahoma"/>
          <w:sz w:val="22"/>
          <w:szCs w:val="22"/>
        </w:rPr>
        <w:t>ltüden büyük oranda korunması sağlanmış</w:t>
      </w:r>
      <w:r w:rsidRPr="00042D9C">
        <w:rPr>
          <w:rFonts w:ascii="Tahoma" w:hAnsi="Tahoma" w:cs="Tahoma"/>
          <w:sz w:val="22"/>
          <w:szCs w:val="22"/>
        </w:rPr>
        <w:t>tır.</w:t>
      </w:r>
      <w:r w:rsidR="00900087" w:rsidRPr="00042D9C">
        <w:rPr>
          <w:rFonts w:ascii="Tahoma" w:hAnsi="Tahoma" w:cs="Tahoma"/>
          <w:sz w:val="22"/>
          <w:szCs w:val="22"/>
        </w:rPr>
        <w:t xml:space="preserve"> </w:t>
      </w:r>
      <w:r w:rsidRPr="00042D9C">
        <w:rPr>
          <w:rFonts w:ascii="Tahoma" w:hAnsi="Tahoma" w:cs="Tahoma"/>
          <w:sz w:val="22"/>
          <w:szCs w:val="22"/>
        </w:rPr>
        <w:t>CE direktifleri (89/336/EEC)</w:t>
      </w:r>
      <w:r w:rsidRPr="00042D9C">
        <w:rPr>
          <w:rFonts w:ascii="Arial" w:hAnsi="Arial" w:cs="Arial"/>
          <w:b/>
          <w:sz w:val="22"/>
          <w:szCs w:val="22"/>
        </w:rPr>
        <w:t> </w:t>
      </w:r>
      <w:r w:rsidRPr="00042D9C">
        <w:rPr>
          <w:rFonts w:ascii="Tahoma" w:hAnsi="Tahoma" w:cs="Tahoma"/>
          <w:sz w:val="22"/>
          <w:szCs w:val="22"/>
        </w:rPr>
        <w:t xml:space="preserve"> gözönünde bulundurularak c</w:t>
      </w:r>
      <w:r w:rsidR="00900087" w:rsidRPr="00042D9C">
        <w:rPr>
          <w:rFonts w:ascii="Tahoma" w:hAnsi="Tahoma" w:cs="Tahoma"/>
          <w:sz w:val="22"/>
          <w:szCs w:val="22"/>
        </w:rPr>
        <w:t>ihazın şebekeye p</w:t>
      </w:r>
      <w:r w:rsidR="00EF1A2C" w:rsidRPr="00042D9C">
        <w:rPr>
          <w:rFonts w:ascii="Tahoma" w:hAnsi="Tahoma" w:cs="Tahoma"/>
          <w:sz w:val="22"/>
          <w:szCs w:val="22"/>
        </w:rPr>
        <w:t xml:space="preserve">arazit yollaması </w:t>
      </w:r>
      <w:r w:rsidR="006110F9" w:rsidRPr="00042D9C">
        <w:rPr>
          <w:rFonts w:ascii="Tahoma" w:hAnsi="Tahoma" w:cs="Tahoma"/>
          <w:sz w:val="22"/>
          <w:szCs w:val="22"/>
        </w:rPr>
        <w:t>da engellenmiştir</w:t>
      </w:r>
      <w:r w:rsidR="00EF1A2C" w:rsidRPr="00042D9C">
        <w:rPr>
          <w:rFonts w:ascii="Tahoma" w:hAnsi="Tahoma" w:cs="Tahoma"/>
          <w:sz w:val="22"/>
          <w:szCs w:val="22"/>
        </w:rPr>
        <w:t>.</w:t>
      </w:r>
      <w:r w:rsidR="006110F9" w:rsidRPr="00042D9C">
        <w:rPr>
          <w:rFonts w:ascii="Tahoma" w:hAnsi="Tahoma" w:cs="Tahoma"/>
          <w:sz w:val="22"/>
          <w:szCs w:val="22"/>
        </w:rPr>
        <w:t xml:space="preserve"> Bunun için</w:t>
      </w:r>
      <w:r w:rsidR="000A610A" w:rsidRPr="00042D9C">
        <w:rPr>
          <w:rFonts w:ascii="Tahoma" w:hAnsi="Tahoma" w:cs="Tahoma"/>
          <w:sz w:val="22"/>
          <w:szCs w:val="22"/>
        </w:rPr>
        <w:t xml:space="preserve"> ilgili direktifin EN 61000-6-3</w:t>
      </w:r>
      <w:r w:rsidRPr="00042D9C">
        <w:rPr>
          <w:rFonts w:ascii="Tahoma" w:hAnsi="Tahoma" w:cs="Tahoma"/>
          <w:sz w:val="22"/>
          <w:szCs w:val="22"/>
        </w:rPr>
        <w:t xml:space="preserve"> </w:t>
      </w:r>
      <w:r w:rsidR="000A610A" w:rsidRPr="00042D9C">
        <w:rPr>
          <w:rFonts w:ascii="Tahoma" w:hAnsi="Tahoma" w:cs="Tahoma"/>
          <w:sz w:val="22"/>
          <w:szCs w:val="22"/>
        </w:rPr>
        <w:t>(Yayılım) ve EN 61000-6-1</w:t>
      </w:r>
      <w:r w:rsidRPr="00042D9C">
        <w:rPr>
          <w:rFonts w:ascii="Tahoma" w:hAnsi="Tahoma" w:cs="Tahoma"/>
          <w:sz w:val="22"/>
          <w:szCs w:val="22"/>
        </w:rPr>
        <w:t xml:space="preserve"> </w:t>
      </w:r>
      <w:r w:rsidR="000A610A" w:rsidRPr="00042D9C">
        <w:rPr>
          <w:rFonts w:ascii="Tahoma" w:hAnsi="Tahoma" w:cs="Tahoma"/>
          <w:sz w:val="22"/>
          <w:szCs w:val="22"/>
        </w:rPr>
        <w:t>(Bağışıklık) standart testleri yaptırılmış ve uygun bulunmuştur.</w:t>
      </w:r>
    </w:p>
    <w:p w:rsidR="0039056A" w:rsidRPr="003B5FAA" w:rsidRDefault="0039056A" w:rsidP="002E7593">
      <w:pPr>
        <w:autoSpaceDE w:val="0"/>
        <w:autoSpaceDN w:val="0"/>
        <w:adjustRightInd w:val="0"/>
        <w:jc w:val="both"/>
        <w:rPr>
          <w:rFonts w:ascii="Tahoma" w:hAnsi="Tahoma" w:cs="Tahoma"/>
          <w:bCs/>
          <w:i/>
          <w:iCs/>
          <w:sz w:val="22"/>
          <w:szCs w:val="22"/>
        </w:rPr>
      </w:pPr>
    </w:p>
    <w:p w:rsidR="00356B3E" w:rsidRPr="003B5FAA" w:rsidRDefault="007E7DE9" w:rsidP="002E7593">
      <w:pPr>
        <w:pStyle w:val="BodyText21"/>
        <w:numPr>
          <w:ilvl w:val="12"/>
          <w:numId w:val="0"/>
        </w:numPr>
        <w:jc w:val="both"/>
        <w:rPr>
          <w:rFonts w:ascii="Tahoma" w:hAnsi="Tahoma" w:cs="Tahoma"/>
          <w:b/>
          <w:sz w:val="22"/>
          <w:szCs w:val="22"/>
        </w:rPr>
      </w:pPr>
      <w:bookmarkStart w:id="64" w:name="Maskeleme"/>
      <w:r>
        <w:rPr>
          <w:rFonts w:ascii="Tahoma" w:hAnsi="Tahoma" w:cs="Tahoma"/>
          <w:b/>
          <w:sz w:val="22"/>
          <w:szCs w:val="22"/>
        </w:rPr>
        <w:t>6.12</w:t>
      </w:r>
      <w:r w:rsidR="000D2C1A">
        <w:rPr>
          <w:rFonts w:ascii="Tahoma" w:hAnsi="Tahoma" w:cs="Tahoma"/>
          <w:b/>
          <w:sz w:val="22"/>
          <w:szCs w:val="22"/>
        </w:rPr>
        <w:t xml:space="preserve"> </w:t>
      </w:r>
      <w:r w:rsidR="00900087" w:rsidRPr="003B5FAA">
        <w:rPr>
          <w:rFonts w:ascii="Tahoma" w:hAnsi="Tahoma" w:cs="Tahoma"/>
          <w:b/>
          <w:sz w:val="22"/>
          <w:szCs w:val="22"/>
        </w:rPr>
        <w:t>M</w:t>
      </w:r>
      <w:r w:rsidR="000D2C1A">
        <w:rPr>
          <w:rFonts w:ascii="Tahoma" w:hAnsi="Tahoma" w:cs="Tahoma"/>
          <w:b/>
          <w:sz w:val="22"/>
          <w:szCs w:val="22"/>
        </w:rPr>
        <w:t>askeleme</w:t>
      </w:r>
    </w:p>
    <w:bookmarkEnd w:id="64"/>
    <w:p w:rsidR="00356B3E" w:rsidRPr="003B5FAA" w:rsidRDefault="000B1AFE" w:rsidP="00EF1A2C">
      <w:pPr>
        <w:pStyle w:val="BodyText21"/>
        <w:numPr>
          <w:ilvl w:val="12"/>
          <w:numId w:val="0"/>
        </w:numPr>
        <w:jc w:val="both"/>
        <w:rPr>
          <w:rFonts w:ascii="Tahoma" w:hAnsi="Tahoma" w:cs="Tahoma"/>
          <w:sz w:val="22"/>
          <w:szCs w:val="22"/>
        </w:rPr>
      </w:pPr>
      <w:r w:rsidRPr="00A460AE">
        <w:rPr>
          <w:rFonts w:ascii="Trebuchet MS" w:hAnsi="Trebuchet MS" w:cs="Tahoma"/>
          <w:b/>
          <w:i/>
          <w:color w:val="0000FF"/>
          <w:szCs w:val="24"/>
        </w:rPr>
        <w:t>ThruScan</w:t>
      </w:r>
      <w:r w:rsidR="00A403E4" w:rsidRPr="00A403E4">
        <w:rPr>
          <w:rFonts w:ascii="Tahoma" w:hAnsi="Tahoma" w:cs="Tahoma"/>
          <w:sz w:val="22"/>
          <w:szCs w:val="22"/>
        </w:rPr>
        <w:t>’in</w:t>
      </w:r>
      <w:r w:rsidR="00356B3E" w:rsidRPr="003B5FAA">
        <w:rPr>
          <w:rFonts w:ascii="Tahoma" w:hAnsi="Tahoma" w:cs="Tahoma"/>
          <w:sz w:val="22"/>
          <w:szCs w:val="22"/>
        </w:rPr>
        <w:t xml:space="preserve"> yapısında, birbirini ip</w:t>
      </w:r>
      <w:r w:rsidR="00EE0837" w:rsidRPr="003B5FAA">
        <w:rPr>
          <w:rFonts w:ascii="Tahoma" w:hAnsi="Tahoma" w:cs="Tahoma"/>
          <w:sz w:val="22"/>
          <w:szCs w:val="22"/>
        </w:rPr>
        <w:t xml:space="preserve">tal eden ve </w:t>
      </w:r>
      <w:r w:rsidR="00365358" w:rsidRPr="003B5FAA">
        <w:rPr>
          <w:rFonts w:ascii="Tahoma" w:hAnsi="Tahoma" w:cs="Tahoma"/>
          <w:sz w:val="22"/>
          <w:szCs w:val="22"/>
        </w:rPr>
        <w:t>dedeksiyondan</w:t>
      </w:r>
      <w:r w:rsidR="00EE0837" w:rsidRPr="003B5FAA">
        <w:rPr>
          <w:rFonts w:ascii="Tahoma" w:hAnsi="Tahoma" w:cs="Tahoma"/>
          <w:sz w:val="22"/>
          <w:szCs w:val="22"/>
        </w:rPr>
        <w:t xml:space="preserve"> kurtaran</w:t>
      </w:r>
      <w:r w:rsidR="00A66B12">
        <w:rPr>
          <w:rFonts w:ascii="Tahoma" w:hAnsi="Tahoma" w:cs="Tahoma"/>
          <w:sz w:val="22"/>
          <w:szCs w:val="22"/>
        </w:rPr>
        <w:t>,</w:t>
      </w:r>
      <w:r w:rsidR="00EE0837" w:rsidRPr="003B5FAA">
        <w:rPr>
          <w:rFonts w:ascii="Tahoma" w:hAnsi="Tahoma" w:cs="Tahoma"/>
          <w:sz w:val="22"/>
          <w:szCs w:val="22"/>
        </w:rPr>
        <w:t xml:space="preserve"> </w:t>
      </w:r>
      <w:r w:rsidR="00356B3E" w:rsidRPr="003B5FAA">
        <w:rPr>
          <w:rFonts w:ascii="Tahoma" w:hAnsi="Tahoma" w:cs="Tahoma"/>
          <w:sz w:val="22"/>
          <w:szCs w:val="22"/>
        </w:rPr>
        <w:t>muhtelif metal objelere karşı koruyan, özel anti-</w:t>
      </w:r>
      <w:r w:rsidR="00900087" w:rsidRPr="003B5FAA">
        <w:rPr>
          <w:rFonts w:ascii="Tahoma" w:hAnsi="Tahoma" w:cs="Tahoma"/>
          <w:sz w:val="22"/>
          <w:szCs w:val="22"/>
        </w:rPr>
        <w:t>maskeleme</w:t>
      </w:r>
      <w:r w:rsidR="00356B3E" w:rsidRPr="003B5FAA">
        <w:rPr>
          <w:rFonts w:ascii="Tahoma" w:hAnsi="Tahoma" w:cs="Tahoma"/>
          <w:sz w:val="22"/>
          <w:szCs w:val="22"/>
        </w:rPr>
        <w:t xml:space="preserve"> programı vardır. </w:t>
      </w:r>
      <w:r w:rsidR="00900087" w:rsidRPr="003B5FAA">
        <w:rPr>
          <w:rFonts w:ascii="Tahoma" w:hAnsi="Tahoma" w:cs="Tahoma"/>
          <w:sz w:val="22"/>
          <w:szCs w:val="22"/>
        </w:rPr>
        <w:t>Böylelikle cihazın yanlış alarm vermesi ya da alarm vermemesi durumu minimuma indirgenir.</w:t>
      </w:r>
      <w:r w:rsidR="00EF1A2C" w:rsidRPr="003B5FAA">
        <w:rPr>
          <w:rFonts w:ascii="Tahoma" w:hAnsi="Tahoma" w:cs="Tahoma"/>
          <w:sz w:val="22"/>
          <w:szCs w:val="22"/>
        </w:rPr>
        <w:t xml:space="preserve"> </w:t>
      </w:r>
      <w:r w:rsidRPr="00A460AE">
        <w:rPr>
          <w:rFonts w:ascii="Trebuchet MS" w:hAnsi="Trebuchet MS" w:cs="Tahoma"/>
          <w:b/>
          <w:i/>
          <w:color w:val="0000FF"/>
          <w:szCs w:val="24"/>
        </w:rPr>
        <w:t>ThruScan</w:t>
      </w:r>
      <w:r w:rsidR="00EF1A2C" w:rsidRPr="003B5FAA">
        <w:rPr>
          <w:rFonts w:ascii="Tahoma" w:hAnsi="Tahoma" w:cs="Tahoma"/>
          <w:sz w:val="22"/>
          <w:szCs w:val="22"/>
        </w:rPr>
        <w:t>, metalin olduğu her bölge için alarm verir.</w:t>
      </w:r>
    </w:p>
    <w:p w:rsidR="000D2C1A" w:rsidRDefault="000D2C1A" w:rsidP="002E7593">
      <w:pPr>
        <w:pStyle w:val="BodyText21"/>
        <w:numPr>
          <w:ilvl w:val="12"/>
          <w:numId w:val="0"/>
        </w:numPr>
        <w:jc w:val="both"/>
        <w:rPr>
          <w:rFonts w:ascii="Tahoma" w:hAnsi="Tahoma" w:cs="Tahoma"/>
          <w:b/>
          <w:sz w:val="22"/>
          <w:szCs w:val="22"/>
        </w:rPr>
      </w:pPr>
      <w:bookmarkStart w:id="65" w:name="Senkronizasyon"/>
    </w:p>
    <w:p w:rsidR="00551ECC" w:rsidRPr="003B5FAA" w:rsidRDefault="00356B3E" w:rsidP="002E7593">
      <w:pPr>
        <w:pStyle w:val="BodyText21"/>
        <w:numPr>
          <w:ilvl w:val="12"/>
          <w:numId w:val="0"/>
        </w:numPr>
        <w:jc w:val="both"/>
        <w:rPr>
          <w:rFonts w:ascii="Tahoma" w:hAnsi="Tahoma" w:cs="Tahoma"/>
          <w:b/>
          <w:sz w:val="22"/>
          <w:szCs w:val="22"/>
        </w:rPr>
      </w:pPr>
      <w:r w:rsidRPr="003B5FAA">
        <w:rPr>
          <w:rFonts w:ascii="Tahoma" w:hAnsi="Tahoma" w:cs="Tahoma"/>
          <w:b/>
          <w:sz w:val="22"/>
          <w:szCs w:val="22"/>
        </w:rPr>
        <w:t>6.13</w:t>
      </w:r>
      <w:r w:rsidR="000D2C1A">
        <w:rPr>
          <w:rFonts w:ascii="Tahoma" w:hAnsi="Tahoma" w:cs="Tahoma"/>
          <w:b/>
          <w:sz w:val="22"/>
          <w:szCs w:val="22"/>
        </w:rPr>
        <w:t xml:space="preserve"> </w:t>
      </w:r>
      <w:r w:rsidR="00551ECC" w:rsidRPr="003B5FAA">
        <w:rPr>
          <w:rFonts w:ascii="Tahoma" w:hAnsi="Tahoma" w:cs="Tahoma"/>
          <w:b/>
          <w:sz w:val="22"/>
          <w:szCs w:val="22"/>
        </w:rPr>
        <w:t>S</w:t>
      </w:r>
      <w:r w:rsidR="000D2C1A">
        <w:rPr>
          <w:rFonts w:ascii="Tahoma" w:hAnsi="Tahoma" w:cs="Tahoma"/>
          <w:b/>
          <w:sz w:val="22"/>
          <w:szCs w:val="22"/>
        </w:rPr>
        <w:t>enkronizasyon</w:t>
      </w:r>
    </w:p>
    <w:bookmarkEnd w:id="65"/>
    <w:p w:rsidR="00551ECC" w:rsidRPr="003B5FAA" w:rsidRDefault="00551ECC" w:rsidP="002E7593">
      <w:pPr>
        <w:pStyle w:val="BodyText21"/>
        <w:numPr>
          <w:ilvl w:val="12"/>
          <w:numId w:val="0"/>
        </w:numPr>
        <w:ind w:left="705"/>
        <w:jc w:val="both"/>
        <w:rPr>
          <w:rFonts w:ascii="Tahoma" w:hAnsi="Tahoma" w:cs="Tahoma"/>
          <w:b/>
          <w:sz w:val="22"/>
          <w:szCs w:val="22"/>
        </w:rPr>
      </w:pPr>
    </w:p>
    <w:p w:rsidR="00955B63" w:rsidRDefault="00955B63" w:rsidP="002E7593">
      <w:pPr>
        <w:pStyle w:val="BodyText21"/>
        <w:numPr>
          <w:ilvl w:val="12"/>
          <w:numId w:val="0"/>
        </w:numPr>
        <w:jc w:val="both"/>
        <w:rPr>
          <w:rFonts w:ascii="Tahoma" w:hAnsi="Tahoma" w:cs="Tahoma"/>
          <w:sz w:val="22"/>
          <w:szCs w:val="22"/>
        </w:rPr>
      </w:pPr>
      <w:r>
        <w:rPr>
          <w:rFonts w:ascii="Tahoma" w:hAnsi="Tahoma" w:cs="Tahoma"/>
          <w:sz w:val="22"/>
          <w:szCs w:val="22"/>
        </w:rPr>
        <w:lastRenderedPageBreak/>
        <w:t xml:space="preserve">İki veya daha fazla </w:t>
      </w:r>
      <w:r w:rsidRPr="00A460AE">
        <w:rPr>
          <w:rFonts w:ascii="Trebuchet MS" w:hAnsi="Trebuchet MS" w:cs="Tahoma"/>
          <w:b/>
          <w:i/>
          <w:color w:val="0000FF"/>
          <w:szCs w:val="24"/>
        </w:rPr>
        <w:t>ThruScan</w:t>
      </w:r>
      <w:r w:rsidRPr="00A403E4">
        <w:rPr>
          <w:rFonts w:ascii="Tahoma" w:hAnsi="Tahoma" w:cs="Tahoma"/>
          <w:sz w:val="22"/>
          <w:szCs w:val="22"/>
        </w:rPr>
        <w:t>’in</w:t>
      </w:r>
      <w:r w:rsidRPr="003B5FAA">
        <w:rPr>
          <w:rFonts w:ascii="Tahoma" w:hAnsi="Tahoma" w:cs="Tahoma"/>
          <w:sz w:val="22"/>
          <w:szCs w:val="22"/>
        </w:rPr>
        <w:t xml:space="preserve"> yan yana çalışması gerektiğinde</w:t>
      </w:r>
      <w:r>
        <w:rPr>
          <w:rFonts w:ascii="Tahoma" w:hAnsi="Tahoma" w:cs="Tahoma"/>
          <w:sz w:val="22"/>
          <w:szCs w:val="22"/>
        </w:rPr>
        <w:t>,</w:t>
      </w:r>
      <w:r w:rsidRPr="00955B63">
        <w:rPr>
          <w:rFonts w:ascii="Tahoma" w:hAnsi="Tahoma" w:cs="Tahoma"/>
          <w:sz w:val="22"/>
          <w:szCs w:val="22"/>
        </w:rPr>
        <w:t xml:space="preserve"> </w:t>
      </w:r>
      <w:r w:rsidRPr="00042D9C">
        <w:rPr>
          <w:rFonts w:ascii="Tahoma" w:hAnsi="Tahoma" w:cs="Tahoma"/>
          <w:sz w:val="22"/>
          <w:szCs w:val="22"/>
        </w:rPr>
        <w:t xml:space="preserve">çalışma kanalı/frekansı değiştirilerek </w:t>
      </w:r>
      <w:r>
        <w:rPr>
          <w:rFonts w:ascii="Tahoma" w:hAnsi="Tahoma" w:cs="Tahoma"/>
          <w:sz w:val="22"/>
          <w:szCs w:val="22"/>
        </w:rPr>
        <w:t>cihazların birbirini etkilemeden çalışması sağlanabilir.</w:t>
      </w:r>
      <w:r w:rsidR="008763AD">
        <w:rPr>
          <w:rFonts w:ascii="Tahoma" w:hAnsi="Tahoma" w:cs="Tahoma"/>
          <w:sz w:val="22"/>
          <w:szCs w:val="22"/>
        </w:rPr>
        <w:t xml:space="preserve"> Dört ayrı çalışma kanalı seçimi her cihazda standart olarak vardır. Kablo bağlantısı yapılarak da cihazlar birbirine senkronize duruma getirilebilir ve yan yana çalışması sağlanabilir.</w:t>
      </w:r>
      <w:r w:rsidR="00A42C82">
        <w:rPr>
          <w:rFonts w:ascii="Tahoma" w:hAnsi="Tahoma" w:cs="Tahoma"/>
          <w:sz w:val="22"/>
          <w:szCs w:val="22"/>
        </w:rPr>
        <w:t xml:space="preserve"> </w:t>
      </w:r>
      <w:r w:rsidR="008763AD">
        <w:rPr>
          <w:rFonts w:ascii="Tahoma" w:hAnsi="Tahoma" w:cs="Tahoma"/>
          <w:sz w:val="22"/>
          <w:szCs w:val="22"/>
        </w:rPr>
        <w:t xml:space="preserve">Bu işlem için </w:t>
      </w:r>
      <w:r w:rsidR="008763AD" w:rsidRPr="003B5FAA">
        <w:rPr>
          <w:rFonts w:ascii="Tahoma" w:hAnsi="Tahoma" w:cs="Tahoma"/>
          <w:sz w:val="22"/>
          <w:szCs w:val="22"/>
        </w:rPr>
        <w:t>senkronizasyon kablosu</w:t>
      </w:r>
      <w:r w:rsidR="008763AD">
        <w:rPr>
          <w:rFonts w:ascii="Tahoma" w:hAnsi="Tahoma" w:cs="Tahoma"/>
          <w:sz w:val="22"/>
          <w:szCs w:val="22"/>
        </w:rPr>
        <w:t xml:space="preserve"> (opsiyonel) kullanılmalıdır.</w:t>
      </w:r>
    </w:p>
    <w:p w:rsidR="008763AD" w:rsidRDefault="008763AD" w:rsidP="002E7593">
      <w:pPr>
        <w:pStyle w:val="BodyText21"/>
        <w:numPr>
          <w:ilvl w:val="12"/>
          <w:numId w:val="0"/>
        </w:numPr>
        <w:jc w:val="both"/>
        <w:rPr>
          <w:rFonts w:ascii="Tahoma" w:hAnsi="Tahoma" w:cs="Tahoma"/>
          <w:sz w:val="22"/>
          <w:szCs w:val="22"/>
        </w:rPr>
      </w:pPr>
      <w:r>
        <w:rPr>
          <w:rFonts w:ascii="Tahoma" w:hAnsi="Tahoma" w:cs="Tahoma"/>
          <w:sz w:val="22"/>
          <w:szCs w:val="22"/>
        </w:rPr>
        <w:t xml:space="preserve"> </w:t>
      </w:r>
    </w:p>
    <w:p w:rsidR="00900087" w:rsidRPr="003B5FAA" w:rsidRDefault="00551ECC" w:rsidP="002E7593">
      <w:pPr>
        <w:pStyle w:val="BodyText21"/>
        <w:numPr>
          <w:ilvl w:val="12"/>
          <w:numId w:val="0"/>
        </w:numPr>
        <w:jc w:val="both"/>
        <w:rPr>
          <w:rFonts w:ascii="Tahoma" w:hAnsi="Tahoma" w:cs="Tahoma"/>
          <w:sz w:val="22"/>
          <w:szCs w:val="22"/>
        </w:rPr>
      </w:pPr>
      <w:r w:rsidRPr="003B5FAA">
        <w:rPr>
          <w:rFonts w:ascii="Tahoma" w:hAnsi="Tahoma" w:cs="Tahoma"/>
          <w:sz w:val="22"/>
          <w:szCs w:val="22"/>
        </w:rPr>
        <w:t xml:space="preserve">Kablo bağlantısı yapıldıktan sonra cihazlardan biri </w:t>
      </w:r>
      <w:r w:rsidRPr="003B5FAA">
        <w:rPr>
          <w:rFonts w:ascii="Tahoma" w:hAnsi="Tahoma" w:cs="Tahoma"/>
          <w:b/>
          <w:sz w:val="22"/>
          <w:szCs w:val="22"/>
        </w:rPr>
        <w:t>ana</w:t>
      </w:r>
      <w:r w:rsidR="00910375">
        <w:rPr>
          <w:rFonts w:ascii="Tahoma" w:hAnsi="Tahoma" w:cs="Tahoma"/>
          <w:b/>
          <w:sz w:val="22"/>
          <w:szCs w:val="22"/>
        </w:rPr>
        <w:t>(master)</w:t>
      </w:r>
      <w:r w:rsidRPr="003B5FAA">
        <w:rPr>
          <w:rFonts w:ascii="Tahoma" w:hAnsi="Tahoma" w:cs="Tahoma"/>
          <w:sz w:val="22"/>
          <w:szCs w:val="22"/>
        </w:rPr>
        <w:t xml:space="preserve"> diğeri </w:t>
      </w:r>
      <w:r w:rsidRPr="003B5FAA">
        <w:rPr>
          <w:rFonts w:ascii="Tahoma" w:hAnsi="Tahoma" w:cs="Tahoma"/>
          <w:b/>
          <w:sz w:val="22"/>
          <w:szCs w:val="22"/>
        </w:rPr>
        <w:t>yardımcı</w:t>
      </w:r>
      <w:r w:rsidR="00910375">
        <w:rPr>
          <w:rFonts w:ascii="Tahoma" w:hAnsi="Tahoma" w:cs="Tahoma"/>
          <w:b/>
          <w:sz w:val="22"/>
          <w:szCs w:val="22"/>
        </w:rPr>
        <w:t>(uydu)</w:t>
      </w:r>
      <w:r w:rsidRPr="003B5FAA">
        <w:rPr>
          <w:rFonts w:ascii="Tahoma" w:hAnsi="Tahoma" w:cs="Tahoma"/>
          <w:sz w:val="22"/>
          <w:szCs w:val="22"/>
        </w:rPr>
        <w:t xml:space="preserve"> cihaz olarak </w:t>
      </w:r>
      <w:r w:rsidR="00900087" w:rsidRPr="003B5FAA">
        <w:rPr>
          <w:rFonts w:ascii="Tahoma" w:hAnsi="Tahoma" w:cs="Tahoma"/>
          <w:sz w:val="22"/>
          <w:szCs w:val="22"/>
        </w:rPr>
        <w:t>çalışacaktır.</w:t>
      </w:r>
    </w:p>
    <w:p w:rsidR="00EF1A2C" w:rsidRPr="003B5FAA" w:rsidRDefault="00EF1A2C" w:rsidP="002E7593">
      <w:pPr>
        <w:pStyle w:val="BodyText21"/>
        <w:numPr>
          <w:ilvl w:val="12"/>
          <w:numId w:val="0"/>
        </w:numPr>
        <w:jc w:val="both"/>
        <w:rPr>
          <w:rFonts w:ascii="Tahoma" w:hAnsi="Tahoma" w:cs="Tahoma"/>
          <w:sz w:val="22"/>
          <w:szCs w:val="22"/>
        </w:rPr>
      </w:pPr>
    </w:p>
    <w:p w:rsidR="00900087" w:rsidRPr="003B5FAA" w:rsidRDefault="00900087" w:rsidP="002E7593">
      <w:pPr>
        <w:pStyle w:val="BodyText21"/>
        <w:numPr>
          <w:ilvl w:val="12"/>
          <w:numId w:val="0"/>
        </w:numPr>
        <w:jc w:val="both"/>
        <w:rPr>
          <w:rFonts w:ascii="Tahoma" w:hAnsi="Tahoma" w:cs="Tahoma"/>
          <w:sz w:val="22"/>
          <w:szCs w:val="22"/>
        </w:rPr>
      </w:pPr>
      <w:r w:rsidRPr="003B5FAA">
        <w:rPr>
          <w:rFonts w:ascii="Tahoma" w:hAnsi="Tahoma" w:cs="Tahoma"/>
          <w:sz w:val="22"/>
          <w:szCs w:val="22"/>
        </w:rPr>
        <w:t>Cihazların birbirleriyle senkronize çalışmaları için:</w:t>
      </w:r>
    </w:p>
    <w:p w:rsidR="00900087" w:rsidRPr="003B5FAA" w:rsidRDefault="00900087" w:rsidP="00F272AD">
      <w:pPr>
        <w:pStyle w:val="BodyText21"/>
        <w:numPr>
          <w:ilvl w:val="0"/>
          <w:numId w:val="12"/>
        </w:numPr>
        <w:jc w:val="both"/>
        <w:rPr>
          <w:rFonts w:ascii="Tahoma" w:hAnsi="Tahoma" w:cs="Tahoma"/>
          <w:sz w:val="22"/>
          <w:szCs w:val="22"/>
        </w:rPr>
      </w:pPr>
      <w:r w:rsidRPr="003B5FAA">
        <w:rPr>
          <w:rFonts w:ascii="Tahoma" w:hAnsi="Tahoma" w:cs="Tahoma"/>
          <w:sz w:val="22"/>
          <w:szCs w:val="22"/>
        </w:rPr>
        <w:t>Senkr</w:t>
      </w:r>
      <w:r w:rsidR="00A42C82">
        <w:rPr>
          <w:rFonts w:ascii="Tahoma" w:hAnsi="Tahoma" w:cs="Tahoma"/>
          <w:sz w:val="22"/>
          <w:szCs w:val="22"/>
        </w:rPr>
        <w:t>onizasyon kablosunu yan panel veya kontrol kasası</w:t>
      </w:r>
      <w:r w:rsidRPr="003B5FAA">
        <w:rPr>
          <w:rFonts w:ascii="Tahoma" w:hAnsi="Tahoma" w:cs="Tahoma"/>
          <w:sz w:val="22"/>
          <w:szCs w:val="22"/>
        </w:rPr>
        <w:t xml:space="preserve"> üzerindeki, </w:t>
      </w:r>
      <w:r w:rsidR="00194AE6">
        <w:rPr>
          <w:rFonts w:ascii="Tahoma" w:hAnsi="Tahoma" w:cs="Tahoma"/>
          <w:noProof/>
          <w:sz w:val="22"/>
          <w:szCs w:val="22"/>
          <w:lang w:val="en-US" w:eastAsia="en-US"/>
        </w:rPr>
        <w:drawing>
          <wp:inline distT="0" distB="0" distL="0" distR="0">
            <wp:extent cx="361950" cy="304800"/>
            <wp:effectExtent l="19050" t="0" r="0" b="0"/>
            <wp:docPr id="4" name="Resim 4" descr="röle-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öle-src"/>
                    <pic:cNvPicPr>
                      <a:picLocks noChangeAspect="1" noChangeArrowheads="1"/>
                    </pic:cNvPicPr>
                  </pic:nvPicPr>
                  <pic:blipFill>
                    <a:blip r:embed="rId62"/>
                    <a:srcRect/>
                    <a:stretch>
                      <a:fillRect/>
                    </a:stretch>
                  </pic:blipFill>
                  <pic:spPr bwMode="auto">
                    <a:xfrm>
                      <a:off x="0" y="0"/>
                      <a:ext cx="361950" cy="304800"/>
                    </a:xfrm>
                    <a:prstGeom prst="rect">
                      <a:avLst/>
                    </a:prstGeom>
                    <a:noFill/>
                    <a:ln w="9525">
                      <a:noFill/>
                      <a:miter lim="800000"/>
                      <a:headEnd/>
                      <a:tailEnd/>
                    </a:ln>
                  </pic:spPr>
                </pic:pic>
              </a:graphicData>
            </a:graphic>
          </wp:inline>
        </w:drawing>
      </w:r>
      <w:r w:rsidRPr="003B5FAA">
        <w:rPr>
          <w:rFonts w:ascii="Tahoma" w:hAnsi="Tahoma" w:cs="Tahoma"/>
          <w:sz w:val="22"/>
          <w:szCs w:val="22"/>
        </w:rPr>
        <w:t xml:space="preserve"> etiketli soketlere tak</w:t>
      </w:r>
      <w:r w:rsidR="00AA40CD">
        <w:rPr>
          <w:rFonts w:ascii="Tahoma" w:hAnsi="Tahoma" w:cs="Tahoma"/>
          <w:sz w:val="22"/>
          <w:szCs w:val="22"/>
        </w:rPr>
        <w:t>ın</w:t>
      </w:r>
      <w:r w:rsidRPr="003B5FAA">
        <w:rPr>
          <w:rFonts w:ascii="Tahoma" w:hAnsi="Tahoma" w:cs="Tahoma"/>
          <w:sz w:val="22"/>
          <w:szCs w:val="22"/>
        </w:rPr>
        <w:t>.</w:t>
      </w:r>
    </w:p>
    <w:p w:rsidR="00900087" w:rsidRPr="003B5FAA" w:rsidRDefault="00900087" w:rsidP="00F272AD">
      <w:pPr>
        <w:pStyle w:val="BodyText21"/>
        <w:numPr>
          <w:ilvl w:val="0"/>
          <w:numId w:val="12"/>
        </w:numPr>
        <w:jc w:val="both"/>
        <w:rPr>
          <w:rFonts w:ascii="Tahoma" w:hAnsi="Tahoma" w:cs="Tahoma"/>
          <w:sz w:val="22"/>
          <w:szCs w:val="22"/>
        </w:rPr>
      </w:pPr>
      <w:r w:rsidRPr="003B5FAA">
        <w:rPr>
          <w:rFonts w:ascii="Tahoma" w:hAnsi="Tahoma" w:cs="Tahoma"/>
          <w:sz w:val="22"/>
          <w:szCs w:val="22"/>
        </w:rPr>
        <w:t>Ana cihaz, Yardımcı cihaz seçimini yap</w:t>
      </w:r>
      <w:r w:rsidR="00AA40CD">
        <w:rPr>
          <w:rFonts w:ascii="Tahoma" w:hAnsi="Tahoma" w:cs="Tahoma"/>
          <w:sz w:val="22"/>
          <w:szCs w:val="22"/>
        </w:rPr>
        <w:t>ın</w:t>
      </w:r>
      <w:r w:rsidRPr="003B5FAA">
        <w:rPr>
          <w:rFonts w:ascii="Tahoma" w:hAnsi="Tahoma" w:cs="Tahoma"/>
          <w:sz w:val="22"/>
          <w:szCs w:val="22"/>
        </w:rPr>
        <w:t>.</w:t>
      </w:r>
    </w:p>
    <w:p w:rsidR="00900087" w:rsidRPr="003B5FAA" w:rsidRDefault="00900087" w:rsidP="00F272AD">
      <w:pPr>
        <w:pStyle w:val="BodyText21"/>
        <w:numPr>
          <w:ilvl w:val="0"/>
          <w:numId w:val="12"/>
        </w:numPr>
        <w:jc w:val="both"/>
        <w:rPr>
          <w:rFonts w:ascii="Tahoma" w:hAnsi="Tahoma" w:cs="Tahoma"/>
          <w:sz w:val="22"/>
          <w:szCs w:val="22"/>
        </w:rPr>
      </w:pPr>
      <w:r w:rsidRPr="003B5FAA">
        <w:rPr>
          <w:rFonts w:ascii="Tahoma" w:hAnsi="Tahoma" w:cs="Tahoma"/>
          <w:sz w:val="22"/>
          <w:szCs w:val="22"/>
        </w:rPr>
        <w:t xml:space="preserve">Yardımcı Cihazın kontrol ünitesinin arka kapağını </w:t>
      </w:r>
      <w:r w:rsidR="00A42C82">
        <w:rPr>
          <w:rFonts w:ascii="Tahoma" w:hAnsi="Tahoma" w:cs="Tahoma"/>
          <w:sz w:val="22"/>
          <w:szCs w:val="22"/>
        </w:rPr>
        <w:t>açın</w:t>
      </w:r>
      <w:r w:rsidRPr="003B5FAA">
        <w:rPr>
          <w:rFonts w:ascii="Tahoma" w:hAnsi="Tahoma" w:cs="Tahoma"/>
          <w:sz w:val="22"/>
          <w:szCs w:val="22"/>
        </w:rPr>
        <w:t>.</w:t>
      </w:r>
    </w:p>
    <w:p w:rsidR="00900087" w:rsidRPr="003B5FAA" w:rsidRDefault="00900087" w:rsidP="00F272AD">
      <w:pPr>
        <w:pStyle w:val="BodyText21"/>
        <w:numPr>
          <w:ilvl w:val="0"/>
          <w:numId w:val="12"/>
        </w:numPr>
        <w:jc w:val="both"/>
        <w:rPr>
          <w:rFonts w:ascii="Tahoma" w:hAnsi="Tahoma" w:cs="Tahoma"/>
          <w:sz w:val="22"/>
          <w:szCs w:val="22"/>
        </w:rPr>
      </w:pPr>
      <w:r w:rsidRPr="003B5FAA">
        <w:rPr>
          <w:rFonts w:ascii="Tahoma" w:hAnsi="Tahoma" w:cs="Tahoma"/>
          <w:sz w:val="22"/>
          <w:szCs w:val="22"/>
        </w:rPr>
        <w:t>Yardımcı Cihazın kontrol paneline bağlı bulunan ana kartı</w:t>
      </w:r>
      <w:r w:rsidR="003900B9" w:rsidRPr="003B5FAA">
        <w:rPr>
          <w:rFonts w:ascii="Tahoma" w:hAnsi="Tahoma" w:cs="Tahoma"/>
          <w:sz w:val="22"/>
          <w:szCs w:val="22"/>
        </w:rPr>
        <w:t>n</w:t>
      </w:r>
      <w:r w:rsidRPr="003B5FAA">
        <w:rPr>
          <w:rFonts w:ascii="Tahoma" w:hAnsi="Tahoma" w:cs="Tahoma"/>
          <w:sz w:val="22"/>
          <w:szCs w:val="22"/>
        </w:rPr>
        <w:t xml:space="preserve"> üzerindeki anahtarı OFF konumuna getir</w:t>
      </w:r>
      <w:r w:rsidR="00AE3FE0">
        <w:rPr>
          <w:rFonts w:ascii="Tahoma" w:hAnsi="Tahoma" w:cs="Tahoma"/>
          <w:sz w:val="22"/>
          <w:szCs w:val="22"/>
        </w:rPr>
        <w:t>in</w:t>
      </w:r>
      <w:r w:rsidRPr="003B5FAA">
        <w:rPr>
          <w:rFonts w:ascii="Tahoma" w:hAnsi="Tahoma" w:cs="Tahoma"/>
          <w:sz w:val="22"/>
          <w:szCs w:val="22"/>
        </w:rPr>
        <w:t>.</w:t>
      </w:r>
    </w:p>
    <w:p w:rsidR="00900087" w:rsidRPr="003B5FAA" w:rsidRDefault="00900087" w:rsidP="00F272AD">
      <w:pPr>
        <w:pStyle w:val="BodyText21"/>
        <w:numPr>
          <w:ilvl w:val="0"/>
          <w:numId w:val="12"/>
        </w:numPr>
        <w:jc w:val="both"/>
        <w:rPr>
          <w:rFonts w:ascii="Tahoma" w:hAnsi="Tahoma" w:cs="Tahoma"/>
          <w:sz w:val="22"/>
          <w:szCs w:val="22"/>
        </w:rPr>
      </w:pPr>
      <w:r w:rsidRPr="003B5FAA">
        <w:rPr>
          <w:rFonts w:ascii="Tahoma" w:hAnsi="Tahoma" w:cs="Tahoma"/>
          <w:sz w:val="22"/>
          <w:szCs w:val="22"/>
        </w:rPr>
        <w:t>Yardımcı Cihazın kontrol ünitesinin arka kapağını kapat</w:t>
      </w:r>
      <w:r w:rsidR="00AA40CD">
        <w:rPr>
          <w:rFonts w:ascii="Tahoma" w:hAnsi="Tahoma" w:cs="Tahoma"/>
          <w:sz w:val="22"/>
          <w:szCs w:val="22"/>
        </w:rPr>
        <w:t>ın</w:t>
      </w:r>
      <w:r w:rsidRPr="003B5FAA">
        <w:rPr>
          <w:rFonts w:ascii="Tahoma" w:hAnsi="Tahoma" w:cs="Tahoma"/>
          <w:sz w:val="22"/>
          <w:szCs w:val="22"/>
        </w:rPr>
        <w:t>.</w:t>
      </w:r>
    </w:p>
    <w:p w:rsidR="00551ECC" w:rsidRPr="003B5FAA" w:rsidRDefault="00551ECC" w:rsidP="002E7593">
      <w:pPr>
        <w:pStyle w:val="BodyText21"/>
        <w:numPr>
          <w:ilvl w:val="12"/>
          <w:numId w:val="0"/>
        </w:numPr>
        <w:jc w:val="both"/>
        <w:rPr>
          <w:rFonts w:ascii="Tahoma" w:hAnsi="Tahoma" w:cs="Tahoma"/>
          <w:sz w:val="22"/>
          <w:szCs w:val="22"/>
        </w:rPr>
      </w:pPr>
      <w:r w:rsidRPr="003B5FAA">
        <w:rPr>
          <w:rFonts w:ascii="Tahoma" w:hAnsi="Tahoma" w:cs="Tahoma"/>
          <w:sz w:val="22"/>
          <w:szCs w:val="22"/>
        </w:rPr>
        <w:t xml:space="preserve">Cihazlar yukarıda belirtilen işlemler yapıldıktan sonra </w:t>
      </w:r>
      <w:r w:rsidR="00EF1A2C" w:rsidRPr="003B5FAA">
        <w:rPr>
          <w:rFonts w:ascii="Tahoma" w:hAnsi="Tahoma" w:cs="Tahoma"/>
          <w:sz w:val="22"/>
          <w:szCs w:val="22"/>
        </w:rPr>
        <w:t xml:space="preserve">ON tuşlarına basılarak </w:t>
      </w:r>
      <w:r w:rsidRPr="003B5FAA">
        <w:rPr>
          <w:rFonts w:ascii="Tahoma" w:hAnsi="Tahoma" w:cs="Tahoma"/>
          <w:sz w:val="22"/>
          <w:szCs w:val="22"/>
        </w:rPr>
        <w:t>çalıştırılmalıdır.</w:t>
      </w:r>
    </w:p>
    <w:p w:rsidR="00551ECC" w:rsidRPr="003B5FAA" w:rsidRDefault="00551ECC" w:rsidP="002E7593">
      <w:pPr>
        <w:pStyle w:val="BodyText21"/>
        <w:numPr>
          <w:ilvl w:val="12"/>
          <w:numId w:val="0"/>
        </w:numPr>
        <w:jc w:val="both"/>
        <w:rPr>
          <w:rFonts w:ascii="Tahoma" w:hAnsi="Tahoma" w:cs="Tahoma"/>
          <w:sz w:val="22"/>
          <w:szCs w:val="22"/>
        </w:rPr>
      </w:pPr>
    </w:p>
    <w:p w:rsidR="00551ECC" w:rsidRPr="00344191" w:rsidRDefault="00551ECC" w:rsidP="002E7593">
      <w:pPr>
        <w:pStyle w:val="BodyText21"/>
        <w:numPr>
          <w:ilvl w:val="12"/>
          <w:numId w:val="0"/>
        </w:numPr>
        <w:jc w:val="both"/>
        <w:rPr>
          <w:rFonts w:ascii="Tahoma" w:hAnsi="Tahoma" w:cs="Tahoma"/>
          <w:b/>
          <w:i/>
          <w:sz w:val="22"/>
          <w:szCs w:val="22"/>
        </w:rPr>
      </w:pPr>
      <w:r w:rsidRPr="00344191">
        <w:rPr>
          <w:rFonts w:ascii="Tahoma" w:hAnsi="Tahoma" w:cs="Tahoma"/>
          <w:b/>
          <w:i/>
          <w:sz w:val="22"/>
          <w:szCs w:val="22"/>
        </w:rPr>
        <w:t>UYARI:</w:t>
      </w:r>
      <w:r w:rsidR="003900B9" w:rsidRPr="00344191">
        <w:rPr>
          <w:rFonts w:ascii="Tahoma" w:hAnsi="Tahoma" w:cs="Tahoma"/>
          <w:b/>
          <w:i/>
          <w:sz w:val="22"/>
          <w:szCs w:val="22"/>
        </w:rPr>
        <w:t xml:space="preserve"> </w:t>
      </w:r>
      <w:r w:rsidR="00344191" w:rsidRPr="00344191">
        <w:rPr>
          <w:rFonts w:ascii="Tahoma" w:hAnsi="Tahoma" w:cs="Tahoma"/>
          <w:b/>
          <w:i/>
          <w:sz w:val="22"/>
          <w:szCs w:val="22"/>
        </w:rPr>
        <w:t>Ana Kapı kapalı durumda iken Yardımcı C</w:t>
      </w:r>
      <w:r w:rsidRPr="00344191">
        <w:rPr>
          <w:rFonts w:ascii="Tahoma" w:hAnsi="Tahoma" w:cs="Tahoma"/>
          <w:b/>
          <w:i/>
          <w:sz w:val="22"/>
          <w:szCs w:val="22"/>
        </w:rPr>
        <w:t>ihaz algılama yapmaz.</w:t>
      </w:r>
    </w:p>
    <w:p w:rsidR="003900B9" w:rsidRPr="00344191" w:rsidRDefault="003900B9" w:rsidP="002E7593">
      <w:pPr>
        <w:pStyle w:val="BodyText21"/>
        <w:numPr>
          <w:ilvl w:val="12"/>
          <w:numId w:val="0"/>
        </w:numPr>
        <w:jc w:val="both"/>
        <w:rPr>
          <w:rFonts w:ascii="Tahoma" w:hAnsi="Tahoma" w:cs="Tahoma"/>
          <w:b/>
          <w:i/>
          <w:sz w:val="22"/>
          <w:szCs w:val="22"/>
        </w:rPr>
      </w:pPr>
      <w:r w:rsidRPr="00344191">
        <w:rPr>
          <w:rFonts w:ascii="Tahoma" w:hAnsi="Tahoma" w:cs="Tahoma"/>
          <w:b/>
          <w:i/>
          <w:sz w:val="22"/>
          <w:szCs w:val="22"/>
        </w:rPr>
        <w:t>UYARI: Cihazlar birbirinden bağımsız hale getirilmek istenirse</w:t>
      </w:r>
      <w:r w:rsidR="007168A8" w:rsidRPr="00344191">
        <w:rPr>
          <w:rFonts w:ascii="Tahoma" w:hAnsi="Tahoma" w:cs="Tahoma"/>
          <w:b/>
          <w:i/>
          <w:sz w:val="22"/>
          <w:szCs w:val="22"/>
        </w:rPr>
        <w:t xml:space="preserve"> </w:t>
      </w:r>
      <w:r w:rsidRPr="00344191">
        <w:rPr>
          <w:rFonts w:ascii="Tahoma" w:hAnsi="Tahoma" w:cs="Tahoma"/>
          <w:b/>
          <w:i/>
          <w:sz w:val="22"/>
          <w:szCs w:val="22"/>
        </w:rPr>
        <w:t>yan panellere bağlı Senkronizasyon Kablosunu çıkar</w:t>
      </w:r>
      <w:r w:rsidR="00AA40CD" w:rsidRPr="00344191">
        <w:rPr>
          <w:rFonts w:ascii="Tahoma" w:hAnsi="Tahoma" w:cs="Tahoma"/>
          <w:b/>
          <w:i/>
          <w:sz w:val="22"/>
          <w:szCs w:val="22"/>
        </w:rPr>
        <w:t>ın</w:t>
      </w:r>
      <w:r w:rsidRPr="00344191">
        <w:rPr>
          <w:rFonts w:ascii="Tahoma" w:hAnsi="Tahoma" w:cs="Tahoma"/>
          <w:b/>
          <w:i/>
          <w:sz w:val="22"/>
          <w:szCs w:val="22"/>
        </w:rPr>
        <w:t>. Yardımcı kapıda OFF yapılan anahtarı, ON konumuna getir</w:t>
      </w:r>
      <w:r w:rsidR="00AE3FE0" w:rsidRPr="00344191">
        <w:rPr>
          <w:rFonts w:ascii="Tahoma" w:hAnsi="Tahoma" w:cs="Tahoma"/>
          <w:b/>
          <w:i/>
          <w:sz w:val="22"/>
          <w:szCs w:val="22"/>
        </w:rPr>
        <w:t>in</w:t>
      </w:r>
      <w:r w:rsidRPr="00344191">
        <w:rPr>
          <w:rFonts w:ascii="Tahoma" w:hAnsi="Tahoma" w:cs="Tahoma"/>
          <w:b/>
          <w:i/>
          <w:sz w:val="22"/>
          <w:szCs w:val="22"/>
        </w:rPr>
        <w:t xml:space="preserve">. </w:t>
      </w:r>
    </w:p>
    <w:p w:rsidR="003900B9" w:rsidRPr="00344191" w:rsidRDefault="003900B9" w:rsidP="002E7593">
      <w:pPr>
        <w:pStyle w:val="BodyText21"/>
        <w:numPr>
          <w:ilvl w:val="12"/>
          <w:numId w:val="0"/>
        </w:numPr>
        <w:jc w:val="both"/>
        <w:rPr>
          <w:rFonts w:ascii="Tahoma" w:hAnsi="Tahoma" w:cs="Tahoma"/>
          <w:b/>
          <w:i/>
          <w:sz w:val="22"/>
          <w:szCs w:val="22"/>
        </w:rPr>
      </w:pPr>
      <w:r w:rsidRPr="00344191">
        <w:rPr>
          <w:rFonts w:ascii="Tahoma" w:hAnsi="Tahoma" w:cs="Tahoma"/>
          <w:b/>
          <w:i/>
          <w:sz w:val="22"/>
          <w:szCs w:val="22"/>
        </w:rPr>
        <w:t>UYARI: Senkronizasyon işlemleri yapılırken cihazlar kapalı durumda olmalıdırlar.</w:t>
      </w:r>
    </w:p>
    <w:p w:rsidR="00E0781C" w:rsidRDefault="00E0781C" w:rsidP="002E7593">
      <w:pPr>
        <w:pStyle w:val="BodyText21"/>
        <w:numPr>
          <w:ilvl w:val="12"/>
          <w:numId w:val="0"/>
        </w:numPr>
        <w:jc w:val="both"/>
        <w:rPr>
          <w:rFonts w:ascii="Tahoma" w:hAnsi="Tahoma" w:cs="Tahoma"/>
          <w:b/>
          <w:sz w:val="22"/>
          <w:szCs w:val="22"/>
        </w:rPr>
      </w:pPr>
      <w:bookmarkStart w:id="66" w:name="ElektrikSartları"/>
      <w:bookmarkStart w:id="67" w:name="Bilirkişi"/>
    </w:p>
    <w:p w:rsidR="00BC7DE5" w:rsidRDefault="00BC7DE5" w:rsidP="002E7593">
      <w:pPr>
        <w:pStyle w:val="BodyText21"/>
        <w:numPr>
          <w:ilvl w:val="12"/>
          <w:numId w:val="0"/>
        </w:numPr>
        <w:jc w:val="both"/>
        <w:rPr>
          <w:rFonts w:ascii="Tahoma" w:hAnsi="Tahoma" w:cs="Tahoma"/>
          <w:b/>
          <w:sz w:val="22"/>
          <w:szCs w:val="22"/>
        </w:rPr>
      </w:pPr>
    </w:p>
    <w:p w:rsidR="006F47FD" w:rsidRPr="003B5FAA" w:rsidRDefault="00356B3E" w:rsidP="002E7593">
      <w:pPr>
        <w:pStyle w:val="BodyText21"/>
        <w:numPr>
          <w:ilvl w:val="12"/>
          <w:numId w:val="0"/>
        </w:numPr>
        <w:jc w:val="both"/>
        <w:rPr>
          <w:rFonts w:ascii="Tahoma" w:hAnsi="Tahoma" w:cs="Tahoma"/>
          <w:b/>
          <w:sz w:val="22"/>
          <w:szCs w:val="22"/>
        </w:rPr>
      </w:pPr>
      <w:r w:rsidRPr="003B5FAA">
        <w:rPr>
          <w:rFonts w:ascii="Tahoma" w:hAnsi="Tahoma" w:cs="Tahoma"/>
          <w:b/>
          <w:sz w:val="22"/>
          <w:szCs w:val="22"/>
        </w:rPr>
        <w:t>6.14</w:t>
      </w:r>
      <w:r w:rsidR="000D2C1A">
        <w:rPr>
          <w:rFonts w:ascii="Tahoma" w:hAnsi="Tahoma" w:cs="Tahoma"/>
          <w:b/>
          <w:sz w:val="22"/>
          <w:szCs w:val="22"/>
        </w:rPr>
        <w:t xml:space="preserve"> </w:t>
      </w:r>
      <w:r w:rsidR="006F47FD" w:rsidRPr="003B5FAA">
        <w:rPr>
          <w:rFonts w:ascii="Tahoma" w:hAnsi="Tahoma" w:cs="Tahoma"/>
          <w:b/>
          <w:sz w:val="22"/>
          <w:szCs w:val="22"/>
        </w:rPr>
        <w:t>E</w:t>
      </w:r>
      <w:r w:rsidR="000D2C1A">
        <w:rPr>
          <w:rFonts w:ascii="Tahoma" w:hAnsi="Tahoma" w:cs="Tahoma"/>
          <w:b/>
          <w:sz w:val="22"/>
          <w:szCs w:val="22"/>
        </w:rPr>
        <w:t xml:space="preserve">lektrik </w:t>
      </w:r>
      <w:r w:rsidR="006F47FD" w:rsidRPr="003B5FAA">
        <w:rPr>
          <w:rFonts w:ascii="Tahoma" w:hAnsi="Tahoma" w:cs="Tahoma"/>
          <w:b/>
          <w:sz w:val="22"/>
          <w:szCs w:val="22"/>
        </w:rPr>
        <w:t>Ş</w:t>
      </w:r>
      <w:r w:rsidR="000D2C1A">
        <w:rPr>
          <w:rFonts w:ascii="Tahoma" w:hAnsi="Tahoma" w:cs="Tahoma"/>
          <w:b/>
          <w:sz w:val="22"/>
          <w:szCs w:val="22"/>
        </w:rPr>
        <w:t>artları</w:t>
      </w:r>
    </w:p>
    <w:bookmarkEnd w:id="66"/>
    <w:bookmarkEnd w:id="67"/>
    <w:p w:rsidR="006F47FD" w:rsidRPr="003B5FAA" w:rsidRDefault="006F47FD" w:rsidP="002E7593">
      <w:pPr>
        <w:pStyle w:val="BodyText21"/>
        <w:numPr>
          <w:ilvl w:val="12"/>
          <w:numId w:val="0"/>
        </w:numPr>
        <w:jc w:val="both"/>
        <w:rPr>
          <w:rFonts w:ascii="Tahoma" w:hAnsi="Tahoma" w:cs="Tahoma"/>
          <w:sz w:val="22"/>
          <w:szCs w:val="22"/>
        </w:rPr>
      </w:pPr>
    </w:p>
    <w:p w:rsidR="006F47FD" w:rsidRPr="00E0781C" w:rsidRDefault="006F47FD" w:rsidP="00E0781C">
      <w:pPr>
        <w:pStyle w:val="BodyText21"/>
        <w:numPr>
          <w:ilvl w:val="12"/>
          <w:numId w:val="0"/>
        </w:numPr>
        <w:jc w:val="both"/>
        <w:rPr>
          <w:rFonts w:ascii="Tahoma" w:hAnsi="Tahoma" w:cs="Tahoma"/>
          <w:color w:val="0000FF"/>
          <w:sz w:val="22"/>
          <w:szCs w:val="22"/>
        </w:rPr>
      </w:pPr>
      <w:r w:rsidRPr="003B5FAA">
        <w:rPr>
          <w:rFonts w:ascii="Tahoma" w:hAnsi="Tahoma" w:cs="Tahoma"/>
          <w:sz w:val="22"/>
          <w:szCs w:val="22"/>
        </w:rPr>
        <w:t>Çalışma voltajı</w:t>
      </w:r>
      <w:r w:rsidR="007168A8" w:rsidRPr="003B5FAA">
        <w:rPr>
          <w:rFonts w:ascii="Tahoma" w:hAnsi="Tahoma" w:cs="Tahoma"/>
          <w:sz w:val="22"/>
          <w:szCs w:val="22"/>
        </w:rPr>
        <w:t xml:space="preserve">  </w:t>
      </w:r>
      <w:r w:rsidR="00E0781C">
        <w:rPr>
          <w:rFonts w:ascii="Tahoma" w:hAnsi="Tahoma" w:cs="Tahoma"/>
          <w:sz w:val="22"/>
          <w:szCs w:val="22"/>
        </w:rPr>
        <w:t xml:space="preserve"> :</w:t>
      </w:r>
      <w:r w:rsidR="00527984">
        <w:rPr>
          <w:rFonts w:ascii="Tahoma" w:hAnsi="Tahoma" w:cs="Tahoma"/>
          <w:sz w:val="22"/>
          <w:szCs w:val="22"/>
        </w:rPr>
        <w:t>7</w:t>
      </w:r>
      <w:r w:rsidR="003900B9" w:rsidRPr="00365358">
        <w:rPr>
          <w:rFonts w:ascii="Tahoma" w:hAnsi="Tahoma" w:cs="Tahoma"/>
          <w:sz w:val="22"/>
          <w:szCs w:val="22"/>
        </w:rPr>
        <w:t>0 – 2</w:t>
      </w:r>
      <w:r w:rsidR="00527984">
        <w:rPr>
          <w:rFonts w:ascii="Tahoma" w:hAnsi="Tahoma" w:cs="Tahoma"/>
          <w:sz w:val="22"/>
          <w:szCs w:val="22"/>
        </w:rPr>
        <w:t>7</w:t>
      </w:r>
      <w:r w:rsidR="003900B9" w:rsidRPr="00365358">
        <w:rPr>
          <w:rFonts w:ascii="Tahoma" w:hAnsi="Tahoma" w:cs="Tahoma"/>
          <w:sz w:val="22"/>
          <w:szCs w:val="22"/>
        </w:rPr>
        <w:t>0 VAC (</w:t>
      </w:r>
      <w:r w:rsidR="00910375">
        <w:rPr>
          <w:rFonts w:ascii="Tahoma" w:hAnsi="Tahoma" w:cs="Tahoma"/>
          <w:sz w:val="22"/>
          <w:szCs w:val="22"/>
        </w:rPr>
        <w:t xml:space="preserve">NORM </w:t>
      </w:r>
      <w:r w:rsidR="003900B9" w:rsidRPr="00365358">
        <w:rPr>
          <w:rFonts w:ascii="Tahoma" w:hAnsi="Tahoma" w:cs="Tahoma"/>
          <w:sz w:val="22"/>
          <w:szCs w:val="22"/>
        </w:rPr>
        <w:t>T</w:t>
      </w:r>
      <w:r w:rsidRPr="00365358">
        <w:rPr>
          <w:rFonts w:ascii="Tahoma" w:hAnsi="Tahoma" w:cs="Tahoma"/>
          <w:sz w:val="22"/>
          <w:szCs w:val="22"/>
        </w:rPr>
        <w:t xml:space="preserve">opraklamalı ve </w:t>
      </w:r>
      <w:r w:rsidR="003900B9" w:rsidRPr="00365358">
        <w:rPr>
          <w:rFonts w:ascii="Tahoma" w:hAnsi="Tahoma" w:cs="Tahoma"/>
          <w:sz w:val="22"/>
          <w:szCs w:val="22"/>
        </w:rPr>
        <w:t>Stabil</w:t>
      </w:r>
      <w:r w:rsidRPr="00365358">
        <w:rPr>
          <w:rFonts w:ascii="Tahoma" w:hAnsi="Tahoma" w:cs="Tahoma"/>
          <w:sz w:val="22"/>
          <w:szCs w:val="22"/>
        </w:rPr>
        <w:t xml:space="preserve"> olmalıdır</w:t>
      </w:r>
      <w:r w:rsidR="003900B9" w:rsidRPr="00365358">
        <w:rPr>
          <w:rFonts w:ascii="Tahoma" w:hAnsi="Tahoma" w:cs="Tahoma"/>
          <w:sz w:val="22"/>
          <w:szCs w:val="22"/>
        </w:rPr>
        <w:t>.</w:t>
      </w:r>
      <w:r w:rsidRPr="00365358">
        <w:rPr>
          <w:rFonts w:ascii="Tahoma" w:hAnsi="Tahoma" w:cs="Tahoma"/>
          <w:sz w:val="22"/>
          <w:szCs w:val="22"/>
        </w:rPr>
        <w:t>)</w:t>
      </w:r>
    </w:p>
    <w:p w:rsidR="006F47FD" w:rsidRDefault="00E0781C" w:rsidP="002E7593">
      <w:pPr>
        <w:pStyle w:val="BodyText21"/>
        <w:numPr>
          <w:ilvl w:val="12"/>
          <w:numId w:val="0"/>
        </w:numPr>
        <w:jc w:val="both"/>
        <w:rPr>
          <w:rFonts w:ascii="Tahoma" w:hAnsi="Tahoma" w:cs="Tahoma"/>
          <w:sz w:val="22"/>
          <w:szCs w:val="22"/>
        </w:rPr>
      </w:pPr>
      <w:r>
        <w:rPr>
          <w:rFonts w:ascii="Tahoma" w:hAnsi="Tahoma" w:cs="Tahoma"/>
          <w:sz w:val="22"/>
          <w:szCs w:val="22"/>
        </w:rPr>
        <w:tab/>
      </w:r>
      <w:r>
        <w:rPr>
          <w:rFonts w:ascii="Tahoma" w:hAnsi="Tahoma" w:cs="Tahoma"/>
          <w:sz w:val="22"/>
          <w:szCs w:val="22"/>
        </w:rPr>
        <w:tab/>
        <w:t xml:space="preserve">    </w:t>
      </w:r>
      <w:r w:rsidR="006F47FD" w:rsidRPr="00365358">
        <w:rPr>
          <w:rFonts w:ascii="Tahoma" w:hAnsi="Tahoma" w:cs="Tahoma"/>
          <w:sz w:val="22"/>
          <w:szCs w:val="22"/>
        </w:rPr>
        <w:t>50/60 Hz</w:t>
      </w:r>
    </w:p>
    <w:p w:rsidR="00E0781C" w:rsidRPr="00365358" w:rsidRDefault="00E0781C" w:rsidP="00E0781C">
      <w:pPr>
        <w:pStyle w:val="BodyText21"/>
        <w:numPr>
          <w:ilvl w:val="12"/>
          <w:numId w:val="0"/>
        </w:numPr>
        <w:jc w:val="both"/>
        <w:rPr>
          <w:rFonts w:ascii="Tahoma" w:hAnsi="Tahoma" w:cs="Tahoma"/>
          <w:sz w:val="22"/>
          <w:szCs w:val="22"/>
        </w:rPr>
      </w:pPr>
      <w:r>
        <w:rPr>
          <w:rFonts w:ascii="Tahoma" w:hAnsi="Tahoma" w:cs="Tahoma"/>
          <w:sz w:val="22"/>
          <w:szCs w:val="22"/>
        </w:rPr>
        <w:t xml:space="preserve">                       </w:t>
      </w:r>
      <w:r w:rsidRPr="00F10B74">
        <w:rPr>
          <w:rFonts w:ascii="Tahoma" w:hAnsi="Tahoma" w:cs="Tahoma"/>
          <w:b/>
          <w:bCs/>
          <w:i/>
          <w:sz w:val="22"/>
          <w:szCs w:val="22"/>
        </w:rPr>
        <w:t>*</w:t>
      </w:r>
      <w:r>
        <w:rPr>
          <w:rFonts w:ascii="Tahoma" w:hAnsi="Tahoma" w:cs="Tahoma"/>
          <w:sz w:val="22"/>
          <w:szCs w:val="22"/>
        </w:rPr>
        <w:t xml:space="preserve"> Harici SMPS (Input: 100-240VAC, 50/60Hz, 1.0A  </w:t>
      </w:r>
      <w:r w:rsidRPr="00E0781C">
        <w:rPr>
          <w:rFonts w:ascii="Tahoma" w:hAnsi="Tahoma" w:cs="Tahoma"/>
          <w:sz w:val="22"/>
          <w:szCs w:val="22"/>
        </w:rPr>
        <w:t>Output: 15VDC, 2.66 A</w:t>
      </w:r>
      <w:r>
        <w:rPr>
          <w:rFonts w:ascii="Tahoma" w:hAnsi="Tahoma" w:cs="Tahoma"/>
          <w:sz w:val="22"/>
          <w:szCs w:val="22"/>
        </w:rPr>
        <w:t>)</w:t>
      </w:r>
      <w:r w:rsidRPr="00E0781C">
        <w:rPr>
          <w:rFonts w:ascii="Tahoma" w:hAnsi="Tahoma" w:cs="Tahoma"/>
          <w:b/>
          <w:bCs/>
          <w:i/>
          <w:sz w:val="22"/>
          <w:szCs w:val="22"/>
        </w:rPr>
        <w:t xml:space="preserve"> </w:t>
      </w:r>
    </w:p>
    <w:p w:rsidR="00E0781C" w:rsidRPr="00365358" w:rsidRDefault="00E0781C" w:rsidP="002E7593">
      <w:pPr>
        <w:pStyle w:val="BodyText21"/>
        <w:numPr>
          <w:ilvl w:val="12"/>
          <w:numId w:val="0"/>
        </w:numPr>
        <w:jc w:val="both"/>
        <w:rPr>
          <w:rFonts w:ascii="Tahoma" w:hAnsi="Tahoma" w:cs="Tahoma"/>
          <w:sz w:val="22"/>
          <w:szCs w:val="22"/>
        </w:rPr>
      </w:pPr>
      <w:r>
        <w:rPr>
          <w:rFonts w:ascii="Tahoma" w:hAnsi="Tahoma" w:cs="Tahoma"/>
          <w:b/>
          <w:bCs/>
          <w:i/>
          <w:sz w:val="22"/>
          <w:szCs w:val="22"/>
        </w:rPr>
        <w:t xml:space="preserve">                          (</w:t>
      </w:r>
      <w:r w:rsidRPr="00F10B74">
        <w:rPr>
          <w:rFonts w:ascii="Tahoma" w:hAnsi="Tahoma" w:cs="Tahoma"/>
          <w:b/>
          <w:bCs/>
          <w:i/>
          <w:sz w:val="22"/>
          <w:szCs w:val="22"/>
        </w:rPr>
        <w:t xml:space="preserve">* </w:t>
      </w:r>
      <w:r>
        <w:rPr>
          <w:rFonts w:ascii="Tahoma" w:hAnsi="Tahoma" w:cs="Tahoma"/>
          <w:b/>
          <w:bCs/>
          <w:i/>
          <w:sz w:val="22"/>
          <w:szCs w:val="22"/>
        </w:rPr>
        <w:t>sadece</w:t>
      </w:r>
      <w:r w:rsidRPr="00F10B74">
        <w:rPr>
          <w:rFonts w:ascii="Tahoma" w:hAnsi="Tahoma" w:cs="Tahoma"/>
          <w:b/>
          <w:bCs/>
          <w:i/>
          <w:sz w:val="22"/>
          <w:szCs w:val="22"/>
        </w:rPr>
        <w:t xml:space="preserve"> </w:t>
      </w:r>
      <w:r w:rsidR="000B1AFE" w:rsidRPr="00A460AE">
        <w:rPr>
          <w:rFonts w:ascii="Trebuchet MS" w:hAnsi="Trebuchet MS" w:cs="Tahoma"/>
          <w:b/>
          <w:i/>
          <w:color w:val="0000FF"/>
          <w:szCs w:val="24"/>
        </w:rPr>
        <w:t>ThruScan</w:t>
      </w:r>
      <w:r w:rsidRPr="00F10B74">
        <w:rPr>
          <w:rFonts w:ascii="Tahoma" w:hAnsi="Tahoma" w:cs="Tahoma"/>
          <w:b/>
          <w:bCs/>
          <w:i/>
          <w:sz w:val="22"/>
          <w:szCs w:val="22"/>
        </w:rPr>
        <w:t xml:space="preserve"> </w:t>
      </w:r>
      <w:r w:rsidRPr="00057028">
        <w:rPr>
          <w:rFonts w:ascii="Tahoma" w:hAnsi="Tahoma" w:cs="Tahoma"/>
          <w:b/>
          <w:bCs/>
          <w:i/>
          <w:color w:val="FF0000"/>
          <w:sz w:val="22"/>
          <w:szCs w:val="22"/>
        </w:rPr>
        <w:t>sX</w:t>
      </w:r>
      <w:r>
        <w:rPr>
          <w:rFonts w:ascii="Tahoma" w:hAnsi="Tahoma" w:cs="Tahoma"/>
          <w:b/>
          <w:bCs/>
          <w:i/>
          <w:color w:val="FF0000"/>
          <w:sz w:val="22"/>
          <w:szCs w:val="22"/>
        </w:rPr>
        <w:t>WP</w:t>
      </w:r>
      <w:r w:rsidRPr="00187CB0">
        <w:rPr>
          <w:rFonts w:ascii="Tahoma" w:hAnsi="Tahoma" w:cs="Tahoma"/>
          <w:b/>
          <w:bCs/>
          <w:i/>
          <w:color w:val="000000"/>
          <w:sz w:val="22"/>
          <w:szCs w:val="22"/>
        </w:rPr>
        <w:t>)</w:t>
      </w:r>
    </w:p>
    <w:p w:rsidR="006F47FD" w:rsidRPr="00365358" w:rsidRDefault="006F47FD" w:rsidP="002E7593">
      <w:pPr>
        <w:pStyle w:val="BodyText21"/>
        <w:numPr>
          <w:ilvl w:val="12"/>
          <w:numId w:val="0"/>
        </w:numPr>
        <w:jc w:val="both"/>
        <w:rPr>
          <w:rFonts w:ascii="Tahoma" w:hAnsi="Tahoma" w:cs="Tahoma"/>
          <w:sz w:val="22"/>
          <w:szCs w:val="22"/>
        </w:rPr>
      </w:pPr>
      <w:r w:rsidRPr="00365358">
        <w:rPr>
          <w:rFonts w:ascii="Tahoma" w:hAnsi="Tahoma" w:cs="Tahoma"/>
          <w:sz w:val="22"/>
          <w:szCs w:val="22"/>
        </w:rPr>
        <w:t>Elektrik tüketimi :</w:t>
      </w:r>
      <w:r w:rsidRPr="00365358">
        <w:rPr>
          <w:rFonts w:ascii="Tahoma" w:hAnsi="Tahoma" w:cs="Tahoma"/>
          <w:sz w:val="22"/>
          <w:szCs w:val="22"/>
        </w:rPr>
        <w:tab/>
        <w:t>10</w:t>
      </w:r>
      <w:r w:rsidR="00910375">
        <w:rPr>
          <w:rFonts w:ascii="Tahoma" w:hAnsi="Tahoma" w:cs="Tahoma"/>
          <w:sz w:val="22"/>
          <w:szCs w:val="22"/>
        </w:rPr>
        <w:t xml:space="preserve"> </w:t>
      </w:r>
      <w:r w:rsidRPr="00365358">
        <w:rPr>
          <w:rFonts w:ascii="Tahoma" w:hAnsi="Tahoma" w:cs="Tahoma"/>
          <w:sz w:val="22"/>
          <w:szCs w:val="22"/>
        </w:rPr>
        <w:t>Wat</w:t>
      </w:r>
      <w:r w:rsidR="00EE0837" w:rsidRPr="00365358">
        <w:rPr>
          <w:rFonts w:ascii="Tahoma" w:hAnsi="Tahoma" w:cs="Tahoma"/>
          <w:sz w:val="22"/>
          <w:szCs w:val="22"/>
        </w:rPr>
        <w:t>t</w:t>
      </w:r>
      <w:r w:rsidRPr="00365358">
        <w:rPr>
          <w:rFonts w:ascii="Tahoma" w:hAnsi="Tahoma" w:cs="Tahoma"/>
          <w:sz w:val="22"/>
          <w:szCs w:val="22"/>
        </w:rPr>
        <w:t xml:space="preserve"> </w:t>
      </w:r>
      <w:r w:rsidR="005E1EA6">
        <w:rPr>
          <w:rFonts w:ascii="Tahoma" w:hAnsi="Tahoma" w:cs="Tahoma"/>
          <w:sz w:val="22"/>
          <w:szCs w:val="22"/>
        </w:rPr>
        <w:t>bekleme/</w:t>
      </w:r>
      <w:r w:rsidRPr="00365358">
        <w:rPr>
          <w:rFonts w:ascii="Tahoma" w:hAnsi="Tahoma" w:cs="Tahoma"/>
          <w:sz w:val="22"/>
          <w:szCs w:val="22"/>
        </w:rPr>
        <w:t>standby’da</w:t>
      </w:r>
    </w:p>
    <w:p w:rsidR="006F47FD" w:rsidRDefault="006F47FD" w:rsidP="002E7593">
      <w:pPr>
        <w:pStyle w:val="BodyText21"/>
        <w:numPr>
          <w:ilvl w:val="12"/>
          <w:numId w:val="0"/>
        </w:numPr>
        <w:ind w:left="705"/>
        <w:jc w:val="both"/>
        <w:rPr>
          <w:rFonts w:ascii="Tahoma" w:hAnsi="Tahoma" w:cs="Tahoma"/>
          <w:sz w:val="22"/>
          <w:szCs w:val="22"/>
        </w:rPr>
      </w:pPr>
      <w:r w:rsidRPr="00365358">
        <w:rPr>
          <w:rFonts w:ascii="Tahoma" w:hAnsi="Tahoma" w:cs="Tahoma"/>
          <w:sz w:val="22"/>
          <w:szCs w:val="22"/>
        </w:rPr>
        <w:tab/>
      </w:r>
      <w:r w:rsidRPr="00365358">
        <w:rPr>
          <w:rFonts w:ascii="Tahoma" w:hAnsi="Tahoma" w:cs="Tahoma"/>
          <w:sz w:val="22"/>
          <w:szCs w:val="22"/>
        </w:rPr>
        <w:tab/>
      </w:r>
      <w:r w:rsidRPr="00365358">
        <w:rPr>
          <w:rFonts w:ascii="Tahoma" w:hAnsi="Tahoma" w:cs="Tahoma"/>
          <w:sz w:val="22"/>
          <w:szCs w:val="22"/>
        </w:rPr>
        <w:tab/>
        <w:t>20</w:t>
      </w:r>
      <w:r w:rsidR="00910375">
        <w:rPr>
          <w:rFonts w:ascii="Tahoma" w:hAnsi="Tahoma" w:cs="Tahoma"/>
          <w:sz w:val="22"/>
          <w:szCs w:val="22"/>
        </w:rPr>
        <w:t xml:space="preserve"> </w:t>
      </w:r>
      <w:r w:rsidRPr="00365358">
        <w:rPr>
          <w:rFonts w:ascii="Tahoma" w:hAnsi="Tahoma" w:cs="Tahoma"/>
          <w:sz w:val="22"/>
          <w:szCs w:val="22"/>
        </w:rPr>
        <w:t>Wat</w:t>
      </w:r>
      <w:r w:rsidR="00EE0837" w:rsidRPr="00365358">
        <w:rPr>
          <w:rFonts w:ascii="Tahoma" w:hAnsi="Tahoma" w:cs="Tahoma"/>
          <w:sz w:val="22"/>
          <w:szCs w:val="22"/>
        </w:rPr>
        <w:t>t</w:t>
      </w:r>
      <w:r w:rsidRPr="00365358">
        <w:rPr>
          <w:rFonts w:ascii="Tahoma" w:hAnsi="Tahoma" w:cs="Tahoma"/>
          <w:sz w:val="22"/>
          <w:szCs w:val="22"/>
        </w:rPr>
        <w:t xml:space="preserve"> alarm modunda (max)</w:t>
      </w:r>
    </w:p>
    <w:p w:rsidR="000D2C1A" w:rsidRDefault="000D2C1A" w:rsidP="008E5BD1">
      <w:pPr>
        <w:pStyle w:val="BodyText21"/>
        <w:numPr>
          <w:ilvl w:val="12"/>
          <w:numId w:val="0"/>
        </w:numPr>
        <w:jc w:val="both"/>
        <w:rPr>
          <w:rFonts w:ascii="Tahoma" w:hAnsi="Tahoma" w:cs="Tahoma"/>
          <w:b/>
          <w:sz w:val="22"/>
          <w:szCs w:val="22"/>
        </w:rPr>
      </w:pPr>
    </w:p>
    <w:p w:rsidR="008E5BD1" w:rsidRDefault="008E5BD1" w:rsidP="008E5BD1">
      <w:pPr>
        <w:pStyle w:val="BodyText21"/>
        <w:numPr>
          <w:ilvl w:val="12"/>
          <w:numId w:val="0"/>
        </w:numPr>
        <w:jc w:val="both"/>
        <w:rPr>
          <w:rFonts w:ascii="Tahoma" w:hAnsi="Tahoma" w:cs="Tahoma"/>
          <w:b/>
          <w:sz w:val="22"/>
          <w:szCs w:val="22"/>
        </w:rPr>
      </w:pPr>
      <w:r w:rsidRPr="003B5FAA">
        <w:rPr>
          <w:rFonts w:ascii="Tahoma" w:hAnsi="Tahoma" w:cs="Tahoma"/>
          <w:b/>
          <w:sz w:val="22"/>
          <w:szCs w:val="22"/>
        </w:rPr>
        <w:t>6.1</w:t>
      </w:r>
      <w:r w:rsidR="000D2C1A">
        <w:rPr>
          <w:rFonts w:ascii="Tahoma" w:hAnsi="Tahoma" w:cs="Tahoma"/>
          <w:b/>
          <w:sz w:val="22"/>
          <w:szCs w:val="22"/>
        </w:rPr>
        <w:t xml:space="preserve">5 </w:t>
      </w:r>
      <w:r>
        <w:rPr>
          <w:rFonts w:ascii="Tahoma" w:hAnsi="Tahoma" w:cs="Tahoma"/>
          <w:b/>
          <w:sz w:val="22"/>
          <w:szCs w:val="22"/>
        </w:rPr>
        <w:t>E</w:t>
      </w:r>
      <w:r w:rsidR="000D2C1A">
        <w:rPr>
          <w:rFonts w:ascii="Tahoma" w:hAnsi="Tahoma" w:cs="Tahoma"/>
          <w:b/>
          <w:sz w:val="22"/>
          <w:szCs w:val="22"/>
        </w:rPr>
        <w:t xml:space="preserve">nerji </w:t>
      </w:r>
      <w:r>
        <w:rPr>
          <w:rFonts w:ascii="Tahoma" w:hAnsi="Tahoma" w:cs="Tahoma"/>
          <w:b/>
          <w:sz w:val="22"/>
          <w:szCs w:val="22"/>
        </w:rPr>
        <w:t>T</w:t>
      </w:r>
      <w:r w:rsidR="000D2C1A">
        <w:rPr>
          <w:rFonts w:ascii="Tahoma" w:hAnsi="Tahoma" w:cs="Tahoma"/>
          <w:b/>
          <w:sz w:val="22"/>
          <w:szCs w:val="22"/>
        </w:rPr>
        <w:t>üketimi</w:t>
      </w:r>
      <w:r>
        <w:rPr>
          <w:rFonts w:ascii="Tahoma" w:hAnsi="Tahoma" w:cs="Tahoma"/>
          <w:b/>
          <w:sz w:val="22"/>
          <w:szCs w:val="22"/>
        </w:rPr>
        <w:t xml:space="preserve"> V</w:t>
      </w:r>
      <w:r w:rsidR="000D2C1A">
        <w:rPr>
          <w:rFonts w:ascii="Tahoma" w:hAnsi="Tahoma" w:cs="Tahoma"/>
          <w:b/>
          <w:sz w:val="22"/>
          <w:szCs w:val="22"/>
        </w:rPr>
        <w:t>erimliliği</w:t>
      </w:r>
    </w:p>
    <w:p w:rsidR="000D2C1A" w:rsidRDefault="000D2C1A" w:rsidP="008E5BD1">
      <w:pPr>
        <w:pStyle w:val="BodyText21"/>
        <w:numPr>
          <w:ilvl w:val="12"/>
          <w:numId w:val="0"/>
        </w:numPr>
        <w:jc w:val="both"/>
        <w:rPr>
          <w:rFonts w:ascii="Tahoma" w:hAnsi="Tahoma" w:cs="Tahoma"/>
          <w:sz w:val="22"/>
          <w:szCs w:val="22"/>
        </w:rPr>
      </w:pPr>
    </w:p>
    <w:p w:rsidR="008E5BD1" w:rsidRPr="008E5BD1" w:rsidRDefault="008E5BD1" w:rsidP="008E5BD1">
      <w:pPr>
        <w:pStyle w:val="BodyText21"/>
        <w:numPr>
          <w:ilvl w:val="12"/>
          <w:numId w:val="0"/>
        </w:numPr>
        <w:jc w:val="both"/>
        <w:rPr>
          <w:rFonts w:ascii="Tahoma" w:hAnsi="Tahoma" w:cs="Tahoma"/>
          <w:sz w:val="22"/>
          <w:szCs w:val="22"/>
        </w:rPr>
      </w:pPr>
      <w:r w:rsidRPr="008E5BD1">
        <w:rPr>
          <w:rFonts w:ascii="Tahoma" w:hAnsi="Tahoma" w:cs="Tahoma"/>
          <w:sz w:val="22"/>
          <w:szCs w:val="22"/>
        </w:rPr>
        <w:t>Madde 6.14’de cihaza ilişkin enerji tüketimi bilgileri verilmiştir.Cihaz 7/24 çalışabilecek şekilde tasarlanmıştır. Ancak aktif olarak kullanımda değilken (personel geçişi olmadığı zamanlar v.s.)kapatılmak suretiyle gereksiz enerji sarfiyatı engellenmelidir.</w:t>
      </w:r>
    </w:p>
    <w:p w:rsidR="006135F3" w:rsidRDefault="006135F3" w:rsidP="008E5BD1">
      <w:pPr>
        <w:pStyle w:val="BodyText21"/>
        <w:numPr>
          <w:ilvl w:val="12"/>
          <w:numId w:val="0"/>
        </w:numPr>
        <w:spacing w:line="204" w:lineRule="auto"/>
        <w:jc w:val="both"/>
        <w:rPr>
          <w:rFonts w:ascii="Tahoma" w:hAnsi="Tahoma" w:cs="Tahoma"/>
          <w:sz w:val="22"/>
          <w:szCs w:val="22"/>
        </w:rPr>
      </w:pPr>
      <w:bookmarkStart w:id="68" w:name="CalismaSicakligi"/>
    </w:p>
    <w:p w:rsidR="006F47FD" w:rsidRDefault="007E7DE9" w:rsidP="008E5BD1">
      <w:pPr>
        <w:pStyle w:val="BodyText21"/>
        <w:numPr>
          <w:ilvl w:val="12"/>
          <w:numId w:val="0"/>
        </w:numPr>
        <w:spacing w:line="204" w:lineRule="auto"/>
        <w:jc w:val="both"/>
        <w:rPr>
          <w:rFonts w:ascii="Tahoma" w:hAnsi="Tahoma" w:cs="Tahoma"/>
          <w:b/>
          <w:sz w:val="22"/>
          <w:szCs w:val="22"/>
        </w:rPr>
      </w:pPr>
      <w:r>
        <w:rPr>
          <w:rFonts w:ascii="Tahoma" w:hAnsi="Tahoma" w:cs="Tahoma"/>
          <w:b/>
          <w:sz w:val="22"/>
          <w:szCs w:val="22"/>
        </w:rPr>
        <w:t>6.1</w:t>
      </w:r>
      <w:r w:rsidR="008E5BD1">
        <w:rPr>
          <w:rFonts w:ascii="Tahoma" w:hAnsi="Tahoma" w:cs="Tahoma"/>
          <w:b/>
          <w:sz w:val="22"/>
          <w:szCs w:val="22"/>
        </w:rPr>
        <w:t>6</w:t>
      </w:r>
      <w:r w:rsidR="000D2C1A">
        <w:rPr>
          <w:rFonts w:ascii="Tahoma" w:hAnsi="Tahoma" w:cs="Tahoma"/>
          <w:b/>
          <w:sz w:val="22"/>
          <w:szCs w:val="22"/>
        </w:rPr>
        <w:t xml:space="preserve"> </w:t>
      </w:r>
      <w:r w:rsidR="006F47FD" w:rsidRPr="00365358">
        <w:rPr>
          <w:rFonts w:ascii="Tahoma" w:hAnsi="Tahoma" w:cs="Tahoma"/>
          <w:b/>
          <w:sz w:val="22"/>
          <w:szCs w:val="22"/>
        </w:rPr>
        <w:t>Ç</w:t>
      </w:r>
      <w:r w:rsidR="000D2C1A">
        <w:rPr>
          <w:rFonts w:ascii="Tahoma" w:hAnsi="Tahoma" w:cs="Tahoma"/>
          <w:b/>
          <w:sz w:val="22"/>
          <w:szCs w:val="22"/>
        </w:rPr>
        <w:t>alışma</w:t>
      </w:r>
      <w:r w:rsidR="006F47FD" w:rsidRPr="00365358">
        <w:rPr>
          <w:rFonts w:ascii="Tahoma" w:hAnsi="Tahoma" w:cs="Tahoma"/>
          <w:b/>
          <w:sz w:val="22"/>
          <w:szCs w:val="22"/>
        </w:rPr>
        <w:t xml:space="preserve"> S</w:t>
      </w:r>
      <w:bookmarkEnd w:id="68"/>
      <w:r w:rsidR="000D2C1A">
        <w:rPr>
          <w:rFonts w:ascii="Tahoma" w:hAnsi="Tahoma" w:cs="Tahoma"/>
          <w:b/>
          <w:sz w:val="22"/>
          <w:szCs w:val="22"/>
        </w:rPr>
        <w:t>ıcaklığı</w:t>
      </w:r>
      <w:r w:rsidR="007D357B">
        <w:rPr>
          <w:rFonts w:ascii="Tahoma" w:hAnsi="Tahoma" w:cs="Tahoma"/>
          <w:b/>
          <w:sz w:val="22"/>
          <w:szCs w:val="22"/>
        </w:rPr>
        <w:t xml:space="preserve"> ve N</w:t>
      </w:r>
      <w:r w:rsidR="000D2C1A">
        <w:rPr>
          <w:rFonts w:ascii="Tahoma" w:hAnsi="Tahoma" w:cs="Tahoma"/>
          <w:b/>
          <w:sz w:val="22"/>
          <w:szCs w:val="22"/>
        </w:rPr>
        <w:t>em</w:t>
      </w:r>
    </w:p>
    <w:p w:rsidR="008E5BD1" w:rsidRPr="008E5BD1" w:rsidRDefault="008E5BD1" w:rsidP="008E5BD1">
      <w:pPr>
        <w:pStyle w:val="BodyText21"/>
        <w:numPr>
          <w:ilvl w:val="12"/>
          <w:numId w:val="0"/>
        </w:numPr>
        <w:spacing w:line="204" w:lineRule="auto"/>
        <w:jc w:val="both"/>
        <w:rPr>
          <w:rFonts w:ascii="Tahoma" w:hAnsi="Tahoma" w:cs="Tahoma"/>
          <w:b/>
          <w:sz w:val="22"/>
          <w:szCs w:val="22"/>
        </w:rPr>
      </w:pPr>
    </w:p>
    <w:p w:rsidR="006F47FD" w:rsidRDefault="006F47FD" w:rsidP="00B97693">
      <w:pPr>
        <w:pStyle w:val="BodyText21"/>
        <w:numPr>
          <w:ilvl w:val="12"/>
          <w:numId w:val="0"/>
        </w:numPr>
        <w:spacing w:line="204" w:lineRule="auto"/>
        <w:jc w:val="both"/>
        <w:rPr>
          <w:rFonts w:ascii="Tahoma" w:hAnsi="Tahoma" w:cs="Tahoma"/>
          <w:sz w:val="22"/>
          <w:szCs w:val="22"/>
        </w:rPr>
      </w:pPr>
      <w:r w:rsidRPr="00365358">
        <w:rPr>
          <w:rFonts w:ascii="Tahoma" w:hAnsi="Tahoma" w:cs="Tahoma"/>
          <w:sz w:val="22"/>
          <w:szCs w:val="22"/>
        </w:rPr>
        <w:t>-4</w:t>
      </w:r>
      <w:r w:rsidR="005E1EA6">
        <w:rPr>
          <w:rFonts w:ascii="Tahoma" w:hAnsi="Tahoma" w:cs="Tahoma"/>
          <w:sz w:val="22"/>
          <w:szCs w:val="22"/>
        </w:rPr>
        <w:t>°</w:t>
      </w:r>
      <w:r w:rsidRPr="00365358">
        <w:rPr>
          <w:rFonts w:ascii="Tahoma" w:hAnsi="Tahoma" w:cs="Tahoma"/>
          <w:sz w:val="22"/>
          <w:szCs w:val="22"/>
        </w:rPr>
        <w:t>F (-20</w:t>
      </w:r>
      <w:r w:rsidR="005E1EA6">
        <w:rPr>
          <w:rFonts w:ascii="Tahoma" w:hAnsi="Tahoma" w:cs="Tahoma"/>
          <w:sz w:val="22"/>
          <w:szCs w:val="22"/>
        </w:rPr>
        <w:t>°</w:t>
      </w:r>
      <w:r w:rsidRPr="00365358">
        <w:rPr>
          <w:rFonts w:ascii="Tahoma" w:hAnsi="Tahoma" w:cs="Tahoma"/>
          <w:sz w:val="22"/>
          <w:szCs w:val="22"/>
        </w:rPr>
        <w:t>C)</w:t>
      </w:r>
      <w:r w:rsidR="007168A8">
        <w:rPr>
          <w:rFonts w:ascii="Tahoma" w:hAnsi="Tahoma" w:cs="Tahoma"/>
          <w:sz w:val="22"/>
          <w:szCs w:val="22"/>
        </w:rPr>
        <w:t xml:space="preserve"> </w:t>
      </w:r>
      <w:r w:rsidR="005E1EA6">
        <w:rPr>
          <w:rFonts w:ascii="Tahoma" w:hAnsi="Tahoma" w:cs="Tahoma"/>
          <w:sz w:val="22"/>
          <w:szCs w:val="22"/>
        </w:rPr>
        <w:t xml:space="preserve"> </w:t>
      </w:r>
      <w:r w:rsidR="007168A8">
        <w:rPr>
          <w:rFonts w:ascii="Tahoma" w:hAnsi="Tahoma" w:cs="Tahoma"/>
          <w:sz w:val="22"/>
          <w:szCs w:val="22"/>
        </w:rPr>
        <w:t xml:space="preserve"> </w:t>
      </w:r>
      <w:r w:rsidR="005E1EA6" w:rsidRPr="00F56CC6">
        <w:rPr>
          <w:rFonts w:ascii="Tahoma" w:hAnsi="Tahoma" w:cs="Tahoma"/>
          <w:b/>
          <w:sz w:val="22"/>
          <w:szCs w:val="22"/>
        </w:rPr>
        <w:t>~</w:t>
      </w:r>
      <w:r w:rsidRPr="00F56CC6">
        <w:rPr>
          <w:rFonts w:ascii="Tahoma" w:hAnsi="Tahoma" w:cs="Tahoma"/>
          <w:b/>
          <w:sz w:val="22"/>
          <w:szCs w:val="22"/>
        </w:rPr>
        <w:t xml:space="preserve"> </w:t>
      </w:r>
      <w:r w:rsidR="005E1EA6">
        <w:rPr>
          <w:rFonts w:ascii="Tahoma" w:hAnsi="Tahoma" w:cs="Tahoma"/>
          <w:sz w:val="22"/>
          <w:szCs w:val="22"/>
        </w:rPr>
        <w:t xml:space="preserve"> </w:t>
      </w:r>
      <w:r w:rsidRPr="00365358">
        <w:rPr>
          <w:rFonts w:ascii="Tahoma" w:hAnsi="Tahoma" w:cs="Tahoma"/>
          <w:sz w:val="22"/>
          <w:szCs w:val="22"/>
        </w:rPr>
        <w:t>+ 158</w:t>
      </w:r>
      <w:r w:rsidR="005E1EA6">
        <w:rPr>
          <w:rFonts w:ascii="Tahoma" w:hAnsi="Tahoma" w:cs="Tahoma"/>
          <w:sz w:val="22"/>
          <w:szCs w:val="22"/>
        </w:rPr>
        <w:t>°</w:t>
      </w:r>
      <w:r w:rsidRPr="00365358">
        <w:rPr>
          <w:rFonts w:ascii="Tahoma" w:hAnsi="Tahoma" w:cs="Tahoma"/>
          <w:sz w:val="22"/>
          <w:szCs w:val="22"/>
        </w:rPr>
        <w:t>F (70</w:t>
      </w:r>
      <w:r w:rsidR="005E1EA6">
        <w:rPr>
          <w:rFonts w:ascii="Tahoma" w:hAnsi="Tahoma" w:cs="Tahoma"/>
          <w:sz w:val="22"/>
          <w:szCs w:val="22"/>
        </w:rPr>
        <w:t>°</w:t>
      </w:r>
      <w:r w:rsidRPr="00365358">
        <w:rPr>
          <w:rFonts w:ascii="Tahoma" w:hAnsi="Tahoma" w:cs="Tahoma"/>
          <w:sz w:val="22"/>
          <w:szCs w:val="22"/>
        </w:rPr>
        <w:t>C)</w:t>
      </w:r>
      <w:r w:rsidR="007168A8">
        <w:rPr>
          <w:rFonts w:ascii="Tahoma" w:hAnsi="Tahoma" w:cs="Tahoma"/>
          <w:sz w:val="22"/>
          <w:szCs w:val="22"/>
        </w:rPr>
        <w:t xml:space="preserve"> </w:t>
      </w:r>
      <w:r w:rsidRPr="00365358">
        <w:rPr>
          <w:rFonts w:ascii="Tahoma" w:hAnsi="Tahoma" w:cs="Tahoma"/>
          <w:sz w:val="22"/>
          <w:szCs w:val="22"/>
        </w:rPr>
        <w:t>arası</w:t>
      </w:r>
    </w:p>
    <w:p w:rsidR="007D357B" w:rsidRDefault="007D357B" w:rsidP="00B97693">
      <w:pPr>
        <w:pStyle w:val="BodyText21"/>
        <w:numPr>
          <w:ilvl w:val="12"/>
          <w:numId w:val="0"/>
        </w:numPr>
        <w:spacing w:line="204" w:lineRule="auto"/>
        <w:jc w:val="both"/>
        <w:rPr>
          <w:rFonts w:ascii="Tahoma" w:hAnsi="Tahoma" w:cs="Tahoma"/>
          <w:sz w:val="22"/>
          <w:szCs w:val="22"/>
        </w:rPr>
      </w:pPr>
    </w:p>
    <w:p w:rsidR="007D357B" w:rsidRDefault="007D357B" w:rsidP="007D357B">
      <w:pPr>
        <w:autoSpaceDE w:val="0"/>
        <w:autoSpaceDN w:val="0"/>
        <w:adjustRightInd w:val="0"/>
        <w:spacing w:line="204" w:lineRule="auto"/>
        <w:jc w:val="both"/>
        <w:rPr>
          <w:rFonts w:ascii="Tahoma" w:hAnsi="Tahoma" w:cs="Tahoma"/>
          <w:sz w:val="22"/>
          <w:szCs w:val="22"/>
        </w:rPr>
      </w:pPr>
      <w:r>
        <w:rPr>
          <w:rFonts w:ascii="Tahoma" w:hAnsi="Tahoma" w:cs="Tahoma"/>
          <w:sz w:val="22"/>
          <w:szCs w:val="22"/>
        </w:rPr>
        <w:t xml:space="preserve">Nem, </w:t>
      </w:r>
      <w:proofErr w:type="spellStart"/>
      <w:r>
        <w:rPr>
          <w:rFonts w:ascii="Tahoma" w:hAnsi="Tahoma" w:cs="Tahoma"/>
          <w:sz w:val="22"/>
          <w:szCs w:val="22"/>
        </w:rPr>
        <w:t>k</w:t>
      </w:r>
      <w:r w:rsidRPr="00365358">
        <w:rPr>
          <w:rFonts w:ascii="Tahoma" w:hAnsi="Tahoma" w:cs="Tahoma"/>
          <w:sz w:val="22"/>
          <w:szCs w:val="22"/>
        </w:rPr>
        <w:t>ondanse</w:t>
      </w:r>
      <w:proofErr w:type="spellEnd"/>
      <w:r w:rsidRPr="00365358">
        <w:rPr>
          <w:rFonts w:ascii="Tahoma" w:hAnsi="Tahoma" w:cs="Tahoma"/>
          <w:sz w:val="22"/>
          <w:szCs w:val="22"/>
        </w:rPr>
        <w:t xml:space="preserve"> olmayan %95’e kadar.</w:t>
      </w:r>
    </w:p>
    <w:p w:rsidR="0022709A" w:rsidRDefault="0022709A" w:rsidP="007D357B">
      <w:pPr>
        <w:autoSpaceDE w:val="0"/>
        <w:autoSpaceDN w:val="0"/>
        <w:adjustRightInd w:val="0"/>
        <w:spacing w:line="204" w:lineRule="auto"/>
        <w:jc w:val="both"/>
        <w:rPr>
          <w:rFonts w:ascii="Tahoma" w:hAnsi="Tahoma" w:cs="Tahoma"/>
          <w:sz w:val="22"/>
          <w:szCs w:val="22"/>
        </w:rPr>
      </w:pPr>
    </w:p>
    <w:p w:rsidR="0022709A" w:rsidRDefault="0022709A" w:rsidP="007D357B">
      <w:pPr>
        <w:autoSpaceDE w:val="0"/>
        <w:autoSpaceDN w:val="0"/>
        <w:adjustRightInd w:val="0"/>
        <w:spacing w:line="204" w:lineRule="auto"/>
        <w:jc w:val="both"/>
        <w:rPr>
          <w:rFonts w:ascii="Tahoma" w:hAnsi="Tahoma" w:cs="Tahoma"/>
          <w:sz w:val="22"/>
          <w:szCs w:val="22"/>
        </w:rPr>
      </w:pPr>
    </w:p>
    <w:p w:rsidR="0022709A" w:rsidRDefault="0022709A" w:rsidP="007D357B">
      <w:pPr>
        <w:autoSpaceDE w:val="0"/>
        <w:autoSpaceDN w:val="0"/>
        <w:adjustRightInd w:val="0"/>
        <w:spacing w:line="204" w:lineRule="auto"/>
        <w:jc w:val="both"/>
        <w:rPr>
          <w:rFonts w:ascii="Tahoma" w:hAnsi="Tahoma" w:cs="Tahoma"/>
          <w:sz w:val="22"/>
          <w:szCs w:val="22"/>
        </w:rPr>
      </w:pPr>
    </w:p>
    <w:p w:rsidR="0022709A" w:rsidRDefault="0022709A" w:rsidP="007D357B">
      <w:pPr>
        <w:autoSpaceDE w:val="0"/>
        <w:autoSpaceDN w:val="0"/>
        <w:adjustRightInd w:val="0"/>
        <w:spacing w:line="204" w:lineRule="auto"/>
        <w:jc w:val="both"/>
        <w:rPr>
          <w:rFonts w:ascii="Tahoma" w:hAnsi="Tahoma" w:cs="Tahoma"/>
          <w:sz w:val="22"/>
          <w:szCs w:val="22"/>
        </w:rPr>
      </w:pPr>
    </w:p>
    <w:p w:rsidR="0022709A" w:rsidRDefault="0022709A" w:rsidP="007D357B">
      <w:pPr>
        <w:autoSpaceDE w:val="0"/>
        <w:autoSpaceDN w:val="0"/>
        <w:adjustRightInd w:val="0"/>
        <w:spacing w:line="204" w:lineRule="auto"/>
        <w:jc w:val="both"/>
        <w:rPr>
          <w:rFonts w:ascii="Tahoma" w:hAnsi="Tahoma" w:cs="Tahoma"/>
          <w:sz w:val="22"/>
          <w:szCs w:val="22"/>
        </w:rPr>
      </w:pPr>
    </w:p>
    <w:p w:rsidR="0022709A" w:rsidRPr="00365358" w:rsidRDefault="0022709A" w:rsidP="007D357B">
      <w:pPr>
        <w:autoSpaceDE w:val="0"/>
        <w:autoSpaceDN w:val="0"/>
        <w:adjustRightInd w:val="0"/>
        <w:spacing w:line="204" w:lineRule="auto"/>
        <w:jc w:val="both"/>
        <w:rPr>
          <w:rFonts w:ascii="Tahoma" w:hAnsi="Tahoma" w:cs="Tahoma"/>
          <w:sz w:val="22"/>
          <w:szCs w:val="22"/>
        </w:rPr>
      </w:pPr>
    </w:p>
    <w:p w:rsidR="007D357B" w:rsidRPr="00365358" w:rsidRDefault="007D357B" w:rsidP="00B97693">
      <w:pPr>
        <w:pStyle w:val="BodyText21"/>
        <w:numPr>
          <w:ilvl w:val="12"/>
          <w:numId w:val="0"/>
        </w:numPr>
        <w:spacing w:line="204" w:lineRule="auto"/>
        <w:jc w:val="both"/>
        <w:rPr>
          <w:rFonts w:ascii="Tahoma" w:hAnsi="Tahoma" w:cs="Tahoma"/>
          <w:sz w:val="22"/>
          <w:szCs w:val="22"/>
        </w:rPr>
      </w:pPr>
    </w:p>
    <w:p w:rsidR="006F47FD" w:rsidRPr="00365358" w:rsidRDefault="007E7DE9" w:rsidP="007D357B">
      <w:pPr>
        <w:pStyle w:val="BodyText21"/>
        <w:numPr>
          <w:ilvl w:val="12"/>
          <w:numId w:val="0"/>
        </w:numPr>
        <w:spacing w:line="204" w:lineRule="auto"/>
        <w:rPr>
          <w:rFonts w:ascii="Tahoma" w:hAnsi="Tahoma" w:cs="Tahoma"/>
          <w:b/>
          <w:sz w:val="22"/>
          <w:szCs w:val="22"/>
        </w:rPr>
      </w:pPr>
      <w:bookmarkStart w:id="69" w:name="GirisCikisHizi"/>
      <w:r>
        <w:rPr>
          <w:rFonts w:ascii="Tahoma" w:hAnsi="Tahoma" w:cs="Tahoma"/>
          <w:b/>
          <w:sz w:val="22"/>
          <w:szCs w:val="22"/>
        </w:rPr>
        <w:lastRenderedPageBreak/>
        <w:t>6.1</w:t>
      </w:r>
      <w:r w:rsidR="007D357B">
        <w:rPr>
          <w:rFonts w:ascii="Tahoma" w:hAnsi="Tahoma" w:cs="Tahoma"/>
          <w:b/>
          <w:sz w:val="22"/>
          <w:szCs w:val="22"/>
        </w:rPr>
        <w:t>7</w:t>
      </w:r>
      <w:r w:rsidR="000D2C1A">
        <w:rPr>
          <w:rFonts w:ascii="Tahoma" w:hAnsi="Tahoma" w:cs="Tahoma"/>
          <w:b/>
          <w:sz w:val="22"/>
          <w:szCs w:val="22"/>
        </w:rPr>
        <w:t xml:space="preserve"> </w:t>
      </w:r>
      <w:r w:rsidR="00E639A6">
        <w:rPr>
          <w:rFonts w:ascii="Tahoma" w:hAnsi="Tahoma" w:cs="Tahoma"/>
          <w:b/>
          <w:sz w:val="22"/>
          <w:szCs w:val="22"/>
        </w:rPr>
        <w:t>G</w:t>
      </w:r>
      <w:r w:rsidR="000D2C1A">
        <w:rPr>
          <w:rFonts w:ascii="Tahoma" w:hAnsi="Tahoma" w:cs="Tahoma"/>
          <w:b/>
          <w:sz w:val="22"/>
          <w:szCs w:val="22"/>
        </w:rPr>
        <w:t>iriş</w:t>
      </w:r>
      <w:r w:rsidR="00E639A6">
        <w:rPr>
          <w:rFonts w:ascii="Tahoma" w:hAnsi="Tahoma" w:cs="Tahoma"/>
          <w:b/>
          <w:sz w:val="22"/>
          <w:szCs w:val="22"/>
        </w:rPr>
        <w:t>&amp;</w:t>
      </w:r>
      <w:r w:rsidR="006F47FD" w:rsidRPr="00365358">
        <w:rPr>
          <w:rFonts w:ascii="Tahoma" w:hAnsi="Tahoma" w:cs="Tahoma"/>
          <w:b/>
          <w:sz w:val="22"/>
          <w:szCs w:val="22"/>
        </w:rPr>
        <w:t>Ç</w:t>
      </w:r>
      <w:r w:rsidR="000D2C1A">
        <w:rPr>
          <w:rFonts w:ascii="Tahoma" w:hAnsi="Tahoma" w:cs="Tahoma"/>
          <w:b/>
          <w:sz w:val="22"/>
          <w:szCs w:val="22"/>
        </w:rPr>
        <w:t>ıkış</w:t>
      </w:r>
      <w:r w:rsidR="006F47FD" w:rsidRPr="00365358">
        <w:rPr>
          <w:rFonts w:ascii="Tahoma" w:hAnsi="Tahoma" w:cs="Tahoma"/>
          <w:b/>
          <w:sz w:val="22"/>
          <w:szCs w:val="22"/>
        </w:rPr>
        <w:t xml:space="preserve"> H</w:t>
      </w:r>
      <w:r w:rsidR="000D2C1A">
        <w:rPr>
          <w:rFonts w:ascii="Tahoma" w:hAnsi="Tahoma" w:cs="Tahoma"/>
          <w:b/>
          <w:sz w:val="22"/>
          <w:szCs w:val="22"/>
        </w:rPr>
        <w:t>ızı</w:t>
      </w:r>
    </w:p>
    <w:bookmarkEnd w:id="69"/>
    <w:p w:rsidR="006F47FD" w:rsidRPr="00042D9C" w:rsidRDefault="006F47FD" w:rsidP="002E7593">
      <w:pPr>
        <w:pStyle w:val="BodyText21"/>
        <w:numPr>
          <w:ilvl w:val="12"/>
          <w:numId w:val="0"/>
        </w:numPr>
        <w:ind w:left="705"/>
        <w:jc w:val="both"/>
        <w:rPr>
          <w:rFonts w:ascii="Tahoma" w:hAnsi="Tahoma" w:cs="Tahoma"/>
          <w:b/>
          <w:sz w:val="22"/>
          <w:szCs w:val="22"/>
        </w:rPr>
      </w:pPr>
    </w:p>
    <w:p w:rsidR="006F47FD" w:rsidRPr="00042D9C" w:rsidRDefault="000B1AFE" w:rsidP="00EE3BF4">
      <w:pPr>
        <w:autoSpaceDE w:val="0"/>
        <w:autoSpaceDN w:val="0"/>
        <w:adjustRightInd w:val="0"/>
        <w:jc w:val="both"/>
        <w:rPr>
          <w:rFonts w:ascii="Tahoma" w:hAnsi="Tahoma" w:cs="Tahoma"/>
          <w:sz w:val="22"/>
          <w:szCs w:val="22"/>
        </w:rPr>
      </w:pPr>
      <w:r w:rsidRPr="00A460AE">
        <w:rPr>
          <w:rFonts w:ascii="Trebuchet MS" w:hAnsi="Trebuchet MS" w:cs="Tahoma"/>
          <w:b/>
          <w:i/>
          <w:color w:val="0000FF"/>
        </w:rPr>
        <w:t>ThruScan</w:t>
      </w:r>
      <w:r w:rsidR="00210336" w:rsidRPr="00042D9C">
        <w:rPr>
          <w:rFonts w:ascii="Tahoma" w:hAnsi="Tahoma" w:cs="Tahoma"/>
          <w:sz w:val="22"/>
          <w:szCs w:val="22"/>
        </w:rPr>
        <w:t xml:space="preserve"> 50-60 kişi/dk. lık yüksek geçiş hızına izin </w:t>
      </w:r>
      <w:r w:rsidR="00EE3BF4">
        <w:rPr>
          <w:rFonts w:ascii="Tahoma" w:hAnsi="Tahoma" w:cs="Tahoma"/>
          <w:sz w:val="22"/>
          <w:szCs w:val="22"/>
        </w:rPr>
        <w:t>veren devre düzeneğine sahiptir. (*s3/s6 için 30</w:t>
      </w:r>
      <w:r w:rsidR="00EE3BF4" w:rsidRPr="00EE3BF4">
        <w:rPr>
          <w:rFonts w:ascii="Tahoma" w:hAnsi="Tahoma" w:cs="Tahoma"/>
          <w:sz w:val="22"/>
          <w:szCs w:val="22"/>
        </w:rPr>
        <w:t>~</w:t>
      </w:r>
      <w:r w:rsidR="00EE3BF4">
        <w:rPr>
          <w:rFonts w:ascii="Tahoma" w:hAnsi="Tahoma" w:cs="Tahoma"/>
          <w:sz w:val="22"/>
          <w:szCs w:val="22"/>
        </w:rPr>
        <w:t xml:space="preserve">40 </w:t>
      </w:r>
      <w:r w:rsidR="00EE3BF4" w:rsidRPr="00042D9C">
        <w:rPr>
          <w:rFonts w:ascii="Tahoma" w:hAnsi="Tahoma" w:cs="Tahoma"/>
          <w:sz w:val="22"/>
          <w:szCs w:val="22"/>
        </w:rPr>
        <w:t>kişi/dk.</w:t>
      </w:r>
      <w:r w:rsidR="00EE3BF4">
        <w:rPr>
          <w:rFonts w:ascii="Tahoma" w:hAnsi="Tahoma" w:cs="Tahoma"/>
          <w:sz w:val="22"/>
          <w:szCs w:val="22"/>
        </w:rPr>
        <w:t>)</w:t>
      </w:r>
      <w:r w:rsidR="00EE3BF4" w:rsidRPr="00042D9C">
        <w:rPr>
          <w:rFonts w:ascii="Tahoma" w:hAnsi="Tahoma" w:cs="Tahoma"/>
          <w:sz w:val="22"/>
          <w:szCs w:val="22"/>
        </w:rPr>
        <w:t xml:space="preserve"> </w:t>
      </w:r>
      <w:r w:rsidR="00A66B12" w:rsidRPr="00042D9C">
        <w:rPr>
          <w:rFonts w:ascii="Tahoma" w:hAnsi="Tahoma" w:cs="Tahoma"/>
          <w:sz w:val="22"/>
          <w:szCs w:val="22"/>
        </w:rPr>
        <w:t xml:space="preserve"> </w:t>
      </w:r>
      <w:r w:rsidR="00EF1A2C" w:rsidRPr="00042D9C">
        <w:rPr>
          <w:rFonts w:ascii="Tahoma" w:hAnsi="Tahoma" w:cs="Tahoma"/>
          <w:sz w:val="22"/>
          <w:szCs w:val="22"/>
        </w:rPr>
        <w:t>(</w:t>
      </w:r>
      <w:r w:rsidR="00A66B12" w:rsidRPr="00042D9C">
        <w:rPr>
          <w:rFonts w:ascii="Tahoma" w:hAnsi="Tahoma" w:cs="Tahoma"/>
          <w:sz w:val="22"/>
          <w:szCs w:val="22"/>
        </w:rPr>
        <w:t>a</w:t>
      </w:r>
      <w:r w:rsidR="006F47FD" w:rsidRPr="00042D9C">
        <w:rPr>
          <w:rFonts w:ascii="Tahoma" w:hAnsi="Tahoma" w:cs="Tahoma"/>
          <w:sz w:val="22"/>
          <w:szCs w:val="22"/>
        </w:rPr>
        <w:t>larm aktivasyonundan</w:t>
      </w:r>
      <w:r w:rsidR="00210336" w:rsidRPr="00042D9C">
        <w:rPr>
          <w:rFonts w:ascii="Tahoma" w:hAnsi="Tahoma" w:cs="Tahoma"/>
          <w:sz w:val="22"/>
          <w:szCs w:val="22"/>
        </w:rPr>
        <w:t xml:space="preserve"> </w:t>
      </w:r>
      <w:r w:rsidR="006F47FD" w:rsidRPr="00042D9C">
        <w:rPr>
          <w:rFonts w:ascii="Tahoma" w:hAnsi="Tahoma" w:cs="Tahoma"/>
          <w:sz w:val="22"/>
          <w:szCs w:val="22"/>
        </w:rPr>
        <w:t>kaynaklanan gecikmeler hariç).</w:t>
      </w:r>
      <w:r w:rsidR="00EE3BF4">
        <w:rPr>
          <w:rFonts w:ascii="Tahoma" w:hAnsi="Tahoma" w:cs="Tahoma"/>
          <w:sz w:val="22"/>
          <w:szCs w:val="22"/>
        </w:rPr>
        <w:t xml:space="preserve"> </w:t>
      </w:r>
    </w:p>
    <w:p w:rsidR="00F56CC6" w:rsidRPr="00042D9C" w:rsidRDefault="00A66216" w:rsidP="002E7593">
      <w:pPr>
        <w:autoSpaceDE w:val="0"/>
        <w:autoSpaceDN w:val="0"/>
        <w:adjustRightInd w:val="0"/>
        <w:jc w:val="both"/>
        <w:rPr>
          <w:rFonts w:ascii="Tahoma" w:hAnsi="Tahoma" w:cs="Tahoma"/>
          <w:b/>
          <w:i/>
          <w:sz w:val="22"/>
          <w:szCs w:val="22"/>
        </w:rPr>
      </w:pPr>
      <w:r>
        <w:rPr>
          <w:rFonts w:ascii="Tahoma" w:hAnsi="Tahoma" w:cs="Tahoma"/>
          <w:b/>
          <w:i/>
          <w:sz w:val="22"/>
          <w:szCs w:val="22"/>
        </w:rPr>
        <w:t xml:space="preserve"> </w:t>
      </w:r>
    </w:p>
    <w:p w:rsidR="006135F3" w:rsidRDefault="006135F3" w:rsidP="002E7593">
      <w:pPr>
        <w:pStyle w:val="BodyText21"/>
        <w:numPr>
          <w:ilvl w:val="12"/>
          <w:numId w:val="0"/>
        </w:numPr>
        <w:jc w:val="both"/>
        <w:rPr>
          <w:rFonts w:ascii="Tahoma" w:hAnsi="Tahoma" w:cs="Tahoma"/>
          <w:b/>
          <w:sz w:val="22"/>
          <w:szCs w:val="22"/>
        </w:rPr>
      </w:pPr>
      <w:bookmarkStart w:id="70" w:name="Agirlik"/>
    </w:p>
    <w:p w:rsidR="006F47FD" w:rsidRDefault="007E7DE9" w:rsidP="002E7593">
      <w:pPr>
        <w:pStyle w:val="BodyText21"/>
        <w:numPr>
          <w:ilvl w:val="12"/>
          <w:numId w:val="0"/>
        </w:numPr>
        <w:jc w:val="both"/>
        <w:rPr>
          <w:rFonts w:ascii="Tahoma" w:hAnsi="Tahoma" w:cs="Tahoma"/>
          <w:b/>
          <w:sz w:val="22"/>
          <w:szCs w:val="22"/>
        </w:rPr>
      </w:pPr>
      <w:r>
        <w:rPr>
          <w:rFonts w:ascii="Tahoma" w:hAnsi="Tahoma" w:cs="Tahoma"/>
          <w:b/>
          <w:sz w:val="22"/>
          <w:szCs w:val="22"/>
        </w:rPr>
        <w:t>6.1</w:t>
      </w:r>
      <w:r w:rsidR="007D357B">
        <w:rPr>
          <w:rFonts w:ascii="Tahoma" w:hAnsi="Tahoma" w:cs="Tahoma"/>
          <w:b/>
          <w:sz w:val="22"/>
          <w:szCs w:val="22"/>
        </w:rPr>
        <w:t>8</w:t>
      </w:r>
      <w:r w:rsidR="000D2C1A">
        <w:rPr>
          <w:rFonts w:ascii="Tahoma" w:hAnsi="Tahoma" w:cs="Tahoma"/>
          <w:b/>
          <w:sz w:val="22"/>
          <w:szCs w:val="22"/>
        </w:rPr>
        <w:t xml:space="preserve"> </w:t>
      </w:r>
      <w:r w:rsidR="006F47FD" w:rsidRPr="00365358">
        <w:rPr>
          <w:rFonts w:ascii="Tahoma" w:hAnsi="Tahoma" w:cs="Tahoma"/>
          <w:b/>
          <w:sz w:val="22"/>
          <w:szCs w:val="22"/>
        </w:rPr>
        <w:t>A</w:t>
      </w:r>
      <w:r w:rsidR="000D2C1A">
        <w:rPr>
          <w:rFonts w:ascii="Tahoma" w:hAnsi="Tahoma" w:cs="Tahoma"/>
          <w:b/>
          <w:sz w:val="22"/>
          <w:szCs w:val="22"/>
        </w:rPr>
        <w:t>ğırlık</w:t>
      </w:r>
    </w:p>
    <w:p w:rsidR="00DC6D78" w:rsidRDefault="00DC6D78" w:rsidP="002E7593">
      <w:pPr>
        <w:pStyle w:val="BodyText21"/>
        <w:numPr>
          <w:ilvl w:val="12"/>
          <w:numId w:val="0"/>
        </w:numPr>
        <w:jc w:val="both"/>
        <w:rPr>
          <w:rFonts w:ascii="Tahoma" w:hAnsi="Tahoma" w:cs="Tahoma"/>
          <w:b/>
          <w:sz w:val="22"/>
          <w:szCs w:val="22"/>
        </w:rPr>
      </w:pPr>
    </w:p>
    <w:p w:rsidR="00DC6D78" w:rsidRDefault="00DC6D78" w:rsidP="00DC6D78">
      <w:pPr>
        <w:rPr>
          <w:rFonts w:ascii="Tahoma" w:hAnsi="Tahoma" w:cs="Tahoma"/>
          <w:b/>
          <w:sz w:val="22"/>
          <w:szCs w:val="22"/>
        </w:rPr>
      </w:pPr>
      <w:r w:rsidRPr="00A460AE">
        <w:rPr>
          <w:rFonts w:ascii="Trebuchet MS" w:hAnsi="Trebuchet MS" w:cs="Tahoma"/>
          <w:b/>
          <w:i/>
          <w:color w:val="0000FF"/>
        </w:rPr>
        <w:t>ThruScan</w:t>
      </w:r>
      <w:r w:rsidRPr="004C5F50">
        <w:rPr>
          <w:rFonts w:ascii="Tahoma" w:hAnsi="Tahoma" w:cs="Tahoma"/>
          <w:b/>
          <w:color w:val="FF0000"/>
          <w:sz w:val="22"/>
          <w:szCs w:val="22"/>
        </w:rPr>
        <w:t xml:space="preserve"> s</w:t>
      </w:r>
      <w:r>
        <w:rPr>
          <w:rFonts w:ascii="Tahoma" w:hAnsi="Tahoma" w:cs="Tahoma"/>
          <w:b/>
          <w:color w:val="FF0000"/>
          <w:sz w:val="22"/>
          <w:szCs w:val="22"/>
        </w:rPr>
        <w:t>3</w:t>
      </w:r>
      <w:r w:rsidRPr="004C5F50">
        <w:rPr>
          <w:rFonts w:ascii="Tahoma" w:hAnsi="Tahoma" w:cs="Tahoma"/>
          <w:b/>
          <w:color w:val="FF0000"/>
          <w:sz w:val="22"/>
          <w:szCs w:val="22"/>
        </w:rPr>
        <w:t>/</w:t>
      </w:r>
      <w:r>
        <w:rPr>
          <w:rFonts w:ascii="Tahoma" w:hAnsi="Tahoma" w:cs="Tahoma"/>
          <w:b/>
          <w:color w:val="FF0000"/>
          <w:sz w:val="22"/>
          <w:szCs w:val="22"/>
        </w:rPr>
        <w:t xml:space="preserve">s6/s9 </w:t>
      </w:r>
      <w:r w:rsidRPr="004C5F50">
        <w:rPr>
          <w:rFonts w:ascii="Tahoma" w:hAnsi="Tahoma" w:cs="Tahoma"/>
          <w:b/>
          <w:sz w:val="22"/>
          <w:szCs w:val="22"/>
        </w:rPr>
        <w:t>(~kg)</w:t>
      </w:r>
      <w:r>
        <w:rPr>
          <w:rFonts w:ascii="Tahoma" w:hAnsi="Tahoma" w:cs="Tahoma"/>
          <w:b/>
          <w:sz w:val="22"/>
          <w:szCs w:val="22"/>
        </w:rPr>
        <w:t xml:space="preserve">    </w:t>
      </w:r>
      <w:r>
        <w:rPr>
          <w:rFonts w:ascii="Tahoma" w:hAnsi="Tahoma" w:cs="Tahoma"/>
          <w:b/>
          <w:sz w:val="22"/>
          <w:szCs w:val="22"/>
        </w:rPr>
        <w:tab/>
      </w:r>
      <w:r>
        <w:rPr>
          <w:rFonts w:ascii="Tahoma" w:hAnsi="Tahoma" w:cs="Tahoma"/>
          <w:b/>
          <w:sz w:val="22"/>
          <w:szCs w:val="22"/>
        </w:rPr>
        <w:tab/>
      </w:r>
      <w:r w:rsidRPr="00A460AE">
        <w:rPr>
          <w:rFonts w:ascii="Trebuchet MS" w:hAnsi="Trebuchet MS" w:cs="Tahoma"/>
          <w:b/>
          <w:i/>
          <w:color w:val="0000FF"/>
        </w:rPr>
        <w:t>ThruScan</w:t>
      </w:r>
      <w:r w:rsidRPr="004C5F50">
        <w:rPr>
          <w:rFonts w:ascii="Tahoma" w:hAnsi="Tahoma" w:cs="Tahoma"/>
          <w:b/>
          <w:color w:val="FF0000"/>
          <w:sz w:val="22"/>
          <w:szCs w:val="22"/>
        </w:rPr>
        <w:t xml:space="preserve"> </w:t>
      </w:r>
      <w:proofErr w:type="spellStart"/>
      <w:r w:rsidRPr="004C5F50">
        <w:rPr>
          <w:rFonts w:ascii="Tahoma" w:hAnsi="Tahoma" w:cs="Tahoma"/>
          <w:b/>
          <w:color w:val="FF0000"/>
          <w:sz w:val="22"/>
          <w:szCs w:val="22"/>
        </w:rPr>
        <w:t>sX</w:t>
      </w:r>
      <w:proofErr w:type="spellEnd"/>
      <w:r w:rsidRPr="004C5F50">
        <w:rPr>
          <w:rFonts w:ascii="Tahoma" w:hAnsi="Tahoma" w:cs="Tahoma"/>
          <w:b/>
          <w:color w:val="FF0000"/>
          <w:sz w:val="22"/>
          <w:szCs w:val="22"/>
        </w:rPr>
        <w:t>/</w:t>
      </w:r>
      <w:r>
        <w:rPr>
          <w:rFonts w:ascii="Tahoma" w:hAnsi="Tahoma" w:cs="Tahoma"/>
          <w:b/>
          <w:color w:val="FF0000"/>
          <w:sz w:val="22"/>
          <w:szCs w:val="22"/>
        </w:rPr>
        <w:t>s15-i/</w:t>
      </w:r>
      <w:proofErr w:type="spellStart"/>
      <w:r w:rsidRPr="004C5F50">
        <w:rPr>
          <w:rFonts w:ascii="Tahoma" w:hAnsi="Tahoma" w:cs="Tahoma"/>
          <w:b/>
          <w:color w:val="FF0000"/>
          <w:sz w:val="22"/>
          <w:szCs w:val="22"/>
        </w:rPr>
        <w:t>sX</w:t>
      </w:r>
      <w:proofErr w:type="spellEnd"/>
      <w:r w:rsidRPr="004C5F50">
        <w:rPr>
          <w:rFonts w:ascii="Tahoma" w:hAnsi="Tahoma" w:cs="Tahoma"/>
          <w:b/>
          <w:color w:val="FF0000"/>
          <w:sz w:val="22"/>
          <w:szCs w:val="22"/>
        </w:rPr>
        <w:t>-i</w:t>
      </w:r>
      <w:r>
        <w:rPr>
          <w:rFonts w:ascii="Tahoma" w:hAnsi="Tahoma" w:cs="Tahoma"/>
          <w:b/>
          <w:color w:val="FF0000"/>
          <w:sz w:val="22"/>
          <w:szCs w:val="22"/>
        </w:rPr>
        <w:t>/</w:t>
      </w:r>
      <w:proofErr w:type="spellStart"/>
      <w:r>
        <w:rPr>
          <w:rFonts w:ascii="Tahoma" w:hAnsi="Tahoma" w:cs="Tahoma"/>
          <w:b/>
          <w:color w:val="FF0000"/>
          <w:sz w:val="22"/>
          <w:szCs w:val="22"/>
        </w:rPr>
        <w:t>sX</w:t>
      </w:r>
      <w:proofErr w:type="spellEnd"/>
      <w:r>
        <w:rPr>
          <w:rFonts w:ascii="Tahoma" w:hAnsi="Tahoma" w:cs="Tahoma"/>
          <w:b/>
          <w:color w:val="FF0000"/>
          <w:sz w:val="22"/>
          <w:szCs w:val="22"/>
        </w:rPr>
        <w:t>-WP</w:t>
      </w:r>
      <w:r w:rsidRPr="004C5F50">
        <w:rPr>
          <w:rFonts w:ascii="Tahoma" w:hAnsi="Tahoma" w:cs="Tahoma"/>
          <w:b/>
          <w:sz w:val="22"/>
          <w:szCs w:val="22"/>
        </w:rPr>
        <w:t xml:space="preserve"> (~kg)</w:t>
      </w:r>
      <w:r>
        <w:rPr>
          <w:rFonts w:ascii="Tahoma" w:hAnsi="Tahoma" w:cs="Tahoma"/>
          <w:b/>
          <w:sz w:val="22"/>
          <w:szCs w:val="22"/>
        </w:rPr>
        <w:t xml:space="preserve">  </w:t>
      </w:r>
    </w:p>
    <w:p w:rsidR="00DC6D78" w:rsidRPr="004C5F50" w:rsidRDefault="00DC6D78" w:rsidP="00DC6D78">
      <w:pPr>
        <w:pStyle w:val="BodyText21"/>
        <w:numPr>
          <w:ilvl w:val="12"/>
          <w:numId w:val="0"/>
        </w:numPr>
        <w:tabs>
          <w:tab w:val="left" w:pos="2880"/>
        </w:tabs>
        <w:rPr>
          <w:rFonts w:ascii="Tahoma" w:hAnsi="Tahoma" w:cs="Tahoma"/>
          <w:sz w:val="22"/>
          <w:szCs w:val="22"/>
        </w:rPr>
      </w:pPr>
      <w:r w:rsidRPr="004C5F50">
        <w:rPr>
          <w:rFonts w:ascii="Tahoma" w:hAnsi="Tahoma" w:cs="Tahoma"/>
          <w:sz w:val="22"/>
          <w:szCs w:val="22"/>
        </w:rPr>
        <w:t xml:space="preserve">Kontrol Ünitesi </w:t>
      </w:r>
      <w:r w:rsidRPr="004C5F50">
        <w:rPr>
          <w:rFonts w:ascii="Tahoma" w:hAnsi="Tahoma" w:cs="Tahoma"/>
          <w:sz w:val="22"/>
          <w:szCs w:val="22"/>
        </w:rPr>
        <w:tab/>
        <w:t xml:space="preserve">: </w:t>
      </w:r>
      <w:r>
        <w:rPr>
          <w:rFonts w:ascii="Tahoma" w:hAnsi="Tahoma" w:cs="Tahoma"/>
          <w:sz w:val="22"/>
          <w:szCs w:val="22"/>
        </w:rPr>
        <w:t>6</w:t>
      </w:r>
      <w:r w:rsidRPr="004C5F50">
        <w:rPr>
          <w:rFonts w:ascii="Tahoma" w:hAnsi="Tahoma" w:cs="Tahoma"/>
          <w:sz w:val="22"/>
          <w:szCs w:val="22"/>
        </w:rPr>
        <w:t xml:space="preserve"> </w:t>
      </w:r>
      <w:r>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4C5F50">
        <w:rPr>
          <w:rFonts w:ascii="Tahoma" w:hAnsi="Tahoma" w:cs="Tahoma"/>
          <w:sz w:val="22"/>
          <w:szCs w:val="22"/>
        </w:rPr>
        <w:t xml:space="preserve">Kontrol Ünitesi </w:t>
      </w:r>
      <w:r w:rsidRPr="004C5F50">
        <w:rPr>
          <w:rFonts w:ascii="Tahoma" w:hAnsi="Tahoma" w:cs="Tahoma"/>
          <w:sz w:val="22"/>
          <w:szCs w:val="22"/>
        </w:rPr>
        <w:tab/>
      </w:r>
      <w:r w:rsidR="00337725">
        <w:rPr>
          <w:rFonts w:ascii="Tahoma" w:hAnsi="Tahoma" w:cs="Tahoma"/>
          <w:sz w:val="22"/>
          <w:szCs w:val="22"/>
        </w:rPr>
        <w:tab/>
      </w:r>
      <w:r w:rsidRPr="004C5F50">
        <w:rPr>
          <w:rFonts w:ascii="Tahoma" w:hAnsi="Tahoma" w:cs="Tahoma"/>
          <w:sz w:val="22"/>
          <w:szCs w:val="22"/>
        </w:rPr>
        <w:t xml:space="preserve">: </w:t>
      </w:r>
      <w:r>
        <w:rPr>
          <w:rFonts w:ascii="Tahoma" w:hAnsi="Tahoma" w:cs="Tahoma"/>
          <w:sz w:val="22"/>
          <w:szCs w:val="22"/>
        </w:rPr>
        <w:t>9</w:t>
      </w:r>
      <w:r w:rsidRPr="004C5F50">
        <w:rPr>
          <w:rFonts w:ascii="Tahoma" w:hAnsi="Tahoma" w:cs="Tahoma"/>
          <w:sz w:val="22"/>
          <w:szCs w:val="22"/>
        </w:rPr>
        <w:t xml:space="preserve"> </w:t>
      </w:r>
    </w:p>
    <w:p w:rsidR="00DC6D78" w:rsidRPr="004C5F50" w:rsidRDefault="00DC6D78" w:rsidP="00DC6D78">
      <w:pPr>
        <w:pStyle w:val="BodyText21"/>
        <w:numPr>
          <w:ilvl w:val="12"/>
          <w:numId w:val="0"/>
        </w:numPr>
        <w:tabs>
          <w:tab w:val="left" w:pos="2880"/>
        </w:tabs>
        <w:rPr>
          <w:rFonts w:ascii="Tahoma" w:hAnsi="Tahoma" w:cs="Tahoma"/>
          <w:sz w:val="22"/>
          <w:szCs w:val="22"/>
        </w:rPr>
      </w:pPr>
      <w:r>
        <w:rPr>
          <w:rFonts w:ascii="Tahoma" w:hAnsi="Tahoma" w:cs="Tahoma"/>
          <w:sz w:val="22"/>
          <w:szCs w:val="22"/>
        </w:rPr>
        <w:t>Arka Bağlantı Sacı</w:t>
      </w:r>
      <w:r w:rsidRPr="004C5F50">
        <w:rPr>
          <w:rFonts w:ascii="Tahoma" w:hAnsi="Tahoma" w:cs="Tahoma"/>
          <w:sz w:val="22"/>
          <w:szCs w:val="22"/>
        </w:rPr>
        <w:t xml:space="preserve"> </w:t>
      </w:r>
      <w:r w:rsidRPr="004C5F50">
        <w:rPr>
          <w:rFonts w:ascii="Tahoma" w:hAnsi="Tahoma" w:cs="Tahoma"/>
          <w:sz w:val="22"/>
          <w:szCs w:val="22"/>
        </w:rPr>
        <w:tab/>
        <w:t xml:space="preserve">: </w:t>
      </w:r>
      <w:proofErr w:type="gramStart"/>
      <w:r>
        <w:rPr>
          <w:rFonts w:ascii="Tahoma" w:hAnsi="Tahoma" w:cs="Tahoma"/>
          <w:sz w:val="22"/>
          <w:szCs w:val="22"/>
        </w:rPr>
        <w:t>1.8</w:t>
      </w:r>
      <w:proofErr w:type="gramEnd"/>
      <w:r>
        <w:rPr>
          <w:rFonts w:ascii="Tahoma" w:hAnsi="Tahoma" w:cs="Tahoma"/>
          <w:sz w:val="22"/>
          <w:szCs w:val="22"/>
        </w:rPr>
        <w:t xml:space="preserve"> </w:t>
      </w:r>
      <w:r w:rsidRPr="004C5F50">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4C5F50">
        <w:rPr>
          <w:rFonts w:ascii="Tahoma" w:hAnsi="Tahoma" w:cs="Tahoma"/>
          <w:sz w:val="22"/>
          <w:szCs w:val="22"/>
        </w:rPr>
        <w:t>Yan panelin her biri</w:t>
      </w:r>
      <w:r w:rsidR="00337725">
        <w:rPr>
          <w:rFonts w:ascii="Tahoma" w:hAnsi="Tahoma" w:cs="Tahoma"/>
          <w:sz w:val="22"/>
          <w:szCs w:val="22"/>
        </w:rPr>
        <w:t xml:space="preserve"> (ayaklı)</w:t>
      </w:r>
      <w:r w:rsidR="00337725" w:rsidRPr="004C5F50">
        <w:rPr>
          <w:rFonts w:ascii="Tahoma" w:hAnsi="Tahoma" w:cs="Tahoma"/>
          <w:sz w:val="22"/>
          <w:szCs w:val="22"/>
        </w:rPr>
        <w:t xml:space="preserve"> </w:t>
      </w:r>
      <w:r w:rsidRPr="004C5F50">
        <w:rPr>
          <w:rFonts w:ascii="Tahoma" w:hAnsi="Tahoma" w:cs="Tahoma"/>
          <w:sz w:val="22"/>
          <w:szCs w:val="22"/>
        </w:rPr>
        <w:t xml:space="preserve"> </w:t>
      </w:r>
      <w:r w:rsidRPr="004C5F50">
        <w:rPr>
          <w:rFonts w:ascii="Tahoma" w:hAnsi="Tahoma" w:cs="Tahoma"/>
          <w:sz w:val="22"/>
          <w:szCs w:val="22"/>
        </w:rPr>
        <w:tab/>
        <w:t>:</w:t>
      </w:r>
      <w:r>
        <w:rPr>
          <w:rFonts w:ascii="Tahoma" w:hAnsi="Tahoma" w:cs="Tahoma"/>
          <w:sz w:val="22"/>
          <w:szCs w:val="22"/>
        </w:rPr>
        <w:t>26</w:t>
      </w:r>
      <w:r w:rsidRPr="004C5F50">
        <w:rPr>
          <w:rFonts w:ascii="Tahoma" w:hAnsi="Tahoma" w:cs="Tahoma"/>
          <w:sz w:val="22"/>
          <w:szCs w:val="22"/>
        </w:rPr>
        <w:t xml:space="preserve"> </w:t>
      </w:r>
    </w:p>
    <w:p w:rsidR="00DC6D78" w:rsidRPr="004C5F50" w:rsidRDefault="00DC6D78" w:rsidP="00337725">
      <w:pPr>
        <w:pStyle w:val="BodyText21"/>
        <w:numPr>
          <w:ilvl w:val="12"/>
          <w:numId w:val="0"/>
        </w:numPr>
        <w:tabs>
          <w:tab w:val="left" w:pos="2880"/>
        </w:tabs>
        <w:rPr>
          <w:rFonts w:ascii="Tahoma" w:hAnsi="Tahoma" w:cs="Tahoma"/>
          <w:sz w:val="22"/>
          <w:szCs w:val="22"/>
        </w:rPr>
      </w:pPr>
      <w:r w:rsidRPr="004C5F50">
        <w:rPr>
          <w:rFonts w:ascii="Tahoma" w:hAnsi="Tahoma" w:cs="Tahoma"/>
          <w:sz w:val="22"/>
          <w:szCs w:val="22"/>
        </w:rPr>
        <w:t>Yan panelin her biri</w:t>
      </w:r>
      <w:r w:rsidR="00337725">
        <w:rPr>
          <w:rFonts w:ascii="Tahoma" w:hAnsi="Tahoma" w:cs="Tahoma"/>
          <w:sz w:val="22"/>
          <w:szCs w:val="22"/>
        </w:rPr>
        <w:t xml:space="preserve"> (ayaklı)</w:t>
      </w:r>
      <w:r w:rsidRPr="004C5F50">
        <w:rPr>
          <w:rFonts w:ascii="Tahoma" w:hAnsi="Tahoma" w:cs="Tahoma"/>
          <w:sz w:val="22"/>
          <w:szCs w:val="22"/>
        </w:rPr>
        <w:t xml:space="preserve"> </w:t>
      </w:r>
      <w:r w:rsidRPr="004C5F50">
        <w:rPr>
          <w:rFonts w:ascii="Tahoma" w:hAnsi="Tahoma" w:cs="Tahoma"/>
          <w:sz w:val="22"/>
          <w:szCs w:val="22"/>
        </w:rPr>
        <w:tab/>
        <w:t xml:space="preserve">: </w:t>
      </w:r>
      <w:r>
        <w:rPr>
          <w:rFonts w:ascii="Tahoma" w:hAnsi="Tahoma" w:cs="Tahoma"/>
          <w:sz w:val="22"/>
          <w:szCs w:val="22"/>
        </w:rPr>
        <w:t>26</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337725">
        <w:rPr>
          <w:rFonts w:ascii="Tahoma" w:hAnsi="Tahoma" w:cs="Tahoma"/>
          <w:sz w:val="22"/>
          <w:szCs w:val="22"/>
        </w:rPr>
        <w:t>Sabitleme Ayağı</w:t>
      </w:r>
      <w:r w:rsidRPr="004C5F50">
        <w:rPr>
          <w:rFonts w:ascii="Tahoma" w:hAnsi="Tahoma" w:cs="Tahoma"/>
          <w:sz w:val="22"/>
          <w:szCs w:val="22"/>
        </w:rPr>
        <w:t xml:space="preserve"> </w:t>
      </w:r>
      <w:r w:rsidR="00337725">
        <w:rPr>
          <w:rFonts w:ascii="Tahoma" w:hAnsi="Tahoma" w:cs="Tahoma"/>
          <w:sz w:val="22"/>
          <w:szCs w:val="22"/>
        </w:rPr>
        <w:t>(</w:t>
      </w:r>
      <w:r w:rsidR="00337725" w:rsidRPr="004C5F50">
        <w:rPr>
          <w:rFonts w:ascii="Tahoma" w:hAnsi="Tahoma" w:cs="Tahoma"/>
          <w:sz w:val="22"/>
          <w:szCs w:val="22"/>
        </w:rPr>
        <w:t>her biri</w:t>
      </w:r>
      <w:r w:rsidR="00337725">
        <w:rPr>
          <w:rFonts w:ascii="Tahoma" w:hAnsi="Tahoma" w:cs="Tahoma"/>
          <w:sz w:val="22"/>
          <w:szCs w:val="22"/>
        </w:rPr>
        <w:t>)</w:t>
      </w:r>
      <w:r w:rsidR="00337725">
        <w:rPr>
          <w:rFonts w:ascii="Tahoma" w:hAnsi="Tahoma" w:cs="Tahoma"/>
          <w:sz w:val="22"/>
          <w:szCs w:val="22"/>
        </w:rPr>
        <w:tab/>
      </w:r>
      <w:r w:rsidRPr="004C5F50">
        <w:rPr>
          <w:rFonts w:ascii="Tahoma" w:hAnsi="Tahoma" w:cs="Tahoma"/>
          <w:sz w:val="22"/>
          <w:szCs w:val="22"/>
        </w:rPr>
        <w:t xml:space="preserve">: </w:t>
      </w:r>
      <w:r>
        <w:rPr>
          <w:rFonts w:ascii="Tahoma" w:hAnsi="Tahoma" w:cs="Tahoma"/>
          <w:sz w:val="22"/>
          <w:szCs w:val="22"/>
        </w:rPr>
        <w:t>1</w:t>
      </w:r>
      <w:r w:rsidRPr="004C5F50">
        <w:rPr>
          <w:rFonts w:ascii="Tahoma" w:hAnsi="Tahoma" w:cs="Tahoma"/>
          <w:sz w:val="22"/>
          <w:szCs w:val="22"/>
        </w:rPr>
        <w:t xml:space="preserve"> </w:t>
      </w:r>
    </w:p>
    <w:p w:rsidR="00DC6D78" w:rsidRPr="004C5F50" w:rsidRDefault="00337725" w:rsidP="00337725">
      <w:pPr>
        <w:pStyle w:val="BodyText21"/>
        <w:numPr>
          <w:ilvl w:val="12"/>
          <w:numId w:val="0"/>
        </w:numPr>
        <w:tabs>
          <w:tab w:val="left" w:pos="2880"/>
        </w:tabs>
        <w:rPr>
          <w:rFonts w:ascii="Tahoma" w:hAnsi="Tahoma" w:cs="Tahoma"/>
          <w:sz w:val="22"/>
          <w:szCs w:val="22"/>
        </w:rPr>
      </w:pPr>
      <w:r>
        <w:rPr>
          <w:rFonts w:ascii="Tahoma" w:hAnsi="Tahoma" w:cs="Tahoma"/>
          <w:sz w:val="22"/>
          <w:szCs w:val="22"/>
        </w:rPr>
        <w:t>Sabitleme Ayağı</w:t>
      </w:r>
      <w:r w:rsidR="00DC6D78" w:rsidRPr="004C5F50">
        <w:rPr>
          <w:rFonts w:ascii="Tahoma" w:hAnsi="Tahoma" w:cs="Tahoma"/>
          <w:sz w:val="22"/>
          <w:szCs w:val="22"/>
        </w:rPr>
        <w:t xml:space="preserve"> </w:t>
      </w:r>
      <w:r>
        <w:rPr>
          <w:rFonts w:ascii="Tahoma" w:hAnsi="Tahoma" w:cs="Tahoma"/>
          <w:sz w:val="22"/>
          <w:szCs w:val="22"/>
        </w:rPr>
        <w:t>(</w:t>
      </w:r>
      <w:r w:rsidRPr="004C5F50">
        <w:rPr>
          <w:rFonts w:ascii="Tahoma" w:hAnsi="Tahoma" w:cs="Tahoma"/>
          <w:sz w:val="22"/>
          <w:szCs w:val="22"/>
        </w:rPr>
        <w:t>her biri</w:t>
      </w:r>
      <w:r>
        <w:rPr>
          <w:rFonts w:ascii="Tahoma" w:hAnsi="Tahoma" w:cs="Tahoma"/>
          <w:sz w:val="22"/>
          <w:szCs w:val="22"/>
        </w:rPr>
        <w:t>)</w:t>
      </w:r>
      <w:r w:rsidR="00DC6D78" w:rsidRPr="004C5F50">
        <w:rPr>
          <w:rFonts w:ascii="Tahoma" w:hAnsi="Tahoma" w:cs="Tahoma"/>
          <w:sz w:val="22"/>
          <w:szCs w:val="22"/>
        </w:rPr>
        <w:tab/>
        <w:t xml:space="preserve">: </w:t>
      </w:r>
      <w:r w:rsidR="00DC6D78">
        <w:rPr>
          <w:rFonts w:ascii="Tahoma" w:hAnsi="Tahoma" w:cs="Tahoma"/>
          <w:sz w:val="22"/>
          <w:szCs w:val="22"/>
        </w:rPr>
        <w:t>1</w:t>
      </w:r>
      <w:r w:rsidR="00DC6D78">
        <w:rPr>
          <w:rFonts w:ascii="Tahoma" w:hAnsi="Tahoma" w:cs="Tahoma"/>
          <w:sz w:val="22"/>
          <w:szCs w:val="22"/>
        </w:rPr>
        <w:tab/>
      </w:r>
      <w:r w:rsidR="00DC6D78">
        <w:rPr>
          <w:rFonts w:ascii="Tahoma" w:hAnsi="Tahoma" w:cs="Tahoma"/>
          <w:sz w:val="22"/>
          <w:szCs w:val="22"/>
        </w:rPr>
        <w:tab/>
      </w:r>
      <w:r w:rsidR="00DC6D78">
        <w:rPr>
          <w:rFonts w:ascii="Tahoma" w:hAnsi="Tahoma" w:cs="Tahoma"/>
          <w:sz w:val="22"/>
          <w:szCs w:val="22"/>
        </w:rPr>
        <w:tab/>
        <w:t>Monte edilmiş ağırlık</w:t>
      </w:r>
      <w:r w:rsidR="00DC6D78">
        <w:rPr>
          <w:rFonts w:ascii="Tahoma" w:hAnsi="Tahoma" w:cs="Tahoma"/>
          <w:sz w:val="22"/>
          <w:szCs w:val="22"/>
        </w:rPr>
        <w:tab/>
      </w:r>
      <w:r>
        <w:rPr>
          <w:rFonts w:ascii="Tahoma" w:hAnsi="Tahoma" w:cs="Tahoma"/>
          <w:sz w:val="22"/>
          <w:szCs w:val="22"/>
        </w:rPr>
        <w:tab/>
      </w:r>
      <w:r w:rsidR="00DC6D78">
        <w:rPr>
          <w:rFonts w:ascii="Tahoma" w:hAnsi="Tahoma" w:cs="Tahoma"/>
          <w:sz w:val="22"/>
          <w:szCs w:val="22"/>
        </w:rPr>
        <w:t>: 6</w:t>
      </w:r>
      <w:r>
        <w:rPr>
          <w:rFonts w:ascii="Tahoma" w:hAnsi="Tahoma" w:cs="Tahoma"/>
          <w:sz w:val="22"/>
          <w:szCs w:val="22"/>
        </w:rPr>
        <w:t>1</w:t>
      </w:r>
      <w:r w:rsidR="00DC6D78" w:rsidRPr="004C5F50">
        <w:rPr>
          <w:rFonts w:ascii="Tahoma" w:hAnsi="Tahoma" w:cs="Tahoma"/>
          <w:sz w:val="22"/>
          <w:szCs w:val="22"/>
        </w:rPr>
        <w:t xml:space="preserve"> </w:t>
      </w:r>
    </w:p>
    <w:p w:rsidR="00DC6D78" w:rsidRDefault="00DC6D78" w:rsidP="00DC6D78">
      <w:pPr>
        <w:rPr>
          <w:rFonts w:ascii="Tahoma" w:hAnsi="Tahoma" w:cs="Tahoma"/>
          <w:sz w:val="22"/>
          <w:szCs w:val="22"/>
        </w:rPr>
      </w:pPr>
      <w:r w:rsidRPr="004C5F50">
        <w:rPr>
          <w:rFonts w:ascii="Tahoma" w:hAnsi="Tahoma" w:cs="Tahoma"/>
          <w:sz w:val="22"/>
          <w:szCs w:val="22"/>
        </w:rPr>
        <w:t>Monte edilmiş ağırlık</w:t>
      </w:r>
      <w:r w:rsidRPr="004C5F50">
        <w:rPr>
          <w:rFonts w:ascii="Tahoma" w:hAnsi="Tahoma" w:cs="Tahoma"/>
          <w:sz w:val="22"/>
          <w:szCs w:val="22"/>
        </w:rPr>
        <w:tab/>
      </w:r>
      <w:r w:rsidR="00337725">
        <w:rPr>
          <w:rFonts w:ascii="Tahoma" w:hAnsi="Tahoma" w:cs="Tahoma"/>
          <w:sz w:val="22"/>
          <w:szCs w:val="22"/>
        </w:rPr>
        <w:tab/>
        <w:t xml:space="preserve">: </w:t>
      </w:r>
      <w:proofErr w:type="gramStart"/>
      <w:r w:rsidR="00337725">
        <w:rPr>
          <w:rFonts w:ascii="Tahoma" w:hAnsi="Tahoma" w:cs="Tahoma"/>
          <w:sz w:val="22"/>
          <w:szCs w:val="22"/>
        </w:rPr>
        <w:t>59</w:t>
      </w:r>
      <w:r>
        <w:rPr>
          <w:rFonts w:ascii="Tahoma" w:hAnsi="Tahoma" w:cs="Tahoma"/>
          <w:sz w:val="22"/>
          <w:szCs w:val="22"/>
        </w:rPr>
        <w:t>.8</w:t>
      </w:r>
      <w:proofErr w:type="gramEnd"/>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4C5F50">
        <w:rPr>
          <w:rFonts w:ascii="Tahoma" w:hAnsi="Tahoma" w:cs="Tahoma"/>
          <w:sz w:val="22"/>
          <w:szCs w:val="22"/>
        </w:rPr>
        <w:t xml:space="preserve">Ambalajlı ağırlık </w:t>
      </w:r>
      <w:r w:rsidRPr="004C5F50">
        <w:rPr>
          <w:rFonts w:ascii="Tahoma" w:hAnsi="Tahoma" w:cs="Tahoma"/>
          <w:sz w:val="22"/>
          <w:szCs w:val="22"/>
        </w:rPr>
        <w:tab/>
      </w:r>
      <w:r w:rsidR="00337725">
        <w:rPr>
          <w:rFonts w:ascii="Tahoma" w:hAnsi="Tahoma" w:cs="Tahoma"/>
          <w:sz w:val="22"/>
          <w:szCs w:val="22"/>
        </w:rPr>
        <w:tab/>
      </w:r>
      <w:r>
        <w:rPr>
          <w:rFonts w:ascii="Tahoma" w:hAnsi="Tahoma" w:cs="Tahoma"/>
          <w:sz w:val="22"/>
          <w:szCs w:val="22"/>
        </w:rPr>
        <w:t>: 75</w:t>
      </w:r>
    </w:p>
    <w:p w:rsidR="00DC6D78" w:rsidRDefault="00DC6D78" w:rsidP="00DC6D78">
      <w:pPr>
        <w:rPr>
          <w:rFonts w:ascii="Tahoma" w:hAnsi="Tahoma" w:cs="Tahoma"/>
          <w:sz w:val="22"/>
          <w:szCs w:val="22"/>
        </w:rPr>
      </w:pPr>
      <w:r w:rsidRPr="004C5F50">
        <w:rPr>
          <w:rFonts w:ascii="Tahoma" w:hAnsi="Tahoma" w:cs="Tahoma"/>
          <w:sz w:val="22"/>
          <w:szCs w:val="22"/>
        </w:rPr>
        <w:t xml:space="preserve">Ambalajlı ağırlık </w:t>
      </w:r>
      <w:r w:rsidRPr="004C5F50">
        <w:rPr>
          <w:rFonts w:ascii="Tahoma" w:hAnsi="Tahoma" w:cs="Tahoma"/>
          <w:sz w:val="22"/>
          <w:szCs w:val="22"/>
        </w:rPr>
        <w:tab/>
      </w:r>
      <w:r>
        <w:rPr>
          <w:rFonts w:ascii="Tahoma" w:hAnsi="Tahoma" w:cs="Tahoma"/>
          <w:sz w:val="22"/>
          <w:szCs w:val="22"/>
        </w:rPr>
        <w:tab/>
        <w:t>: 73</w:t>
      </w:r>
    </w:p>
    <w:p w:rsidR="00DC6D78" w:rsidRPr="00365358" w:rsidRDefault="00DC6D78" w:rsidP="002E7593">
      <w:pPr>
        <w:pStyle w:val="BodyText21"/>
        <w:numPr>
          <w:ilvl w:val="12"/>
          <w:numId w:val="0"/>
        </w:numPr>
        <w:jc w:val="both"/>
        <w:rPr>
          <w:rFonts w:ascii="Tahoma" w:hAnsi="Tahoma" w:cs="Tahoma"/>
          <w:b/>
          <w:sz w:val="22"/>
          <w:szCs w:val="22"/>
        </w:rPr>
      </w:pPr>
    </w:p>
    <w:bookmarkEnd w:id="70"/>
    <w:p w:rsidR="005C0172" w:rsidRPr="000B7014" w:rsidRDefault="000B1AFE" w:rsidP="00A66216">
      <w:pPr>
        <w:pStyle w:val="BodyText21"/>
        <w:numPr>
          <w:ilvl w:val="12"/>
          <w:numId w:val="0"/>
        </w:numPr>
        <w:rPr>
          <w:rFonts w:ascii="Tahoma" w:hAnsi="Tahoma" w:cs="Tahoma"/>
          <w:b/>
          <w:sz w:val="18"/>
          <w:szCs w:val="18"/>
        </w:rPr>
      </w:pPr>
      <w:r w:rsidRPr="00A460AE">
        <w:rPr>
          <w:rFonts w:ascii="Trebuchet MS" w:hAnsi="Trebuchet MS" w:cs="Tahoma"/>
          <w:b/>
          <w:i/>
          <w:color w:val="0000FF"/>
          <w:szCs w:val="24"/>
        </w:rPr>
        <w:t>ThruScan</w:t>
      </w:r>
      <w:r w:rsidR="00BD20D5">
        <w:rPr>
          <w:rFonts w:ascii="Tahoma" w:hAnsi="Tahoma" w:cs="Tahoma"/>
          <w:b/>
          <w:i/>
          <w:color w:val="0000FF"/>
          <w:sz w:val="22"/>
          <w:u w:val="single"/>
        </w:rPr>
        <w:t xml:space="preserve"> </w:t>
      </w:r>
      <w:proofErr w:type="spellStart"/>
      <w:r w:rsidR="003C34B7">
        <w:rPr>
          <w:rFonts w:ascii="Tahoma" w:hAnsi="Tahoma" w:cs="Tahoma"/>
          <w:b/>
          <w:color w:val="FF0000"/>
          <w:sz w:val="22"/>
          <w:u w:val="single"/>
        </w:rPr>
        <w:t>sX</w:t>
      </w:r>
      <w:proofErr w:type="spellEnd"/>
      <w:r w:rsidR="00BE43C6" w:rsidRPr="00210336">
        <w:rPr>
          <w:rFonts w:ascii="Tahoma" w:hAnsi="Tahoma" w:cs="Tahoma"/>
          <w:b/>
          <w:color w:val="FF0000"/>
          <w:sz w:val="22"/>
          <w:u w:val="single"/>
        </w:rPr>
        <w:t>-WP</w:t>
      </w:r>
      <w:r w:rsidR="00BE43C6">
        <w:rPr>
          <w:rFonts w:ascii="Tahoma" w:hAnsi="Tahoma" w:cs="Tahoma"/>
          <w:b/>
          <w:sz w:val="22"/>
          <w:u w:val="single"/>
        </w:rPr>
        <w:t>:</w:t>
      </w:r>
      <w:r w:rsidR="00BE43C6" w:rsidRPr="00760CBD">
        <w:rPr>
          <w:rFonts w:ascii="Tahoma" w:hAnsi="Tahoma" w:cs="Tahoma"/>
          <w:b/>
          <w:sz w:val="22"/>
        </w:rPr>
        <w:t xml:space="preserve"> </w:t>
      </w:r>
      <w:r w:rsidR="00DC6D78">
        <w:rPr>
          <w:rFonts w:ascii="Tahoma" w:hAnsi="Tahoma" w:cs="Tahoma"/>
          <w:sz w:val="22"/>
        </w:rPr>
        <w:t xml:space="preserve">  79</w:t>
      </w:r>
      <w:r w:rsidR="00BE43C6" w:rsidRPr="00760CBD">
        <w:rPr>
          <w:rFonts w:ascii="Tahoma" w:hAnsi="Tahoma" w:cs="Tahoma"/>
          <w:sz w:val="22"/>
        </w:rPr>
        <w:t xml:space="preserve"> </w:t>
      </w:r>
      <w:proofErr w:type="spellStart"/>
      <w:r w:rsidR="00BE43C6" w:rsidRPr="00760CBD">
        <w:rPr>
          <w:rFonts w:ascii="Tahoma" w:hAnsi="Tahoma" w:cs="Tahoma"/>
          <w:sz w:val="22"/>
        </w:rPr>
        <w:t>Kgs</w:t>
      </w:r>
      <w:proofErr w:type="spellEnd"/>
      <w:r w:rsidR="00993E70">
        <w:rPr>
          <w:rFonts w:ascii="Tahoma" w:hAnsi="Tahoma" w:cs="Tahoma"/>
          <w:sz w:val="22"/>
        </w:rPr>
        <w:t xml:space="preserve"> (</w:t>
      </w:r>
      <w:r w:rsidR="00BE43C6">
        <w:rPr>
          <w:rFonts w:ascii="Tahoma" w:hAnsi="Tahoma" w:cs="Tahoma"/>
          <w:sz w:val="22"/>
        </w:rPr>
        <w:t xml:space="preserve">3 Kutu </w:t>
      </w:r>
      <w:r w:rsidR="00993E70">
        <w:rPr>
          <w:rFonts w:ascii="Tahoma" w:hAnsi="Tahoma" w:cs="Tahoma"/>
          <w:sz w:val="22"/>
        </w:rPr>
        <w:t>ambalajlı ağırlık</w:t>
      </w:r>
      <w:r w:rsidR="00BE43C6">
        <w:rPr>
          <w:rFonts w:ascii="Tahoma" w:hAnsi="Tahoma" w:cs="Tahoma"/>
          <w:sz w:val="22"/>
        </w:rPr>
        <w:t>)</w:t>
      </w:r>
    </w:p>
    <w:p w:rsidR="00E03B90" w:rsidRDefault="00E03B90" w:rsidP="002E7593">
      <w:pPr>
        <w:pStyle w:val="BodyText21"/>
        <w:numPr>
          <w:ilvl w:val="12"/>
          <w:numId w:val="0"/>
        </w:numPr>
        <w:jc w:val="both"/>
        <w:rPr>
          <w:rFonts w:ascii="Tahoma" w:hAnsi="Tahoma" w:cs="Tahoma"/>
          <w:b/>
          <w:sz w:val="22"/>
          <w:szCs w:val="22"/>
        </w:rPr>
      </w:pPr>
      <w:bookmarkStart w:id="71" w:name="GarantiSuresi"/>
    </w:p>
    <w:p w:rsidR="00A63E05" w:rsidRDefault="00A63E05" w:rsidP="002E7593">
      <w:pPr>
        <w:pStyle w:val="BodyText21"/>
        <w:numPr>
          <w:ilvl w:val="12"/>
          <w:numId w:val="0"/>
        </w:numPr>
        <w:jc w:val="both"/>
        <w:rPr>
          <w:rFonts w:ascii="Tahoma" w:hAnsi="Tahoma" w:cs="Tahoma"/>
          <w:b/>
          <w:sz w:val="22"/>
          <w:szCs w:val="22"/>
        </w:rPr>
      </w:pPr>
    </w:p>
    <w:p w:rsidR="006F47FD" w:rsidRPr="00365358" w:rsidRDefault="007E7DE9" w:rsidP="002E7593">
      <w:pPr>
        <w:pStyle w:val="BodyText21"/>
        <w:numPr>
          <w:ilvl w:val="12"/>
          <w:numId w:val="0"/>
        </w:numPr>
        <w:jc w:val="both"/>
        <w:rPr>
          <w:rFonts w:ascii="Tahoma" w:hAnsi="Tahoma" w:cs="Tahoma"/>
          <w:b/>
          <w:sz w:val="22"/>
          <w:szCs w:val="22"/>
        </w:rPr>
      </w:pPr>
      <w:r>
        <w:rPr>
          <w:rFonts w:ascii="Tahoma" w:hAnsi="Tahoma" w:cs="Tahoma"/>
          <w:b/>
          <w:sz w:val="22"/>
          <w:szCs w:val="22"/>
        </w:rPr>
        <w:t>6.</w:t>
      </w:r>
      <w:r w:rsidR="007D357B">
        <w:rPr>
          <w:rFonts w:ascii="Tahoma" w:hAnsi="Tahoma" w:cs="Tahoma"/>
          <w:b/>
          <w:sz w:val="22"/>
          <w:szCs w:val="22"/>
        </w:rPr>
        <w:t>19</w:t>
      </w:r>
      <w:r w:rsidR="000D2C1A">
        <w:rPr>
          <w:rFonts w:ascii="Tahoma" w:hAnsi="Tahoma" w:cs="Tahoma"/>
          <w:b/>
          <w:sz w:val="22"/>
          <w:szCs w:val="22"/>
        </w:rPr>
        <w:t xml:space="preserve"> </w:t>
      </w:r>
      <w:r w:rsidR="006F47FD" w:rsidRPr="00365358">
        <w:rPr>
          <w:rFonts w:ascii="Tahoma" w:hAnsi="Tahoma" w:cs="Tahoma"/>
          <w:b/>
          <w:sz w:val="22"/>
          <w:szCs w:val="22"/>
        </w:rPr>
        <w:t>G</w:t>
      </w:r>
      <w:r w:rsidR="000D2C1A">
        <w:rPr>
          <w:rFonts w:ascii="Tahoma" w:hAnsi="Tahoma" w:cs="Tahoma"/>
          <w:b/>
          <w:sz w:val="22"/>
          <w:szCs w:val="22"/>
        </w:rPr>
        <w:t>aranti</w:t>
      </w:r>
      <w:r w:rsidR="006F47FD" w:rsidRPr="00365358">
        <w:rPr>
          <w:rFonts w:ascii="Tahoma" w:hAnsi="Tahoma" w:cs="Tahoma"/>
          <w:b/>
          <w:sz w:val="22"/>
          <w:szCs w:val="22"/>
        </w:rPr>
        <w:t xml:space="preserve"> S</w:t>
      </w:r>
      <w:r w:rsidR="000D2C1A">
        <w:rPr>
          <w:rFonts w:ascii="Tahoma" w:hAnsi="Tahoma" w:cs="Tahoma"/>
          <w:b/>
          <w:sz w:val="22"/>
          <w:szCs w:val="22"/>
        </w:rPr>
        <w:t>üresi</w:t>
      </w:r>
    </w:p>
    <w:bookmarkEnd w:id="71"/>
    <w:p w:rsidR="006F47FD" w:rsidRPr="00365358" w:rsidRDefault="006F47FD" w:rsidP="002E7593">
      <w:pPr>
        <w:pStyle w:val="BodyText21"/>
        <w:numPr>
          <w:ilvl w:val="12"/>
          <w:numId w:val="0"/>
        </w:numPr>
        <w:ind w:left="705"/>
        <w:jc w:val="both"/>
        <w:rPr>
          <w:rFonts w:ascii="Tahoma" w:hAnsi="Tahoma" w:cs="Tahoma"/>
          <w:sz w:val="22"/>
          <w:szCs w:val="22"/>
        </w:rPr>
      </w:pPr>
    </w:p>
    <w:p w:rsidR="006F47FD" w:rsidRPr="00FA2F05" w:rsidRDefault="006F47FD" w:rsidP="002E7593">
      <w:pPr>
        <w:pStyle w:val="BodyText21"/>
        <w:numPr>
          <w:ilvl w:val="12"/>
          <w:numId w:val="0"/>
        </w:numPr>
        <w:jc w:val="both"/>
        <w:rPr>
          <w:rFonts w:ascii="Tahoma" w:hAnsi="Tahoma" w:cs="Tahoma"/>
          <w:sz w:val="22"/>
          <w:szCs w:val="22"/>
        </w:rPr>
      </w:pPr>
      <w:r w:rsidRPr="00365358">
        <w:rPr>
          <w:rFonts w:ascii="Tahoma" w:hAnsi="Tahoma" w:cs="Tahoma"/>
          <w:sz w:val="22"/>
          <w:szCs w:val="22"/>
        </w:rPr>
        <w:t>24 ay.</w:t>
      </w:r>
      <w:r w:rsidR="00FA2F05">
        <w:rPr>
          <w:rFonts w:ascii="Tahoma" w:hAnsi="Tahoma" w:cs="Tahoma"/>
          <w:sz w:val="22"/>
          <w:szCs w:val="22"/>
        </w:rPr>
        <w:t xml:space="preserve"> Bkz. Madde 10.3</w:t>
      </w:r>
      <w:r w:rsidR="00BE43C6">
        <w:rPr>
          <w:rFonts w:ascii="Tahoma" w:hAnsi="Tahoma" w:cs="Tahoma"/>
          <w:sz w:val="22"/>
          <w:szCs w:val="22"/>
        </w:rPr>
        <w:t xml:space="preserve"> Bakanlıkça, 10 yıl kullanım ömrü tayin edilmiştir.</w:t>
      </w:r>
    </w:p>
    <w:p w:rsidR="00392066" w:rsidRDefault="00392066" w:rsidP="002E7593">
      <w:pPr>
        <w:pStyle w:val="BodyText21"/>
        <w:numPr>
          <w:ilvl w:val="12"/>
          <w:numId w:val="0"/>
        </w:numPr>
        <w:jc w:val="both"/>
        <w:rPr>
          <w:rFonts w:ascii="Tahoma" w:hAnsi="Tahoma" w:cs="Tahoma"/>
          <w:b/>
          <w:sz w:val="22"/>
          <w:szCs w:val="22"/>
        </w:rPr>
      </w:pPr>
      <w:bookmarkStart w:id="72" w:name="Ebatlar"/>
    </w:p>
    <w:p w:rsidR="006F47FD" w:rsidRDefault="007E7DE9" w:rsidP="002E7593">
      <w:pPr>
        <w:pStyle w:val="BodyText21"/>
        <w:numPr>
          <w:ilvl w:val="12"/>
          <w:numId w:val="0"/>
        </w:numPr>
        <w:jc w:val="both"/>
        <w:rPr>
          <w:rFonts w:ascii="Tahoma" w:hAnsi="Tahoma" w:cs="Tahoma"/>
          <w:sz w:val="16"/>
          <w:szCs w:val="16"/>
        </w:rPr>
      </w:pPr>
      <w:r>
        <w:rPr>
          <w:rFonts w:ascii="Tahoma" w:hAnsi="Tahoma" w:cs="Tahoma"/>
          <w:b/>
          <w:sz w:val="22"/>
          <w:szCs w:val="22"/>
        </w:rPr>
        <w:t>6.2</w:t>
      </w:r>
      <w:r w:rsidR="007D357B">
        <w:rPr>
          <w:rFonts w:ascii="Tahoma" w:hAnsi="Tahoma" w:cs="Tahoma"/>
          <w:b/>
          <w:sz w:val="22"/>
          <w:szCs w:val="22"/>
        </w:rPr>
        <w:t>0</w:t>
      </w:r>
      <w:r w:rsidR="000D2C1A">
        <w:rPr>
          <w:rFonts w:ascii="Tahoma" w:hAnsi="Tahoma" w:cs="Tahoma"/>
          <w:b/>
          <w:sz w:val="22"/>
          <w:szCs w:val="22"/>
        </w:rPr>
        <w:t xml:space="preserve"> </w:t>
      </w:r>
      <w:r w:rsidR="006F47FD" w:rsidRPr="00365358">
        <w:rPr>
          <w:rFonts w:ascii="Tahoma" w:hAnsi="Tahoma" w:cs="Tahoma"/>
          <w:b/>
          <w:sz w:val="22"/>
          <w:szCs w:val="22"/>
        </w:rPr>
        <w:t>E</w:t>
      </w:r>
      <w:r w:rsidR="000D2C1A">
        <w:rPr>
          <w:rFonts w:ascii="Tahoma" w:hAnsi="Tahoma" w:cs="Tahoma"/>
          <w:b/>
          <w:sz w:val="22"/>
          <w:szCs w:val="22"/>
        </w:rPr>
        <w:t>batlar</w:t>
      </w:r>
      <w:r w:rsidR="000B456E" w:rsidRPr="00365358">
        <w:rPr>
          <w:rFonts w:ascii="Tahoma" w:hAnsi="Tahoma" w:cs="Tahoma"/>
          <w:sz w:val="16"/>
          <w:szCs w:val="16"/>
        </w:rPr>
        <w:t>(*)</w:t>
      </w:r>
    </w:p>
    <w:bookmarkEnd w:id="72"/>
    <w:p w:rsidR="005C0172" w:rsidRDefault="005C0172" w:rsidP="002E7593">
      <w:pPr>
        <w:pStyle w:val="BodyText21"/>
        <w:numPr>
          <w:ilvl w:val="12"/>
          <w:numId w:val="0"/>
        </w:numPr>
        <w:jc w:val="both"/>
        <w:rPr>
          <w:rFonts w:ascii="Tahoma" w:hAnsi="Tahoma" w:cs="Tahoma"/>
          <w:sz w:val="16"/>
          <w:szCs w:val="16"/>
        </w:rPr>
      </w:pPr>
    </w:p>
    <w:p w:rsidR="003C07BD" w:rsidRDefault="003C07BD" w:rsidP="003C07BD">
      <w:pPr>
        <w:rPr>
          <w:rFonts w:ascii="Tahoma" w:hAnsi="Tahoma" w:cs="Tahoma"/>
          <w:b/>
          <w:sz w:val="22"/>
          <w:szCs w:val="22"/>
        </w:rPr>
      </w:pPr>
      <w:r w:rsidRPr="00A460AE">
        <w:rPr>
          <w:rFonts w:ascii="Trebuchet MS" w:hAnsi="Trebuchet MS" w:cs="Tahoma"/>
          <w:b/>
          <w:i/>
          <w:color w:val="0000FF"/>
        </w:rPr>
        <w:t>ThruScan</w:t>
      </w:r>
      <w:r w:rsidRPr="004C5F50">
        <w:rPr>
          <w:rFonts w:ascii="Tahoma" w:hAnsi="Tahoma" w:cs="Tahoma"/>
          <w:b/>
          <w:color w:val="FF0000"/>
          <w:sz w:val="22"/>
          <w:szCs w:val="22"/>
        </w:rPr>
        <w:t xml:space="preserve"> s</w:t>
      </w:r>
      <w:r>
        <w:rPr>
          <w:rFonts w:ascii="Tahoma" w:hAnsi="Tahoma" w:cs="Tahoma"/>
          <w:b/>
          <w:color w:val="FF0000"/>
          <w:sz w:val="22"/>
          <w:szCs w:val="22"/>
        </w:rPr>
        <w:t>3</w:t>
      </w:r>
      <w:r w:rsidRPr="004C5F50">
        <w:rPr>
          <w:rFonts w:ascii="Tahoma" w:hAnsi="Tahoma" w:cs="Tahoma"/>
          <w:b/>
          <w:color w:val="FF0000"/>
          <w:sz w:val="22"/>
          <w:szCs w:val="22"/>
        </w:rPr>
        <w:t>/</w:t>
      </w:r>
      <w:r>
        <w:rPr>
          <w:rFonts w:ascii="Tahoma" w:hAnsi="Tahoma" w:cs="Tahoma"/>
          <w:b/>
          <w:color w:val="FF0000"/>
          <w:sz w:val="22"/>
          <w:szCs w:val="22"/>
        </w:rPr>
        <w:t>s6/s9/</w:t>
      </w:r>
      <w:proofErr w:type="spellStart"/>
      <w:r w:rsidRPr="004C5F50">
        <w:rPr>
          <w:rFonts w:ascii="Tahoma" w:hAnsi="Tahoma" w:cs="Tahoma"/>
          <w:b/>
          <w:color w:val="FF0000"/>
          <w:sz w:val="22"/>
          <w:szCs w:val="22"/>
        </w:rPr>
        <w:t>sX</w:t>
      </w:r>
      <w:proofErr w:type="spellEnd"/>
      <w:r w:rsidRPr="004C5F50">
        <w:rPr>
          <w:rFonts w:ascii="Tahoma" w:hAnsi="Tahoma" w:cs="Tahoma"/>
          <w:b/>
          <w:color w:val="FF0000"/>
          <w:sz w:val="22"/>
          <w:szCs w:val="22"/>
        </w:rPr>
        <w:t>/</w:t>
      </w:r>
      <w:r>
        <w:rPr>
          <w:rFonts w:ascii="Tahoma" w:hAnsi="Tahoma" w:cs="Tahoma"/>
          <w:b/>
          <w:color w:val="FF0000"/>
          <w:sz w:val="22"/>
          <w:szCs w:val="22"/>
        </w:rPr>
        <w:t>s15-i/</w:t>
      </w:r>
      <w:proofErr w:type="spellStart"/>
      <w:r w:rsidRPr="004C5F50">
        <w:rPr>
          <w:rFonts w:ascii="Tahoma" w:hAnsi="Tahoma" w:cs="Tahoma"/>
          <w:b/>
          <w:color w:val="FF0000"/>
          <w:sz w:val="22"/>
          <w:szCs w:val="22"/>
        </w:rPr>
        <w:t>sX</w:t>
      </w:r>
      <w:proofErr w:type="spellEnd"/>
      <w:r w:rsidRPr="004C5F50">
        <w:rPr>
          <w:rFonts w:ascii="Tahoma" w:hAnsi="Tahoma" w:cs="Tahoma"/>
          <w:b/>
          <w:color w:val="FF0000"/>
          <w:sz w:val="22"/>
          <w:szCs w:val="22"/>
        </w:rPr>
        <w:t>-i</w:t>
      </w:r>
      <w:r>
        <w:rPr>
          <w:rFonts w:ascii="Tahoma" w:hAnsi="Tahoma" w:cs="Tahoma"/>
          <w:b/>
          <w:color w:val="FF0000"/>
          <w:sz w:val="22"/>
          <w:szCs w:val="22"/>
        </w:rPr>
        <w:t>/</w:t>
      </w:r>
      <w:proofErr w:type="spellStart"/>
      <w:r>
        <w:rPr>
          <w:rFonts w:ascii="Tahoma" w:hAnsi="Tahoma" w:cs="Tahoma"/>
          <w:b/>
          <w:color w:val="FF0000"/>
          <w:sz w:val="22"/>
          <w:szCs w:val="22"/>
        </w:rPr>
        <w:t>sX</w:t>
      </w:r>
      <w:proofErr w:type="spellEnd"/>
      <w:r>
        <w:rPr>
          <w:rFonts w:ascii="Tahoma" w:hAnsi="Tahoma" w:cs="Tahoma"/>
          <w:b/>
          <w:color w:val="FF0000"/>
          <w:sz w:val="22"/>
          <w:szCs w:val="22"/>
        </w:rPr>
        <w:t xml:space="preserve">-WP </w:t>
      </w:r>
      <w:r w:rsidRPr="004C5F50">
        <w:rPr>
          <w:rFonts w:ascii="Tahoma" w:hAnsi="Tahoma" w:cs="Tahoma"/>
          <w:b/>
          <w:sz w:val="22"/>
          <w:szCs w:val="22"/>
        </w:rPr>
        <w:t xml:space="preserve">(~mm.) </w:t>
      </w:r>
      <w:r w:rsidRPr="004C5F50">
        <w:rPr>
          <w:rFonts w:ascii="Tahoma" w:hAnsi="Tahoma" w:cs="Tahoma"/>
          <w:b/>
          <w:i/>
          <w:sz w:val="22"/>
          <w:szCs w:val="22"/>
        </w:rPr>
        <w:t>(*)</w:t>
      </w:r>
      <w:r>
        <w:rPr>
          <w:rFonts w:ascii="Tahoma" w:hAnsi="Tahoma" w:cs="Tahoma"/>
          <w:b/>
          <w:sz w:val="22"/>
          <w:szCs w:val="22"/>
        </w:rPr>
        <w:t xml:space="preserve">    </w:t>
      </w:r>
      <w:r>
        <w:rPr>
          <w:rFonts w:ascii="Tahoma" w:hAnsi="Tahoma" w:cs="Tahoma"/>
          <w:b/>
          <w:sz w:val="22"/>
          <w:szCs w:val="22"/>
        </w:rPr>
        <w:tab/>
      </w:r>
      <w:r>
        <w:rPr>
          <w:rFonts w:ascii="Tahoma" w:hAnsi="Tahoma" w:cs="Tahoma"/>
          <w:b/>
          <w:sz w:val="22"/>
          <w:szCs w:val="22"/>
        </w:rPr>
        <w:tab/>
      </w:r>
    </w:p>
    <w:p w:rsidR="003C07BD" w:rsidRDefault="003C07BD" w:rsidP="003C07BD">
      <w:pPr>
        <w:rPr>
          <w:rFonts w:ascii="Tahoma" w:hAnsi="Tahoma" w:cs="Tahoma"/>
          <w:sz w:val="22"/>
          <w:szCs w:val="22"/>
        </w:rPr>
      </w:pPr>
      <w:r w:rsidRPr="004C5F50">
        <w:rPr>
          <w:rFonts w:ascii="Tahoma" w:hAnsi="Tahoma" w:cs="Tahoma"/>
          <w:sz w:val="22"/>
          <w:szCs w:val="22"/>
        </w:rPr>
        <w:t>İç</w:t>
      </w:r>
      <w:r>
        <w:rPr>
          <w:rFonts w:ascii="Tahoma" w:hAnsi="Tahoma" w:cs="Tahoma"/>
          <w:sz w:val="22"/>
          <w:szCs w:val="22"/>
        </w:rPr>
        <w:tab/>
      </w:r>
      <w:r>
        <w:rPr>
          <w:rFonts w:ascii="Tahoma" w:hAnsi="Tahoma" w:cs="Tahoma"/>
          <w:sz w:val="22"/>
          <w:szCs w:val="22"/>
        </w:rPr>
        <w:tab/>
      </w:r>
      <w:r>
        <w:rPr>
          <w:rFonts w:ascii="Tahoma" w:hAnsi="Tahoma" w:cs="Tahoma"/>
          <w:sz w:val="22"/>
          <w:szCs w:val="22"/>
        </w:rPr>
        <w:tab/>
        <w:t>Dış</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rsidR="003C07BD" w:rsidRDefault="003C07BD" w:rsidP="003C07BD">
      <w:pPr>
        <w:rPr>
          <w:rFonts w:ascii="Tahoma" w:hAnsi="Tahoma" w:cs="Tahoma"/>
          <w:sz w:val="22"/>
          <w:szCs w:val="22"/>
        </w:rPr>
      </w:pPr>
      <w:r>
        <w:rPr>
          <w:rFonts w:ascii="Tahoma" w:hAnsi="Tahoma" w:cs="Tahoma"/>
          <w:sz w:val="22"/>
          <w:szCs w:val="22"/>
        </w:rPr>
        <w:t>740</w:t>
      </w:r>
      <w:r>
        <w:rPr>
          <w:rFonts w:ascii="Tahoma" w:hAnsi="Tahoma" w:cs="Tahoma"/>
          <w:sz w:val="22"/>
          <w:szCs w:val="22"/>
        </w:rPr>
        <w:tab/>
      </w:r>
      <w:r>
        <w:rPr>
          <w:rFonts w:ascii="Tahoma" w:hAnsi="Tahoma" w:cs="Tahoma"/>
          <w:sz w:val="22"/>
          <w:szCs w:val="22"/>
        </w:rPr>
        <w:tab/>
      </w:r>
      <w:r>
        <w:rPr>
          <w:rFonts w:ascii="Tahoma" w:hAnsi="Tahoma" w:cs="Tahoma"/>
          <w:sz w:val="22"/>
          <w:szCs w:val="22"/>
        </w:rPr>
        <w:tab/>
        <w:t>850</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rsidR="003C07BD" w:rsidRDefault="003C07BD" w:rsidP="003C07BD">
      <w:pPr>
        <w:rPr>
          <w:rFonts w:ascii="Tahoma" w:hAnsi="Tahoma" w:cs="Tahoma"/>
          <w:sz w:val="22"/>
          <w:szCs w:val="22"/>
        </w:rPr>
      </w:pPr>
      <w:r>
        <w:rPr>
          <w:rFonts w:ascii="Tahoma" w:hAnsi="Tahoma" w:cs="Tahoma"/>
          <w:sz w:val="22"/>
          <w:szCs w:val="22"/>
        </w:rPr>
        <w:t>2000</w:t>
      </w:r>
      <w:r>
        <w:rPr>
          <w:rFonts w:ascii="Tahoma" w:hAnsi="Tahoma" w:cs="Tahoma"/>
          <w:sz w:val="22"/>
          <w:szCs w:val="22"/>
        </w:rPr>
        <w:tab/>
      </w:r>
      <w:r>
        <w:rPr>
          <w:rFonts w:ascii="Tahoma" w:hAnsi="Tahoma" w:cs="Tahoma"/>
          <w:sz w:val="22"/>
          <w:szCs w:val="22"/>
        </w:rPr>
        <w:tab/>
      </w:r>
      <w:r>
        <w:rPr>
          <w:rFonts w:ascii="Tahoma" w:hAnsi="Tahoma" w:cs="Tahoma"/>
          <w:sz w:val="22"/>
          <w:szCs w:val="22"/>
        </w:rPr>
        <w:tab/>
        <w:t>2200</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rsidR="00A02D73" w:rsidRDefault="003C07BD" w:rsidP="003C07BD">
      <w:pPr>
        <w:pStyle w:val="BodyText21"/>
        <w:numPr>
          <w:ilvl w:val="12"/>
          <w:numId w:val="0"/>
        </w:numPr>
        <w:jc w:val="both"/>
        <w:rPr>
          <w:rFonts w:ascii="Tahoma" w:hAnsi="Tahoma" w:cs="Tahoma"/>
          <w:sz w:val="16"/>
          <w:szCs w:val="16"/>
        </w:rPr>
      </w:pPr>
      <w:r>
        <w:rPr>
          <w:rFonts w:ascii="Tahoma" w:hAnsi="Tahoma" w:cs="Tahoma"/>
          <w:sz w:val="22"/>
          <w:szCs w:val="22"/>
        </w:rPr>
        <w:t>680</w:t>
      </w:r>
      <w:r>
        <w:rPr>
          <w:rFonts w:ascii="Tahoma" w:hAnsi="Tahoma" w:cs="Tahoma"/>
          <w:sz w:val="22"/>
          <w:szCs w:val="22"/>
        </w:rPr>
        <w:tab/>
      </w:r>
      <w:r>
        <w:rPr>
          <w:rFonts w:ascii="Tahoma" w:hAnsi="Tahoma" w:cs="Tahoma"/>
          <w:sz w:val="22"/>
          <w:szCs w:val="22"/>
        </w:rPr>
        <w:tab/>
      </w:r>
      <w:r>
        <w:rPr>
          <w:rFonts w:ascii="Tahoma" w:hAnsi="Tahoma" w:cs="Tahoma"/>
          <w:sz w:val="22"/>
          <w:szCs w:val="22"/>
        </w:rPr>
        <w:tab/>
        <w:t>680</w:t>
      </w:r>
    </w:p>
    <w:p w:rsidR="00A02D73" w:rsidRDefault="00A02D73" w:rsidP="00A02D73">
      <w:pPr>
        <w:pStyle w:val="BodyText21"/>
        <w:numPr>
          <w:ilvl w:val="12"/>
          <w:numId w:val="0"/>
        </w:numPr>
        <w:jc w:val="both"/>
        <w:rPr>
          <w:rFonts w:ascii="Tahoma" w:hAnsi="Tahoma" w:cs="Tahoma"/>
          <w:sz w:val="16"/>
          <w:szCs w:val="16"/>
        </w:rPr>
      </w:pPr>
    </w:p>
    <w:p w:rsidR="00A02D73" w:rsidRDefault="00A02D73" w:rsidP="00A02D73">
      <w:pPr>
        <w:pStyle w:val="BodyText21"/>
        <w:numPr>
          <w:ilvl w:val="12"/>
          <w:numId w:val="0"/>
        </w:numPr>
        <w:jc w:val="both"/>
        <w:rPr>
          <w:rFonts w:ascii="Tahoma" w:hAnsi="Tahoma" w:cs="Tahoma"/>
          <w:sz w:val="16"/>
          <w:szCs w:val="16"/>
        </w:rPr>
      </w:pPr>
    </w:p>
    <w:p w:rsidR="00A02D73" w:rsidRDefault="00A02D73" w:rsidP="00A02D73">
      <w:pPr>
        <w:pStyle w:val="BodyText21"/>
        <w:numPr>
          <w:ilvl w:val="12"/>
          <w:numId w:val="0"/>
        </w:numPr>
        <w:jc w:val="both"/>
        <w:rPr>
          <w:rFonts w:ascii="Tahoma" w:hAnsi="Tahoma" w:cs="Tahoma"/>
          <w:sz w:val="16"/>
          <w:szCs w:val="16"/>
        </w:rPr>
      </w:pPr>
    </w:p>
    <w:p w:rsidR="003C07BD" w:rsidRDefault="003C07BD" w:rsidP="00A02D73">
      <w:pPr>
        <w:autoSpaceDE w:val="0"/>
        <w:autoSpaceDN w:val="0"/>
        <w:adjustRightInd w:val="0"/>
        <w:jc w:val="both"/>
        <w:rPr>
          <w:rFonts w:ascii="Tahoma" w:hAnsi="Tahoma" w:cs="Tahoma"/>
          <w:b/>
          <w:bCs/>
          <w:i/>
          <w:iCs/>
          <w:sz w:val="18"/>
          <w:szCs w:val="18"/>
        </w:rPr>
      </w:pPr>
    </w:p>
    <w:p w:rsidR="006135F3" w:rsidRDefault="006135F3" w:rsidP="00A02D73">
      <w:pPr>
        <w:autoSpaceDE w:val="0"/>
        <w:autoSpaceDN w:val="0"/>
        <w:adjustRightInd w:val="0"/>
        <w:jc w:val="both"/>
        <w:rPr>
          <w:rFonts w:ascii="Tahoma" w:hAnsi="Tahoma" w:cs="Tahoma"/>
          <w:bCs/>
          <w:iCs/>
          <w:sz w:val="22"/>
          <w:szCs w:val="22"/>
        </w:rPr>
      </w:pPr>
    </w:p>
    <w:p w:rsidR="00A02D73" w:rsidRDefault="00A02D73" w:rsidP="00A02D73">
      <w:pPr>
        <w:autoSpaceDE w:val="0"/>
        <w:autoSpaceDN w:val="0"/>
        <w:adjustRightInd w:val="0"/>
        <w:jc w:val="both"/>
        <w:rPr>
          <w:rFonts w:ascii="Tahoma" w:hAnsi="Tahoma" w:cs="Tahoma"/>
          <w:bCs/>
          <w:iCs/>
          <w:sz w:val="22"/>
          <w:szCs w:val="22"/>
        </w:rPr>
      </w:pPr>
      <w:r w:rsidRPr="00521800">
        <w:rPr>
          <w:rFonts w:ascii="Tahoma" w:hAnsi="Tahoma" w:cs="Tahoma"/>
          <w:bCs/>
          <w:iCs/>
          <w:sz w:val="22"/>
          <w:szCs w:val="22"/>
        </w:rPr>
        <w:t>Paketleme ölçüleri;</w:t>
      </w:r>
    </w:p>
    <w:p w:rsidR="003C07BD" w:rsidRDefault="003C07BD" w:rsidP="00A02D73">
      <w:pPr>
        <w:autoSpaceDE w:val="0"/>
        <w:autoSpaceDN w:val="0"/>
        <w:adjustRightInd w:val="0"/>
        <w:jc w:val="both"/>
        <w:rPr>
          <w:rFonts w:ascii="Tahoma" w:hAnsi="Tahoma" w:cs="Tahoma"/>
          <w:bCs/>
          <w:iCs/>
          <w:sz w:val="22"/>
          <w:szCs w:val="22"/>
        </w:rPr>
      </w:pPr>
    </w:p>
    <w:p w:rsidR="003C07BD" w:rsidRPr="00A66216" w:rsidRDefault="00A63E05" w:rsidP="00E46354">
      <w:pPr>
        <w:autoSpaceDE w:val="0"/>
        <w:autoSpaceDN w:val="0"/>
        <w:adjustRightInd w:val="0"/>
        <w:jc w:val="both"/>
        <w:rPr>
          <w:rFonts w:ascii="Tahoma" w:hAnsi="Tahoma" w:cs="Tahoma"/>
          <w:sz w:val="22"/>
          <w:szCs w:val="22"/>
        </w:rPr>
      </w:pPr>
      <w:r>
        <w:rPr>
          <w:rFonts w:ascii="Tahoma" w:hAnsi="Tahoma" w:cs="Tahoma"/>
          <w:bCs/>
          <w:iCs/>
          <w:sz w:val="22"/>
          <w:szCs w:val="22"/>
        </w:rPr>
        <w:t xml:space="preserve">Yan </w:t>
      </w:r>
      <w:r w:rsidR="003C07BD">
        <w:rPr>
          <w:rFonts w:ascii="Tahoma" w:hAnsi="Tahoma" w:cs="Tahoma"/>
          <w:bCs/>
          <w:iCs/>
          <w:sz w:val="22"/>
          <w:szCs w:val="22"/>
        </w:rPr>
        <w:t>Paneller :</w:t>
      </w:r>
      <w:r w:rsidR="003C07BD" w:rsidRPr="00484C8D">
        <w:rPr>
          <w:rFonts w:ascii="Trebuchet MS" w:hAnsi="Trebuchet MS" w:cs="Tahoma"/>
          <w:b/>
          <w:i/>
          <w:color w:val="0000FF"/>
        </w:rPr>
        <w:t xml:space="preserve"> </w:t>
      </w:r>
      <w:r w:rsidR="003C07BD">
        <w:rPr>
          <w:rFonts w:ascii="Trebuchet MS" w:hAnsi="Trebuchet MS" w:cs="Tahoma"/>
          <w:b/>
          <w:i/>
          <w:color w:val="0000FF"/>
        </w:rPr>
        <w:tab/>
        <w:t xml:space="preserve">    </w:t>
      </w:r>
      <w:proofErr w:type="gramStart"/>
      <w:r w:rsidR="003C07BD" w:rsidRPr="00A460AE">
        <w:rPr>
          <w:rFonts w:ascii="Trebuchet MS" w:hAnsi="Trebuchet MS" w:cs="Tahoma"/>
          <w:b/>
          <w:i/>
          <w:color w:val="0000FF"/>
        </w:rPr>
        <w:t>ThruScan</w:t>
      </w:r>
      <w:r w:rsidR="003C07BD" w:rsidRPr="004C5F50">
        <w:rPr>
          <w:rFonts w:ascii="Tahoma" w:hAnsi="Tahoma" w:cs="Tahoma"/>
          <w:b/>
          <w:sz w:val="22"/>
          <w:szCs w:val="22"/>
        </w:rPr>
        <w:t xml:space="preserve">  </w:t>
      </w:r>
      <w:r w:rsidR="003C07BD" w:rsidRPr="004C5F50">
        <w:rPr>
          <w:rFonts w:ascii="Tahoma" w:hAnsi="Tahoma" w:cs="Tahoma"/>
          <w:b/>
          <w:color w:val="FF0000"/>
          <w:sz w:val="22"/>
          <w:szCs w:val="22"/>
        </w:rPr>
        <w:t>s</w:t>
      </w:r>
      <w:r w:rsidR="003C07BD">
        <w:rPr>
          <w:rFonts w:ascii="Tahoma" w:hAnsi="Tahoma" w:cs="Tahoma"/>
          <w:b/>
          <w:color w:val="FF0000"/>
          <w:sz w:val="22"/>
          <w:szCs w:val="22"/>
        </w:rPr>
        <w:t>3</w:t>
      </w:r>
      <w:proofErr w:type="gramEnd"/>
      <w:r w:rsidR="003C07BD">
        <w:rPr>
          <w:rFonts w:ascii="Tahoma" w:hAnsi="Tahoma" w:cs="Tahoma"/>
          <w:b/>
          <w:color w:val="FF0000"/>
          <w:sz w:val="22"/>
          <w:szCs w:val="22"/>
        </w:rPr>
        <w:t xml:space="preserve">/s6/s9    </w:t>
      </w:r>
      <w:r w:rsidR="003C07BD">
        <w:rPr>
          <w:rFonts w:ascii="Tahoma" w:hAnsi="Tahoma" w:cs="Tahoma"/>
          <w:sz w:val="22"/>
          <w:szCs w:val="22"/>
        </w:rPr>
        <w:t xml:space="preserve">için </w:t>
      </w:r>
      <w:r>
        <w:rPr>
          <w:rFonts w:ascii="Tahoma" w:hAnsi="Tahoma" w:cs="Tahoma"/>
          <w:sz w:val="22"/>
          <w:szCs w:val="22"/>
        </w:rPr>
        <w:t>770</w:t>
      </w:r>
      <w:r w:rsidR="003C07BD">
        <w:rPr>
          <w:rFonts w:ascii="Tahoma" w:hAnsi="Tahoma" w:cs="Tahoma"/>
          <w:sz w:val="22"/>
          <w:szCs w:val="22"/>
        </w:rPr>
        <w:t>x2</w:t>
      </w:r>
      <w:r>
        <w:rPr>
          <w:rFonts w:ascii="Tahoma" w:hAnsi="Tahoma" w:cs="Tahoma"/>
          <w:sz w:val="22"/>
          <w:szCs w:val="22"/>
        </w:rPr>
        <w:t>320</w:t>
      </w:r>
      <w:r w:rsidR="003C07BD">
        <w:rPr>
          <w:rFonts w:ascii="Tahoma" w:hAnsi="Tahoma" w:cs="Tahoma"/>
          <w:sz w:val="22"/>
          <w:szCs w:val="22"/>
        </w:rPr>
        <w:t>x2</w:t>
      </w:r>
      <w:r w:rsidR="00E46354">
        <w:rPr>
          <w:rFonts w:ascii="Tahoma" w:hAnsi="Tahoma" w:cs="Tahoma"/>
          <w:sz w:val="22"/>
          <w:szCs w:val="22"/>
        </w:rPr>
        <w:t>0</w:t>
      </w:r>
      <w:r w:rsidR="003C07BD">
        <w:rPr>
          <w:rFonts w:ascii="Tahoma" w:hAnsi="Tahoma" w:cs="Tahoma"/>
          <w:sz w:val="22"/>
          <w:szCs w:val="22"/>
        </w:rPr>
        <w:t>0 mm</w:t>
      </w:r>
    </w:p>
    <w:p w:rsidR="003C07BD" w:rsidRDefault="003C07BD" w:rsidP="00BA0828">
      <w:pPr>
        <w:autoSpaceDE w:val="0"/>
        <w:autoSpaceDN w:val="0"/>
        <w:adjustRightInd w:val="0"/>
        <w:jc w:val="both"/>
        <w:rPr>
          <w:rFonts w:ascii="Tahoma" w:hAnsi="Tahoma" w:cs="Tahoma"/>
          <w:sz w:val="22"/>
          <w:szCs w:val="22"/>
        </w:rPr>
      </w:pPr>
      <w:r>
        <w:rPr>
          <w:rFonts w:ascii="Tahoma" w:hAnsi="Tahoma" w:cs="Tahoma"/>
          <w:bCs/>
          <w:iCs/>
          <w:sz w:val="22"/>
          <w:szCs w:val="22"/>
        </w:rPr>
        <w:t>Kontrol Ünitesi:</w:t>
      </w:r>
      <w:r w:rsidRPr="00484C8D">
        <w:rPr>
          <w:rFonts w:ascii="Trebuchet MS" w:hAnsi="Trebuchet MS" w:cs="Tahoma"/>
          <w:b/>
          <w:i/>
          <w:color w:val="0000FF"/>
        </w:rPr>
        <w:t xml:space="preserve"> </w:t>
      </w:r>
      <w:r>
        <w:rPr>
          <w:rFonts w:ascii="Trebuchet MS" w:hAnsi="Trebuchet MS" w:cs="Tahoma"/>
          <w:b/>
          <w:i/>
          <w:color w:val="0000FF"/>
        </w:rPr>
        <w:t xml:space="preserve"> </w:t>
      </w:r>
      <w:proofErr w:type="gramStart"/>
      <w:r w:rsidRPr="00A460AE">
        <w:rPr>
          <w:rFonts w:ascii="Trebuchet MS" w:hAnsi="Trebuchet MS" w:cs="Tahoma"/>
          <w:b/>
          <w:i/>
          <w:color w:val="0000FF"/>
        </w:rPr>
        <w:t>ThruScan</w:t>
      </w:r>
      <w:r w:rsidRPr="004C5F50">
        <w:rPr>
          <w:rFonts w:ascii="Tahoma" w:hAnsi="Tahoma" w:cs="Tahoma"/>
          <w:b/>
          <w:sz w:val="22"/>
          <w:szCs w:val="22"/>
        </w:rPr>
        <w:t xml:space="preserve">  </w:t>
      </w:r>
      <w:r w:rsidRPr="004C5F50">
        <w:rPr>
          <w:rFonts w:ascii="Tahoma" w:hAnsi="Tahoma" w:cs="Tahoma"/>
          <w:b/>
          <w:color w:val="FF0000"/>
          <w:sz w:val="22"/>
          <w:szCs w:val="22"/>
        </w:rPr>
        <w:t>s</w:t>
      </w:r>
      <w:r w:rsidR="00BA0828">
        <w:rPr>
          <w:rFonts w:ascii="Tahoma" w:hAnsi="Tahoma" w:cs="Tahoma"/>
          <w:b/>
          <w:color w:val="FF0000"/>
          <w:sz w:val="22"/>
          <w:szCs w:val="22"/>
        </w:rPr>
        <w:t>3</w:t>
      </w:r>
      <w:proofErr w:type="gramEnd"/>
      <w:r>
        <w:rPr>
          <w:rFonts w:ascii="Tahoma" w:hAnsi="Tahoma" w:cs="Tahoma"/>
          <w:b/>
          <w:color w:val="FF0000"/>
          <w:sz w:val="22"/>
          <w:szCs w:val="22"/>
        </w:rPr>
        <w:t>/s</w:t>
      </w:r>
      <w:r w:rsidR="00BA0828">
        <w:rPr>
          <w:rFonts w:ascii="Tahoma" w:hAnsi="Tahoma" w:cs="Tahoma"/>
          <w:b/>
          <w:color w:val="FF0000"/>
          <w:sz w:val="22"/>
          <w:szCs w:val="22"/>
        </w:rPr>
        <w:t>6</w:t>
      </w:r>
      <w:r>
        <w:rPr>
          <w:rFonts w:ascii="Tahoma" w:hAnsi="Tahoma" w:cs="Tahoma"/>
          <w:b/>
          <w:color w:val="FF0000"/>
          <w:sz w:val="22"/>
          <w:szCs w:val="22"/>
        </w:rPr>
        <w:t xml:space="preserve">/s9   </w:t>
      </w:r>
      <w:r w:rsidR="00BA0828">
        <w:rPr>
          <w:rFonts w:ascii="Tahoma" w:hAnsi="Tahoma" w:cs="Tahoma"/>
          <w:b/>
          <w:color w:val="FF0000"/>
          <w:sz w:val="22"/>
          <w:szCs w:val="22"/>
        </w:rPr>
        <w:t xml:space="preserve">  </w:t>
      </w:r>
      <w:r>
        <w:rPr>
          <w:rFonts w:ascii="Tahoma" w:hAnsi="Tahoma" w:cs="Tahoma"/>
          <w:sz w:val="22"/>
          <w:szCs w:val="22"/>
        </w:rPr>
        <w:t xml:space="preserve">için </w:t>
      </w:r>
      <w:r w:rsidR="00A63E05">
        <w:rPr>
          <w:rFonts w:ascii="Tahoma" w:hAnsi="Tahoma" w:cs="Tahoma"/>
          <w:sz w:val="22"/>
          <w:szCs w:val="22"/>
        </w:rPr>
        <w:t>2</w:t>
      </w:r>
      <w:r w:rsidR="00DE48F2">
        <w:rPr>
          <w:rFonts w:ascii="Tahoma" w:hAnsi="Tahoma" w:cs="Tahoma"/>
          <w:sz w:val="22"/>
          <w:szCs w:val="22"/>
        </w:rPr>
        <w:t>3</w:t>
      </w:r>
      <w:r w:rsidR="00A63E05">
        <w:rPr>
          <w:rFonts w:ascii="Tahoma" w:hAnsi="Tahoma" w:cs="Tahoma"/>
          <w:sz w:val="22"/>
          <w:szCs w:val="22"/>
        </w:rPr>
        <w:t>0</w:t>
      </w:r>
      <w:r>
        <w:rPr>
          <w:rFonts w:ascii="Tahoma" w:hAnsi="Tahoma" w:cs="Tahoma"/>
          <w:sz w:val="22"/>
          <w:szCs w:val="22"/>
        </w:rPr>
        <w:t>x</w:t>
      </w:r>
      <w:r w:rsidR="00A63E05">
        <w:rPr>
          <w:rFonts w:ascii="Tahoma" w:hAnsi="Tahoma" w:cs="Tahoma"/>
          <w:sz w:val="22"/>
          <w:szCs w:val="22"/>
        </w:rPr>
        <w:t>790</w:t>
      </w:r>
      <w:r>
        <w:rPr>
          <w:rFonts w:ascii="Tahoma" w:hAnsi="Tahoma" w:cs="Tahoma"/>
          <w:sz w:val="22"/>
          <w:szCs w:val="22"/>
        </w:rPr>
        <w:t>x2</w:t>
      </w:r>
      <w:r w:rsidR="00A63E05">
        <w:rPr>
          <w:rFonts w:ascii="Tahoma" w:hAnsi="Tahoma" w:cs="Tahoma"/>
          <w:sz w:val="22"/>
          <w:szCs w:val="22"/>
        </w:rPr>
        <w:t>5</w:t>
      </w:r>
      <w:r>
        <w:rPr>
          <w:rFonts w:ascii="Tahoma" w:hAnsi="Tahoma" w:cs="Tahoma"/>
          <w:sz w:val="22"/>
          <w:szCs w:val="22"/>
        </w:rPr>
        <w:t>0 mm</w:t>
      </w:r>
    </w:p>
    <w:p w:rsidR="003C07BD" w:rsidRDefault="003C07BD" w:rsidP="00A02D73">
      <w:pPr>
        <w:autoSpaceDE w:val="0"/>
        <w:autoSpaceDN w:val="0"/>
        <w:adjustRightInd w:val="0"/>
        <w:jc w:val="both"/>
        <w:rPr>
          <w:rFonts w:ascii="Tahoma" w:hAnsi="Tahoma" w:cs="Tahoma"/>
          <w:bCs/>
          <w:iCs/>
          <w:sz w:val="22"/>
          <w:szCs w:val="22"/>
        </w:rPr>
      </w:pPr>
    </w:p>
    <w:p w:rsidR="00A02D73" w:rsidRPr="00A66216" w:rsidRDefault="00A63E05" w:rsidP="00DE48F2">
      <w:pPr>
        <w:autoSpaceDE w:val="0"/>
        <w:autoSpaceDN w:val="0"/>
        <w:adjustRightInd w:val="0"/>
        <w:jc w:val="both"/>
        <w:rPr>
          <w:rFonts w:ascii="Tahoma" w:hAnsi="Tahoma" w:cs="Tahoma"/>
          <w:sz w:val="22"/>
          <w:szCs w:val="22"/>
        </w:rPr>
      </w:pPr>
      <w:r>
        <w:rPr>
          <w:rFonts w:ascii="Tahoma" w:hAnsi="Tahoma" w:cs="Tahoma"/>
          <w:bCs/>
          <w:iCs/>
          <w:sz w:val="22"/>
          <w:szCs w:val="22"/>
        </w:rPr>
        <w:t xml:space="preserve">Yan </w:t>
      </w:r>
      <w:r w:rsidR="00A02D73">
        <w:rPr>
          <w:rFonts w:ascii="Tahoma" w:hAnsi="Tahoma" w:cs="Tahoma"/>
          <w:bCs/>
          <w:iCs/>
          <w:sz w:val="22"/>
          <w:szCs w:val="22"/>
        </w:rPr>
        <w:t>Paneller :</w:t>
      </w:r>
      <w:r w:rsidR="00A02D73" w:rsidRPr="00484C8D">
        <w:rPr>
          <w:rFonts w:ascii="Trebuchet MS" w:hAnsi="Trebuchet MS" w:cs="Tahoma"/>
          <w:b/>
          <w:i/>
          <w:color w:val="0000FF"/>
        </w:rPr>
        <w:t xml:space="preserve"> </w:t>
      </w:r>
      <w:r w:rsidR="00A02D73">
        <w:rPr>
          <w:rFonts w:ascii="Trebuchet MS" w:hAnsi="Trebuchet MS" w:cs="Tahoma"/>
          <w:b/>
          <w:i/>
          <w:color w:val="0000FF"/>
        </w:rPr>
        <w:tab/>
        <w:t xml:space="preserve">   </w:t>
      </w:r>
      <w:r w:rsidR="00A66216">
        <w:rPr>
          <w:rFonts w:ascii="Trebuchet MS" w:hAnsi="Trebuchet MS" w:cs="Tahoma"/>
          <w:b/>
          <w:i/>
          <w:color w:val="0000FF"/>
        </w:rPr>
        <w:t xml:space="preserve"> </w:t>
      </w:r>
      <w:proofErr w:type="gramStart"/>
      <w:r w:rsidR="00A02D73" w:rsidRPr="00A460AE">
        <w:rPr>
          <w:rFonts w:ascii="Trebuchet MS" w:hAnsi="Trebuchet MS" w:cs="Tahoma"/>
          <w:b/>
          <w:i/>
          <w:color w:val="0000FF"/>
        </w:rPr>
        <w:t>ThruScan</w:t>
      </w:r>
      <w:r w:rsidR="00A02D73" w:rsidRPr="004C5F50">
        <w:rPr>
          <w:rFonts w:ascii="Tahoma" w:hAnsi="Tahoma" w:cs="Tahoma"/>
          <w:b/>
          <w:sz w:val="22"/>
          <w:szCs w:val="22"/>
        </w:rPr>
        <w:t xml:space="preserve">  </w:t>
      </w:r>
      <w:proofErr w:type="spellStart"/>
      <w:r w:rsidR="00A02D73" w:rsidRPr="004C5F50">
        <w:rPr>
          <w:rFonts w:ascii="Tahoma" w:hAnsi="Tahoma" w:cs="Tahoma"/>
          <w:b/>
          <w:color w:val="FF0000"/>
          <w:sz w:val="22"/>
          <w:szCs w:val="22"/>
        </w:rPr>
        <w:t>s</w:t>
      </w:r>
      <w:r w:rsidR="00A02D73">
        <w:rPr>
          <w:rFonts w:ascii="Tahoma" w:hAnsi="Tahoma" w:cs="Tahoma"/>
          <w:b/>
          <w:color w:val="FF0000"/>
          <w:sz w:val="22"/>
          <w:szCs w:val="22"/>
        </w:rPr>
        <w:t>X</w:t>
      </w:r>
      <w:proofErr w:type="spellEnd"/>
      <w:proofErr w:type="gramEnd"/>
      <w:r w:rsidR="003C07BD">
        <w:rPr>
          <w:rFonts w:ascii="Tahoma" w:hAnsi="Tahoma" w:cs="Tahoma"/>
          <w:b/>
          <w:color w:val="FF0000"/>
          <w:sz w:val="22"/>
          <w:szCs w:val="22"/>
        </w:rPr>
        <w:t xml:space="preserve">/s15i </w:t>
      </w:r>
      <w:r w:rsidR="00A02D73">
        <w:rPr>
          <w:rFonts w:ascii="Tahoma" w:hAnsi="Tahoma" w:cs="Tahoma"/>
          <w:b/>
          <w:color w:val="FF0000"/>
          <w:sz w:val="22"/>
          <w:szCs w:val="22"/>
        </w:rPr>
        <w:t>/</w:t>
      </w:r>
      <w:proofErr w:type="spellStart"/>
      <w:r w:rsidR="003C07BD">
        <w:rPr>
          <w:rFonts w:ascii="Tahoma" w:hAnsi="Tahoma" w:cs="Tahoma"/>
          <w:b/>
          <w:color w:val="FF0000"/>
          <w:sz w:val="22"/>
          <w:szCs w:val="22"/>
        </w:rPr>
        <w:t>sX</w:t>
      </w:r>
      <w:proofErr w:type="spellEnd"/>
      <w:r w:rsidR="003C07BD">
        <w:rPr>
          <w:rFonts w:ascii="Tahoma" w:hAnsi="Tahoma" w:cs="Tahoma"/>
          <w:b/>
          <w:color w:val="FF0000"/>
          <w:sz w:val="22"/>
          <w:szCs w:val="22"/>
        </w:rPr>
        <w:t>-i/</w:t>
      </w:r>
      <w:proofErr w:type="spellStart"/>
      <w:r w:rsidR="00A02D73">
        <w:rPr>
          <w:rFonts w:ascii="Tahoma" w:hAnsi="Tahoma" w:cs="Tahoma"/>
          <w:b/>
          <w:color w:val="FF0000"/>
          <w:sz w:val="22"/>
          <w:szCs w:val="22"/>
        </w:rPr>
        <w:t>sX</w:t>
      </w:r>
      <w:r w:rsidR="00A02D73" w:rsidRPr="004C5F50">
        <w:rPr>
          <w:rFonts w:ascii="Tahoma" w:hAnsi="Tahoma" w:cs="Tahoma"/>
          <w:b/>
          <w:color w:val="FF0000"/>
          <w:sz w:val="22"/>
          <w:szCs w:val="22"/>
        </w:rPr>
        <w:t>WP</w:t>
      </w:r>
      <w:proofErr w:type="spellEnd"/>
      <w:r w:rsidR="00A66216">
        <w:rPr>
          <w:rFonts w:ascii="Tahoma" w:hAnsi="Tahoma" w:cs="Tahoma"/>
          <w:b/>
          <w:color w:val="FF0000"/>
          <w:sz w:val="22"/>
          <w:szCs w:val="22"/>
        </w:rPr>
        <w:t xml:space="preserve"> </w:t>
      </w:r>
      <w:r w:rsidR="00A02D73">
        <w:rPr>
          <w:rFonts w:ascii="Tahoma" w:hAnsi="Tahoma" w:cs="Tahoma"/>
          <w:b/>
          <w:color w:val="FF0000"/>
          <w:sz w:val="22"/>
          <w:szCs w:val="22"/>
        </w:rPr>
        <w:t xml:space="preserve"> </w:t>
      </w:r>
      <w:r w:rsidR="00A02D73">
        <w:rPr>
          <w:rFonts w:ascii="Tahoma" w:hAnsi="Tahoma" w:cs="Tahoma"/>
          <w:sz w:val="22"/>
          <w:szCs w:val="22"/>
        </w:rPr>
        <w:t xml:space="preserve">için </w:t>
      </w:r>
      <w:r>
        <w:rPr>
          <w:rFonts w:ascii="Tahoma" w:hAnsi="Tahoma" w:cs="Tahoma"/>
          <w:sz w:val="22"/>
          <w:szCs w:val="22"/>
        </w:rPr>
        <w:t>770</w:t>
      </w:r>
      <w:r w:rsidR="00A02D73">
        <w:rPr>
          <w:rFonts w:ascii="Tahoma" w:hAnsi="Tahoma" w:cs="Tahoma"/>
          <w:sz w:val="22"/>
          <w:szCs w:val="22"/>
        </w:rPr>
        <w:t>x2</w:t>
      </w:r>
      <w:r>
        <w:rPr>
          <w:rFonts w:ascii="Tahoma" w:hAnsi="Tahoma" w:cs="Tahoma"/>
          <w:sz w:val="22"/>
          <w:szCs w:val="22"/>
        </w:rPr>
        <w:t>3</w:t>
      </w:r>
      <w:r w:rsidR="00DE48F2">
        <w:rPr>
          <w:rFonts w:ascii="Tahoma" w:hAnsi="Tahoma" w:cs="Tahoma"/>
          <w:sz w:val="22"/>
          <w:szCs w:val="22"/>
        </w:rPr>
        <w:t>2</w:t>
      </w:r>
      <w:r>
        <w:rPr>
          <w:rFonts w:ascii="Tahoma" w:hAnsi="Tahoma" w:cs="Tahoma"/>
          <w:sz w:val="22"/>
          <w:szCs w:val="22"/>
        </w:rPr>
        <w:t>0</w:t>
      </w:r>
      <w:r w:rsidR="00A02D73">
        <w:rPr>
          <w:rFonts w:ascii="Tahoma" w:hAnsi="Tahoma" w:cs="Tahoma"/>
          <w:sz w:val="22"/>
          <w:szCs w:val="22"/>
        </w:rPr>
        <w:t>x</w:t>
      </w:r>
      <w:r>
        <w:rPr>
          <w:rFonts w:ascii="Tahoma" w:hAnsi="Tahoma" w:cs="Tahoma"/>
          <w:sz w:val="22"/>
          <w:szCs w:val="22"/>
        </w:rPr>
        <w:t>2</w:t>
      </w:r>
      <w:r w:rsidR="00DE48F2">
        <w:rPr>
          <w:rFonts w:ascii="Tahoma" w:hAnsi="Tahoma" w:cs="Tahoma"/>
          <w:sz w:val="22"/>
          <w:szCs w:val="22"/>
        </w:rPr>
        <w:t>0</w:t>
      </w:r>
      <w:r>
        <w:rPr>
          <w:rFonts w:ascii="Tahoma" w:hAnsi="Tahoma" w:cs="Tahoma"/>
          <w:sz w:val="22"/>
          <w:szCs w:val="22"/>
        </w:rPr>
        <w:t>0</w:t>
      </w:r>
      <w:r w:rsidR="00A02D73">
        <w:rPr>
          <w:rFonts w:ascii="Tahoma" w:hAnsi="Tahoma" w:cs="Tahoma"/>
          <w:sz w:val="22"/>
          <w:szCs w:val="22"/>
        </w:rPr>
        <w:t xml:space="preserve"> mm</w:t>
      </w:r>
    </w:p>
    <w:p w:rsidR="00A02D73" w:rsidRDefault="00A02D73" w:rsidP="00DE48F2">
      <w:pPr>
        <w:autoSpaceDE w:val="0"/>
        <w:autoSpaceDN w:val="0"/>
        <w:adjustRightInd w:val="0"/>
        <w:jc w:val="both"/>
        <w:rPr>
          <w:rFonts w:ascii="Tahoma" w:hAnsi="Tahoma" w:cs="Tahoma"/>
          <w:sz w:val="22"/>
          <w:szCs w:val="22"/>
        </w:rPr>
      </w:pPr>
      <w:r>
        <w:rPr>
          <w:rFonts w:ascii="Tahoma" w:hAnsi="Tahoma" w:cs="Tahoma"/>
          <w:bCs/>
          <w:iCs/>
          <w:sz w:val="22"/>
          <w:szCs w:val="22"/>
        </w:rPr>
        <w:t>Kontrol Ünitesi:</w:t>
      </w:r>
      <w:r w:rsidRPr="00484C8D">
        <w:rPr>
          <w:rFonts w:ascii="Trebuchet MS" w:hAnsi="Trebuchet MS" w:cs="Tahoma"/>
          <w:b/>
          <w:i/>
          <w:color w:val="0000FF"/>
        </w:rPr>
        <w:t xml:space="preserve"> </w:t>
      </w:r>
      <w:r w:rsidR="00A66216">
        <w:rPr>
          <w:rFonts w:ascii="Trebuchet MS" w:hAnsi="Trebuchet MS" w:cs="Tahoma"/>
          <w:b/>
          <w:i/>
          <w:color w:val="0000FF"/>
        </w:rPr>
        <w:t xml:space="preserve"> </w:t>
      </w:r>
      <w:proofErr w:type="gramStart"/>
      <w:r w:rsidRPr="00A460AE">
        <w:rPr>
          <w:rFonts w:ascii="Trebuchet MS" w:hAnsi="Trebuchet MS" w:cs="Tahoma"/>
          <w:b/>
          <w:i/>
          <w:color w:val="0000FF"/>
        </w:rPr>
        <w:t>ThruScan</w:t>
      </w:r>
      <w:r w:rsidRPr="004C5F50">
        <w:rPr>
          <w:rFonts w:ascii="Tahoma" w:hAnsi="Tahoma" w:cs="Tahoma"/>
          <w:b/>
          <w:sz w:val="22"/>
          <w:szCs w:val="22"/>
        </w:rPr>
        <w:t xml:space="preserve">  </w:t>
      </w:r>
      <w:proofErr w:type="spellStart"/>
      <w:r w:rsidRPr="004C5F50">
        <w:rPr>
          <w:rFonts w:ascii="Tahoma" w:hAnsi="Tahoma" w:cs="Tahoma"/>
          <w:b/>
          <w:color w:val="FF0000"/>
          <w:sz w:val="22"/>
          <w:szCs w:val="22"/>
        </w:rPr>
        <w:t>s</w:t>
      </w:r>
      <w:r>
        <w:rPr>
          <w:rFonts w:ascii="Tahoma" w:hAnsi="Tahoma" w:cs="Tahoma"/>
          <w:b/>
          <w:color w:val="FF0000"/>
          <w:sz w:val="22"/>
          <w:szCs w:val="22"/>
        </w:rPr>
        <w:t>X</w:t>
      </w:r>
      <w:proofErr w:type="spellEnd"/>
      <w:proofErr w:type="gramEnd"/>
      <w:r w:rsidR="003C07BD">
        <w:rPr>
          <w:rFonts w:ascii="Tahoma" w:hAnsi="Tahoma" w:cs="Tahoma"/>
          <w:b/>
          <w:color w:val="FF0000"/>
          <w:sz w:val="22"/>
          <w:szCs w:val="22"/>
        </w:rPr>
        <w:t xml:space="preserve">/s15i </w:t>
      </w:r>
      <w:r>
        <w:rPr>
          <w:rFonts w:ascii="Tahoma" w:hAnsi="Tahoma" w:cs="Tahoma"/>
          <w:b/>
          <w:color w:val="FF0000"/>
          <w:sz w:val="22"/>
          <w:szCs w:val="22"/>
        </w:rPr>
        <w:t>/</w:t>
      </w:r>
      <w:proofErr w:type="spellStart"/>
      <w:r w:rsidR="003C07BD">
        <w:rPr>
          <w:rFonts w:ascii="Tahoma" w:hAnsi="Tahoma" w:cs="Tahoma"/>
          <w:b/>
          <w:color w:val="FF0000"/>
          <w:sz w:val="22"/>
          <w:szCs w:val="22"/>
        </w:rPr>
        <w:t>sX</w:t>
      </w:r>
      <w:proofErr w:type="spellEnd"/>
      <w:r w:rsidR="003C07BD">
        <w:rPr>
          <w:rFonts w:ascii="Tahoma" w:hAnsi="Tahoma" w:cs="Tahoma"/>
          <w:b/>
          <w:color w:val="FF0000"/>
          <w:sz w:val="22"/>
          <w:szCs w:val="22"/>
        </w:rPr>
        <w:t>-i/</w:t>
      </w:r>
      <w:proofErr w:type="spellStart"/>
      <w:r>
        <w:rPr>
          <w:rFonts w:ascii="Tahoma" w:hAnsi="Tahoma" w:cs="Tahoma"/>
          <w:b/>
          <w:color w:val="FF0000"/>
          <w:sz w:val="22"/>
          <w:szCs w:val="22"/>
        </w:rPr>
        <w:t>sX</w:t>
      </w:r>
      <w:r w:rsidRPr="004C5F50">
        <w:rPr>
          <w:rFonts w:ascii="Tahoma" w:hAnsi="Tahoma" w:cs="Tahoma"/>
          <w:b/>
          <w:color w:val="FF0000"/>
          <w:sz w:val="22"/>
          <w:szCs w:val="22"/>
        </w:rPr>
        <w:t>WP</w:t>
      </w:r>
      <w:proofErr w:type="spellEnd"/>
      <w:r w:rsidR="003C07BD">
        <w:rPr>
          <w:rFonts w:ascii="Tahoma" w:hAnsi="Tahoma" w:cs="Tahoma"/>
          <w:b/>
          <w:color w:val="FF0000"/>
          <w:sz w:val="22"/>
          <w:szCs w:val="22"/>
        </w:rPr>
        <w:t xml:space="preserve">  </w:t>
      </w:r>
      <w:r w:rsidR="00A66216">
        <w:rPr>
          <w:rFonts w:ascii="Tahoma" w:hAnsi="Tahoma" w:cs="Tahoma"/>
          <w:b/>
          <w:color w:val="FF0000"/>
          <w:sz w:val="22"/>
          <w:szCs w:val="22"/>
        </w:rPr>
        <w:t xml:space="preserve"> </w:t>
      </w:r>
      <w:r>
        <w:rPr>
          <w:rFonts w:ascii="Tahoma" w:hAnsi="Tahoma" w:cs="Tahoma"/>
          <w:sz w:val="22"/>
          <w:szCs w:val="22"/>
        </w:rPr>
        <w:t xml:space="preserve">için </w:t>
      </w:r>
      <w:r w:rsidR="00A63E05">
        <w:rPr>
          <w:rFonts w:ascii="Tahoma" w:hAnsi="Tahoma" w:cs="Tahoma"/>
          <w:sz w:val="22"/>
          <w:szCs w:val="22"/>
        </w:rPr>
        <w:t>4</w:t>
      </w:r>
      <w:r w:rsidR="00DE48F2">
        <w:rPr>
          <w:rFonts w:ascii="Tahoma" w:hAnsi="Tahoma" w:cs="Tahoma"/>
          <w:sz w:val="22"/>
          <w:szCs w:val="22"/>
        </w:rPr>
        <w:t>1</w:t>
      </w:r>
      <w:r w:rsidR="00A63E05">
        <w:rPr>
          <w:rFonts w:ascii="Tahoma" w:hAnsi="Tahoma" w:cs="Tahoma"/>
          <w:sz w:val="22"/>
          <w:szCs w:val="22"/>
        </w:rPr>
        <w:t>0</w:t>
      </w:r>
      <w:r>
        <w:rPr>
          <w:rFonts w:ascii="Tahoma" w:hAnsi="Tahoma" w:cs="Tahoma"/>
          <w:sz w:val="22"/>
          <w:szCs w:val="22"/>
        </w:rPr>
        <w:t>x</w:t>
      </w:r>
      <w:r w:rsidR="00DE48F2">
        <w:rPr>
          <w:rFonts w:ascii="Tahoma" w:hAnsi="Tahoma" w:cs="Tahoma"/>
          <w:sz w:val="22"/>
          <w:szCs w:val="22"/>
        </w:rPr>
        <w:t>790</w:t>
      </w:r>
      <w:r>
        <w:rPr>
          <w:rFonts w:ascii="Tahoma" w:hAnsi="Tahoma" w:cs="Tahoma"/>
          <w:sz w:val="22"/>
          <w:szCs w:val="22"/>
        </w:rPr>
        <w:t>x2</w:t>
      </w:r>
      <w:r w:rsidR="00DE48F2">
        <w:rPr>
          <w:rFonts w:ascii="Tahoma" w:hAnsi="Tahoma" w:cs="Tahoma"/>
          <w:sz w:val="22"/>
          <w:szCs w:val="22"/>
        </w:rPr>
        <w:t>5</w:t>
      </w:r>
      <w:r>
        <w:rPr>
          <w:rFonts w:ascii="Tahoma" w:hAnsi="Tahoma" w:cs="Tahoma"/>
          <w:sz w:val="22"/>
          <w:szCs w:val="22"/>
        </w:rPr>
        <w:t>0 mm</w:t>
      </w:r>
    </w:p>
    <w:p w:rsidR="00A02D73" w:rsidRDefault="00A02D73" w:rsidP="00A02D73">
      <w:pPr>
        <w:autoSpaceDE w:val="0"/>
        <w:autoSpaceDN w:val="0"/>
        <w:adjustRightInd w:val="0"/>
        <w:jc w:val="both"/>
        <w:rPr>
          <w:rFonts w:ascii="Tahoma" w:hAnsi="Tahoma" w:cs="Tahoma"/>
          <w:sz w:val="22"/>
          <w:szCs w:val="22"/>
        </w:rPr>
      </w:pPr>
    </w:p>
    <w:p w:rsidR="00A02D73" w:rsidRDefault="00A02D73" w:rsidP="00A02D73">
      <w:pPr>
        <w:autoSpaceDE w:val="0"/>
        <w:autoSpaceDN w:val="0"/>
        <w:adjustRightInd w:val="0"/>
        <w:jc w:val="both"/>
        <w:rPr>
          <w:rFonts w:ascii="Tahoma" w:hAnsi="Tahoma" w:cs="Tahoma"/>
          <w:bCs/>
          <w:i/>
          <w:iCs/>
          <w:sz w:val="18"/>
          <w:szCs w:val="18"/>
        </w:rPr>
      </w:pPr>
      <w:r w:rsidRPr="00F56CC6">
        <w:rPr>
          <w:rFonts w:ascii="Tahoma" w:hAnsi="Tahoma" w:cs="Tahoma"/>
          <w:b/>
          <w:bCs/>
          <w:i/>
          <w:iCs/>
          <w:sz w:val="18"/>
          <w:szCs w:val="18"/>
        </w:rPr>
        <w:t>(*)</w:t>
      </w:r>
      <w:r w:rsidRPr="003B5FAA">
        <w:rPr>
          <w:rFonts w:ascii="Tahoma" w:hAnsi="Tahoma" w:cs="Tahoma"/>
          <w:bCs/>
          <w:i/>
          <w:iCs/>
          <w:sz w:val="18"/>
          <w:szCs w:val="18"/>
        </w:rPr>
        <w:t xml:space="preserve"> Ebatlar +- 10 mm. toleranslıdır.</w:t>
      </w:r>
    </w:p>
    <w:p w:rsidR="00A02D73" w:rsidRPr="00484C8D" w:rsidRDefault="00A02D73" w:rsidP="00A02D73">
      <w:pPr>
        <w:autoSpaceDE w:val="0"/>
        <w:autoSpaceDN w:val="0"/>
        <w:adjustRightInd w:val="0"/>
        <w:jc w:val="both"/>
        <w:rPr>
          <w:rFonts w:ascii="Tahoma" w:hAnsi="Tahoma" w:cs="Tahoma"/>
          <w:sz w:val="22"/>
          <w:szCs w:val="22"/>
        </w:rPr>
      </w:pPr>
    </w:p>
    <w:p w:rsidR="00A02D73" w:rsidRPr="00365358" w:rsidRDefault="00A02D73" w:rsidP="00A02D73">
      <w:pPr>
        <w:autoSpaceDE w:val="0"/>
        <w:autoSpaceDN w:val="0"/>
        <w:adjustRightInd w:val="0"/>
        <w:jc w:val="both"/>
        <w:rPr>
          <w:rFonts w:ascii="Tahoma" w:hAnsi="Tahoma" w:cs="Tahoma"/>
          <w:bCs/>
          <w:iCs/>
          <w:color w:val="0000FF"/>
          <w:sz w:val="22"/>
          <w:szCs w:val="22"/>
        </w:rPr>
      </w:pPr>
      <w:r w:rsidRPr="003B5FAA">
        <w:rPr>
          <w:rFonts w:ascii="Tahoma" w:hAnsi="Tahoma" w:cs="Tahoma"/>
          <w:bCs/>
          <w:iCs/>
          <w:sz w:val="22"/>
          <w:szCs w:val="22"/>
        </w:rPr>
        <w:t>Cihazın monte edileceği yer, Cihazın dış ölçülerinden 50 cm. paylı olmalıdır.</w:t>
      </w:r>
    </w:p>
    <w:p w:rsidR="00A02D73" w:rsidRDefault="00A02D73" w:rsidP="00A02D73">
      <w:pPr>
        <w:autoSpaceDE w:val="0"/>
        <w:autoSpaceDN w:val="0"/>
        <w:adjustRightInd w:val="0"/>
        <w:jc w:val="both"/>
        <w:rPr>
          <w:rFonts w:ascii="Tahoma" w:hAnsi="Tahoma" w:cs="Tahoma"/>
          <w:b/>
          <w:bCs/>
          <w:i/>
          <w:iCs/>
          <w:sz w:val="22"/>
          <w:szCs w:val="22"/>
        </w:rPr>
      </w:pPr>
      <w:r w:rsidRPr="004614A4">
        <w:rPr>
          <w:rFonts w:ascii="Tahoma" w:hAnsi="Tahoma" w:cs="Tahoma"/>
          <w:b/>
          <w:bCs/>
          <w:i/>
          <w:iCs/>
          <w:sz w:val="22"/>
          <w:szCs w:val="22"/>
        </w:rPr>
        <w:t xml:space="preserve">UYARI: </w:t>
      </w:r>
      <w:r w:rsidRPr="001A7505">
        <w:rPr>
          <w:rFonts w:ascii="Tahoma" w:hAnsi="Tahoma" w:cs="Tahoma"/>
          <w:b/>
          <w:bCs/>
          <w:i/>
          <w:iCs/>
          <w:color w:val="0000FF"/>
          <w:sz w:val="22"/>
          <w:szCs w:val="22"/>
        </w:rPr>
        <w:t>ThruScan</w:t>
      </w:r>
      <w:r w:rsidRPr="004614A4">
        <w:rPr>
          <w:rFonts w:ascii="Tahoma" w:hAnsi="Tahoma" w:cs="Tahoma"/>
          <w:b/>
          <w:bCs/>
          <w:i/>
          <w:iCs/>
          <w:sz w:val="22"/>
          <w:szCs w:val="22"/>
        </w:rPr>
        <w:t xml:space="preserve"> sX-WP’de ebatlar 30mm. toleranslı olmalı, şiddetli fırtınaya karşı üstten sabitleme yapılacaksa ilgili düzenekler için önceden proje yapılmalıdır.</w:t>
      </w:r>
    </w:p>
    <w:p w:rsidR="003C34B7" w:rsidRPr="004614A4" w:rsidRDefault="003C34B7" w:rsidP="00A02D73">
      <w:pPr>
        <w:autoSpaceDE w:val="0"/>
        <w:autoSpaceDN w:val="0"/>
        <w:adjustRightInd w:val="0"/>
        <w:jc w:val="both"/>
        <w:rPr>
          <w:rFonts w:ascii="Tahoma" w:hAnsi="Tahoma" w:cs="Tahoma"/>
          <w:b/>
          <w:bCs/>
          <w:i/>
          <w:iCs/>
          <w:sz w:val="22"/>
          <w:szCs w:val="22"/>
        </w:rPr>
      </w:pPr>
    </w:p>
    <w:p w:rsidR="005C0172" w:rsidRDefault="005C0172" w:rsidP="002E7593">
      <w:pPr>
        <w:pStyle w:val="BodyText21"/>
        <w:ind w:left="0"/>
        <w:jc w:val="both"/>
        <w:rPr>
          <w:rFonts w:ascii="Tahoma" w:hAnsi="Tahoma" w:cs="Tahoma"/>
          <w:b/>
          <w:sz w:val="22"/>
          <w:szCs w:val="22"/>
        </w:rPr>
      </w:pPr>
    </w:p>
    <w:p w:rsidR="003B29B1" w:rsidRPr="00365358" w:rsidRDefault="00194AE6" w:rsidP="002E7593">
      <w:pPr>
        <w:pStyle w:val="BodyText21"/>
        <w:ind w:left="0"/>
        <w:jc w:val="both"/>
        <w:rPr>
          <w:rFonts w:ascii="Tahoma" w:hAnsi="Tahoma" w:cs="Tahoma"/>
          <w:b/>
          <w:sz w:val="22"/>
          <w:szCs w:val="22"/>
        </w:rPr>
      </w:pPr>
      <w:bookmarkStart w:id="73" w:name="OpsiyonelParcalar"/>
      <w:r>
        <w:rPr>
          <w:noProof/>
          <w:lang w:val="en-US" w:eastAsia="en-US"/>
        </w:rPr>
        <w:drawing>
          <wp:anchor distT="0" distB="0" distL="114300" distR="114300" simplePos="0" relativeHeight="251586048" behindDoc="0" locked="0" layoutInCell="1" allowOverlap="1" wp14:anchorId="78B40D33" wp14:editId="2E6B5F3B">
            <wp:simplePos x="0" y="0"/>
            <wp:positionH relativeFrom="column">
              <wp:posOffset>5143500</wp:posOffset>
            </wp:positionH>
            <wp:positionV relativeFrom="paragraph">
              <wp:posOffset>-114300</wp:posOffset>
            </wp:positionV>
            <wp:extent cx="647700" cy="647700"/>
            <wp:effectExtent l="19050" t="0" r="0" b="0"/>
            <wp:wrapSquare wrapText="left"/>
            <wp:docPr id="350" name="Resim 350" desc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el"/>
                    <pic:cNvPicPr>
                      <a:picLocks noChangeAspect="1" noChangeArrowheads="1"/>
                    </pic:cNvPicPr>
                  </pic:nvPicPr>
                  <pic:blipFill>
                    <a:blip r:embed="rId18"/>
                    <a:srcRect/>
                    <a:stretch>
                      <a:fillRect/>
                    </a:stretch>
                  </pic:blipFill>
                  <pic:spPr bwMode="auto">
                    <a:xfrm>
                      <a:off x="0" y="0"/>
                      <a:ext cx="647700" cy="647700"/>
                    </a:xfrm>
                    <a:prstGeom prst="rect">
                      <a:avLst/>
                    </a:prstGeom>
                    <a:noFill/>
                    <a:ln w="9525">
                      <a:noFill/>
                      <a:miter lim="800000"/>
                      <a:headEnd/>
                      <a:tailEnd/>
                    </a:ln>
                  </pic:spPr>
                </pic:pic>
              </a:graphicData>
            </a:graphic>
          </wp:anchor>
        </w:drawing>
      </w:r>
      <w:r w:rsidR="007E7DE9">
        <w:rPr>
          <w:rFonts w:ascii="Tahoma" w:hAnsi="Tahoma" w:cs="Tahoma"/>
          <w:b/>
          <w:sz w:val="22"/>
          <w:szCs w:val="22"/>
        </w:rPr>
        <w:t xml:space="preserve">7   </w:t>
      </w:r>
      <w:r w:rsidR="00AC6E08" w:rsidRPr="00365358">
        <w:rPr>
          <w:rFonts w:ascii="Tahoma" w:hAnsi="Tahoma" w:cs="Tahoma"/>
          <w:b/>
          <w:sz w:val="22"/>
          <w:szCs w:val="22"/>
        </w:rPr>
        <w:t>OPSİYONEL PARÇALAR</w:t>
      </w:r>
      <w:bookmarkEnd w:id="73"/>
      <w:r w:rsidR="007168A8">
        <w:rPr>
          <w:rFonts w:ascii="Tahoma" w:hAnsi="Tahoma" w:cs="Tahoma"/>
          <w:b/>
          <w:sz w:val="22"/>
          <w:szCs w:val="22"/>
        </w:rPr>
        <w:t xml:space="preserve">                </w:t>
      </w:r>
    </w:p>
    <w:p w:rsidR="00E06CED" w:rsidRPr="00365358" w:rsidRDefault="00E06CED" w:rsidP="002E7593">
      <w:pPr>
        <w:autoSpaceDE w:val="0"/>
        <w:autoSpaceDN w:val="0"/>
        <w:adjustRightInd w:val="0"/>
        <w:jc w:val="both"/>
        <w:rPr>
          <w:rFonts w:ascii="Tahoma" w:hAnsi="Tahoma" w:cs="Tahoma"/>
          <w:bCs/>
          <w:color w:val="FF6600"/>
          <w:sz w:val="22"/>
          <w:szCs w:val="22"/>
        </w:rPr>
      </w:pPr>
    </w:p>
    <w:p w:rsidR="00171FAC" w:rsidRDefault="009046C6" w:rsidP="002E7593">
      <w:pPr>
        <w:pStyle w:val="BodyText21"/>
        <w:ind w:left="0"/>
        <w:jc w:val="both"/>
        <w:rPr>
          <w:rFonts w:ascii="Tahoma" w:hAnsi="Tahoma" w:cs="Tahoma"/>
          <w:b/>
          <w:sz w:val="22"/>
          <w:szCs w:val="22"/>
        </w:rPr>
      </w:pPr>
      <w:bookmarkStart w:id="74" w:name="UzaktanKontrolPaneli"/>
      <w:r w:rsidRPr="00365358">
        <w:rPr>
          <w:rFonts w:ascii="Tahoma" w:hAnsi="Tahoma" w:cs="Tahoma"/>
          <w:b/>
          <w:sz w:val="22"/>
          <w:szCs w:val="22"/>
        </w:rPr>
        <w:lastRenderedPageBreak/>
        <w:t>7.1</w:t>
      </w:r>
      <w:r w:rsidR="000D2C1A">
        <w:rPr>
          <w:rFonts w:ascii="Tahoma" w:hAnsi="Tahoma" w:cs="Tahoma"/>
          <w:b/>
          <w:sz w:val="22"/>
          <w:szCs w:val="22"/>
        </w:rPr>
        <w:t xml:space="preserve"> </w:t>
      </w:r>
      <w:r w:rsidR="003B29B1" w:rsidRPr="00365358">
        <w:rPr>
          <w:rFonts w:ascii="Tahoma" w:hAnsi="Tahoma" w:cs="Tahoma"/>
          <w:b/>
          <w:sz w:val="22"/>
          <w:szCs w:val="22"/>
        </w:rPr>
        <w:t>U</w:t>
      </w:r>
      <w:r w:rsidR="000D2C1A">
        <w:rPr>
          <w:rFonts w:ascii="Tahoma" w:hAnsi="Tahoma" w:cs="Tahoma"/>
          <w:b/>
          <w:sz w:val="22"/>
          <w:szCs w:val="22"/>
        </w:rPr>
        <w:t>zaktan</w:t>
      </w:r>
      <w:r w:rsidR="003B29B1" w:rsidRPr="00365358">
        <w:rPr>
          <w:rFonts w:ascii="Tahoma" w:hAnsi="Tahoma" w:cs="Tahoma"/>
          <w:b/>
          <w:sz w:val="22"/>
          <w:szCs w:val="22"/>
        </w:rPr>
        <w:t xml:space="preserve"> K</w:t>
      </w:r>
      <w:r w:rsidR="000D2C1A">
        <w:rPr>
          <w:rFonts w:ascii="Tahoma" w:hAnsi="Tahoma" w:cs="Tahoma"/>
          <w:b/>
          <w:sz w:val="22"/>
          <w:szCs w:val="22"/>
        </w:rPr>
        <w:t>ontrol</w:t>
      </w:r>
      <w:r w:rsidR="003B29B1" w:rsidRPr="00365358">
        <w:rPr>
          <w:rFonts w:ascii="Tahoma" w:hAnsi="Tahoma" w:cs="Tahoma"/>
          <w:b/>
          <w:sz w:val="22"/>
          <w:szCs w:val="22"/>
        </w:rPr>
        <w:t xml:space="preserve"> </w:t>
      </w:r>
      <w:r w:rsidR="00171FAC">
        <w:rPr>
          <w:rFonts w:ascii="Tahoma" w:hAnsi="Tahoma" w:cs="Tahoma"/>
          <w:b/>
          <w:sz w:val="22"/>
          <w:szCs w:val="22"/>
        </w:rPr>
        <w:t>P</w:t>
      </w:r>
      <w:r w:rsidR="000D2C1A">
        <w:rPr>
          <w:rFonts w:ascii="Tahoma" w:hAnsi="Tahoma" w:cs="Tahoma"/>
          <w:b/>
          <w:sz w:val="22"/>
          <w:szCs w:val="22"/>
        </w:rPr>
        <w:t>aketi</w:t>
      </w:r>
    </w:p>
    <w:bookmarkEnd w:id="74"/>
    <w:p w:rsidR="003B29B1" w:rsidRDefault="003B29B1" w:rsidP="002E7593">
      <w:pPr>
        <w:pStyle w:val="BodyText21"/>
        <w:jc w:val="both"/>
        <w:rPr>
          <w:rFonts w:ascii="Tahoma" w:hAnsi="Tahoma" w:cs="Tahoma"/>
          <w:sz w:val="22"/>
          <w:szCs w:val="22"/>
        </w:rPr>
      </w:pPr>
    </w:p>
    <w:p w:rsidR="00F6342C" w:rsidRPr="003B5FAA" w:rsidRDefault="007D3B03" w:rsidP="002E7593">
      <w:pPr>
        <w:jc w:val="both"/>
        <w:rPr>
          <w:rFonts w:ascii="Tahoma" w:hAnsi="Tahoma" w:cs="Tahoma"/>
          <w:spacing w:val="6"/>
          <w:sz w:val="22"/>
          <w:szCs w:val="22"/>
        </w:rPr>
      </w:pPr>
      <w:r w:rsidRPr="007D3B03">
        <w:rPr>
          <w:rFonts w:ascii="Tahoma" w:hAnsi="Tahoma" w:cs="Tahoma"/>
          <w:spacing w:val="6"/>
          <w:sz w:val="22"/>
          <w:szCs w:val="22"/>
        </w:rPr>
        <w:t xml:space="preserve">SRC SCADA </w:t>
      </w:r>
      <w:r w:rsidR="00F6342C" w:rsidRPr="003B5FAA">
        <w:rPr>
          <w:rFonts w:ascii="Tahoma" w:hAnsi="Tahoma" w:cs="Tahoma"/>
          <w:spacing w:val="6"/>
          <w:sz w:val="22"/>
          <w:szCs w:val="22"/>
        </w:rPr>
        <w:t>Uzaktan Kontrol Paketi</w:t>
      </w:r>
      <w:r w:rsidR="004614A4">
        <w:rPr>
          <w:rFonts w:ascii="Tahoma" w:hAnsi="Tahoma" w:cs="Tahoma"/>
          <w:spacing w:val="6"/>
          <w:sz w:val="22"/>
          <w:szCs w:val="22"/>
        </w:rPr>
        <w:t>,</w:t>
      </w:r>
      <w:r w:rsidR="00F6342C" w:rsidRPr="003B5FAA">
        <w:rPr>
          <w:rFonts w:ascii="Tahoma" w:hAnsi="Tahoma" w:cs="Tahoma"/>
          <w:spacing w:val="6"/>
          <w:sz w:val="22"/>
          <w:szCs w:val="22"/>
        </w:rPr>
        <w:t xml:space="preserve"> bilgisayarınız ve Manyetik Metal Dedektörünüz </w:t>
      </w:r>
      <w:r w:rsidR="000B1AFE" w:rsidRPr="00A460AE">
        <w:rPr>
          <w:rFonts w:ascii="Trebuchet MS" w:hAnsi="Trebuchet MS" w:cs="Tahoma"/>
          <w:b/>
          <w:i/>
          <w:color w:val="0000FF"/>
        </w:rPr>
        <w:t>ThruScan</w:t>
      </w:r>
      <w:r w:rsidR="00F6342C" w:rsidRPr="003B5FAA">
        <w:rPr>
          <w:rFonts w:ascii="Tahoma" w:hAnsi="Tahoma" w:cs="Tahoma"/>
          <w:spacing w:val="6"/>
          <w:sz w:val="22"/>
          <w:szCs w:val="22"/>
        </w:rPr>
        <w:t xml:space="preserve"> arasındaki </w:t>
      </w:r>
      <w:r w:rsidR="00A37658">
        <w:rPr>
          <w:rFonts w:ascii="Tahoma" w:hAnsi="Tahoma" w:cs="Tahoma"/>
          <w:spacing w:val="6"/>
          <w:sz w:val="22"/>
          <w:szCs w:val="22"/>
        </w:rPr>
        <w:t xml:space="preserve">veri </w:t>
      </w:r>
      <w:r w:rsidR="00F6342C" w:rsidRPr="003B5FAA">
        <w:rPr>
          <w:rFonts w:ascii="Tahoma" w:hAnsi="Tahoma" w:cs="Tahoma"/>
          <w:spacing w:val="6"/>
          <w:sz w:val="22"/>
          <w:szCs w:val="22"/>
        </w:rPr>
        <w:t>iletişimi</w:t>
      </w:r>
      <w:r w:rsidR="00A37658">
        <w:rPr>
          <w:rFonts w:ascii="Tahoma" w:hAnsi="Tahoma" w:cs="Tahoma"/>
          <w:spacing w:val="6"/>
          <w:sz w:val="22"/>
          <w:szCs w:val="22"/>
        </w:rPr>
        <w:t>ni</w:t>
      </w:r>
      <w:r w:rsidR="00F6342C" w:rsidRPr="003B5FAA">
        <w:rPr>
          <w:rFonts w:ascii="Tahoma" w:hAnsi="Tahoma" w:cs="Tahoma"/>
          <w:spacing w:val="6"/>
          <w:sz w:val="22"/>
          <w:szCs w:val="22"/>
        </w:rPr>
        <w:t xml:space="preserve"> sağlamak amacıyla hazırlanmıştır. </w:t>
      </w:r>
    </w:p>
    <w:p w:rsidR="00F6342C" w:rsidRPr="003B5FAA" w:rsidRDefault="00F6342C" w:rsidP="002E7593">
      <w:pPr>
        <w:ind w:left="4956"/>
        <w:jc w:val="both"/>
        <w:rPr>
          <w:rFonts w:ascii="Tahoma" w:hAnsi="Tahoma" w:cs="Tahoma"/>
          <w:sz w:val="22"/>
          <w:szCs w:val="22"/>
        </w:rPr>
      </w:pPr>
    </w:p>
    <w:p w:rsidR="00F6342C" w:rsidRDefault="007D3B03" w:rsidP="002E7593">
      <w:pPr>
        <w:jc w:val="both"/>
        <w:rPr>
          <w:rFonts w:ascii="Tahoma" w:hAnsi="Tahoma" w:cs="Tahoma"/>
          <w:spacing w:val="6"/>
          <w:sz w:val="22"/>
          <w:szCs w:val="22"/>
        </w:rPr>
      </w:pPr>
      <w:r w:rsidRPr="007D3B03">
        <w:rPr>
          <w:rFonts w:ascii="Tahoma" w:hAnsi="Tahoma" w:cs="Tahoma"/>
          <w:spacing w:val="6"/>
          <w:sz w:val="22"/>
          <w:szCs w:val="22"/>
        </w:rPr>
        <w:t xml:space="preserve">SRC SCADA </w:t>
      </w:r>
      <w:r w:rsidR="00F6342C" w:rsidRPr="003B5FAA">
        <w:rPr>
          <w:rFonts w:ascii="Tahoma" w:hAnsi="Tahoma" w:cs="Tahoma"/>
          <w:spacing w:val="6"/>
          <w:sz w:val="22"/>
          <w:szCs w:val="22"/>
        </w:rPr>
        <w:t>Uzaktan Kontrol Paketi ile</w:t>
      </w:r>
      <w:r w:rsidR="004614A4">
        <w:rPr>
          <w:rFonts w:ascii="Tahoma" w:hAnsi="Tahoma" w:cs="Tahoma"/>
          <w:spacing w:val="6"/>
          <w:sz w:val="22"/>
          <w:szCs w:val="22"/>
        </w:rPr>
        <w:t xml:space="preserve"> </w:t>
      </w:r>
      <w:r w:rsidR="000B1AFE" w:rsidRPr="00A460AE">
        <w:rPr>
          <w:rFonts w:ascii="Trebuchet MS" w:hAnsi="Trebuchet MS" w:cs="Tahoma"/>
          <w:b/>
          <w:i/>
          <w:color w:val="0000FF"/>
        </w:rPr>
        <w:t>ThruScan</w:t>
      </w:r>
      <w:r w:rsidR="00A403E4" w:rsidRPr="00A403E4">
        <w:rPr>
          <w:rFonts w:ascii="Tahoma" w:hAnsi="Tahoma" w:cs="Tahoma"/>
          <w:spacing w:val="6"/>
          <w:sz w:val="22"/>
          <w:szCs w:val="22"/>
        </w:rPr>
        <w:t>’in</w:t>
      </w:r>
      <w:r w:rsidR="00F6342C" w:rsidRPr="003B5FAA">
        <w:rPr>
          <w:rFonts w:ascii="Tahoma" w:hAnsi="Tahoma" w:cs="Tahoma"/>
          <w:spacing w:val="6"/>
          <w:sz w:val="22"/>
          <w:szCs w:val="22"/>
        </w:rPr>
        <w:t xml:space="preserve"> </w:t>
      </w:r>
      <w:r w:rsidR="00F6342C" w:rsidRPr="00B40C0C">
        <w:rPr>
          <w:rFonts w:ascii="Tahoma" w:hAnsi="Tahoma" w:cs="Tahoma"/>
          <w:spacing w:val="6"/>
          <w:sz w:val="22"/>
          <w:szCs w:val="22"/>
        </w:rPr>
        <w:t xml:space="preserve">Güvenlik </w:t>
      </w:r>
      <w:r w:rsidR="008D2CD5">
        <w:rPr>
          <w:rFonts w:ascii="Tahoma" w:hAnsi="Tahoma" w:cs="Tahoma"/>
          <w:spacing w:val="6"/>
          <w:sz w:val="22"/>
          <w:szCs w:val="22"/>
        </w:rPr>
        <w:t>Düzeyini, Hassasiyet Seviyesini</w:t>
      </w:r>
      <w:r w:rsidR="00F6342C" w:rsidRPr="00B40C0C">
        <w:rPr>
          <w:rFonts w:ascii="Tahoma" w:hAnsi="Tahoma" w:cs="Tahoma"/>
          <w:spacing w:val="6"/>
          <w:sz w:val="22"/>
          <w:szCs w:val="22"/>
        </w:rPr>
        <w:t xml:space="preserve">, </w:t>
      </w:r>
      <w:r w:rsidR="008D2CD5" w:rsidRPr="00B40C0C">
        <w:rPr>
          <w:rFonts w:ascii="Tahoma" w:hAnsi="Tahoma" w:cs="Tahoma"/>
          <w:spacing w:val="6"/>
          <w:sz w:val="22"/>
          <w:szCs w:val="22"/>
        </w:rPr>
        <w:t xml:space="preserve">Bölge </w:t>
      </w:r>
      <w:r w:rsidR="0033666E" w:rsidRPr="00B40C0C">
        <w:rPr>
          <w:rFonts w:ascii="Tahoma" w:hAnsi="Tahoma" w:cs="Tahoma"/>
          <w:spacing w:val="6"/>
          <w:sz w:val="22"/>
          <w:szCs w:val="22"/>
        </w:rPr>
        <w:t>(</w:t>
      </w:r>
      <w:r w:rsidR="008D2CD5" w:rsidRPr="00B40C0C">
        <w:rPr>
          <w:rFonts w:ascii="Tahoma" w:hAnsi="Tahoma" w:cs="Tahoma"/>
          <w:spacing w:val="6"/>
          <w:sz w:val="22"/>
          <w:szCs w:val="22"/>
        </w:rPr>
        <w:t>Zone</w:t>
      </w:r>
      <w:r w:rsidR="0033666E" w:rsidRPr="00B40C0C">
        <w:rPr>
          <w:rFonts w:ascii="Tahoma" w:hAnsi="Tahoma" w:cs="Tahoma"/>
          <w:spacing w:val="6"/>
          <w:sz w:val="22"/>
          <w:szCs w:val="22"/>
        </w:rPr>
        <w:t>) hassasiyetlerini, Sayaç ayarlarını</w:t>
      </w:r>
      <w:r w:rsidR="00F6342C" w:rsidRPr="00B40C0C">
        <w:rPr>
          <w:rFonts w:ascii="Tahoma" w:hAnsi="Tahoma" w:cs="Tahoma"/>
          <w:spacing w:val="6"/>
          <w:sz w:val="22"/>
          <w:szCs w:val="22"/>
        </w:rPr>
        <w:t xml:space="preserve"> ve</w:t>
      </w:r>
      <w:r w:rsidR="007168A8" w:rsidRPr="003B5FAA">
        <w:rPr>
          <w:rFonts w:ascii="Tahoma" w:hAnsi="Tahoma" w:cs="Tahoma"/>
          <w:spacing w:val="6"/>
          <w:sz w:val="22"/>
          <w:szCs w:val="22"/>
        </w:rPr>
        <w:t xml:space="preserve"> </w:t>
      </w:r>
      <w:r w:rsidR="00FA2F05" w:rsidRPr="003B5FAA">
        <w:rPr>
          <w:rFonts w:ascii="Tahoma" w:hAnsi="Tahoma" w:cs="Tahoma"/>
          <w:spacing w:val="6"/>
          <w:sz w:val="22"/>
          <w:szCs w:val="22"/>
        </w:rPr>
        <w:t xml:space="preserve">Manyetik </w:t>
      </w:r>
      <w:r w:rsidR="00F6342C" w:rsidRPr="003B5FAA">
        <w:rPr>
          <w:rFonts w:ascii="Tahoma" w:hAnsi="Tahoma" w:cs="Tahoma"/>
          <w:spacing w:val="6"/>
          <w:sz w:val="22"/>
          <w:szCs w:val="22"/>
        </w:rPr>
        <w:t>Metal Dedektörünüzün</w:t>
      </w:r>
      <w:r w:rsidR="007168A8" w:rsidRPr="003B5FAA">
        <w:rPr>
          <w:rFonts w:ascii="Tahoma" w:hAnsi="Tahoma" w:cs="Tahoma"/>
          <w:spacing w:val="6"/>
          <w:sz w:val="22"/>
          <w:szCs w:val="22"/>
        </w:rPr>
        <w:t xml:space="preserve"> </w:t>
      </w:r>
      <w:r w:rsidR="00A56491">
        <w:rPr>
          <w:rFonts w:ascii="Tahoma" w:hAnsi="Tahoma" w:cs="Tahoma"/>
          <w:spacing w:val="6"/>
          <w:sz w:val="22"/>
          <w:szCs w:val="22"/>
        </w:rPr>
        <w:t>menü</w:t>
      </w:r>
      <w:r w:rsidR="00F56CC6">
        <w:rPr>
          <w:rFonts w:ascii="Tahoma" w:hAnsi="Tahoma" w:cs="Tahoma"/>
          <w:spacing w:val="6"/>
          <w:sz w:val="22"/>
          <w:szCs w:val="22"/>
        </w:rPr>
        <w:t>sü</w:t>
      </w:r>
      <w:r w:rsidR="00F6342C" w:rsidRPr="003B5FAA">
        <w:rPr>
          <w:rFonts w:ascii="Tahoma" w:hAnsi="Tahoma" w:cs="Tahoma"/>
          <w:spacing w:val="6"/>
          <w:sz w:val="22"/>
          <w:szCs w:val="22"/>
        </w:rPr>
        <w:t xml:space="preserve">nden yapabildiğiniz ayarları yapabilirsiniz. </w:t>
      </w:r>
    </w:p>
    <w:p w:rsidR="00B40C0C" w:rsidRPr="0033666E" w:rsidRDefault="00B40C0C" w:rsidP="002E7593">
      <w:pPr>
        <w:jc w:val="both"/>
        <w:rPr>
          <w:rFonts w:ascii="Tahoma" w:hAnsi="Tahoma" w:cs="Tahoma"/>
          <w:color w:val="FF6600"/>
          <w:spacing w:val="6"/>
          <w:sz w:val="22"/>
          <w:szCs w:val="22"/>
        </w:rPr>
      </w:pPr>
    </w:p>
    <w:p w:rsidR="00F6342C" w:rsidRPr="003B5FAA" w:rsidRDefault="000B1AFE" w:rsidP="002E7593">
      <w:pPr>
        <w:jc w:val="both"/>
        <w:rPr>
          <w:rFonts w:ascii="Tahoma" w:hAnsi="Tahoma" w:cs="Tahoma"/>
          <w:spacing w:val="6"/>
          <w:sz w:val="22"/>
          <w:szCs w:val="22"/>
        </w:rPr>
      </w:pPr>
      <w:r w:rsidRPr="00A460AE">
        <w:rPr>
          <w:rFonts w:ascii="Trebuchet MS" w:hAnsi="Trebuchet MS" w:cs="Tahoma"/>
          <w:b/>
          <w:i/>
          <w:color w:val="0000FF"/>
        </w:rPr>
        <w:t>ThruScan</w:t>
      </w:r>
      <w:r w:rsidR="00A403E4" w:rsidRPr="00A403E4">
        <w:rPr>
          <w:rFonts w:ascii="Tahoma" w:hAnsi="Tahoma" w:cs="Tahoma"/>
          <w:spacing w:val="6"/>
          <w:sz w:val="22"/>
          <w:szCs w:val="22"/>
        </w:rPr>
        <w:t>’in</w:t>
      </w:r>
      <w:r w:rsidR="00F6342C" w:rsidRPr="003B5FAA">
        <w:rPr>
          <w:rFonts w:ascii="Tahoma" w:hAnsi="Tahoma" w:cs="Tahoma"/>
          <w:spacing w:val="6"/>
          <w:sz w:val="22"/>
          <w:szCs w:val="22"/>
        </w:rPr>
        <w:t xml:space="preserve"> bilgilerini analiz edebilir ve bilgisayarınızla</w:t>
      </w:r>
      <w:r w:rsidR="00F56CC6">
        <w:rPr>
          <w:rFonts w:ascii="Tahoma" w:hAnsi="Tahoma" w:cs="Tahoma"/>
          <w:spacing w:val="6"/>
          <w:sz w:val="22"/>
          <w:szCs w:val="22"/>
        </w:rPr>
        <w:t xml:space="preserve"> (Windows tabanlı </w:t>
      </w:r>
      <w:r w:rsidR="00B25F71">
        <w:rPr>
          <w:rFonts w:ascii="Tahoma" w:hAnsi="Tahoma" w:cs="Tahoma"/>
          <w:spacing w:val="6"/>
          <w:sz w:val="22"/>
          <w:szCs w:val="22"/>
        </w:rPr>
        <w:t xml:space="preserve">Bilgisayar </w:t>
      </w:r>
      <w:r w:rsidR="00F56CC6">
        <w:rPr>
          <w:rFonts w:ascii="Tahoma" w:hAnsi="Tahoma" w:cs="Tahoma"/>
          <w:spacing w:val="6"/>
          <w:sz w:val="22"/>
          <w:szCs w:val="22"/>
        </w:rPr>
        <w:t>)</w:t>
      </w:r>
      <w:r w:rsidR="00F6342C" w:rsidRPr="003B5FAA">
        <w:rPr>
          <w:rFonts w:ascii="Tahoma" w:hAnsi="Tahoma" w:cs="Tahoma"/>
          <w:spacing w:val="6"/>
          <w:sz w:val="22"/>
          <w:szCs w:val="22"/>
        </w:rPr>
        <w:t xml:space="preserve"> yaptığınız ayarları telefon hattı</w:t>
      </w:r>
      <w:r w:rsidR="00A37658">
        <w:rPr>
          <w:rFonts w:ascii="Tahoma" w:hAnsi="Tahoma" w:cs="Tahoma"/>
          <w:spacing w:val="6"/>
          <w:sz w:val="22"/>
          <w:szCs w:val="22"/>
        </w:rPr>
        <w:t>, satelit/thuraya</w:t>
      </w:r>
      <w:r w:rsidR="00F6342C" w:rsidRPr="003B5FAA">
        <w:rPr>
          <w:rFonts w:ascii="Tahoma" w:hAnsi="Tahoma" w:cs="Tahoma"/>
          <w:spacing w:val="6"/>
          <w:sz w:val="22"/>
          <w:szCs w:val="22"/>
        </w:rPr>
        <w:t xml:space="preserve"> ya da direk </w:t>
      </w:r>
      <w:r w:rsidR="00A37658">
        <w:rPr>
          <w:rFonts w:ascii="Tahoma" w:hAnsi="Tahoma" w:cs="Tahoma"/>
          <w:spacing w:val="6"/>
          <w:sz w:val="22"/>
          <w:szCs w:val="22"/>
        </w:rPr>
        <w:t xml:space="preserve">özel </w:t>
      </w:r>
      <w:r w:rsidR="00F6342C" w:rsidRPr="003B5FAA">
        <w:rPr>
          <w:rFonts w:ascii="Tahoma" w:hAnsi="Tahoma" w:cs="Tahoma"/>
          <w:spacing w:val="6"/>
          <w:sz w:val="22"/>
          <w:szCs w:val="22"/>
        </w:rPr>
        <w:t xml:space="preserve">kablo bağlantısıyla, </w:t>
      </w:r>
      <w:r w:rsidRPr="00A460AE">
        <w:rPr>
          <w:rFonts w:ascii="Trebuchet MS" w:hAnsi="Trebuchet MS" w:cs="Tahoma"/>
          <w:b/>
          <w:i/>
          <w:color w:val="0000FF"/>
        </w:rPr>
        <w:t>ThruScan</w:t>
      </w:r>
      <w:r w:rsidR="00F6342C" w:rsidRPr="003B5FAA">
        <w:rPr>
          <w:rFonts w:ascii="Tahoma" w:hAnsi="Tahoma" w:cs="Tahoma"/>
          <w:spacing w:val="6"/>
          <w:sz w:val="22"/>
          <w:szCs w:val="22"/>
        </w:rPr>
        <w:t>’e gönderebilirsiniz.</w:t>
      </w:r>
      <w:r w:rsidR="007168A8" w:rsidRPr="003B5FAA">
        <w:rPr>
          <w:rFonts w:ascii="Tahoma" w:hAnsi="Tahoma" w:cs="Tahoma"/>
          <w:spacing w:val="6"/>
          <w:sz w:val="22"/>
          <w:szCs w:val="22"/>
        </w:rPr>
        <w:t xml:space="preserve">  </w:t>
      </w:r>
      <w:r w:rsidR="00F56CC6">
        <w:rPr>
          <w:rFonts w:ascii="Tahoma" w:hAnsi="Tahoma" w:cs="Tahoma"/>
          <w:spacing w:val="6"/>
          <w:sz w:val="22"/>
          <w:szCs w:val="22"/>
        </w:rPr>
        <w:t xml:space="preserve">Yani interaktif çalışabilme olanağı vardır. </w:t>
      </w:r>
    </w:p>
    <w:p w:rsidR="00F6342C" w:rsidRPr="003B5FAA" w:rsidRDefault="00F6342C" w:rsidP="002E7593">
      <w:pPr>
        <w:jc w:val="both"/>
        <w:rPr>
          <w:rFonts w:ascii="Tahoma" w:hAnsi="Tahoma" w:cs="Tahoma"/>
          <w:spacing w:val="6"/>
          <w:sz w:val="22"/>
          <w:szCs w:val="22"/>
        </w:rPr>
      </w:pPr>
    </w:p>
    <w:p w:rsidR="00F6342C" w:rsidRPr="003B5FAA" w:rsidRDefault="00F6342C" w:rsidP="002E7593">
      <w:pPr>
        <w:jc w:val="both"/>
        <w:rPr>
          <w:rFonts w:ascii="Tahoma" w:hAnsi="Tahoma" w:cs="Tahoma"/>
          <w:spacing w:val="6"/>
          <w:sz w:val="22"/>
          <w:szCs w:val="22"/>
        </w:rPr>
      </w:pPr>
      <w:r w:rsidRPr="003B5FAA">
        <w:rPr>
          <w:rFonts w:ascii="Tahoma" w:hAnsi="Tahoma" w:cs="Tahoma"/>
          <w:spacing w:val="6"/>
          <w:sz w:val="22"/>
          <w:szCs w:val="22"/>
        </w:rPr>
        <w:t>Bu pakete dahil olan ekipmanlar:</w:t>
      </w:r>
    </w:p>
    <w:p w:rsidR="00F6342C" w:rsidRPr="003B5FAA" w:rsidRDefault="007D3B03" w:rsidP="00F272AD">
      <w:pPr>
        <w:numPr>
          <w:ilvl w:val="0"/>
          <w:numId w:val="13"/>
        </w:numPr>
        <w:jc w:val="both"/>
        <w:rPr>
          <w:rFonts w:ascii="Tahoma" w:hAnsi="Tahoma" w:cs="Tahoma"/>
          <w:spacing w:val="6"/>
          <w:sz w:val="22"/>
          <w:szCs w:val="22"/>
        </w:rPr>
      </w:pPr>
      <w:r w:rsidRPr="007D3B03">
        <w:rPr>
          <w:rFonts w:ascii="Tahoma" w:hAnsi="Tahoma" w:cs="Tahoma"/>
          <w:spacing w:val="6"/>
          <w:sz w:val="22"/>
          <w:szCs w:val="22"/>
        </w:rPr>
        <w:t xml:space="preserve">SRC SCADA </w:t>
      </w:r>
      <w:r w:rsidR="00F6342C" w:rsidRPr="003B5FAA">
        <w:rPr>
          <w:rFonts w:ascii="Tahoma" w:hAnsi="Tahoma" w:cs="Tahoma"/>
          <w:spacing w:val="6"/>
          <w:sz w:val="22"/>
          <w:szCs w:val="22"/>
        </w:rPr>
        <w:t>Uzaktan Kontrol Programı</w:t>
      </w:r>
      <w:r w:rsidR="00A66216">
        <w:rPr>
          <w:rFonts w:ascii="Tahoma" w:hAnsi="Tahoma" w:cs="Tahoma"/>
          <w:spacing w:val="6"/>
          <w:sz w:val="22"/>
          <w:szCs w:val="22"/>
        </w:rPr>
        <w:t xml:space="preserve"> </w:t>
      </w:r>
    </w:p>
    <w:p w:rsidR="00F6342C" w:rsidRPr="003B5FAA" w:rsidRDefault="00A66216" w:rsidP="00F272AD">
      <w:pPr>
        <w:numPr>
          <w:ilvl w:val="0"/>
          <w:numId w:val="13"/>
        </w:numPr>
        <w:jc w:val="both"/>
        <w:rPr>
          <w:rFonts w:ascii="Tahoma" w:hAnsi="Tahoma" w:cs="Tahoma"/>
          <w:spacing w:val="6"/>
          <w:sz w:val="22"/>
          <w:szCs w:val="22"/>
        </w:rPr>
      </w:pPr>
      <w:r>
        <w:rPr>
          <w:rFonts w:ascii="Tahoma" w:hAnsi="Tahoma" w:cs="Tahoma"/>
          <w:spacing w:val="6"/>
          <w:sz w:val="22"/>
          <w:szCs w:val="22"/>
        </w:rPr>
        <w:t xml:space="preserve">Özel </w:t>
      </w:r>
      <w:r w:rsidR="004D27CF">
        <w:rPr>
          <w:rFonts w:ascii="Tahoma" w:hAnsi="Tahoma" w:cs="Tahoma"/>
          <w:spacing w:val="6"/>
          <w:sz w:val="22"/>
          <w:szCs w:val="22"/>
        </w:rPr>
        <w:t>bağlantı kablosu</w:t>
      </w:r>
    </w:p>
    <w:p w:rsidR="00164147" w:rsidRDefault="00164147" w:rsidP="002E7593">
      <w:pPr>
        <w:pStyle w:val="BodyText21"/>
        <w:ind w:left="0"/>
        <w:jc w:val="both"/>
        <w:rPr>
          <w:rFonts w:ascii="Tahoma" w:hAnsi="Tahoma" w:cs="Tahoma"/>
          <w:sz w:val="22"/>
          <w:szCs w:val="22"/>
        </w:rPr>
      </w:pPr>
    </w:p>
    <w:p w:rsidR="00A66216" w:rsidRPr="003B64CA" w:rsidRDefault="00A66216" w:rsidP="002E7593">
      <w:pPr>
        <w:pStyle w:val="BodyText21"/>
        <w:ind w:left="0"/>
        <w:jc w:val="both"/>
        <w:rPr>
          <w:rFonts w:ascii="Tahoma" w:hAnsi="Tahoma" w:cs="Tahoma"/>
          <w:color w:val="FF0000"/>
          <w:sz w:val="22"/>
          <w:szCs w:val="22"/>
        </w:rPr>
      </w:pPr>
    </w:p>
    <w:p w:rsidR="00B87D7A" w:rsidRPr="003B5FAA" w:rsidRDefault="00B87D7A" w:rsidP="002E7593">
      <w:pPr>
        <w:pStyle w:val="BodyText21"/>
        <w:ind w:left="0"/>
        <w:jc w:val="both"/>
        <w:rPr>
          <w:rFonts w:ascii="Tahoma" w:hAnsi="Tahoma" w:cs="Tahoma"/>
          <w:b/>
          <w:sz w:val="22"/>
          <w:szCs w:val="22"/>
        </w:rPr>
      </w:pPr>
      <w:bookmarkStart w:id="75" w:name="UzaktanKontrolProgrami"/>
      <w:r w:rsidRPr="003B5FAA">
        <w:rPr>
          <w:rFonts w:ascii="Tahoma" w:hAnsi="Tahoma" w:cs="Tahoma"/>
          <w:b/>
          <w:sz w:val="22"/>
          <w:szCs w:val="22"/>
        </w:rPr>
        <w:t>7.1.</w:t>
      </w:r>
      <w:r w:rsidR="006B253C" w:rsidRPr="003B5FAA">
        <w:rPr>
          <w:rFonts w:ascii="Tahoma" w:hAnsi="Tahoma" w:cs="Tahoma"/>
          <w:b/>
          <w:sz w:val="22"/>
          <w:szCs w:val="22"/>
        </w:rPr>
        <w:t>1</w:t>
      </w:r>
      <w:r w:rsidR="000D2C1A">
        <w:rPr>
          <w:rFonts w:ascii="Tahoma" w:hAnsi="Tahoma" w:cs="Tahoma"/>
          <w:b/>
          <w:sz w:val="22"/>
          <w:szCs w:val="22"/>
        </w:rPr>
        <w:t xml:space="preserve"> </w:t>
      </w:r>
      <w:r w:rsidRPr="003B5FAA">
        <w:rPr>
          <w:rFonts w:ascii="Tahoma" w:hAnsi="Tahoma" w:cs="Tahoma"/>
          <w:b/>
          <w:sz w:val="22"/>
          <w:szCs w:val="22"/>
        </w:rPr>
        <w:t>U</w:t>
      </w:r>
      <w:r w:rsidR="000D2C1A">
        <w:rPr>
          <w:rFonts w:ascii="Tahoma" w:hAnsi="Tahoma" w:cs="Tahoma"/>
          <w:b/>
          <w:sz w:val="22"/>
          <w:szCs w:val="22"/>
        </w:rPr>
        <w:t>zaktan</w:t>
      </w:r>
      <w:r w:rsidRPr="003B5FAA">
        <w:rPr>
          <w:rFonts w:ascii="Tahoma" w:hAnsi="Tahoma" w:cs="Tahoma"/>
          <w:b/>
          <w:sz w:val="22"/>
          <w:szCs w:val="22"/>
        </w:rPr>
        <w:t xml:space="preserve"> K</w:t>
      </w:r>
      <w:r w:rsidR="000D2C1A">
        <w:rPr>
          <w:rFonts w:ascii="Tahoma" w:hAnsi="Tahoma" w:cs="Tahoma"/>
          <w:b/>
          <w:sz w:val="22"/>
          <w:szCs w:val="22"/>
        </w:rPr>
        <w:t>ontrol</w:t>
      </w:r>
      <w:r w:rsidRPr="003B5FAA">
        <w:rPr>
          <w:rFonts w:ascii="Tahoma" w:hAnsi="Tahoma" w:cs="Tahoma"/>
          <w:b/>
          <w:sz w:val="22"/>
          <w:szCs w:val="22"/>
        </w:rPr>
        <w:t xml:space="preserve"> P</w:t>
      </w:r>
      <w:r w:rsidR="000D2C1A">
        <w:rPr>
          <w:rFonts w:ascii="Tahoma" w:hAnsi="Tahoma" w:cs="Tahoma"/>
          <w:b/>
          <w:sz w:val="22"/>
          <w:szCs w:val="22"/>
        </w:rPr>
        <w:t xml:space="preserve">rogramı </w:t>
      </w:r>
      <w:r w:rsidRPr="003B5FAA">
        <w:rPr>
          <w:rFonts w:ascii="Tahoma" w:hAnsi="Tahoma" w:cs="Tahoma"/>
          <w:b/>
          <w:sz w:val="22"/>
          <w:szCs w:val="22"/>
        </w:rPr>
        <w:t>- (</w:t>
      </w:r>
      <w:r w:rsidR="007D3B03" w:rsidRPr="007D3B03">
        <w:rPr>
          <w:rFonts w:ascii="Tahoma" w:hAnsi="Tahoma" w:cs="Tahoma"/>
          <w:b/>
          <w:sz w:val="22"/>
          <w:szCs w:val="22"/>
        </w:rPr>
        <w:t>SRC SCADA</w:t>
      </w:r>
      <w:r w:rsidRPr="003B5FAA">
        <w:rPr>
          <w:rFonts w:ascii="Tahoma" w:hAnsi="Tahoma" w:cs="Tahoma"/>
          <w:b/>
          <w:sz w:val="22"/>
          <w:szCs w:val="22"/>
        </w:rPr>
        <w:t>)</w:t>
      </w:r>
    </w:p>
    <w:bookmarkEnd w:id="75"/>
    <w:p w:rsidR="00FA2F05" w:rsidRPr="003B5FAA" w:rsidRDefault="00231222" w:rsidP="002E7593">
      <w:pPr>
        <w:pStyle w:val="BodyText21"/>
        <w:ind w:left="0"/>
        <w:jc w:val="both"/>
        <w:rPr>
          <w:rFonts w:ascii="Tahoma" w:hAnsi="Tahoma" w:cs="Tahoma"/>
          <w:b/>
          <w:sz w:val="22"/>
          <w:szCs w:val="22"/>
        </w:rPr>
      </w:pPr>
      <w:r>
        <w:rPr>
          <w:rFonts w:ascii="Tahoma" w:hAnsi="Tahoma" w:cs="Tahoma"/>
          <w:b/>
          <w:noProof/>
          <w:sz w:val="22"/>
          <w:szCs w:val="22"/>
          <w:lang w:val="en-US" w:eastAsia="en-US"/>
        </w:rPr>
        <w:drawing>
          <wp:anchor distT="0" distB="0" distL="114300" distR="114300" simplePos="0" relativeHeight="251962880" behindDoc="1" locked="0" layoutInCell="1" allowOverlap="1" wp14:anchorId="233B23C0" wp14:editId="2ED740DC">
            <wp:simplePos x="0" y="0"/>
            <wp:positionH relativeFrom="column">
              <wp:posOffset>3997960</wp:posOffset>
            </wp:positionH>
            <wp:positionV relativeFrom="paragraph">
              <wp:posOffset>4445</wp:posOffset>
            </wp:positionV>
            <wp:extent cx="1752600" cy="1003300"/>
            <wp:effectExtent l="0" t="0" r="0" b="6350"/>
            <wp:wrapTight wrapText="bothSides">
              <wp:wrapPolygon edited="0">
                <wp:start x="0" y="0"/>
                <wp:lineTo x="0" y="21327"/>
                <wp:lineTo x="21365" y="21327"/>
                <wp:lineTo x="21365" y="0"/>
                <wp:lineTo x="0" y="0"/>
              </wp:wrapPolygon>
            </wp:wrapTight>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scada-kucuk.jpg"/>
                    <pic:cNvPicPr/>
                  </pic:nvPicPr>
                  <pic:blipFill>
                    <a:blip r:embed="rId65">
                      <a:extLst>
                        <a:ext uri="{28A0092B-C50C-407E-A947-70E740481C1C}">
                          <a14:useLocalDpi xmlns:a14="http://schemas.microsoft.com/office/drawing/2010/main" val="0"/>
                        </a:ext>
                      </a:extLst>
                    </a:blip>
                    <a:stretch>
                      <a:fillRect/>
                    </a:stretch>
                  </pic:blipFill>
                  <pic:spPr>
                    <a:xfrm>
                      <a:off x="0" y="0"/>
                      <a:ext cx="1752600" cy="1003300"/>
                    </a:xfrm>
                    <a:prstGeom prst="rect">
                      <a:avLst/>
                    </a:prstGeom>
                  </pic:spPr>
                </pic:pic>
              </a:graphicData>
            </a:graphic>
            <wp14:sizeRelH relativeFrom="page">
              <wp14:pctWidth>0</wp14:pctWidth>
            </wp14:sizeRelH>
            <wp14:sizeRelV relativeFrom="page">
              <wp14:pctHeight>0</wp14:pctHeight>
            </wp14:sizeRelV>
          </wp:anchor>
        </w:drawing>
      </w:r>
    </w:p>
    <w:p w:rsidR="00231222" w:rsidRDefault="00231222" w:rsidP="002E7593">
      <w:pPr>
        <w:pStyle w:val="BodyText21"/>
        <w:ind w:left="0"/>
        <w:jc w:val="both"/>
        <w:rPr>
          <w:rFonts w:ascii="Tahoma" w:hAnsi="Tahoma" w:cs="Tahoma"/>
          <w:sz w:val="22"/>
          <w:szCs w:val="22"/>
        </w:rPr>
      </w:pPr>
      <w:r>
        <w:rPr>
          <w:rFonts w:ascii="Tahoma" w:hAnsi="Tahoma" w:cs="Tahoma"/>
          <w:sz w:val="22"/>
          <w:szCs w:val="22"/>
        </w:rPr>
        <w:t>Bu program ile tüm ayarlar uzak mesafeden yapılabilir. Gerçek zamanlı kapı dedektörleri izlenebilir. Harddiske kayıt yapılabilir. Opsiyonel dokunmatik kiosk ile de kullanım mümkündür. Eşgal resim çektirme, tarih zaman bilgisi ile kaydetme de mümkündür.</w:t>
      </w:r>
    </w:p>
    <w:p w:rsidR="00231222" w:rsidRPr="003B5FAA" w:rsidRDefault="00231222" w:rsidP="002E7593">
      <w:pPr>
        <w:pStyle w:val="BodyText21"/>
        <w:ind w:left="0"/>
        <w:jc w:val="both"/>
        <w:rPr>
          <w:rFonts w:ascii="Tahoma" w:hAnsi="Tahoma" w:cs="Tahoma"/>
          <w:sz w:val="22"/>
          <w:szCs w:val="22"/>
        </w:rPr>
      </w:pPr>
    </w:p>
    <w:p w:rsidR="00FA2F05" w:rsidRPr="001B42C9" w:rsidRDefault="0073246F" w:rsidP="002E7593">
      <w:pPr>
        <w:pStyle w:val="BodyText21"/>
        <w:ind w:left="0"/>
        <w:jc w:val="both"/>
        <w:rPr>
          <w:rFonts w:ascii="Tahoma" w:hAnsi="Tahoma" w:cs="Tahoma"/>
          <w:b/>
          <w:sz w:val="22"/>
          <w:szCs w:val="22"/>
        </w:rPr>
      </w:pPr>
      <w:bookmarkStart w:id="76" w:name="UzaktanKontrolIcinOzelKablo"/>
      <w:r w:rsidRPr="001B42C9">
        <w:rPr>
          <w:rFonts w:ascii="Tahoma" w:hAnsi="Tahoma" w:cs="Tahoma"/>
          <w:b/>
          <w:sz w:val="22"/>
          <w:szCs w:val="22"/>
        </w:rPr>
        <w:t>7.1.</w:t>
      </w:r>
      <w:r w:rsidR="00A66216">
        <w:rPr>
          <w:rFonts w:ascii="Tahoma" w:hAnsi="Tahoma" w:cs="Tahoma"/>
          <w:b/>
          <w:sz w:val="22"/>
          <w:szCs w:val="22"/>
        </w:rPr>
        <w:t>2</w:t>
      </w:r>
      <w:r w:rsidR="00DB0257">
        <w:rPr>
          <w:rFonts w:ascii="Tahoma" w:hAnsi="Tahoma" w:cs="Tahoma"/>
          <w:b/>
          <w:sz w:val="22"/>
          <w:szCs w:val="22"/>
        </w:rPr>
        <w:t xml:space="preserve"> </w:t>
      </w:r>
      <w:r w:rsidR="00DB0257" w:rsidRPr="001B42C9">
        <w:rPr>
          <w:rFonts w:ascii="Tahoma" w:hAnsi="Tahoma" w:cs="Tahoma"/>
          <w:b/>
          <w:sz w:val="22"/>
          <w:szCs w:val="22"/>
        </w:rPr>
        <w:t>U</w:t>
      </w:r>
      <w:r w:rsidR="00DB0257">
        <w:rPr>
          <w:rFonts w:ascii="Tahoma" w:hAnsi="Tahoma" w:cs="Tahoma"/>
          <w:b/>
          <w:sz w:val="22"/>
          <w:szCs w:val="22"/>
        </w:rPr>
        <w:t>zaktan</w:t>
      </w:r>
      <w:r w:rsidR="00DB0257" w:rsidRPr="001B42C9">
        <w:rPr>
          <w:rFonts w:ascii="Tahoma" w:hAnsi="Tahoma" w:cs="Tahoma"/>
          <w:b/>
          <w:sz w:val="22"/>
          <w:szCs w:val="22"/>
        </w:rPr>
        <w:t xml:space="preserve"> K</w:t>
      </w:r>
      <w:r w:rsidR="00DB0257">
        <w:rPr>
          <w:rFonts w:ascii="Tahoma" w:hAnsi="Tahoma" w:cs="Tahoma"/>
          <w:b/>
          <w:sz w:val="22"/>
          <w:szCs w:val="22"/>
        </w:rPr>
        <w:t>ontrol</w:t>
      </w:r>
      <w:r w:rsidR="00DB0257" w:rsidRPr="001B42C9">
        <w:rPr>
          <w:rFonts w:ascii="Tahoma" w:hAnsi="Tahoma" w:cs="Tahoma"/>
          <w:b/>
          <w:sz w:val="22"/>
          <w:szCs w:val="22"/>
        </w:rPr>
        <w:t xml:space="preserve"> İ</w:t>
      </w:r>
      <w:r w:rsidR="00DB0257">
        <w:rPr>
          <w:rFonts w:ascii="Tahoma" w:hAnsi="Tahoma" w:cs="Tahoma"/>
          <w:b/>
          <w:sz w:val="22"/>
          <w:szCs w:val="22"/>
        </w:rPr>
        <w:t>çin</w:t>
      </w:r>
      <w:r w:rsidR="00DB0257" w:rsidRPr="001B42C9">
        <w:rPr>
          <w:rFonts w:ascii="Tahoma" w:hAnsi="Tahoma" w:cs="Tahoma"/>
          <w:b/>
          <w:sz w:val="22"/>
          <w:szCs w:val="22"/>
        </w:rPr>
        <w:t xml:space="preserve"> Ö</w:t>
      </w:r>
      <w:r w:rsidR="00DB0257">
        <w:rPr>
          <w:rFonts w:ascii="Tahoma" w:hAnsi="Tahoma" w:cs="Tahoma"/>
          <w:b/>
          <w:sz w:val="22"/>
          <w:szCs w:val="22"/>
        </w:rPr>
        <w:t>zel</w:t>
      </w:r>
      <w:r w:rsidR="00DB0257" w:rsidRPr="001B42C9">
        <w:rPr>
          <w:rFonts w:ascii="Tahoma" w:hAnsi="Tahoma" w:cs="Tahoma"/>
          <w:b/>
          <w:sz w:val="22"/>
          <w:szCs w:val="22"/>
        </w:rPr>
        <w:t xml:space="preserve"> </w:t>
      </w:r>
      <w:r w:rsidR="00DB0257">
        <w:rPr>
          <w:rFonts w:ascii="Tahoma" w:hAnsi="Tahoma" w:cs="Tahoma"/>
          <w:b/>
          <w:sz w:val="22"/>
          <w:szCs w:val="22"/>
        </w:rPr>
        <w:t>Kablo</w:t>
      </w:r>
    </w:p>
    <w:bookmarkEnd w:id="76"/>
    <w:p w:rsidR="00164147" w:rsidRPr="001B42C9" w:rsidRDefault="005E64E6" w:rsidP="002E7593">
      <w:pPr>
        <w:pStyle w:val="BodyText21"/>
        <w:ind w:left="0"/>
        <w:jc w:val="both"/>
        <w:rPr>
          <w:rFonts w:ascii="Tahoma" w:hAnsi="Tahoma" w:cs="Tahoma"/>
          <w:spacing w:val="6"/>
          <w:sz w:val="22"/>
          <w:szCs w:val="22"/>
        </w:rPr>
      </w:pPr>
      <w:r w:rsidRPr="001B42C9">
        <w:rPr>
          <w:rFonts w:ascii="Tahoma" w:hAnsi="Tahoma" w:cs="Tahoma"/>
          <w:sz w:val="22"/>
          <w:szCs w:val="22"/>
        </w:rPr>
        <w:t>Bilgisayar</w:t>
      </w:r>
      <w:r w:rsidR="00D82E70" w:rsidRPr="001B42C9">
        <w:rPr>
          <w:rFonts w:ascii="Tahoma" w:hAnsi="Tahoma" w:cs="Tahoma"/>
          <w:sz w:val="22"/>
          <w:szCs w:val="22"/>
        </w:rPr>
        <w:t xml:space="preserve"> ile </w:t>
      </w:r>
      <w:r w:rsidR="000B1AFE" w:rsidRPr="00A460AE">
        <w:rPr>
          <w:rFonts w:ascii="Trebuchet MS" w:hAnsi="Trebuchet MS" w:cs="Tahoma"/>
          <w:b/>
          <w:i/>
          <w:color w:val="0000FF"/>
          <w:szCs w:val="24"/>
        </w:rPr>
        <w:t>ThruScan</w:t>
      </w:r>
      <w:r w:rsidRPr="001B42C9">
        <w:rPr>
          <w:rFonts w:ascii="Tahoma" w:hAnsi="Tahoma" w:cs="Tahoma"/>
          <w:sz w:val="22"/>
          <w:szCs w:val="22"/>
        </w:rPr>
        <w:t xml:space="preserve"> </w:t>
      </w:r>
      <w:r w:rsidR="00A10A45" w:rsidRPr="001B42C9">
        <w:rPr>
          <w:rFonts w:ascii="Tahoma" w:hAnsi="Tahoma" w:cs="Tahoma"/>
          <w:sz w:val="22"/>
          <w:szCs w:val="22"/>
        </w:rPr>
        <w:t xml:space="preserve">arasında </w:t>
      </w:r>
      <w:r w:rsidR="00A10A45" w:rsidRPr="001B42C9">
        <w:rPr>
          <w:rFonts w:ascii="Tahoma" w:hAnsi="Tahoma" w:cs="Tahoma"/>
          <w:spacing w:val="6"/>
          <w:sz w:val="22"/>
          <w:szCs w:val="22"/>
        </w:rPr>
        <w:t xml:space="preserve">doğrudan kablo bağlantısı </w:t>
      </w:r>
      <w:r w:rsidR="00D82E70" w:rsidRPr="001B42C9">
        <w:rPr>
          <w:rFonts w:ascii="Tahoma" w:hAnsi="Tahoma" w:cs="Tahoma"/>
          <w:spacing w:val="6"/>
          <w:sz w:val="22"/>
          <w:szCs w:val="22"/>
        </w:rPr>
        <w:t xml:space="preserve">kurularak cihazların takibi bir güvenlik merkezinden yapılacaksa </w:t>
      </w:r>
      <w:r w:rsidRPr="001B42C9">
        <w:rPr>
          <w:rFonts w:ascii="Tahoma" w:hAnsi="Tahoma" w:cs="Tahoma"/>
          <w:spacing w:val="6"/>
          <w:sz w:val="22"/>
          <w:szCs w:val="22"/>
        </w:rPr>
        <w:t xml:space="preserve"> </w:t>
      </w:r>
      <w:r w:rsidR="00D82E70" w:rsidRPr="001B42C9">
        <w:rPr>
          <w:rFonts w:ascii="Tahoma" w:hAnsi="Tahoma" w:cs="Tahoma"/>
          <w:spacing w:val="6"/>
          <w:sz w:val="22"/>
          <w:szCs w:val="22"/>
        </w:rPr>
        <w:t>özel hazırlanmış bağlantı kablosu kullanılır. Bu kablo en fazla</w:t>
      </w:r>
      <w:r w:rsidRPr="001B42C9">
        <w:rPr>
          <w:rFonts w:ascii="Tahoma" w:hAnsi="Tahoma" w:cs="Tahoma"/>
          <w:spacing w:val="6"/>
          <w:sz w:val="22"/>
          <w:szCs w:val="22"/>
        </w:rPr>
        <w:t xml:space="preserve"> 100 m</w:t>
      </w:r>
      <w:r w:rsidR="00D82E70" w:rsidRPr="001B42C9">
        <w:rPr>
          <w:rFonts w:ascii="Tahoma" w:hAnsi="Tahoma" w:cs="Tahoma"/>
          <w:spacing w:val="6"/>
          <w:sz w:val="22"/>
          <w:szCs w:val="22"/>
        </w:rPr>
        <w:t>t</w:t>
      </w:r>
      <w:r w:rsidRPr="001B42C9">
        <w:rPr>
          <w:rFonts w:ascii="Tahoma" w:hAnsi="Tahoma" w:cs="Tahoma"/>
          <w:spacing w:val="6"/>
          <w:sz w:val="22"/>
          <w:szCs w:val="22"/>
        </w:rPr>
        <w:t>.</w:t>
      </w:r>
      <w:r w:rsidR="00D82E70" w:rsidRPr="001B42C9">
        <w:rPr>
          <w:rFonts w:ascii="Tahoma" w:hAnsi="Tahoma" w:cs="Tahoma"/>
          <w:spacing w:val="6"/>
          <w:sz w:val="22"/>
          <w:szCs w:val="22"/>
        </w:rPr>
        <w:t xml:space="preserve"> dir ve birden çok cihaz aynı hat üstünden kontrol edilecekse önceden fabrika ve/veya </w:t>
      </w:r>
      <w:r w:rsidR="00B25F71" w:rsidRPr="001B42C9">
        <w:rPr>
          <w:rFonts w:ascii="Tahoma" w:hAnsi="Tahoma" w:cs="Tahoma"/>
          <w:spacing w:val="6"/>
          <w:sz w:val="22"/>
          <w:szCs w:val="22"/>
        </w:rPr>
        <w:t>satıcı</w:t>
      </w:r>
      <w:r w:rsidR="00D82E70" w:rsidRPr="001B42C9">
        <w:rPr>
          <w:rFonts w:ascii="Tahoma" w:hAnsi="Tahoma" w:cs="Tahoma"/>
          <w:spacing w:val="6"/>
          <w:sz w:val="22"/>
          <w:szCs w:val="22"/>
        </w:rPr>
        <w:t xml:space="preserve"> ile temasa geçilip teknik destek istenmelidir.</w:t>
      </w:r>
      <w:r w:rsidRPr="001B42C9">
        <w:rPr>
          <w:rFonts w:ascii="Tahoma" w:hAnsi="Tahoma" w:cs="Tahoma"/>
          <w:spacing w:val="6"/>
          <w:sz w:val="22"/>
          <w:szCs w:val="22"/>
        </w:rPr>
        <w:t xml:space="preserve"> </w:t>
      </w:r>
    </w:p>
    <w:p w:rsidR="00D82E70" w:rsidRPr="004334F0" w:rsidRDefault="00D82E70" w:rsidP="002E7593">
      <w:pPr>
        <w:pStyle w:val="BodyText21"/>
        <w:ind w:left="0"/>
        <w:jc w:val="both"/>
        <w:rPr>
          <w:rFonts w:ascii="Tahoma" w:hAnsi="Tahoma" w:cs="Tahoma"/>
          <w:color w:val="FF0000"/>
          <w:sz w:val="22"/>
          <w:szCs w:val="22"/>
        </w:rPr>
      </w:pPr>
    </w:p>
    <w:p w:rsidR="006135F3" w:rsidRDefault="006135F3" w:rsidP="002E7593">
      <w:pPr>
        <w:pStyle w:val="BodyText21"/>
        <w:ind w:left="0"/>
        <w:jc w:val="both"/>
        <w:rPr>
          <w:rFonts w:ascii="Tahoma" w:hAnsi="Tahoma" w:cs="Tahoma"/>
          <w:b/>
          <w:sz w:val="22"/>
          <w:szCs w:val="22"/>
        </w:rPr>
      </w:pPr>
      <w:bookmarkStart w:id="77" w:name="DisMekanPaketi"/>
    </w:p>
    <w:p w:rsidR="006B253C" w:rsidRPr="001B42C9" w:rsidRDefault="00DB0257" w:rsidP="002E7593">
      <w:pPr>
        <w:pStyle w:val="BodyText21"/>
        <w:ind w:left="0"/>
        <w:jc w:val="both"/>
        <w:rPr>
          <w:rFonts w:ascii="Tahoma" w:hAnsi="Tahoma" w:cs="Tahoma"/>
          <w:b/>
          <w:sz w:val="22"/>
          <w:szCs w:val="22"/>
        </w:rPr>
      </w:pPr>
      <w:r>
        <w:rPr>
          <w:rFonts w:ascii="Tahoma" w:hAnsi="Tahoma" w:cs="Tahoma"/>
          <w:b/>
          <w:sz w:val="22"/>
          <w:szCs w:val="22"/>
        </w:rPr>
        <w:t xml:space="preserve">7.2 </w:t>
      </w:r>
      <w:r w:rsidR="006B253C" w:rsidRPr="001B42C9">
        <w:rPr>
          <w:rFonts w:ascii="Tahoma" w:hAnsi="Tahoma" w:cs="Tahoma"/>
          <w:b/>
          <w:sz w:val="22"/>
          <w:szCs w:val="22"/>
        </w:rPr>
        <w:t>D</w:t>
      </w:r>
      <w:r>
        <w:rPr>
          <w:rFonts w:ascii="Tahoma" w:hAnsi="Tahoma" w:cs="Tahoma"/>
          <w:b/>
          <w:sz w:val="22"/>
          <w:szCs w:val="22"/>
        </w:rPr>
        <w:t>ış</w:t>
      </w:r>
      <w:r w:rsidR="006B253C" w:rsidRPr="001B42C9">
        <w:rPr>
          <w:rFonts w:ascii="Tahoma" w:hAnsi="Tahoma" w:cs="Tahoma"/>
          <w:b/>
          <w:sz w:val="22"/>
          <w:szCs w:val="22"/>
        </w:rPr>
        <w:t xml:space="preserve"> M</w:t>
      </w:r>
      <w:r>
        <w:rPr>
          <w:rFonts w:ascii="Tahoma" w:hAnsi="Tahoma" w:cs="Tahoma"/>
          <w:b/>
          <w:sz w:val="22"/>
          <w:szCs w:val="22"/>
        </w:rPr>
        <w:t>ekan</w:t>
      </w:r>
      <w:r w:rsidR="006B253C" w:rsidRPr="001B42C9">
        <w:rPr>
          <w:rFonts w:ascii="Tahoma" w:hAnsi="Tahoma" w:cs="Tahoma"/>
          <w:b/>
          <w:sz w:val="22"/>
          <w:szCs w:val="22"/>
        </w:rPr>
        <w:t xml:space="preserve"> P</w:t>
      </w:r>
      <w:r>
        <w:rPr>
          <w:rFonts w:ascii="Tahoma" w:hAnsi="Tahoma" w:cs="Tahoma"/>
          <w:b/>
          <w:sz w:val="22"/>
          <w:szCs w:val="22"/>
        </w:rPr>
        <w:t>aketi</w:t>
      </w:r>
      <w:r w:rsidR="006B253C" w:rsidRPr="001B42C9">
        <w:rPr>
          <w:rFonts w:ascii="Tahoma" w:hAnsi="Tahoma" w:cs="Tahoma"/>
          <w:b/>
          <w:sz w:val="22"/>
          <w:szCs w:val="22"/>
        </w:rPr>
        <w:t xml:space="preserve"> </w:t>
      </w:r>
      <w:r w:rsidR="00A81C6F" w:rsidRPr="001B42C9">
        <w:rPr>
          <w:rFonts w:ascii="Tahoma" w:hAnsi="Tahoma" w:cs="Tahoma"/>
          <w:b/>
          <w:sz w:val="22"/>
          <w:szCs w:val="22"/>
        </w:rPr>
        <w:t xml:space="preserve"> </w:t>
      </w:r>
      <w:r w:rsidR="00A81C6F" w:rsidRPr="001B42C9">
        <w:rPr>
          <w:rFonts w:ascii="Tahoma" w:hAnsi="Tahoma" w:cs="Tahoma"/>
          <w:sz w:val="22"/>
          <w:szCs w:val="22"/>
        </w:rPr>
        <w:t>(</w:t>
      </w:r>
      <w:r w:rsidR="000B1AFE" w:rsidRPr="00A460AE">
        <w:rPr>
          <w:rFonts w:ascii="Trebuchet MS" w:hAnsi="Trebuchet MS" w:cs="Tahoma"/>
          <w:b/>
          <w:i/>
          <w:color w:val="0000FF"/>
          <w:szCs w:val="24"/>
        </w:rPr>
        <w:t>ThruScan</w:t>
      </w:r>
      <w:r w:rsidR="00D82E70" w:rsidRPr="001B42C9">
        <w:rPr>
          <w:rFonts w:ascii="Tahoma" w:hAnsi="Tahoma" w:cs="Tahoma"/>
          <w:b/>
          <w:i/>
          <w:sz w:val="22"/>
          <w:szCs w:val="22"/>
        </w:rPr>
        <w:t xml:space="preserve"> </w:t>
      </w:r>
      <w:r w:rsidR="00A81C6F" w:rsidRPr="001B42C9">
        <w:rPr>
          <w:rFonts w:ascii="Tahoma" w:hAnsi="Tahoma" w:cs="Tahoma"/>
          <w:sz w:val="22"/>
          <w:szCs w:val="22"/>
        </w:rPr>
        <w:t xml:space="preserve"> </w:t>
      </w:r>
      <w:r w:rsidR="004D737B" w:rsidRPr="001B42C9">
        <w:rPr>
          <w:rFonts w:ascii="Tahoma" w:hAnsi="Tahoma" w:cs="Tahoma"/>
          <w:sz w:val="22"/>
          <w:szCs w:val="22"/>
        </w:rPr>
        <w:t>sX/</w:t>
      </w:r>
      <w:r w:rsidR="00421A43">
        <w:rPr>
          <w:rFonts w:ascii="Tahoma" w:hAnsi="Tahoma" w:cs="Tahoma"/>
          <w:sz w:val="22"/>
          <w:szCs w:val="22"/>
        </w:rPr>
        <w:t>s15-i/</w:t>
      </w:r>
      <w:r w:rsidR="004D737B" w:rsidRPr="001B42C9">
        <w:rPr>
          <w:rFonts w:ascii="Tahoma" w:hAnsi="Tahoma" w:cs="Tahoma"/>
          <w:sz w:val="22"/>
          <w:szCs w:val="22"/>
        </w:rPr>
        <w:t>sX-i)</w:t>
      </w:r>
    </w:p>
    <w:bookmarkEnd w:id="77"/>
    <w:p w:rsidR="00DB0257" w:rsidRDefault="00DB0257" w:rsidP="002E7593">
      <w:pPr>
        <w:pStyle w:val="BodyText21"/>
        <w:ind w:left="0"/>
        <w:jc w:val="both"/>
        <w:rPr>
          <w:rFonts w:ascii="Tahoma" w:hAnsi="Tahoma" w:cs="Tahoma"/>
          <w:sz w:val="22"/>
          <w:szCs w:val="22"/>
        </w:rPr>
      </w:pPr>
    </w:p>
    <w:p w:rsidR="000B7014" w:rsidRPr="001B42C9" w:rsidRDefault="000B7014" w:rsidP="002E7593">
      <w:pPr>
        <w:pStyle w:val="BodyText21"/>
        <w:ind w:left="0"/>
        <w:jc w:val="both"/>
        <w:rPr>
          <w:rFonts w:ascii="Tahoma" w:hAnsi="Tahoma" w:cs="Tahoma"/>
          <w:sz w:val="22"/>
          <w:szCs w:val="22"/>
        </w:rPr>
      </w:pPr>
      <w:r w:rsidRPr="001B42C9">
        <w:rPr>
          <w:rFonts w:ascii="Tahoma" w:hAnsi="Tahoma" w:cs="Tahoma"/>
          <w:sz w:val="22"/>
          <w:szCs w:val="22"/>
        </w:rPr>
        <w:t>Dış Mekan kullanımı içi</w:t>
      </w:r>
      <w:r w:rsidR="006F3ACD" w:rsidRPr="001B42C9">
        <w:rPr>
          <w:rFonts w:ascii="Tahoma" w:hAnsi="Tahoma" w:cs="Tahoma"/>
          <w:sz w:val="22"/>
          <w:szCs w:val="22"/>
        </w:rPr>
        <w:t>n,</w:t>
      </w:r>
      <w:r w:rsidRPr="001B42C9">
        <w:rPr>
          <w:rFonts w:ascii="Tahoma" w:hAnsi="Tahoma" w:cs="Tahoma"/>
          <w:sz w:val="22"/>
          <w:szCs w:val="22"/>
        </w:rPr>
        <w:t xml:space="preserve"> </w:t>
      </w:r>
      <w:r w:rsidR="000B1AFE" w:rsidRPr="00A460AE">
        <w:rPr>
          <w:rFonts w:ascii="Trebuchet MS" w:hAnsi="Trebuchet MS" w:cs="Tahoma"/>
          <w:b/>
          <w:i/>
          <w:color w:val="0000FF"/>
          <w:szCs w:val="24"/>
        </w:rPr>
        <w:t>ThruScan</w:t>
      </w:r>
      <w:r w:rsidR="006F3ACD" w:rsidRPr="001B42C9">
        <w:rPr>
          <w:rFonts w:ascii="Tahoma" w:hAnsi="Tahoma" w:cs="Tahoma"/>
          <w:sz w:val="22"/>
          <w:szCs w:val="22"/>
        </w:rPr>
        <w:t xml:space="preserve"> sX-</w:t>
      </w:r>
      <w:r w:rsidR="00271631" w:rsidRPr="001B42C9">
        <w:rPr>
          <w:rFonts w:ascii="Tahoma" w:hAnsi="Tahoma" w:cs="Tahoma"/>
          <w:sz w:val="22"/>
          <w:szCs w:val="22"/>
        </w:rPr>
        <w:t>WP’y</w:t>
      </w:r>
      <w:r w:rsidRPr="001B42C9">
        <w:rPr>
          <w:rFonts w:ascii="Tahoma" w:hAnsi="Tahoma" w:cs="Tahoma"/>
          <w:sz w:val="22"/>
          <w:szCs w:val="22"/>
        </w:rPr>
        <w:t>i kullanmanız önerili</w:t>
      </w:r>
      <w:r w:rsidR="00271631" w:rsidRPr="001B42C9">
        <w:rPr>
          <w:rFonts w:ascii="Tahoma" w:hAnsi="Tahoma" w:cs="Tahoma"/>
          <w:sz w:val="22"/>
          <w:szCs w:val="22"/>
        </w:rPr>
        <w:t xml:space="preserve">r. Ancak geçici </w:t>
      </w:r>
      <w:r w:rsidR="00A81C6F" w:rsidRPr="001B42C9">
        <w:rPr>
          <w:rFonts w:ascii="Tahoma" w:hAnsi="Tahoma" w:cs="Tahoma"/>
          <w:sz w:val="22"/>
          <w:szCs w:val="22"/>
        </w:rPr>
        <w:t xml:space="preserve">bir </w:t>
      </w:r>
      <w:r w:rsidR="00271631" w:rsidRPr="001B42C9">
        <w:rPr>
          <w:rFonts w:ascii="Tahoma" w:hAnsi="Tahoma" w:cs="Tahoma"/>
          <w:sz w:val="22"/>
          <w:szCs w:val="22"/>
        </w:rPr>
        <w:t>süre</w:t>
      </w:r>
      <w:r w:rsidR="00CC2D5A" w:rsidRPr="001B42C9">
        <w:rPr>
          <w:rFonts w:ascii="Tahoma" w:hAnsi="Tahoma" w:cs="Tahoma"/>
          <w:sz w:val="22"/>
          <w:szCs w:val="22"/>
        </w:rPr>
        <w:t xml:space="preserve"> için,</w:t>
      </w:r>
      <w:r w:rsidR="00271631" w:rsidRPr="001B42C9">
        <w:rPr>
          <w:rFonts w:ascii="Tahoma" w:hAnsi="Tahoma" w:cs="Tahoma"/>
          <w:sz w:val="22"/>
          <w:szCs w:val="22"/>
        </w:rPr>
        <w:t xml:space="preserve"> </w:t>
      </w:r>
      <w:r w:rsidR="00A81C6F" w:rsidRPr="001B42C9">
        <w:rPr>
          <w:rFonts w:ascii="Tahoma" w:hAnsi="Tahoma" w:cs="Tahoma"/>
          <w:sz w:val="22"/>
          <w:szCs w:val="22"/>
        </w:rPr>
        <w:t xml:space="preserve">dış ortamda </w:t>
      </w:r>
      <w:r w:rsidR="000B1AFE" w:rsidRPr="00A460AE">
        <w:rPr>
          <w:rFonts w:ascii="Trebuchet MS" w:hAnsi="Trebuchet MS" w:cs="Tahoma"/>
          <w:b/>
          <w:i/>
          <w:color w:val="0000FF"/>
          <w:szCs w:val="24"/>
        </w:rPr>
        <w:t>ThruScan</w:t>
      </w:r>
      <w:r w:rsidR="000B1AFE" w:rsidRPr="001B42C9">
        <w:rPr>
          <w:rFonts w:ascii="Tahoma" w:hAnsi="Tahoma" w:cs="Tahoma"/>
          <w:sz w:val="22"/>
          <w:szCs w:val="22"/>
        </w:rPr>
        <w:t xml:space="preserve"> </w:t>
      </w:r>
      <w:proofErr w:type="spellStart"/>
      <w:r w:rsidR="00A66216">
        <w:rPr>
          <w:rFonts w:ascii="Tahoma" w:hAnsi="Tahoma" w:cs="Tahoma"/>
          <w:sz w:val="22"/>
          <w:szCs w:val="22"/>
        </w:rPr>
        <w:t>s</w:t>
      </w:r>
      <w:r w:rsidR="00421A43" w:rsidRPr="001B42C9">
        <w:rPr>
          <w:rFonts w:ascii="Tahoma" w:hAnsi="Tahoma" w:cs="Tahoma"/>
          <w:sz w:val="22"/>
          <w:szCs w:val="22"/>
        </w:rPr>
        <w:t>X</w:t>
      </w:r>
      <w:proofErr w:type="spellEnd"/>
      <w:r w:rsidR="00421A43" w:rsidRPr="001B42C9">
        <w:rPr>
          <w:rFonts w:ascii="Tahoma" w:hAnsi="Tahoma" w:cs="Tahoma"/>
          <w:sz w:val="22"/>
          <w:szCs w:val="22"/>
        </w:rPr>
        <w:t>/</w:t>
      </w:r>
      <w:r w:rsidR="00421A43">
        <w:rPr>
          <w:rFonts w:ascii="Tahoma" w:hAnsi="Tahoma" w:cs="Tahoma"/>
          <w:sz w:val="22"/>
          <w:szCs w:val="22"/>
        </w:rPr>
        <w:t>s15-i/</w:t>
      </w:r>
      <w:proofErr w:type="spellStart"/>
      <w:r w:rsidR="00421A43" w:rsidRPr="001B42C9">
        <w:rPr>
          <w:rFonts w:ascii="Tahoma" w:hAnsi="Tahoma" w:cs="Tahoma"/>
          <w:sz w:val="22"/>
          <w:szCs w:val="22"/>
        </w:rPr>
        <w:t>sX-i</w:t>
      </w:r>
      <w:r w:rsidR="004D737B" w:rsidRPr="001B42C9">
        <w:rPr>
          <w:rFonts w:ascii="Tahoma" w:hAnsi="Tahoma" w:cs="Tahoma"/>
          <w:sz w:val="22"/>
          <w:szCs w:val="22"/>
        </w:rPr>
        <w:t>’i</w:t>
      </w:r>
      <w:proofErr w:type="spellEnd"/>
      <w:r w:rsidR="004D737B" w:rsidRPr="001B42C9">
        <w:rPr>
          <w:rFonts w:ascii="Tahoma" w:hAnsi="Tahoma" w:cs="Tahoma"/>
          <w:sz w:val="22"/>
          <w:szCs w:val="22"/>
        </w:rPr>
        <w:t xml:space="preserve"> kullanacaksanız mutlaka bu paketi almanız gereklidir.</w:t>
      </w:r>
    </w:p>
    <w:p w:rsidR="006B253C" w:rsidRPr="003B5FAA" w:rsidRDefault="006B253C" w:rsidP="002E7593">
      <w:pPr>
        <w:pStyle w:val="BodyText21"/>
        <w:ind w:left="0"/>
        <w:jc w:val="both"/>
        <w:rPr>
          <w:rFonts w:ascii="Tahoma" w:hAnsi="Tahoma" w:cs="Tahoma"/>
          <w:sz w:val="22"/>
          <w:szCs w:val="22"/>
        </w:rPr>
      </w:pPr>
    </w:p>
    <w:p w:rsidR="00D22E4D" w:rsidRDefault="00194AE6" w:rsidP="00F272AD">
      <w:pPr>
        <w:pStyle w:val="BodyText21"/>
        <w:numPr>
          <w:ilvl w:val="2"/>
          <w:numId w:val="35"/>
        </w:numPr>
        <w:jc w:val="both"/>
        <w:rPr>
          <w:rFonts w:ascii="Tahoma" w:hAnsi="Tahoma" w:cs="Tahoma"/>
          <w:b/>
          <w:sz w:val="22"/>
          <w:szCs w:val="22"/>
        </w:rPr>
      </w:pPr>
      <w:bookmarkStart w:id="78" w:name="YagmurSapkasi"/>
      <w:r>
        <w:rPr>
          <w:noProof/>
          <w:lang w:val="en-US" w:eastAsia="en-US"/>
        </w:rPr>
        <w:drawing>
          <wp:anchor distT="0" distB="0" distL="180340" distR="180340" simplePos="0" relativeHeight="251529728" behindDoc="0" locked="0" layoutInCell="1" allowOverlap="1" wp14:anchorId="3470C52C" wp14:editId="6548FFE6">
            <wp:simplePos x="0" y="0"/>
            <wp:positionH relativeFrom="column">
              <wp:posOffset>3200400</wp:posOffset>
            </wp:positionH>
            <wp:positionV relativeFrom="paragraph">
              <wp:posOffset>114935</wp:posOffset>
            </wp:positionV>
            <wp:extent cx="2587625" cy="1155700"/>
            <wp:effectExtent l="19050" t="0" r="3175" b="0"/>
            <wp:wrapSquare wrapText="left"/>
            <wp:docPr id="1" name="Resim 41" descr="Yağmur-Şapkası-ed4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ağmur-Şapkası-ed40223"/>
                    <pic:cNvPicPr>
                      <a:picLocks noChangeAspect="1" noChangeArrowheads="1"/>
                    </pic:cNvPicPr>
                  </pic:nvPicPr>
                  <pic:blipFill>
                    <a:blip r:embed="rId66"/>
                    <a:srcRect/>
                    <a:stretch>
                      <a:fillRect/>
                    </a:stretch>
                  </pic:blipFill>
                  <pic:spPr bwMode="auto">
                    <a:xfrm>
                      <a:off x="0" y="0"/>
                      <a:ext cx="2587625" cy="1155700"/>
                    </a:xfrm>
                    <a:prstGeom prst="rect">
                      <a:avLst/>
                    </a:prstGeom>
                    <a:noFill/>
                    <a:ln w="9525">
                      <a:noFill/>
                      <a:miter lim="800000"/>
                      <a:headEnd/>
                      <a:tailEnd/>
                    </a:ln>
                  </pic:spPr>
                </pic:pic>
              </a:graphicData>
            </a:graphic>
          </wp:anchor>
        </w:drawing>
      </w:r>
      <w:r w:rsidR="00D22E4D" w:rsidRPr="003B5FAA">
        <w:rPr>
          <w:rFonts w:ascii="Tahoma" w:hAnsi="Tahoma" w:cs="Tahoma"/>
          <w:b/>
          <w:sz w:val="22"/>
          <w:szCs w:val="22"/>
        </w:rPr>
        <w:t>Y</w:t>
      </w:r>
      <w:r w:rsidR="00DB0257">
        <w:rPr>
          <w:rFonts w:ascii="Tahoma" w:hAnsi="Tahoma" w:cs="Tahoma"/>
          <w:b/>
          <w:sz w:val="22"/>
          <w:szCs w:val="22"/>
        </w:rPr>
        <w:t>ağmur</w:t>
      </w:r>
      <w:r w:rsidR="00D22E4D" w:rsidRPr="003B5FAA">
        <w:rPr>
          <w:rFonts w:ascii="Tahoma" w:hAnsi="Tahoma" w:cs="Tahoma"/>
          <w:b/>
          <w:sz w:val="22"/>
          <w:szCs w:val="22"/>
        </w:rPr>
        <w:t xml:space="preserve"> Ş</w:t>
      </w:r>
      <w:bookmarkEnd w:id="78"/>
      <w:r w:rsidR="00DB0257">
        <w:rPr>
          <w:rFonts w:ascii="Tahoma" w:hAnsi="Tahoma" w:cs="Tahoma"/>
          <w:b/>
          <w:sz w:val="22"/>
          <w:szCs w:val="22"/>
        </w:rPr>
        <w:t>apkası</w:t>
      </w:r>
    </w:p>
    <w:p w:rsidR="004334F0" w:rsidRDefault="000B1AFE" w:rsidP="002E7593">
      <w:pPr>
        <w:autoSpaceDE w:val="0"/>
        <w:autoSpaceDN w:val="0"/>
        <w:adjustRightInd w:val="0"/>
        <w:jc w:val="both"/>
        <w:rPr>
          <w:rFonts w:ascii="Tahoma" w:hAnsi="Tahoma" w:cs="Tahoma"/>
          <w:sz w:val="22"/>
          <w:szCs w:val="22"/>
        </w:rPr>
      </w:pPr>
      <w:r w:rsidRPr="00A460AE">
        <w:rPr>
          <w:rFonts w:ascii="Trebuchet MS" w:hAnsi="Trebuchet MS" w:cs="Tahoma"/>
          <w:b/>
          <w:i/>
          <w:color w:val="0000FF"/>
        </w:rPr>
        <w:t>ThruScan</w:t>
      </w:r>
      <w:r w:rsidR="00A403E4" w:rsidRPr="00A403E4">
        <w:rPr>
          <w:rFonts w:ascii="Tahoma" w:hAnsi="Tahoma" w:cs="Tahoma"/>
          <w:sz w:val="22"/>
          <w:szCs w:val="22"/>
        </w:rPr>
        <w:t>’in</w:t>
      </w:r>
      <w:r w:rsidR="00E639A6">
        <w:rPr>
          <w:rFonts w:ascii="Tahoma" w:hAnsi="Tahoma" w:cs="Tahoma"/>
          <w:sz w:val="22"/>
          <w:szCs w:val="22"/>
        </w:rPr>
        <w:t xml:space="preserve"> dış</w:t>
      </w:r>
      <w:r w:rsidR="00822E7F" w:rsidRPr="003B5FAA">
        <w:rPr>
          <w:rFonts w:ascii="Tahoma" w:hAnsi="Tahoma" w:cs="Tahoma"/>
          <w:sz w:val="22"/>
          <w:szCs w:val="22"/>
        </w:rPr>
        <w:t xml:space="preserve"> ortamda kullanılması gerektiği</w:t>
      </w:r>
      <w:r w:rsidR="004334F0">
        <w:rPr>
          <w:rFonts w:ascii="Tahoma" w:hAnsi="Tahoma" w:cs="Tahoma"/>
          <w:sz w:val="22"/>
          <w:szCs w:val="22"/>
        </w:rPr>
        <w:t>nde</w:t>
      </w:r>
      <w:r w:rsidR="00822E7F" w:rsidRPr="003B5FAA">
        <w:rPr>
          <w:rFonts w:ascii="Tahoma" w:hAnsi="Tahoma" w:cs="Tahoma"/>
          <w:sz w:val="22"/>
          <w:szCs w:val="22"/>
        </w:rPr>
        <w:t xml:space="preserve">, kesinlikle Yağmur Şapkası kullanılması zorunludur. Özel dizayn edilen bu şapka ile, cihazın elektronik ünitesinin direk yağmurla teması engellenmeye çalışılmıştır. </w:t>
      </w:r>
      <w:r w:rsidR="004334F0">
        <w:rPr>
          <w:rFonts w:ascii="Tahoma" w:hAnsi="Tahoma" w:cs="Tahoma"/>
          <w:sz w:val="22"/>
          <w:szCs w:val="22"/>
        </w:rPr>
        <w:t xml:space="preserve">Geçici süre için dış ortamda çalıştırılan </w:t>
      </w:r>
      <w:r w:rsidRPr="00A460AE">
        <w:rPr>
          <w:rFonts w:ascii="Trebuchet MS" w:hAnsi="Trebuchet MS" w:cs="Tahoma"/>
          <w:b/>
          <w:i/>
          <w:color w:val="0000FF"/>
        </w:rPr>
        <w:t>ThruScan</w:t>
      </w:r>
      <w:r w:rsidR="004334F0">
        <w:rPr>
          <w:rFonts w:ascii="Tahoma" w:hAnsi="Tahoma" w:cs="Tahoma"/>
          <w:sz w:val="22"/>
          <w:szCs w:val="22"/>
        </w:rPr>
        <w:t xml:space="preserve">, dış ortamda bırakılmamalı mutlaka iç ortama taşınmalıdır. </w:t>
      </w:r>
    </w:p>
    <w:p w:rsidR="00A81C6F" w:rsidRPr="001B42C9" w:rsidRDefault="00A81C6F" w:rsidP="00A81C6F">
      <w:pPr>
        <w:autoSpaceDE w:val="0"/>
        <w:autoSpaceDN w:val="0"/>
        <w:adjustRightInd w:val="0"/>
        <w:jc w:val="both"/>
        <w:rPr>
          <w:rFonts w:ascii="Tahoma" w:hAnsi="Tahoma" w:cs="Tahoma"/>
          <w:sz w:val="22"/>
          <w:szCs w:val="22"/>
        </w:rPr>
      </w:pPr>
      <w:r w:rsidRPr="001B42C9">
        <w:rPr>
          <w:rFonts w:ascii="Tahoma" w:hAnsi="Tahoma" w:cs="Tahoma"/>
          <w:sz w:val="22"/>
          <w:szCs w:val="22"/>
        </w:rPr>
        <w:t xml:space="preserve">Cihaz dış ortamda çalıştırılmak istenirse güneş ışınları, </w:t>
      </w:r>
      <w:r w:rsidR="00CC2D5A" w:rsidRPr="001B42C9">
        <w:rPr>
          <w:rFonts w:ascii="Tahoma" w:hAnsi="Tahoma" w:cs="Tahoma"/>
          <w:sz w:val="22"/>
          <w:szCs w:val="22"/>
        </w:rPr>
        <w:t>rüzgâr</w:t>
      </w:r>
      <w:r w:rsidRPr="001B42C9">
        <w:rPr>
          <w:rFonts w:ascii="Tahoma" w:hAnsi="Tahoma" w:cs="Tahoma"/>
          <w:sz w:val="22"/>
          <w:szCs w:val="22"/>
        </w:rPr>
        <w:t xml:space="preserve"> ve suya karşı korumalı özel kapalı bir kabinde çalıştırılmalıdır.</w:t>
      </w:r>
    </w:p>
    <w:p w:rsidR="00002439" w:rsidRPr="003B5FAA" w:rsidRDefault="00002439" w:rsidP="002E7593">
      <w:pPr>
        <w:autoSpaceDE w:val="0"/>
        <w:autoSpaceDN w:val="0"/>
        <w:adjustRightInd w:val="0"/>
        <w:jc w:val="both"/>
        <w:rPr>
          <w:rFonts w:ascii="Tahoma" w:hAnsi="Tahoma" w:cs="Tahoma"/>
          <w:sz w:val="22"/>
          <w:szCs w:val="22"/>
        </w:rPr>
      </w:pPr>
    </w:p>
    <w:p w:rsidR="00215D34" w:rsidRPr="008D0250" w:rsidRDefault="00215D34" w:rsidP="002E7593">
      <w:pPr>
        <w:autoSpaceDE w:val="0"/>
        <w:autoSpaceDN w:val="0"/>
        <w:adjustRightInd w:val="0"/>
        <w:jc w:val="both"/>
        <w:rPr>
          <w:rFonts w:ascii="Tahoma" w:hAnsi="Tahoma" w:cs="Tahoma"/>
          <w:b/>
          <w:i/>
          <w:sz w:val="22"/>
          <w:szCs w:val="22"/>
        </w:rPr>
      </w:pPr>
      <w:r w:rsidRPr="008D0250">
        <w:rPr>
          <w:rFonts w:ascii="Tahoma" w:hAnsi="Tahoma" w:cs="Tahoma"/>
          <w:b/>
          <w:i/>
          <w:sz w:val="22"/>
          <w:szCs w:val="22"/>
        </w:rPr>
        <w:lastRenderedPageBreak/>
        <w:t xml:space="preserve">UYARI: Cihazın ana besleme kablosu, yağmur şapkasının üstündeki uygun pencereden geçirilerek, </w:t>
      </w:r>
      <w:r w:rsidR="00784E9C" w:rsidRPr="008D0250">
        <w:rPr>
          <w:rFonts w:ascii="Tahoma" w:hAnsi="Tahoma" w:cs="Tahoma"/>
          <w:b/>
          <w:i/>
          <w:sz w:val="22"/>
          <w:szCs w:val="22"/>
        </w:rPr>
        <w:t>herhangi bir</w:t>
      </w:r>
      <w:r w:rsidRPr="008D0250">
        <w:rPr>
          <w:rFonts w:ascii="Tahoma" w:hAnsi="Tahoma" w:cs="Tahoma"/>
          <w:b/>
          <w:i/>
          <w:sz w:val="22"/>
          <w:szCs w:val="22"/>
        </w:rPr>
        <w:t xml:space="preserve"> kısa</w:t>
      </w:r>
      <w:r w:rsidR="00B05F2C" w:rsidRPr="008D0250">
        <w:rPr>
          <w:rFonts w:ascii="Tahoma" w:hAnsi="Tahoma" w:cs="Tahoma"/>
          <w:b/>
          <w:i/>
          <w:sz w:val="22"/>
          <w:szCs w:val="22"/>
        </w:rPr>
        <w:t xml:space="preserve"> </w:t>
      </w:r>
      <w:r w:rsidRPr="008D0250">
        <w:rPr>
          <w:rFonts w:ascii="Tahoma" w:hAnsi="Tahoma" w:cs="Tahoma"/>
          <w:b/>
          <w:i/>
          <w:sz w:val="22"/>
          <w:szCs w:val="22"/>
        </w:rPr>
        <w:t>devreye olanak vermeksizin yalıtılarak, cihaza bağlanmalıdır.</w:t>
      </w:r>
    </w:p>
    <w:p w:rsidR="00002439" w:rsidRPr="008D0250" w:rsidRDefault="00002439" w:rsidP="002E7593">
      <w:pPr>
        <w:autoSpaceDE w:val="0"/>
        <w:autoSpaceDN w:val="0"/>
        <w:adjustRightInd w:val="0"/>
        <w:jc w:val="both"/>
        <w:rPr>
          <w:rFonts w:ascii="Tahoma" w:hAnsi="Tahoma" w:cs="Tahoma"/>
          <w:b/>
          <w:i/>
          <w:sz w:val="22"/>
          <w:szCs w:val="22"/>
        </w:rPr>
      </w:pPr>
    </w:p>
    <w:p w:rsidR="00215D34" w:rsidRPr="008D0250" w:rsidRDefault="00215D34" w:rsidP="002E7593">
      <w:pPr>
        <w:autoSpaceDE w:val="0"/>
        <w:autoSpaceDN w:val="0"/>
        <w:adjustRightInd w:val="0"/>
        <w:jc w:val="both"/>
        <w:rPr>
          <w:rFonts w:ascii="Tahoma" w:hAnsi="Tahoma" w:cs="Tahoma"/>
          <w:b/>
          <w:i/>
          <w:sz w:val="22"/>
          <w:szCs w:val="22"/>
        </w:rPr>
      </w:pPr>
      <w:r w:rsidRPr="008D0250">
        <w:rPr>
          <w:rFonts w:ascii="Tahoma" w:hAnsi="Tahoma" w:cs="Tahoma"/>
          <w:b/>
          <w:i/>
          <w:sz w:val="22"/>
          <w:szCs w:val="22"/>
        </w:rPr>
        <w:t xml:space="preserve">UYARI: Yağmur Şapkasının üzerindeki pencereden kablo geçirildikten sonra sızıntıya karşı </w:t>
      </w:r>
      <w:r w:rsidR="00573415" w:rsidRPr="008D0250">
        <w:rPr>
          <w:rFonts w:ascii="Tahoma" w:hAnsi="Tahoma" w:cs="Tahoma"/>
          <w:b/>
          <w:i/>
          <w:sz w:val="22"/>
          <w:szCs w:val="22"/>
        </w:rPr>
        <w:t>pencereye izo</w:t>
      </w:r>
      <w:r w:rsidRPr="008D0250">
        <w:rPr>
          <w:rFonts w:ascii="Tahoma" w:hAnsi="Tahoma" w:cs="Tahoma"/>
          <w:b/>
          <w:i/>
          <w:sz w:val="22"/>
          <w:szCs w:val="22"/>
        </w:rPr>
        <w:t>lasyon yapılması gereklidir.</w:t>
      </w:r>
    </w:p>
    <w:p w:rsidR="00002439" w:rsidRPr="008D0250" w:rsidRDefault="00002439" w:rsidP="002E7593">
      <w:pPr>
        <w:autoSpaceDE w:val="0"/>
        <w:autoSpaceDN w:val="0"/>
        <w:adjustRightInd w:val="0"/>
        <w:jc w:val="both"/>
        <w:rPr>
          <w:rFonts w:ascii="Tahoma" w:hAnsi="Tahoma" w:cs="Tahoma"/>
          <w:b/>
          <w:i/>
          <w:sz w:val="22"/>
          <w:szCs w:val="22"/>
        </w:rPr>
      </w:pPr>
    </w:p>
    <w:p w:rsidR="00215D34" w:rsidRPr="008D0250" w:rsidRDefault="00215D34" w:rsidP="002E7593">
      <w:pPr>
        <w:autoSpaceDE w:val="0"/>
        <w:autoSpaceDN w:val="0"/>
        <w:adjustRightInd w:val="0"/>
        <w:jc w:val="both"/>
        <w:rPr>
          <w:rFonts w:ascii="Tahoma" w:hAnsi="Tahoma" w:cs="Tahoma"/>
          <w:b/>
          <w:i/>
          <w:sz w:val="22"/>
          <w:szCs w:val="22"/>
        </w:rPr>
      </w:pPr>
      <w:r w:rsidRPr="008D0250">
        <w:rPr>
          <w:rFonts w:ascii="Tahoma" w:hAnsi="Tahoma" w:cs="Tahoma"/>
          <w:b/>
          <w:i/>
          <w:sz w:val="22"/>
          <w:szCs w:val="22"/>
        </w:rPr>
        <w:t>UYARI: Yağmur</w:t>
      </w:r>
      <w:r w:rsidR="00D64A78" w:rsidRPr="008D0250">
        <w:rPr>
          <w:rFonts w:ascii="Tahoma" w:hAnsi="Tahoma" w:cs="Tahoma"/>
          <w:b/>
          <w:i/>
          <w:sz w:val="22"/>
          <w:szCs w:val="22"/>
        </w:rPr>
        <w:t xml:space="preserve"> Şapkasındaki özel eğimli</w:t>
      </w:r>
      <w:r w:rsidRPr="008D0250">
        <w:rPr>
          <w:rFonts w:ascii="Tahoma" w:hAnsi="Tahoma" w:cs="Tahoma"/>
          <w:b/>
          <w:i/>
          <w:sz w:val="22"/>
          <w:szCs w:val="22"/>
        </w:rPr>
        <w:t xml:space="preserve"> kanallar vasıtasıyla yağmur</w:t>
      </w:r>
      <w:r w:rsidR="00D64A78" w:rsidRPr="008D0250">
        <w:rPr>
          <w:rFonts w:ascii="Tahoma" w:hAnsi="Tahoma" w:cs="Tahoma"/>
          <w:b/>
          <w:i/>
          <w:sz w:val="22"/>
          <w:szCs w:val="22"/>
        </w:rPr>
        <w:t xml:space="preserve">, tek noktadan drene edilir. Bu noktanın altında elektrikle ilgili aygıt bulunmaması, yanında </w:t>
      </w:r>
      <w:r w:rsidR="004768BC" w:rsidRPr="008D0250">
        <w:rPr>
          <w:rFonts w:ascii="Tahoma" w:hAnsi="Tahoma" w:cs="Tahoma"/>
          <w:b/>
          <w:i/>
          <w:sz w:val="22"/>
          <w:szCs w:val="22"/>
        </w:rPr>
        <w:t xml:space="preserve">senkronize çalışan </w:t>
      </w:r>
      <w:r w:rsidR="00D64A78" w:rsidRPr="008D0250">
        <w:rPr>
          <w:rFonts w:ascii="Tahoma" w:hAnsi="Tahoma" w:cs="Tahoma"/>
          <w:b/>
          <w:i/>
          <w:sz w:val="22"/>
          <w:szCs w:val="22"/>
        </w:rPr>
        <w:t xml:space="preserve">bir başka </w:t>
      </w:r>
      <w:r w:rsidR="004768BC" w:rsidRPr="008D0250">
        <w:rPr>
          <w:rFonts w:ascii="Tahoma" w:hAnsi="Tahoma" w:cs="Tahoma"/>
          <w:b/>
          <w:i/>
          <w:sz w:val="22"/>
          <w:szCs w:val="22"/>
        </w:rPr>
        <w:t>dedektör bulunması halinde drenaj liğinin ters yöne verilmesi zorunludur.</w:t>
      </w:r>
      <w:r w:rsidR="007168A8" w:rsidRPr="008D0250">
        <w:rPr>
          <w:rFonts w:ascii="Tahoma" w:hAnsi="Tahoma" w:cs="Tahoma"/>
          <w:b/>
          <w:i/>
          <w:sz w:val="22"/>
          <w:szCs w:val="22"/>
        </w:rPr>
        <w:t xml:space="preserve"> </w:t>
      </w:r>
    </w:p>
    <w:p w:rsidR="006B253C" w:rsidRPr="003B5FAA" w:rsidRDefault="006B253C" w:rsidP="002E7593">
      <w:pPr>
        <w:autoSpaceDE w:val="0"/>
        <w:autoSpaceDN w:val="0"/>
        <w:adjustRightInd w:val="0"/>
        <w:jc w:val="both"/>
        <w:rPr>
          <w:rFonts w:ascii="Tahoma" w:hAnsi="Tahoma" w:cs="Tahoma"/>
          <w:sz w:val="22"/>
          <w:szCs w:val="22"/>
        </w:rPr>
      </w:pPr>
    </w:p>
    <w:p w:rsidR="006B253C" w:rsidRPr="001B42C9" w:rsidRDefault="008D0250" w:rsidP="00F272AD">
      <w:pPr>
        <w:pStyle w:val="BodyText21"/>
        <w:numPr>
          <w:ilvl w:val="2"/>
          <w:numId w:val="27"/>
        </w:numPr>
        <w:jc w:val="both"/>
        <w:rPr>
          <w:rFonts w:ascii="Tahoma" w:hAnsi="Tahoma" w:cs="Tahoma"/>
          <w:b/>
          <w:sz w:val="22"/>
          <w:szCs w:val="22"/>
        </w:rPr>
      </w:pPr>
      <w:bookmarkStart w:id="79" w:name="KorumaKilifi"/>
      <w:r w:rsidRPr="001B42C9">
        <w:rPr>
          <w:rFonts w:ascii="Tahoma" w:hAnsi="Tahoma" w:cs="Tahoma"/>
          <w:b/>
          <w:sz w:val="22"/>
          <w:szCs w:val="22"/>
        </w:rPr>
        <w:t>K</w:t>
      </w:r>
      <w:r w:rsidR="00DB0257">
        <w:rPr>
          <w:rFonts w:ascii="Tahoma" w:hAnsi="Tahoma" w:cs="Tahoma"/>
          <w:b/>
          <w:sz w:val="22"/>
          <w:szCs w:val="22"/>
        </w:rPr>
        <w:t>oruma</w:t>
      </w:r>
      <w:r w:rsidRPr="001B42C9">
        <w:rPr>
          <w:rFonts w:ascii="Tahoma" w:hAnsi="Tahoma" w:cs="Tahoma"/>
          <w:b/>
          <w:sz w:val="22"/>
          <w:szCs w:val="22"/>
        </w:rPr>
        <w:t xml:space="preserve"> K</w:t>
      </w:r>
      <w:r w:rsidR="00DB0257">
        <w:rPr>
          <w:rFonts w:ascii="Tahoma" w:hAnsi="Tahoma" w:cs="Tahoma"/>
          <w:b/>
          <w:sz w:val="22"/>
          <w:szCs w:val="22"/>
        </w:rPr>
        <w:t>ılıfı</w:t>
      </w:r>
      <w:r w:rsidR="006B253C" w:rsidRPr="001B42C9">
        <w:rPr>
          <w:rFonts w:ascii="Tahoma" w:hAnsi="Tahoma" w:cs="Tahoma"/>
          <w:b/>
          <w:sz w:val="22"/>
          <w:szCs w:val="22"/>
        </w:rPr>
        <w:t xml:space="preserve"> </w:t>
      </w:r>
    </w:p>
    <w:bookmarkEnd w:id="79"/>
    <w:p w:rsidR="003F3EC4" w:rsidRPr="001B42C9" w:rsidRDefault="008D0250" w:rsidP="002E7593">
      <w:pPr>
        <w:pStyle w:val="BodyText21"/>
        <w:ind w:left="0"/>
        <w:jc w:val="both"/>
        <w:rPr>
          <w:rFonts w:ascii="Tahoma" w:hAnsi="Tahoma" w:cs="Tahoma"/>
          <w:sz w:val="22"/>
          <w:szCs w:val="22"/>
        </w:rPr>
      </w:pPr>
      <w:r w:rsidRPr="001B42C9">
        <w:rPr>
          <w:rFonts w:ascii="Tahoma" w:hAnsi="Tahoma" w:cs="Tahoma"/>
          <w:sz w:val="22"/>
          <w:szCs w:val="22"/>
        </w:rPr>
        <w:t>Cihazın tümünü kaplar ve çevre şartlarının olumsuz etkilerinden cihazı koruyarak sağlıklı çalışmasına yardımcı olur.</w:t>
      </w:r>
    </w:p>
    <w:p w:rsidR="003F3EC4" w:rsidRDefault="003F3EC4" w:rsidP="002E7593">
      <w:pPr>
        <w:pStyle w:val="BodyText21"/>
        <w:ind w:left="0"/>
        <w:jc w:val="both"/>
        <w:rPr>
          <w:rFonts w:ascii="Tahoma" w:hAnsi="Tahoma" w:cs="Tahoma"/>
          <w:b/>
          <w:sz w:val="22"/>
          <w:szCs w:val="22"/>
        </w:rPr>
      </w:pPr>
    </w:p>
    <w:p w:rsidR="00C474A0" w:rsidRPr="001B42C9" w:rsidRDefault="005424DC" w:rsidP="002E7593">
      <w:pPr>
        <w:pStyle w:val="BodyText21"/>
        <w:ind w:left="0"/>
        <w:jc w:val="both"/>
        <w:rPr>
          <w:rFonts w:ascii="Tahoma" w:hAnsi="Tahoma" w:cs="Tahoma"/>
          <w:b/>
          <w:sz w:val="22"/>
          <w:szCs w:val="22"/>
        </w:rPr>
      </w:pPr>
      <w:r w:rsidRPr="001B42C9">
        <w:rPr>
          <w:rFonts w:ascii="Tahoma" w:hAnsi="Tahoma" w:cs="Tahoma"/>
          <w:b/>
          <w:sz w:val="22"/>
          <w:szCs w:val="22"/>
        </w:rPr>
        <w:t>7.</w:t>
      </w:r>
      <w:bookmarkStart w:id="80" w:name="BataryaGrubu"/>
      <w:r w:rsidR="00DB0257">
        <w:rPr>
          <w:rFonts w:ascii="Tahoma" w:hAnsi="Tahoma" w:cs="Tahoma"/>
          <w:b/>
          <w:sz w:val="22"/>
          <w:szCs w:val="22"/>
        </w:rPr>
        <w:t xml:space="preserve">3 </w:t>
      </w:r>
      <w:r w:rsidR="00C474A0" w:rsidRPr="001B42C9">
        <w:rPr>
          <w:rFonts w:ascii="Tahoma" w:hAnsi="Tahoma" w:cs="Tahoma"/>
          <w:b/>
          <w:sz w:val="22"/>
          <w:szCs w:val="22"/>
        </w:rPr>
        <w:t>B</w:t>
      </w:r>
      <w:r w:rsidR="00DB0257">
        <w:rPr>
          <w:rFonts w:ascii="Tahoma" w:hAnsi="Tahoma" w:cs="Tahoma"/>
          <w:b/>
          <w:sz w:val="22"/>
          <w:szCs w:val="22"/>
        </w:rPr>
        <w:t>atarya</w:t>
      </w:r>
      <w:r w:rsidR="00C474A0" w:rsidRPr="001B42C9">
        <w:rPr>
          <w:rFonts w:ascii="Tahoma" w:hAnsi="Tahoma" w:cs="Tahoma"/>
          <w:b/>
          <w:sz w:val="22"/>
          <w:szCs w:val="22"/>
        </w:rPr>
        <w:t xml:space="preserve"> G</w:t>
      </w:r>
      <w:bookmarkEnd w:id="80"/>
      <w:r w:rsidR="00DB0257">
        <w:rPr>
          <w:rFonts w:ascii="Tahoma" w:hAnsi="Tahoma" w:cs="Tahoma"/>
          <w:b/>
          <w:sz w:val="22"/>
          <w:szCs w:val="22"/>
        </w:rPr>
        <w:t>rubu</w:t>
      </w:r>
    </w:p>
    <w:p w:rsidR="00BE43C6" w:rsidRPr="001B42C9"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00A403E4" w:rsidRPr="001B42C9">
        <w:rPr>
          <w:rFonts w:ascii="Tahoma" w:hAnsi="Tahoma" w:cs="Tahoma"/>
          <w:sz w:val="22"/>
          <w:szCs w:val="22"/>
        </w:rPr>
        <w:t>’in</w:t>
      </w:r>
      <w:r w:rsidR="00CE33F3" w:rsidRPr="001B42C9">
        <w:rPr>
          <w:rFonts w:ascii="Tahoma" w:hAnsi="Tahoma" w:cs="Tahoma"/>
          <w:sz w:val="22"/>
          <w:szCs w:val="22"/>
        </w:rPr>
        <w:t xml:space="preserve"> standart UPS’i ile</w:t>
      </w:r>
      <w:r w:rsidR="00E0781C">
        <w:rPr>
          <w:rFonts w:ascii="Tahoma" w:hAnsi="Tahoma" w:cs="Tahoma"/>
          <w:sz w:val="22"/>
          <w:szCs w:val="22"/>
        </w:rPr>
        <w:t xml:space="preserve"> çalışma süresi yaklaşık 2</w:t>
      </w:r>
      <w:r w:rsidR="00C474A0" w:rsidRPr="001B42C9">
        <w:rPr>
          <w:rFonts w:ascii="Tahoma" w:hAnsi="Tahoma" w:cs="Tahoma"/>
          <w:sz w:val="22"/>
          <w:szCs w:val="22"/>
        </w:rPr>
        <w:t xml:space="preserve"> saattir. Bu sürenin daha</w:t>
      </w:r>
      <w:r w:rsidR="00B05F2C" w:rsidRPr="001B42C9">
        <w:rPr>
          <w:rFonts w:ascii="Tahoma" w:hAnsi="Tahoma" w:cs="Tahoma"/>
          <w:sz w:val="22"/>
          <w:szCs w:val="22"/>
        </w:rPr>
        <w:t xml:space="preserve"> da</w:t>
      </w:r>
      <w:r w:rsidR="00C474A0" w:rsidRPr="001B42C9">
        <w:rPr>
          <w:rFonts w:ascii="Tahoma" w:hAnsi="Tahoma" w:cs="Tahoma"/>
          <w:sz w:val="22"/>
          <w:szCs w:val="22"/>
        </w:rPr>
        <w:t xml:space="preserve"> arttırılması</w:t>
      </w:r>
      <w:r w:rsidR="005B6432" w:rsidRPr="001B42C9">
        <w:rPr>
          <w:rFonts w:ascii="Tahoma" w:hAnsi="Tahoma" w:cs="Tahoma"/>
          <w:sz w:val="22"/>
          <w:szCs w:val="22"/>
        </w:rPr>
        <w:t>na gerek duyulursa cihaz</w:t>
      </w:r>
      <w:r w:rsidR="00C474A0" w:rsidRPr="001B42C9">
        <w:rPr>
          <w:rFonts w:ascii="Tahoma" w:hAnsi="Tahoma" w:cs="Tahoma"/>
          <w:sz w:val="22"/>
          <w:szCs w:val="22"/>
        </w:rPr>
        <w:t>a harici</w:t>
      </w:r>
      <w:r w:rsidR="005B6432" w:rsidRPr="001B42C9">
        <w:rPr>
          <w:rFonts w:ascii="Tahoma" w:hAnsi="Tahoma" w:cs="Tahoma"/>
          <w:sz w:val="22"/>
          <w:szCs w:val="22"/>
        </w:rPr>
        <w:t xml:space="preserve"> batarya grubu bağlanabilir</w:t>
      </w:r>
      <w:r w:rsidR="00C474A0" w:rsidRPr="001B42C9">
        <w:rPr>
          <w:rFonts w:ascii="Tahoma" w:hAnsi="Tahoma" w:cs="Tahoma"/>
          <w:sz w:val="22"/>
          <w:szCs w:val="22"/>
        </w:rPr>
        <w:t xml:space="preserve">. </w:t>
      </w:r>
      <w:r w:rsidR="005B6432" w:rsidRPr="001B42C9">
        <w:rPr>
          <w:rFonts w:ascii="Tahoma" w:hAnsi="Tahoma" w:cs="Tahoma"/>
          <w:sz w:val="22"/>
          <w:szCs w:val="22"/>
        </w:rPr>
        <w:t xml:space="preserve">Böylece cihaz elektrik kesintilerinden etkilenmeden çok daha uzun süre sağlıklı çalışmasına devam edebilir. </w:t>
      </w:r>
    </w:p>
    <w:p w:rsidR="00D76615" w:rsidRDefault="00D76615" w:rsidP="002E7593">
      <w:pPr>
        <w:pStyle w:val="BodyText21"/>
        <w:ind w:left="0"/>
        <w:jc w:val="both"/>
        <w:rPr>
          <w:rFonts w:ascii="Tahoma" w:hAnsi="Tahoma" w:cs="Tahoma"/>
          <w:sz w:val="22"/>
          <w:szCs w:val="22"/>
        </w:rPr>
      </w:pPr>
    </w:p>
    <w:p w:rsidR="00BE43C6" w:rsidRPr="001B42C9" w:rsidRDefault="00194AE6" w:rsidP="002E7593">
      <w:pPr>
        <w:pStyle w:val="BodyText21"/>
        <w:ind w:left="0"/>
        <w:jc w:val="both"/>
        <w:rPr>
          <w:rFonts w:ascii="Tahoma" w:hAnsi="Tahoma" w:cs="Tahoma"/>
          <w:b/>
          <w:sz w:val="22"/>
          <w:szCs w:val="22"/>
        </w:rPr>
      </w:pPr>
      <w:r>
        <w:rPr>
          <w:rFonts w:ascii="Tahoma" w:hAnsi="Tahoma" w:cs="Tahoma"/>
          <w:noProof/>
          <w:sz w:val="22"/>
          <w:szCs w:val="22"/>
          <w:lang w:val="en-US" w:eastAsia="en-US"/>
        </w:rPr>
        <w:drawing>
          <wp:anchor distT="0" distB="0" distL="114300" distR="114300" simplePos="0" relativeHeight="251604480" behindDoc="0" locked="0" layoutInCell="1" allowOverlap="1" wp14:anchorId="7EB02D8E" wp14:editId="47D08B82">
            <wp:simplePos x="0" y="0"/>
            <wp:positionH relativeFrom="column">
              <wp:posOffset>4162425</wp:posOffset>
            </wp:positionH>
            <wp:positionV relativeFrom="paragraph">
              <wp:posOffset>38100</wp:posOffset>
            </wp:positionV>
            <wp:extent cx="1710055" cy="1057910"/>
            <wp:effectExtent l="19050" t="0" r="4445" b="0"/>
            <wp:wrapSquare wrapText="bothSides"/>
            <wp:docPr id="374" name="Resim 374" descr="sx-ayak-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sx-ayak-web"/>
                    <pic:cNvPicPr>
                      <a:picLocks noChangeAspect="1" noChangeArrowheads="1"/>
                    </pic:cNvPicPr>
                  </pic:nvPicPr>
                  <pic:blipFill>
                    <a:blip r:embed="rId67"/>
                    <a:srcRect/>
                    <a:stretch>
                      <a:fillRect/>
                    </a:stretch>
                  </pic:blipFill>
                  <pic:spPr bwMode="auto">
                    <a:xfrm>
                      <a:off x="0" y="0"/>
                      <a:ext cx="1710055" cy="1057910"/>
                    </a:xfrm>
                    <a:prstGeom prst="rect">
                      <a:avLst/>
                    </a:prstGeom>
                    <a:noFill/>
                    <a:ln w="9525">
                      <a:noFill/>
                      <a:miter lim="800000"/>
                      <a:headEnd/>
                      <a:tailEnd/>
                    </a:ln>
                  </pic:spPr>
                </pic:pic>
              </a:graphicData>
            </a:graphic>
          </wp:anchor>
        </w:drawing>
      </w:r>
      <w:bookmarkStart w:id="81" w:name="TasimaArabasi"/>
      <w:r w:rsidR="00DB0257">
        <w:rPr>
          <w:rFonts w:ascii="Tahoma" w:hAnsi="Tahoma" w:cs="Tahoma"/>
          <w:b/>
          <w:sz w:val="22"/>
          <w:szCs w:val="22"/>
        </w:rPr>
        <w:t xml:space="preserve">7.4 </w:t>
      </w:r>
      <w:r w:rsidR="00BE43C6" w:rsidRPr="001B42C9">
        <w:rPr>
          <w:rFonts w:ascii="Tahoma" w:hAnsi="Tahoma" w:cs="Tahoma"/>
          <w:b/>
          <w:sz w:val="22"/>
          <w:szCs w:val="22"/>
        </w:rPr>
        <w:t>T</w:t>
      </w:r>
      <w:r w:rsidR="00DB0257">
        <w:rPr>
          <w:rFonts w:ascii="Tahoma" w:hAnsi="Tahoma" w:cs="Tahoma"/>
          <w:b/>
          <w:sz w:val="22"/>
          <w:szCs w:val="22"/>
        </w:rPr>
        <w:t>aşıma</w:t>
      </w:r>
      <w:r w:rsidR="00BE43C6" w:rsidRPr="001B42C9">
        <w:rPr>
          <w:rFonts w:ascii="Tahoma" w:hAnsi="Tahoma" w:cs="Tahoma"/>
          <w:b/>
          <w:sz w:val="22"/>
          <w:szCs w:val="22"/>
        </w:rPr>
        <w:t xml:space="preserve"> A</w:t>
      </w:r>
      <w:bookmarkEnd w:id="81"/>
      <w:r w:rsidR="00DB0257">
        <w:rPr>
          <w:rFonts w:ascii="Tahoma" w:hAnsi="Tahoma" w:cs="Tahoma"/>
          <w:b/>
          <w:sz w:val="22"/>
          <w:szCs w:val="22"/>
        </w:rPr>
        <w:t>rabası</w:t>
      </w:r>
    </w:p>
    <w:p w:rsidR="00B05F2C" w:rsidRPr="001B42C9" w:rsidRDefault="000B1AFE" w:rsidP="00B05F2C">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Pr="001B42C9">
        <w:rPr>
          <w:rFonts w:ascii="Tahoma" w:hAnsi="Tahoma" w:cs="Tahoma"/>
          <w:sz w:val="22"/>
          <w:szCs w:val="22"/>
        </w:rPr>
        <w:t xml:space="preserve"> </w:t>
      </w:r>
      <w:r w:rsidR="00A403E4" w:rsidRPr="001B42C9">
        <w:rPr>
          <w:rFonts w:ascii="Tahoma" w:hAnsi="Tahoma" w:cs="Tahoma"/>
          <w:sz w:val="22"/>
          <w:szCs w:val="22"/>
        </w:rPr>
        <w:t>in</w:t>
      </w:r>
      <w:r w:rsidR="00B05F2C" w:rsidRPr="001B42C9">
        <w:rPr>
          <w:rFonts w:ascii="Tahoma" w:hAnsi="Tahoma" w:cs="Tahoma"/>
          <w:sz w:val="22"/>
          <w:szCs w:val="22"/>
        </w:rPr>
        <w:t xml:space="preserve"> kurulumundan sonra kolaylıkla yerinin değiştirilebilmesi için tasarlanmıştır.</w:t>
      </w:r>
      <w:r w:rsidR="00CC2D5A" w:rsidRPr="001B42C9">
        <w:rPr>
          <w:rFonts w:ascii="Tahoma" w:hAnsi="Tahoma" w:cs="Tahoma"/>
          <w:sz w:val="22"/>
          <w:szCs w:val="22"/>
        </w:rPr>
        <w:t xml:space="preserve"> </w:t>
      </w:r>
      <w:r w:rsidR="00B66A95" w:rsidRPr="001B42C9">
        <w:rPr>
          <w:rFonts w:ascii="Tahoma" w:hAnsi="Tahoma" w:cs="Tahoma"/>
          <w:sz w:val="22"/>
          <w:szCs w:val="22"/>
        </w:rPr>
        <w:t>(Bkz. Madde 10.4)</w:t>
      </w:r>
    </w:p>
    <w:p w:rsidR="003F3EC4" w:rsidRDefault="003F3EC4" w:rsidP="000B7014">
      <w:pPr>
        <w:autoSpaceDE w:val="0"/>
        <w:autoSpaceDN w:val="0"/>
        <w:adjustRightInd w:val="0"/>
        <w:jc w:val="both"/>
        <w:rPr>
          <w:rFonts w:ascii="Tahoma" w:hAnsi="Tahoma" w:cs="Tahoma"/>
          <w:b/>
        </w:rPr>
      </w:pPr>
    </w:p>
    <w:p w:rsidR="000E3915" w:rsidRDefault="000E3915" w:rsidP="00BE43C6">
      <w:pPr>
        <w:pStyle w:val="BodyText21"/>
        <w:ind w:left="0"/>
        <w:jc w:val="both"/>
        <w:rPr>
          <w:rFonts w:ascii="Tahoma" w:hAnsi="Tahoma" w:cs="Tahoma"/>
          <w:b/>
          <w:sz w:val="22"/>
          <w:szCs w:val="22"/>
        </w:rPr>
      </w:pPr>
    </w:p>
    <w:p w:rsidR="00BE43C6" w:rsidRPr="003B5FAA" w:rsidRDefault="00BE43C6" w:rsidP="00BE43C6">
      <w:pPr>
        <w:pStyle w:val="BodyText21"/>
        <w:ind w:left="0"/>
        <w:jc w:val="both"/>
        <w:rPr>
          <w:rFonts w:ascii="Tahoma" w:hAnsi="Tahoma" w:cs="Tahoma"/>
          <w:b/>
          <w:sz w:val="22"/>
          <w:szCs w:val="22"/>
        </w:rPr>
      </w:pPr>
      <w:r>
        <w:rPr>
          <w:rFonts w:ascii="Tahoma" w:hAnsi="Tahoma" w:cs="Tahoma"/>
          <w:b/>
          <w:sz w:val="22"/>
          <w:szCs w:val="22"/>
        </w:rPr>
        <w:t>7.5</w:t>
      </w:r>
      <w:bookmarkStart w:id="82" w:name="TasimaCantasi"/>
      <w:r w:rsidR="00DB0257">
        <w:rPr>
          <w:rFonts w:ascii="Tahoma" w:hAnsi="Tahoma" w:cs="Tahoma"/>
          <w:b/>
          <w:sz w:val="22"/>
          <w:szCs w:val="22"/>
        </w:rPr>
        <w:t xml:space="preserve"> </w:t>
      </w:r>
      <w:r>
        <w:rPr>
          <w:rFonts w:ascii="Tahoma" w:hAnsi="Tahoma" w:cs="Tahoma"/>
          <w:b/>
          <w:sz w:val="22"/>
          <w:szCs w:val="22"/>
        </w:rPr>
        <w:t>T</w:t>
      </w:r>
      <w:r w:rsidR="00DB0257">
        <w:rPr>
          <w:rFonts w:ascii="Tahoma" w:hAnsi="Tahoma" w:cs="Tahoma"/>
          <w:b/>
          <w:sz w:val="22"/>
          <w:szCs w:val="22"/>
        </w:rPr>
        <w:t>aşıma</w:t>
      </w:r>
      <w:r>
        <w:rPr>
          <w:rFonts w:ascii="Tahoma" w:hAnsi="Tahoma" w:cs="Tahoma"/>
          <w:b/>
          <w:sz w:val="22"/>
          <w:szCs w:val="22"/>
        </w:rPr>
        <w:t xml:space="preserve"> Ç</w:t>
      </w:r>
      <w:bookmarkEnd w:id="82"/>
      <w:r w:rsidR="00DB0257">
        <w:rPr>
          <w:rFonts w:ascii="Tahoma" w:hAnsi="Tahoma" w:cs="Tahoma"/>
          <w:b/>
          <w:sz w:val="22"/>
          <w:szCs w:val="22"/>
        </w:rPr>
        <w:t>antası</w:t>
      </w:r>
    </w:p>
    <w:p w:rsidR="00761567" w:rsidRDefault="00761567" w:rsidP="00761567">
      <w:pPr>
        <w:pStyle w:val="BodyText21"/>
        <w:ind w:left="0"/>
        <w:jc w:val="both"/>
        <w:rPr>
          <w:rFonts w:ascii="Tahoma" w:hAnsi="Tahoma" w:cs="Tahoma"/>
          <w:sz w:val="22"/>
          <w:szCs w:val="22"/>
        </w:rPr>
      </w:pPr>
      <w:r>
        <w:rPr>
          <w:rFonts w:ascii="Tahoma" w:hAnsi="Tahoma" w:cs="Tahoma"/>
          <w:sz w:val="22"/>
          <w:szCs w:val="22"/>
        </w:rPr>
        <w:t>Engebeli yüzeyler, merdiven gibi taşıma arabasının kullanılamayacağı yerlerde taşıma çantası ile yer değiştirme yapılabilir.</w:t>
      </w:r>
    </w:p>
    <w:p w:rsidR="00BE43C6" w:rsidRDefault="00BE43C6" w:rsidP="000B7014">
      <w:pPr>
        <w:autoSpaceDE w:val="0"/>
        <w:autoSpaceDN w:val="0"/>
        <w:adjustRightInd w:val="0"/>
        <w:jc w:val="both"/>
        <w:rPr>
          <w:rFonts w:ascii="Tahoma" w:hAnsi="Tahoma" w:cs="Tahoma"/>
          <w:b/>
        </w:rPr>
      </w:pPr>
    </w:p>
    <w:p w:rsidR="00B66A95" w:rsidRDefault="00DB0257" w:rsidP="00E312D0">
      <w:pPr>
        <w:autoSpaceDE w:val="0"/>
        <w:autoSpaceDN w:val="0"/>
        <w:adjustRightInd w:val="0"/>
        <w:rPr>
          <w:rFonts w:ascii="Tahoma" w:hAnsi="Tahoma" w:cs="Tahoma"/>
          <w:b/>
          <w:sz w:val="22"/>
          <w:szCs w:val="22"/>
        </w:rPr>
      </w:pPr>
      <w:bookmarkStart w:id="83" w:name="UzaktanKumanda"/>
      <w:r>
        <w:rPr>
          <w:rFonts w:ascii="Tahoma" w:hAnsi="Tahoma" w:cs="Tahoma"/>
          <w:b/>
          <w:sz w:val="22"/>
          <w:szCs w:val="22"/>
        </w:rPr>
        <w:t xml:space="preserve">7.6 </w:t>
      </w:r>
      <w:r w:rsidR="00631324">
        <w:rPr>
          <w:rFonts w:ascii="Tahoma" w:hAnsi="Tahoma" w:cs="Tahoma"/>
          <w:b/>
          <w:sz w:val="22"/>
          <w:szCs w:val="22"/>
        </w:rPr>
        <w:t>U</w:t>
      </w:r>
      <w:r>
        <w:rPr>
          <w:rFonts w:ascii="Tahoma" w:hAnsi="Tahoma" w:cs="Tahoma"/>
          <w:b/>
          <w:sz w:val="22"/>
          <w:szCs w:val="22"/>
        </w:rPr>
        <w:t>zaktan</w:t>
      </w:r>
      <w:r w:rsidR="00135004">
        <w:rPr>
          <w:rFonts w:ascii="Tahoma" w:hAnsi="Tahoma" w:cs="Tahoma"/>
          <w:b/>
          <w:sz w:val="22"/>
          <w:szCs w:val="22"/>
        </w:rPr>
        <w:t xml:space="preserve"> </w:t>
      </w:r>
      <w:r w:rsidR="00631324">
        <w:rPr>
          <w:rFonts w:ascii="Tahoma" w:hAnsi="Tahoma" w:cs="Tahoma"/>
          <w:b/>
          <w:sz w:val="22"/>
          <w:szCs w:val="22"/>
        </w:rPr>
        <w:t>K</w:t>
      </w:r>
      <w:bookmarkEnd w:id="83"/>
      <w:r>
        <w:rPr>
          <w:rFonts w:ascii="Tahoma" w:hAnsi="Tahoma" w:cs="Tahoma"/>
          <w:b/>
          <w:sz w:val="22"/>
          <w:szCs w:val="22"/>
        </w:rPr>
        <w:t>umanda</w:t>
      </w:r>
      <w:r w:rsidR="00135004">
        <w:rPr>
          <w:rFonts w:ascii="Tahoma" w:hAnsi="Tahoma" w:cs="Tahoma"/>
          <w:b/>
          <w:sz w:val="22"/>
          <w:szCs w:val="22"/>
        </w:rPr>
        <w:br/>
      </w:r>
    </w:p>
    <w:p w:rsidR="00631324" w:rsidRPr="00BE782B" w:rsidRDefault="00631324" w:rsidP="000E3915">
      <w:pPr>
        <w:autoSpaceDE w:val="0"/>
        <w:autoSpaceDN w:val="0"/>
        <w:adjustRightInd w:val="0"/>
        <w:jc w:val="both"/>
        <w:rPr>
          <w:rFonts w:ascii="Tahoma" w:hAnsi="Tahoma" w:cs="Tahoma"/>
          <w:b/>
        </w:rPr>
      </w:pPr>
      <w:r w:rsidRPr="00BE782B">
        <w:rPr>
          <w:rFonts w:ascii="Tahoma" w:hAnsi="Tahoma" w:cs="Tahoma"/>
          <w:b/>
          <w:sz w:val="22"/>
          <w:szCs w:val="22"/>
        </w:rPr>
        <w:t>*</w:t>
      </w:r>
      <w:r w:rsidR="00E312D0" w:rsidRPr="00BE782B">
        <w:rPr>
          <w:rFonts w:ascii="Tahoma" w:hAnsi="Tahoma" w:cs="Tahoma"/>
          <w:b/>
          <w:sz w:val="22"/>
          <w:szCs w:val="22"/>
        </w:rPr>
        <w:t>SADECE</w:t>
      </w:r>
      <w:r w:rsidRPr="00BE782B">
        <w:rPr>
          <w:rFonts w:ascii="Tahoma" w:hAnsi="Tahoma" w:cs="Tahoma"/>
          <w:b/>
          <w:sz w:val="22"/>
          <w:szCs w:val="22"/>
        </w:rPr>
        <w:t xml:space="preserve"> </w:t>
      </w:r>
      <w:r w:rsidR="000B1AFE" w:rsidRPr="00A460AE">
        <w:rPr>
          <w:rFonts w:ascii="Trebuchet MS" w:hAnsi="Trebuchet MS" w:cs="Tahoma"/>
          <w:b/>
          <w:i/>
          <w:color w:val="0000FF"/>
        </w:rPr>
        <w:t>ThruScan</w:t>
      </w:r>
      <w:r w:rsidRPr="00BE782B">
        <w:rPr>
          <w:rFonts w:ascii="Tahoma" w:hAnsi="Tahoma" w:cs="Tahoma"/>
          <w:b/>
          <w:sz w:val="22"/>
          <w:szCs w:val="22"/>
        </w:rPr>
        <w:t xml:space="preserve"> sX</w:t>
      </w:r>
      <w:r w:rsidR="00421A43">
        <w:rPr>
          <w:rFonts w:ascii="Tahoma" w:hAnsi="Tahoma" w:cs="Tahoma"/>
          <w:b/>
          <w:sz w:val="22"/>
          <w:szCs w:val="22"/>
        </w:rPr>
        <w:t>/s15-i/sX-i</w:t>
      </w:r>
      <w:r w:rsidRPr="00BE782B">
        <w:rPr>
          <w:rFonts w:ascii="Tahoma" w:hAnsi="Tahoma" w:cs="Tahoma"/>
          <w:b/>
          <w:sz w:val="22"/>
          <w:szCs w:val="22"/>
        </w:rPr>
        <w:t xml:space="preserve"> için</w:t>
      </w:r>
    </w:p>
    <w:p w:rsidR="00130C83" w:rsidRDefault="00194AE6" w:rsidP="001436D8">
      <w:pPr>
        <w:jc w:val="both"/>
        <w:rPr>
          <w:rFonts w:ascii="Tahoma" w:hAnsi="Tahoma" w:cs="Tahoma"/>
          <w:sz w:val="22"/>
          <w:szCs w:val="22"/>
        </w:rPr>
      </w:pPr>
      <w:r>
        <w:rPr>
          <w:rFonts w:ascii="Tahoma" w:hAnsi="Tahoma" w:cs="Tahoma"/>
          <w:b/>
          <w:noProof/>
          <w:sz w:val="22"/>
          <w:szCs w:val="22"/>
          <w:lang w:val="en-US"/>
        </w:rPr>
        <w:drawing>
          <wp:anchor distT="0" distB="0" distL="114300" distR="114300" simplePos="0" relativeHeight="251627008" behindDoc="1" locked="0" layoutInCell="1" allowOverlap="1">
            <wp:simplePos x="0" y="0"/>
            <wp:positionH relativeFrom="column">
              <wp:posOffset>5486400</wp:posOffset>
            </wp:positionH>
            <wp:positionV relativeFrom="paragraph">
              <wp:posOffset>20320</wp:posOffset>
            </wp:positionV>
            <wp:extent cx="222250" cy="615315"/>
            <wp:effectExtent l="19050" t="0" r="6350" b="0"/>
            <wp:wrapTight wrapText="bothSides">
              <wp:wrapPolygon edited="0">
                <wp:start x="-1851" y="0"/>
                <wp:lineTo x="-1851" y="20731"/>
                <wp:lineTo x="22217" y="20731"/>
                <wp:lineTo x="22217" y="0"/>
                <wp:lineTo x="-1851" y="0"/>
              </wp:wrapPolygon>
            </wp:wrapTight>
            <wp:docPr id="403" name="Resim 403" descr="remote kontro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remote kontrol copy"/>
                    <pic:cNvPicPr>
                      <a:picLocks noChangeAspect="1" noChangeArrowheads="1"/>
                    </pic:cNvPicPr>
                  </pic:nvPicPr>
                  <pic:blipFill>
                    <a:blip r:embed="rId68" cstate="print"/>
                    <a:srcRect/>
                    <a:stretch>
                      <a:fillRect/>
                    </a:stretch>
                  </pic:blipFill>
                  <pic:spPr bwMode="auto">
                    <a:xfrm>
                      <a:off x="0" y="0"/>
                      <a:ext cx="222250" cy="615315"/>
                    </a:xfrm>
                    <a:prstGeom prst="rect">
                      <a:avLst/>
                    </a:prstGeom>
                    <a:noFill/>
                    <a:ln w="9525">
                      <a:noFill/>
                      <a:miter lim="800000"/>
                      <a:headEnd/>
                      <a:tailEnd/>
                    </a:ln>
                  </pic:spPr>
                </pic:pic>
              </a:graphicData>
            </a:graphic>
          </wp:anchor>
        </w:drawing>
      </w:r>
      <w:r w:rsidR="00B66A95" w:rsidRPr="00BE782B">
        <w:rPr>
          <w:rFonts w:ascii="Tahoma" w:hAnsi="Tahoma" w:cs="Tahoma"/>
          <w:sz w:val="22"/>
          <w:szCs w:val="22"/>
        </w:rPr>
        <w:t xml:space="preserve">Uzaktan Kumanda cihazı, güvenlik personelinin Kapı Tipi Metal Dedektörünü makul bir  mesafeden IRDA teknolojisi ile uzaktan kumanda edebilmesini sağlamak için </w:t>
      </w:r>
      <w:r w:rsidR="001B42C9" w:rsidRPr="00BE782B">
        <w:rPr>
          <w:rFonts w:ascii="Tahoma" w:hAnsi="Tahoma" w:cs="Tahoma"/>
          <w:sz w:val="22"/>
          <w:szCs w:val="22"/>
        </w:rPr>
        <w:t>kullanılır</w:t>
      </w:r>
      <w:r w:rsidR="00B66A95" w:rsidRPr="00BE782B">
        <w:rPr>
          <w:rFonts w:ascii="Tahoma" w:hAnsi="Tahoma" w:cs="Tahoma"/>
          <w:sz w:val="22"/>
          <w:szCs w:val="22"/>
        </w:rPr>
        <w:t xml:space="preserve">.  Bu uygulama pratiklik yanında, özellikle çok tehlikeli ortamlarda görevli/operatöre, kurşun geçirmez kabin veya cam arkasından </w:t>
      </w:r>
      <w:r w:rsidR="000B1AFE" w:rsidRPr="00A460AE">
        <w:rPr>
          <w:rFonts w:ascii="Trebuchet MS" w:hAnsi="Trebuchet MS" w:cs="Tahoma"/>
          <w:b/>
          <w:i/>
          <w:color w:val="0000FF"/>
        </w:rPr>
        <w:t>ThruScan</w:t>
      </w:r>
      <w:r w:rsidR="000B1AFE" w:rsidRPr="00BE782B">
        <w:rPr>
          <w:rFonts w:ascii="Tahoma" w:hAnsi="Tahoma" w:cs="Tahoma"/>
          <w:sz w:val="22"/>
          <w:szCs w:val="22"/>
        </w:rPr>
        <w:t xml:space="preserve"> </w:t>
      </w:r>
      <w:r w:rsidR="00B66A95" w:rsidRPr="00BE782B">
        <w:rPr>
          <w:rFonts w:ascii="Tahoma" w:hAnsi="Tahoma" w:cs="Tahoma"/>
          <w:sz w:val="22"/>
          <w:szCs w:val="22"/>
        </w:rPr>
        <w:t>a uzaktan ayar/kumanda olanağı vermektedir.</w:t>
      </w:r>
      <w:bookmarkStart w:id="84" w:name="BakimOnarim"/>
      <w:r w:rsidR="00D76615">
        <w:rPr>
          <w:rFonts w:ascii="Tahoma" w:hAnsi="Tahoma" w:cs="Tahoma"/>
          <w:sz w:val="22"/>
          <w:szCs w:val="22"/>
        </w:rPr>
        <w:t xml:space="preserve"> (Bkz. Madde 10.3</w:t>
      </w:r>
    </w:p>
    <w:p w:rsidR="008E5BD1" w:rsidRDefault="008E5BD1" w:rsidP="001436D8">
      <w:pPr>
        <w:jc w:val="both"/>
        <w:rPr>
          <w:rFonts w:ascii="Tahoma" w:hAnsi="Tahoma" w:cs="Tahoma"/>
          <w:sz w:val="22"/>
          <w:szCs w:val="22"/>
        </w:rPr>
      </w:pPr>
    </w:p>
    <w:p w:rsidR="004D737B" w:rsidRDefault="004D737B" w:rsidP="004D737B">
      <w:pPr>
        <w:pStyle w:val="BodyText21"/>
        <w:numPr>
          <w:ilvl w:val="1"/>
          <w:numId w:val="44"/>
        </w:numPr>
        <w:jc w:val="both"/>
        <w:rPr>
          <w:rFonts w:ascii="Tahoma" w:hAnsi="Tahoma" w:cs="Tahoma"/>
          <w:b/>
          <w:sz w:val="22"/>
          <w:szCs w:val="22"/>
        </w:rPr>
      </w:pPr>
      <w:r>
        <w:rPr>
          <w:rFonts w:ascii="Tahoma" w:hAnsi="Tahoma" w:cs="Tahoma"/>
          <w:b/>
          <w:sz w:val="22"/>
          <w:szCs w:val="22"/>
        </w:rPr>
        <w:t>R</w:t>
      </w:r>
      <w:r w:rsidR="00DB0257">
        <w:rPr>
          <w:rFonts w:ascii="Tahoma" w:hAnsi="Tahoma" w:cs="Tahoma"/>
          <w:b/>
          <w:sz w:val="22"/>
          <w:szCs w:val="22"/>
        </w:rPr>
        <w:t>eal</w:t>
      </w:r>
      <w:r>
        <w:rPr>
          <w:rFonts w:ascii="Tahoma" w:hAnsi="Tahoma" w:cs="Tahoma"/>
          <w:b/>
          <w:sz w:val="22"/>
          <w:szCs w:val="22"/>
        </w:rPr>
        <w:t>-T</w:t>
      </w:r>
      <w:r w:rsidR="00DB0257">
        <w:rPr>
          <w:rFonts w:ascii="Tahoma" w:hAnsi="Tahoma" w:cs="Tahoma"/>
          <w:b/>
          <w:sz w:val="22"/>
          <w:szCs w:val="22"/>
        </w:rPr>
        <w:t>ime</w:t>
      </w:r>
      <w:r>
        <w:rPr>
          <w:rFonts w:ascii="Tahoma" w:hAnsi="Tahoma" w:cs="Tahoma"/>
          <w:b/>
          <w:sz w:val="22"/>
          <w:szCs w:val="22"/>
        </w:rPr>
        <w:t xml:space="preserve"> V</w:t>
      </w:r>
      <w:r w:rsidR="00DB0257">
        <w:rPr>
          <w:rFonts w:ascii="Tahoma" w:hAnsi="Tahoma" w:cs="Tahoma"/>
          <w:b/>
          <w:sz w:val="22"/>
          <w:szCs w:val="22"/>
        </w:rPr>
        <w:t>ideo</w:t>
      </w:r>
      <w:r>
        <w:rPr>
          <w:rFonts w:ascii="Tahoma" w:hAnsi="Tahoma" w:cs="Tahoma"/>
          <w:b/>
          <w:sz w:val="22"/>
          <w:szCs w:val="22"/>
        </w:rPr>
        <w:t xml:space="preserve"> T</w:t>
      </w:r>
      <w:r w:rsidR="00DB0257">
        <w:rPr>
          <w:rFonts w:ascii="Tahoma" w:hAnsi="Tahoma" w:cs="Tahoma"/>
          <w:b/>
          <w:sz w:val="22"/>
          <w:szCs w:val="22"/>
        </w:rPr>
        <w:t>akip</w:t>
      </w:r>
      <w:r>
        <w:rPr>
          <w:rFonts w:ascii="Tahoma" w:hAnsi="Tahoma" w:cs="Tahoma"/>
          <w:b/>
          <w:sz w:val="22"/>
          <w:szCs w:val="22"/>
        </w:rPr>
        <w:t xml:space="preserve"> Ü</w:t>
      </w:r>
      <w:r w:rsidR="00DB0257">
        <w:rPr>
          <w:rFonts w:ascii="Tahoma" w:hAnsi="Tahoma" w:cs="Tahoma"/>
          <w:b/>
          <w:sz w:val="22"/>
          <w:szCs w:val="22"/>
        </w:rPr>
        <w:t>nitesi</w:t>
      </w:r>
    </w:p>
    <w:p w:rsidR="00DC21D0" w:rsidRDefault="00DC21D0" w:rsidP="00DC21D0">
      <w:pPr>
        <w:pStyle w:val="BodyText21"/>
        <w:ind w:left="0"/>
        <w:jc w:val="both"/>
        <w:rPr>
          <w:rFonts w:ascii="Tahoma" w:hAnsi="Tahoma" w:cs="Tahoma"/>
          <w:b/>
          <w:sz w:val="22"/>
          <w:szCs w:val="22"/>
        </w:rPr>
      </w:pPr>
    </w:p>
    <w:p w:rsidR="00DC21D0" w:rsidRDefault="00DC21D0" w:rsidP="00DC21D0">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Pr>
          <w:rFonts w:ascii="Trebuchet MS" w:hAnsi="Trebuchet MS" w:cs="Tahoma"/>
          <w:b/>
          <w:i/>
          <w:color w:val="0000FF"/>
          <w:szCs w:val="24"/>
        </w:rPr>
        <w:t>’</w:t>
      </w:r>
      <w:r>
        <w:rPr>
          <w:rFonts w:ascii="Trebuchet MS" w:hAnsi="Trebuchet MS" w:cs="Tahoma"/>
          <w:b/>
          <w:i/>
          <w:szCs w:val="24"/>
        </w:rPr>
        <w:t xml:space="preserve"> </w:t>
      </w:r>
      <w:r>
        <w:rPr>
          <w:rFonts w:ascii="Tahoma" w:hAnsi="Tahoma" w:cs="Tahoma"/>
          <w:sz w:val="22"/>
          <w:szCs w:val="22"/>
        </w:rPr>
        <w:t>e harici olarak takılabilen bu ünite ile ; cihaz ve çevresi tv vasıtasıyla sürekli olarak izlenilebilir ve/veya cihaz içinden yapılan alarmlı geçişler veya cihaz çevresindeki kişi veya nesne hareketleri fotoğraflana bilir. Kontrol paneli içinde</w:t>
      </w:r>
      <w:r w:rsidR="00662F6A">
        <w:rPr>
          <w:rFonts w:ascii="Tahoma" w:hAnsi="Tahoma" w:cs="Tahoma"/>
          <w:sz w:val="22"/>
          <w:szCs w:val="22"/>
        </w:rPr>
        <w:t xml:space="preserve"> (kontrol paneli kilit yuvasının üst bölümünde SD kart yuvası vardır) bulunan SD karta fotoğraflar kaydedilir.</w:t>
      </w:r>
    </w:p>
    <w:p w:rsidR="000A6517" w:rsidRDefault="000A6517" w:rsidP="00DC21D0">
      <w:pPr>
        <w:pStyle w:val="BodyText21"/>
        <w:ind w:left="0"/>
        <w:jc w:val="both"/>
        <w:rPr>
          <w:rFonts w:ascii="Tahoma" w:hAnsi="Tahoma" w:cs="Tahoma"/>
          <w:sz w:val="22"/>
          <w:szCs w:val="22"/>
        </w:rPr>
      </w:pPr>
    </w:p>
    <w:p w:rsidR="000A6517" w:rsidRDefault="000A6517" w:rsidP="00DC21D0">
      <w:pPr>
        <w:pStyle w:val="BodyText21"/>
        <w:ind w:left="0"/>
        <w:jc w:val="both"/>
        <w:rPr>
          <w:rFonts w:ascii="Tahoma" w:hAnsi="Tahoma" w:cs="Tahoma"/>
          <w:sz w:val="22"/>
          <w:szCs w:val="22"/>
        </w:rPr>
      </w:pPr>
      <w:r>
        <w:rPr>
          <w:rFonts w:ascii="Tahoma" w:hAnsi="Tahoma" w:cs="Tahoma"/>
          <w:sz w:val="22"/>
          <w:szCs w:val="22"/>
        </w:rPr>
        <w:t>Real-Time Video Takip Ünitesinin montaj ve ayarları ile ilgili açıklamalar aşağıda belirtilmiştir.</w:t>
      </w:r>
    </w:p>
    <w:p w:rsidR="00662F6A" w:rsidRDefault="00662F6A" w:rsidP="00DC21D0">
      <w:pPr>
        <w:pStyle w:val="BodyText21"/>
        <w:ind w:left="0"/>
        <w:jc w:val="both"/>
        <w:rPr>
          <w:rFonts w:ascii="Tahoma" w:hAnsi="Tahoma" w:cs="Tahoma"/>
          <w:sz w:val="22"/>
          <w:szCs w:val="22"/>
        </w:rPr>
      </w:pPr>
    </w:p>
    <w:p w:rsidR="00421A43" w:rsidRDefault="00421A43" w:rsidP="00DC21D0">
      <w:pPr>
        <w:pStyle w:val="BodyText21"/>
        <w:ind w:left="0"/>
        <w:jc w:val="both"/>
        <w:rPr>
          <w:rFonts w:ascii="Tahoma" w:hAnsi="Tahoma" w:cs="Tahoma"/>
          <w:sz w:val="22"/>
          <w:szCs w:val="22"/>
        </w:rPr>
      </w:pPr>
      <w:r>
        <w:rPr>
          <w:rFonts w:ascii="Tahoma" w:hAnsi="Tahoma" w:cs="Tahoma"/>
          <w:sz w:val="22"/>
          <w:szCs w:val="22"/>
        </w:rPr>
        <w:t xml:space="preserve">Kamera ayağının kablo çıkan bölümünde bulunan vida ve somunu çıkarın. Kontrol kasası ön yüzünde bulunan yuvanın içinden önce kamera ayağından çıkan kabloyu ve takiben ayağın kendisini geçirin. Kamera ayağı, kasa içinde bulunan sabitleme parçasını içine alacak şekilde </w:t>
      </w:r>
      <w:r>
        <w:rPr>
          <w:rFonts w:ascii="Tahoma" w:hAnsi="Tahoma" w:cs="Tahoma"/>
          <w:sz w:val="22"/>
          <w:szCs w:val="22"/>
        </w:rPr>
        <w:lastRenderedPageBreak/>
        <w:t>hazırlanmıştır. Sabitleme parçasına geçen kamera ayağını daha önce çıkarılan vida ve somunu kullanmak suretiyle sabitleyin. Kamera ayağından çıkan kablonun soketini, kasa içinde bulunan aynı numaralı sokete takın.</w:t>
      </w:r>
    </w:p>
    <w:p w:rsidR="00E03B90" w:rsidRDefault="00421A43" w:rsidP="00DC21D0">
      <w:pPr>
        <w:pStyle w:val="BodyText21"/>
        <w:ind w:left="0"/>
        <w:jc w:val="both"/>
        <w:rPr>
          <w:rFonts w:ascii="Tahoma" w:hAnsi="Tahoma" w:cs="Tahoma"/>
          <w:sz w:val="22"/>
          <w:szCs w:val="22"/>
        </w:rPr>
      </w:pPr>
      <w:r>
        <w:rPr>
          <w:rFonts w:ascii="Tahoma" w:hAnsi="Tahoma" w:cs="Tahoma"/>
          <w:sz w:val="22"/>
          <w:szCs w:val="22"/>
        </w:rPr>
        <w:t xml:space="preserve"> </w:t>
      </w:r>
    </w:p>
    <w:p w:rsidR="00662F6A" w:rsidRDefault="00662F6A" w:rsidP="00DC21D0">
      <w:pPr>
        <w:pStyle w:val="BodyText21"/>
        <w:ind w:left="0"/>
        <w:jc w:val="both"/>
        <w:rPr>
          <w:rFonts w:ascii="Tahoma" w:hAnsi="Tahoma" w:cs="Tahoma"/>
          <w:sz w:val="22"/>
          <w:szCs w:val="22"/>
        </w:rPr>
      </w:pPr>
      <w:r>
        <w:rPr>
          <w:rFonts w:ascii="Tahoma" w:hAnsi="Tahoma" w:cs="Tahoma"/>
          <w:sz w:val="22"/>
          <w:szCs w:val="22"/>
        </w:rPr>
        <w:t>Kamera görüntülerini sürekli olarak takip etmek istiyorsanız, cihazla beraber gelen ka</w:t>
      </w:r>
      <w:r w:rsidR="00A34ADC">
        <w:rPr>
          <w:rFonts w:ascii="Tahoma" w:hAnsi="Tahoma" w:cs="Tahoma"/>
          <w:sz w:val="22"/>
          <w:szCs w:val="22"/>
        </w:rPr>
        <w:t xml:space="preserve">blonun RJ11/12 soketini </w:t>
      </w:r>
      <w:r w:rsidR="00421A43">
        <w:rPr>
          <w:rFonts w:ascii="Tahoma" w:hAnsi="Tahoma" w:cs="Tahoma"/>
          <w:sz w:val="22"/>
          <w:szCs w:val="22"/>
        </w:rPr>
        <w:t>kontrol kasası</w:t>
      </w:r>
      <w:r w:rsidR="00A34ADC">
        <w:rPr>
          <w:rFonts w:ascii="Tahoma" w:hAnsi="Tahoma" w:cs="Tahoma"/>
          <w:sz w:val="22"/>
          <w:szCs w:val="22"/>
        </w:rPr>
        <w:t xml:space="preserve"> üzerinde bulunan ve ‘TV’ olarak etiketlenmiş yuvaya diğer ucunu TV’e takınız.</w:t>
      </w:r>
    </w:p>
    <w:p w:rsidR="00E315FF" w:rsidRDefault="00E315FF" w:rsidP="00DC21D0">
      <w:pPr>
        <w:pStyle w:val="BodyText21"/>
        <w:ind w:left="0"/>
        <w:jc w:val="both"/>
        <w:rPr>
          <w:rFonts w:ascii="Tahoma" w:hAnsi="Tahoma" w:cs="Tahoma"/>
          <w:sz w:val="22"/>
          <w:szCs w:val="22"/>
        </w:rPr>
      </w:pPr>
    </w:p>
    <w:p w:rsidR="00E315FF" w:rsidRDefault="00E315FF" w:rsidP="00DC21D0">
      <w:pPr>
        <w:pStyle w:val="BodyText21"/>
        <w:ind w:left="0"/>
        <w:jc w:val="both"/>
        <w:rPr>
          <w:rFonts w:ascii="Tahoma" w:hAnsi="Tahoma" w:cs="Tahoma"/>
          <w:sz w:val="22"/>
          <w:szCs w:val="22"/>
        </w:rPr>
      </w:pPr>
      <w:r>
        <w:rPr>
          <w:rFonts w:ascii="Tahoma" w:hAnsi="Tahoma" w:cs="Tahoma"/>
          <w:sz w:val="22"/>
          <w:szCs w:val="22"/>
        </w:rPr>
        <w:t>Ünite ayarları Uzaktan Kumanda cihazı kullanılarak yapılır. Öncelikle [8888] olan PIN KODU’nun girilmesi gerekir. Bu KOD sabittir ve değiştirilemez. Kod girildiğinde ekranda ‘KAMERA MENÜ’  ibaresi görüntülenir ve aşağıda açıklanan ayarlar yapılabilir.</w:t>
      </w:r>
    </w:p>
    <w:p w:rsidR="00E315FF" w:rsidRDefault="00E315FF" w:rsidP="00DC21D0">
      <w:pPr>
        <w:pStyle w:val="BodyText21"/>
        <w:ind w:left="0"/>
        <w:jc w:val="both"/>
        <w:rPr>
          <w:rFonts w:ascii="Tahoma" w:hAnsi="Tahoma" w:cs="Tahoma"/>
          <w:sz w:val="22"/>
          <w:szCs w:val="22"/>
        </w:rPr>
      </w:pPr>
    </w:p>
    <w:p w:rsidR="00E315FF" w:rsidRPr="008D0250" w:rsidRDefault="00E315FF" w:rsidP="00E315FF">
      <w:pPr>
        <w:autoSpaceDE w:val="0"/>
        <w:autoSpaceDN w:val="0"/>
        <w:adjustRightInd w:val="0"/>
        <w:jc w:val="both"/>
        <w:rPr>
          <w:rFonts w:ascii="Tahoma" w:hAnsi="Tahoma" w:cs="Tahoma"/>
          <w:b/>
          <w:i/>
          <w:sz w:val="22"/>
          <w:szCs w:val="22"/>
        </w:rPr>
      </w:pPr>
      <w:r w:rsidRPr="008D0250">
        <w:rPr>
          <w:rFonts w:ascii="Tahoma" w:hAnsi="Tahoma" w:cs="Tahoma"/>
          <w:b/>
          <w:i/>
          <w:sz w:val="22"/>
          <w:szCs w:val="22"/>
        </w:rPr>
        <w:t xml:space="preserve">UYARI: </w:t>
      </w:r>
      <w:r>
        <w:rPr>
          <w:rFonts w:ascii="Tahoma" w:hAnsi="Tahoma" w:cs="Tahoma"/>
          <w:b/>
          <w:i/>
          <w:sz w:val="22"/>
          <w:szCs w:val="22"/>
        </w:rPr>
        <w:t xml:space="preserve">KOD girildiğinde ekranda ‘Uzaktan Kumanda’ </w:t>
      </w:r>
      <w:r w:rsidR="006A4E6C">
        <w:rPr>
          <w:rFonts w:ascii="Tahoma" w:hAnsi="Tahoma" w:cs="Tahoma"/>
          <w:b/>
          <w:i/>
          <w:sz w:val="22"/>
          <w:szCs w:val="22"/>
        </w:rPr>
        <w:t xml:space="preserve">yazısı çıkıyorsa </w:t>
      </w:r>
      <w:r w:rsidR="006A4E6C" w:rsidRPr="00A460AE">
        <w:rPr>
          <w:rFonts w:ascii="Trebuchet MS" w:hAnsi="Trebuchet MS" w:cs="Tahoma"/>
          <w:b/>
          <w:i/>
          <w:color w:val="0000FF"/>
        </w:rPr>
        <w:t>ThruScan</w:t>
      </w:r>
      <w:r w:rsidR="006A4E6C">
        <w:rPr>
          <w:rFonts w:ascii="Trebuchet MS" w:hAnsi="Trebuchet MS" w:cs="Tahoma"/>
          <w:b/>
          <w:i/>
          <w:color w:val="0000FF"/>
        </w:rPr>
        <w:t>’</w:t>
      </w:r>
      <w:r w:rsidR="006A4E6C">
        <w:rPr>
          <w:rFonts w:ascii="Tahoma" w:hAnsi="Tahoma" w:cs="Tahoma"/>
          <w:b/>
          <w:i/>
          <w:sz w:val="22"/>
          <w:szCs w:val="22"/>
        </w:rPr>
        <w:t>in PIN KODU [8888] olarak atanmış demektir ve değiştirilmesi gerekir.</w:t>
      </w:r>
    </w:p>
    <w:p w:rsidR="004D737B" w:rsidRPr="006135F3" w:rsidRDefault="006135F3" w:rsidP="006135F3">
      <w:pPr>
        <w:pStyle w:val="BodyText21"/>
        <w:ind w:left="0"/>
        <w:jc w:val="both"/>
        <w:rPr>
          <w:rFonts w:ascii="Tahoma" w:hAnsi="Tahoma" w:cs="Tahoma"/>
          <w:b/>
          <w:sz w:val="22"/>
          <w:szCs w:val="22"/>
        </w:rPr>
      </w:pPr>
      <w:r>
        <w:rPr>
          <w:rFonts w:ascii="Tahoma" w:hAnsi="Tahoma" w:cs="Tahoma"/>
          <w:b/>
          <w:sz w:val="22"/>
          <w:szCs w:val="22"/>
        </w:rPr>
        <w:t xml:space="preserve">       </w:t>
      </w:r>
    </w:p>
    <w:p w:rsidR="004D737B" w:rsidRDefault="00421A43" w:rsidP="004D737B">
      <w:pPr>
        <w:pStyle w:val="BodyText21"/>
        <w:ind w:left="0"/>
        <w:jc w:val="both"/>
        <w:rPr>
          <w:rFonts w:ascii="Tahoma" w:hAnsi="Tahoma" w:cs="Tahoma"/>
          <w:b/>
          <w:sz w:val="22"/>
          <w:szCs w:val="22"/>
        </w:rPr>
      </w:pPr>
      <w:r>
        <w:rPr>
          <w:rFonts w:ascii="Tahoma" w:hAnsi="Tahoma" w:cs="Tahoma"/>
          <w:noProof/>
          <w:sz w:val="22"/>
          <w:szCs w:val="22"/>
          <w:lang w:val="en-US" w:eastAsia="en-US"/>
        </w:rPr>
        <w:drawing>
          <wp:anchor distT="0" distB="0" distL="114300" distR="114300" simplePos="0" relativeHeight="251679232" behindDoc="1" locked="0" layoutInCell="1" allowOverlap="1" wp14:anchorId="5C66BB03" wp14:editId="6C214358">
            <wp:simplePos x="0" y="0"/>
            <wp:positionH relativeFrom="column">
              <wp:posOffset>-9525</wp:posOffset>
            </wp:positionH>
            <wp:positionV relativeFrom="paragraph">
              <wp:posOffset>27940</wp:posOffset>
            </wp:positionV>
            <wp:extent cx="485775" cy="866775"/>
            <wp:effectExtent l="0" t="0" r="9525" b="9525"/>
            <wp:wrapTight wrapText="bothSides">
              <wp:wrapPolygon edited="0">
                <wp:start x="0" y="0"/>
                <wp:lineTo x="0" y="21363"/>
                <wp:lineTo x="21176" y="21363"/>
                <wp:lineTo x="21176" y="0"/>
                <wp:lineTo x="0" y="0"/>
              </wp:wrapPolygon>
            </wp:wrapTight>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22"/>
          <w:szCs w:val="22"/>
        </w:rPr>
        <w:t>G</w:t>
      </w:r>
      <w:r w:rsidR="004D737B">
        <w:rPr>
          <w:rFonts w:ascii="Tahoma" w:hAnsi="Tahoma" w:cs="Tahoma"/>
          <w:b/>
          <w:sz w:val="22"/>
          <w:szCs w:val="22"/>
        </w:rPr>
        <w:t>örüntüyü TV’den takip etmek amaç</w:t>
      </w:r>
      <w:r>
        <w:rPr>
          <w:rFonts w:ascii="Tahoma" w:hAnsi="Tahoma" w:cs="Tahoma"/>
          <w:b/>
          <w:sz w:val="22"/>
          <w:szCs w:val="22"/>
        </w:rPr>
        <w:t>lı kullanılan RJ 11/12 soketi</w:t>
      </w:r>
      <w:r w:rsidR="004D737B">
        <w:rPr>
          <w:rFonts w:ascii="Tahoma" w:hAnsi="Tahoma" w:cs="Tahoma"/>
          <w:b/>
          <w:sz w:val="22"/>
          <w:szCs w:val="22"/>
        </w:rPr>
        <w:t>:</w:t>
      </w:r>
    </w:p>
    <w:p w:rsidR="004D737B" w:rsidRPr="00831DA4" w:rsidRDefault="004D737B" w:rsidP="004D737B">
      <w:pPr>
        <w:pStyle w:val="BodyText21"/>
        <w:ind w:left="0"/>
        <w:jc w:val="both"/>
        <w:rPr>
          <w:rFonts w:ascii="Tahoma" w:hAnsi="Tahoma" w:cs="Tahoma"/>
          <w:sz w:val="22"/>
          <w:szCs w:val="22"/>
        </w:rPr>
      </w:pPr>
      <w:r w:rsidRPr="00831DA4">
        <w:rPr>
          <w:rFonts w:ascii="Tahoma" w:hAnsi="Tahoma" w:cs="Tahoma"/>
          <w:sz w:val="22"/>
          <w:szCs w:val="22"/>
        </w:rPr>
        <w:t>Bağlantı şekli soldan sağa aşağıdaki gibidir.</w:t>
      </w:r>
    </w:p>
    <w:p w:rsidR="004D737B" w:rsidRDefault="004D737B" w:rsidP="004D737B">
      <w:pPr>
        <w:pStyle w:val="BodyText21"/>
        <w:ind w:left="0"/>
        <w:jc w:val="both"/>
        <w:rPr>
          <w:rFonts w:ascii="Tahoma" w:hAnsi="Tahoma" w:cs="Tahoma"/>
          <w:b/>
          <w:sz w:val="22"/>
          <w:szCs w:val="22"/>
        </w:rPr>
      </w:pPr>
    </w:p>
    <w:p w:rsidR="004D737B" w:rsidRDefault="004D737B" w:rsidP="004D737B">
      <w:pPr>
        <w:pStyle w:val="BodyText21"/>
        <w:ind w:left="0"/>
        <w:jc w:val="both"/>
        <w:rPr>
          <w:rFonts w:ascii="Tahoma" w:hAnsi="Tahoma" w:cs="Tahoma"/>
          <w:b/>
          <w:sz w:val="22"/>
          <w:szCs w:val="22"/>
        </w:rPr>
      </w:pPr>
    </w:p>
    <w:p w:rsidR="004D737B" w:rsidRDefault="004D737B" w:rsidP="004D737B">
      <w:pPr>
        <w:pStyle w:val="BodyText21"/>
        <w:ind w:left="0"/>
        <w:jc w:val="both"/>
        <w:rPr>
          <w:rFonts w:ascii="Tahoma" w:hAnsi="Tahoma" w:cs="Tahoma"/>
          <w:b/>
          <w:sz w:val="22"/>
          <w:szCs w:val="22"/>
        </w:rPr>
      </w:pPr>
    </w:p>
    <w:p w:rsidR="004D737B" w:rsidRDefault="004D737B" w:rsidP="004D737B">
      <w:pPr>
        <w:pStyle w:val="BodyText21"/>
        <w:ind w:left="0"/>
        <w:jc w:val="both"/>
        <w:rPr>
          <w:rFonts w:ascii="Tahoma" w:hAnsi="Tahoma" w:cs="Tahoma"/>
          <w:b/>
          <w:sz w:val="22"/>
          <w:szCs w:val="22"/>
        </w:rPr>
      </w:pPr>
      <w:r>
        <w:rPr>
          <w:rFonts w:ascii="Tahoma" w:hAnsi="Tahoma" w:cs="Tahoma"/>
          <w:b/>
          <w:sz w:val="22"/>
          <w:szCs w:val="22"/>
        </w:rPr>
        <w:t xml:space="preserve">RJ 11/12 Soketi                                                            </w:t>
      </w:r>
      <w:r w:rsidR="000A6517">
        <w:rPr>
          <w:rFonts w:ascii="Tahoma" w:hAnsi="Tahoma" w:cs="Tahoma"/>
          <w:b/>
          <w:sz w:val="22"/>
          <w:szCs w:val="22"/>
        </w:rPr>
        <w:t xml:space="preserve">  </w:t>
      </w:r>
    </w:p>
    <w:p w:rsidR="004D737B" w:rsidRPr="00382847" w:rsidRDefault="004D737B" w:rsidP="004D737B">
      <w:pPr>
        <w:autoSpaceDE w:val="0"/>
        <w:autoSpaceDN w:val="0"/>
        <w:adjustRightInd w:val="0"/>
        <w:ind w:left="705"/>
        <w:jc w:val="both"/>
        <w:rPr>
          <w:rFonts w:ascii="Tahoma" w:hAnsi="Tahoma" w:cs="Tahoma"/>
          <w:sz w:val="22"/>
          <w:szCs w:val="22"/>
        </w:rPr>
      </w:pPr>
      <w:r>
        <w:rPr>
          <w:noProof/>
        </w:rPr>
        <w:t>1.BOŞ</w:t>
      </w:r>
      <w:r>
        <w:rPr>
          <w:noProof/>
        </w:rPr>
        <w:tab/>
      </w:r>
      <w:r>
        <w:rPr>
          <w:noProof/>
        </w:rPr>
        <w:tab/>
      </w:r>
      <w:r>
        <w:rPr>
          <w:noProof/>
        </w:rPr>
        <w:tab/>
      </w:r>
      <w:r>
        <w:rPr>
          <w:noProof/>
        </w:rPr>
        <w:tab/>
      </w:r>
      <w:r>
        <w:rPr>
          <w:noProof/>
        </w:rPr>
        <w:tab/>
      </w:r>
      <w:r>
        <w:rPr>
          <w:noProof/>
        </w:rPr>
        <w:tab/>
      </w:r>
      <w:r>
        <w:rPr>
          <w:noProof/>
        </w:rPr>
        <w:tab/>
      </w:r>
      <w:r>
        <w:rPr>
          <w:noProof/>
        </w:rPr>
        <w:tab/>
      </w:r>
      <w:r w:rsidR="000A6517">
        <w:rPr>
          <w:noProof/>
        </w:rPr>
        <w:t xml:space="preserve"> </w:t>
      </w:r>
    </w:p>
    <w:p w:rsidR="004D737B" w:rsidRPr="00382847" w:rsidRDefault="004D737B" w:rsidP="004D737B">
      <w:pPr>
        <w:autoSpaceDE w:val="0"/>
        <w:autoSpaceDN w:val="0"/>
        <w:adjustRightInd w:val="0"/>
        <w:ind w:left="705"/>
        <w:jc w:val="both"/>
        <w:rPr>
          <w:rFonts w:ascii="Tahoma" w:hAnsi="Tahoma" w:cs="Tahoma"/>
          <w:sz w:val="22"/>
          <w:szCs w:val="22"/>
        </w:rPr>
      </w:pPr>
      <w:r>
        <w:rPr>
          <w:rFonts w:ascii="Tahoma" w:hAnsi="Tahoma" w:cs="Tahoma"/>
          <w:sz w:val="22"/>
          <w:szCs w:val="22"/>
        </w:rPr>
        <w:t>2.</w:t>
      </w:r>
      <w:r w:rsidR="00421A43">
        <w:rPr>
          <w:rFonts w:ascii="Tahoma" w:hAnsi="Tahoma" w:cs="Tahoma"/>
          <w:sz w:val="22"/>
          <w:szCs w:val="22"/>
        </w:rPr>
        <w:t>Video</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0A6517">
        <w:rPr>
          <w:rFonts w:ascii="Tahoma" w:hAnsi="Tahoma" w:cs="Tahoma"/>
          <w:sz w:val="22"/>
          <w:szCs w:val="22"/>
        </w:rPr>
        <w:t xml:space="preserve"> </w:t>
      </w:r>
    </w:p>
    <w:p w:rsidR="004D737B" w:rsidRPr="00382847" w:rsidRDefault="004D737B" w:rsidP="004D737B">
      <w:pPr>
        <w:autoSpaceDE w:val="0"/>
        <w:autoSpaceDN w:val="0"/>
        <w:adjustRightInd w:val="0"/>
        <w:ind w:left="705"/>
        <w:jc w:val="both"/>
        <w:rPr>
          <w:rFonts w:ascii="Tahoma" w:hAnsi="Tahoma" w:cs="Tahoma"/>
          <w:sz w:val="22"/>
          <w:szCs w:val="22"/>
        </w:rPr>
      </w:pPr>
      <w:r>
        <w:rPr>
          <w:rFonts w:ascii="Tahoma" w:hAnsi="Tahoma" w:cs="Tahoma"/>
          <w:sz w:val="22"/>
          <w:szCs w:val="22"/>
        </w:rPr>
        <w:t>3.</w:t>
      </w:r>
      <w:r w:rsidR="00421A43">
        <w:rPr>
          <w:rFonts w:ascii="Tahoma" w:hAnsi="Tahoma" w:cs="Tahoma"/>
          <w:sz w:val="22"/>
          <w:szCs w:val="22"/>
        </w:rPr>
        <w:t>BOŞ</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0A6517">
        <w:rPr>
          <w:rFonts w:ascii="Tahoma" w:hAnsi="Tahoma" w:cs="Tahoma"/>
          <w:sz w:val="22"/>
          <w:szCs w:val="22"/>
        </w:rPr>
        <w:t xml:space="preserve"> </w:t>
      </w:r>
    </w:p>
    <w:p w:rsidR="004D737B" w:rsidRPr="00382847" w:rsidRDefault="004D737B" w:rsidP="004D737B">
      <w:pPr>
        <w:autoSpaceDE w:val="0"/>
        <w:autoSpaceDN w:val="0"/>
        <w:adjustRightInd w:val="0"/>
        <w:ind w:left="705"/>
        <w:jc w:val="both"/>
        <w:rPr>
          <w:rFonts w:ascii="Tahoma" w:hAnsi="Tahoma" w:cs="Tahoma"/>
          <w:sz w:val="22"/>
          <w:szCs w:val="22"/>
        </w:rPr>
      </w:pPr>
      <w:r>
        <w:rPr>
          <w:rFonts w:ascii="Tahoma" w:hAnsi="Tahoma" w:cs="Tahoma"/>
          <w:sz w:val="22"/>
          <w:szCs w:val="22"/>
        </w:rPr>
        <w:t>4.BOŞ</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0A6517">
        <w:rPr>
          <w:rFonts w:ascii="Tahoma" w:hAnsi="Tahoma" w:cs="Tahoma"/>
          <w:sz w:val="22"/>
          <w:szCs w:val="22"/>
        </w:rPr>
        <w:t xml:space="preserve"> </w:t>
      </w:r>
    </w:p>
    <w:p w:rsidR="004D737B" w:rsidRPr="00382847" w:rsidRDefault="004D737B" w:rsidP="004D737B">
      <w:pPr>
        <w:autoSpaceDE w:val="0"/>
        <w:autoSpaceDN w:val="0"/>
        <w:adjustRightInd w:val="0"/>
        <w:ind w:left="705"/>
        <w:jc w:val="both"/>
        <w:rPr>
          <w:rFonts w:ascii="Tahoma" w:hAnsi="Tahoma" w:cs="Tahoma"/>
          <w:sz w:val="22"/>
          <w:szCs w:val="22"/>
        </w:rPr>
      </w:pPr>
      <w:r>
        <w:rPr>
          <w:rFonts w:ascii="Tahoma" w:hAnsi="Tahoma" w:cs="Tahoma"/>
          <w:sz w:val="22"/>
          <w:szCs w:val="22"/>
        </w:rPr>
        <w:t>5.</w:t>
      </w:r>
      <w:r w:rsidR="000A6517">
        <w:rPr>
          <w:rFonts w:ascii="Tahoma" w:hAnsi="Tahoma" w:cs="Tahoma"/>
          <w:sz w:val="22"/>
          <w:szCs w:val="22"/>
        </w:rPr>
        <w:t>GND</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0A6517">
        <w:rPr>
          <w:rFonts w:ascii="Tahoma" w:hAnsi="Tahoma" w:cs="Tahoma"/>
          <w:sz w:val="22"/>
          <w:szCs w:val="22"/>
        </w:rPr>
        <w:t xml:space="preserve"> </w:t>
      </w:r>
    </w:p>
    <w:p w:rsidR="004D737B" w:rsidRPr="00382847" w:rsidRDefault="004D737B" w:rsidP="004D737B">
      <w:pPr>
        <w:autoSpaceDE w:val="0"/>
        <w:autoSpaceDN w:val="0"/>
        <w:adjustRightInd w:val="0"/>
        <w:ind w:left="705"/>
        <w:jc w:val="both"/>
        <w:rPr>
          <w:rFonts w:ascii="Tahoma" w:hAnsi="Tahoma" w:cs="Tahoma"/>
          <w:sz w:val="22"/>
          <w:szCs w:val="22"/>
        </w:rPr>
      </w:pPr>
      <w:r>
        <w:rPr>
          <w:rFonts w:ascii="Tahoma" w:hAnsi="Tahoma" w:cs="Tahoma"/>
          <w:sz w:val="22"/>
          <w:szCs w:val="22"/>
        </w:rPr>
        <w:t>6.BOŞ</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000A6517">
        <w:rPr>
          <w:rFonts w:ascii="Tahoma" w:hAnsi="Tahoma" w:cs="Tahoma"/>
          <w:sz w:val="22"/>
          <w:szCs w:val="22"/>
        </w:rPr>
        <w:t xml:space="preserve"> </w:t>
      </w:r>
    </w:p>
    <w:p w:rsidR="004D737B" w:rsidRDefault="004D737B" w:rsidP="004D737B">
      <w:pPr>
        <w:pStyle w:val="BodyText21"/>
        <w:ind w:left="0"/>
        <w:jc w:val="both"/>
        <w:rPr>
          <w:rFonts w:ascii="Tahoma" w:hAnsi="Tahoma" w:cs="Tahoma"/>
          <w:b/>
          <w:sz w:val="22"/>
          <w:szCs w:val="22"/>
        </w:rPr>
      </w:pPr>
    </w:p>
    <w:p w:rsidR="004D737B" w:rsidRPr="00CB465D" w:rsidRDefault="004D737B" w:rsidP="004D737B">
      <w:pPr>
        <w:pStyle w:val="BodyText21"/>
        <w:ind w:left="0"/>
        <w:jc w:val="both"/>
        <w:rPr>
          <w:rFonts w:ascii="Tahoma" w:hAnsi="Tahoma" w:cs="Tahoma"/>
          <w:b/>
          <w:sz w:val="22"/>
          <w:szCs w:val="22"/>
          <w:u w:val="single"/>
        </w:rPr>
      </w:pPr>
      <w:r w:rsidRPr="00CB465D">
        <w:rPr>
          <w:rFonts w:ascii="Tahoma" w:hAnsi="Tahoma" w:cs="Tahoma"/>
          <w:b/>
          <w:sz w:val="22"/>
          <w:szCs w:val="22"/>
          <w:u w:val="single"/>
        </w:rPr>
        <w:t>Genel Karakteristikler</w:t>
      </w:r>
    </w:p>
    <w:p w:rsidR="004D737B" w:rsidRPr="00346796" w:rsidRDefault="004D737B" w:rsidP="004D737B">
      <w:pPr>
        <w:rPr>
          <w:rFonts w:ascii="Tahoma" w:hAnsi="Tahoma" w:cs="Tahoma"/>
          <w:sz w:val="22"/>
          <w:szCs w:val="22"/>
        </w:rPr>
      </w:pPr>
      <w:r w:rsidRPr="00346796">
        <w:rPr>
          <w:rFonts w:ascii="Tahoma" w:hAnsi="Tahoma" w:cs="Tahoma"/>
          <w:b/>
          <w:bCs/>
          <w:sz w:val="22"/>
          <w:szCs w:val="22"/>
        </w:rPr>
        <w:t>Görüntü Çıkışı</w:t>
      </w:r>
      <w:r w:rsidRPr="00346796">
        <w:rPr>
          <w:rFonts w:ascii="Tahoma" w:hAnsi="Tahoma" w:cs="Tahoma"/>
          <w:b/>
          <w:bCs/>
          <w:sz w:val="22"/>
          <w:szCs w:val="22"/>
        </w:rPr>
        <w:tab/>
        <w:t>:</w:t>
      </w:r>
      <w:r w:rsidRPr="00346796">
        <w:rPr>
          <w:rFonts w:ascii="Tahoma" w:hAnsi="Tahoma" w:cs="Tahoma"/>
          <w:sz w:val="22"/>
          <w:szCs w:val="22"/>
        </w:rPr>
        <w:t xml:space="preserve"> NTSC/PAL TV Çıkışı</w:t>
      </w:r>
    </w:p>
    <w:p w:rsidR="004D737B" w:rsidRPr="00346796" w:rsidRDefault="004D737B" w:rsidP="004D737B">
      <w:pPr>
        <w:rPr>
          <w:rFonts w:ascii="Tahoma" w:hAnsi="Tahoma" w:cs="Tahoma"/>
          <w:sz w:val="22"/>
          <w:szCs w:val="22"/>
        </w:rPr>
      </w:pPr>
      <w:r w:rsidRPr="00346796">
        <w:rPr>
          <w:rFonts w:ascii="Tahoma" w:hAnsi="Tahoma" w:cs="Tahoma"/>
          <w:b/>
          <w:bCs/>
          <w:sz w:val="22"/>
          <w:szCs w:val="22"/>
        </w:rPr>
        <w:t>Fotoğraf</w:t>
      </w:r>
      <w:r w:rsidRPr="00346796">
        <w:rPr>
          <w:rFonts w:ascii="Tahoma" w:hAnsi="Tahoma" w:cs="Tahoma"/>
          <w:b/>
          <w:bCs/>
          <w:sz w:val="22"/>
          <w:szCs w:val="22"/>
        </w:rPr>
        <w:tab/>
      </w:r>
      <w:r w:rsidRPr="00346796">
        <w:rPr>
          <w:rFonts w:ascii="Tahoma" w:hAnsi="Tahoma" w:cs="Tahoma"/>
          <w:b/>
          <w:bCs/>
          <w:sz w:val="22"/>
          <w:szCs w:val="22"/>
        </w:rPr>
        <w:tab/>
        <w:t>:</w:t>
      </w:r>
      <w:r w:rsidRPr="00346796">
        <w:rPr>
          <w:rFonts w:ascii="Tahoma" w:hAnsi="Tahoma" w:cs="Tahoma"/>
          <w:sz w:val="22"/>
          <w:szCs w:val="22"/>
        </w:rPr>
        <w:t xml:space="preserve"> JPEG 800x600</w:t>
      </w:r>
    </w:p>
    <w:p w:rsidR="004D737B" w:rsidRPr="00346796" w:rsidRDefault="004D737B" w:rsidP="004D737B">
      <w:pPr>
        <w:rPr>
          <w:rFonts w:ascii="Tahoma" w:hAnsi="Tahoma" w:cs="Tahoma"/>
          <w:sz w:val="22"/>
          <w:szCs w:val="22"/>
        </w:rPr>
      </w:pPr>
      <w:r w:rsidRPr="00346796">
        <w:rPr>
          <w:rFonts w:ascii="Tahoma" w:hAnsi="Tahoma" w:cs="Tahoma"/>
          <w:b/>
          <w:bCs/>
          <w:sz w:val="22"/>
          <w:szCs w:val="22"/>
        </w:rPr>
        <w:t>Video</w:t>
      </w:r>
      <w:r w:rsidRPr="00346796">
        <w:rPr>
          <w:rFonts w:ascii="Tahoma" w:hAnsi="Tahoma" w:cs="Tahoma"/>
          <w:b/>
          <w:bCs/>
          <w:sz w:val="22"/>
          <w:szCs w:val="22"/>
        </w:rPr>
        <w:tab/>
      </w:r>
      <w:r w:rsidRPr="00346796">
        <w:rPr>
          <w:rFonts w:ascii="Tahoma" w:hAnsi="Tahoma" w:cs="Tahoma"/>
          <w:b/>
          <w:bCs/>
          <w:sz w:val="22"/>
          <w:szCs w:val="22"/>
        </w:rPr>
        <w:tab/>
      </w:r>
      <w:r w:rsidRPr="00346796">
        <w:rPr>
          <w:rFonts w:ascii="Tahoma" w:hAnsi="Tahoma" w:cs="Tahoma"/>
          <w:b/>
          <w:bCs/>
          <w:sz w:val="22"/>
          <w:szCs w:val="22"/>
        </w:rPr>
        <w:tab/>
        <w:t>:</w:t>
      </w:r>
      <w:r w:rsidRPr="00346796">
        <w:rPr>
          <w:rFonts w:ascii="Tahoma" w:hAnsi="Tahoma" w:cs="Tahoma"/>
          <w:sz w:val="22"/>
          <w:szCs w:val="22"/>
        </w:rPr>
        <w:t xml:space="preserve"> AVI 5fps 320x240</w:t>
      </w:r>
    </w:p>
    <w:p w:rsidR="004D737B" w:rsidRPr="00346796" w:rsidRDefault="004D737B" w:rsidP="004D737B">
      <w:pPr>
        <w:rPr>
          <w:rFonts w:ascii="Tahoma" w:hAnsi="Tahoma" w:cs="Tahoma"/>
          <w:color w:val="000000"/>
          <w:sz w:val="22"/>
          <w:szCs w:val="22"/>
        </w:rPr>
      </w:pPr>
      <w:r w:rsidRPr="00346796">
        <w:rPr>
          <w:rFonts w:ascii="Tahoma" w:hAnsi="Tahoma" w:cs="Tahoma"/>
          <w:b/>
          <w:bCs/>
          <w:color w:val="000000"/>
          <w:sz w:val="22"/>
          <w:szCs w:val="22"/>
        </w:rPr>
        <w:t>Resim Boyutu</w:t>
      </w:r>
      <w:r w:rsidRPr="00346796">
        <w:rPr>
          <w:rFonts w:ascii="Tahoma" w:hAnsi="Tahoma" w:cs="Tahoma"/>
          <w:b/>
          <w:bCs/>
          <w:color w:val="000000"/>
          <w:sz w:val="22"/>
          <w:szCs w:val="22"/>
        </w:rPr>
        <w:tab/>
        <w:t>:</w:t>
      </w:r>
      <w:r w:rsidRPr="00346796">
        <w:rPr>
          <w:rFonts w:ascii="Tahoma" w:hAnsi="Tahoma" w:cs="Tahoma"/>
          <w:color w:val="000000"/>
          <w:sz w:val="22"/>
          <w:szCs w:val="22"/>
        </w:rPr>
        <w:t xml:space="preserve"> ~80KB (HQ) ~40KB(SQ) (görüntüye bağlı)</w:t>
      </w:r>
    </w:p>
    <w:p w:rsidR="004D737B" w:rsidRPr="00346796" w:rsidRDefault="004D737B" w:rsidP="004D737B">
      <w:pPr>
        <w:rPr>
          <w:rFonts w:ascii="Tahoma" w:hAnsi="Tahoma" w:cs="Tahoma"/>
          <w:color w:val="000000"/>
          <w:sz w:val="22"/>
          <w:szCs w:val="22"/>
        </w:rPr>
      </w:pPr>
      <w:r w:rsidRPr="00346796">
        <w:rPr>
          <w:rFonts w:ascii="Tahoma" w:hAnsi="Tahoma" w:cs="Tahoma"/>
          <w:b/>
          <w:bCs/>
          <w:color w:val="000000"/>
          <w:sz w:val="22"/>
          <w:szCs w:val="22"/>
        </w:rPr>
        <w:t>Video Boyutu</w:t>
      </w:r>
      <w:r w:rsidRPr="00346796">
        <w:rPr>
          <w:rFonts w:ascii="Tahoma" w:hAnsi="Tahoma" w:cs="Tahoma"/>
          <w:b/>
          <w:bCs/>
          <w:color w:val="000000"/>
          <w:sz w:val="22"/>
          <w:szCs w:val="22"/>
        </w:rPr>
        <w:tab/>
        <w:t xml:space="preserve">: </w:t>
      </w:r>
      <w:r w:rsidRPr="00346796">
        <w:rPr>
          <w:rFonts w:ascii="Tahoma" w:hAnsi="Tahoma" w:cs="Tahoma"/>
          <w:color w:val="000000"/>
          <w:sz w:val="22"/>
          <w:szCs w:val="22"/>
        </w:rPr>
        <w:t>~600KB MPEG, QVGA (320x240), 5fps</w:t>
      </w:r>
    </w:p>
    <w:p w:rsidR="004D737B" w:rsidRPr="00346796" w:rsidRDefault="004D737B" w:rsidP="004D737B">
      <w:pPr>
        <w:rPr>
          <w:rFonts w:ascii="Tahoma" w:hAnsi="Tahoma" w:cs="Tahoma"/>
          <w:color w:val="000000"/>
          <w:sz w:val="22"/>
          <w:szCs w:val="22"/>
        </w:rPr>
      </w:pPr>
      <w:r w:rsidRPr="00346796">
        <w:rPr>
          <w:rFonts w:ascii="Tahoma" w:hAnsi="Tahoma" w:cs="Tahoma"/>
          <w:b/>
          <w:bCs/>
          <w:color w:val="000000"/>
          <w:sz w:val="22"/>
          <w:szCs w:val="22"/>
        </w:rPr>
        <w:t>Çoklu Resim Çekimi:</w:t>
      </w:r>
      <w:r w:rsidRPr="00346796">
        <w:rPr>
          <w:rFonts w:ascii="Tahoma" w:hAnsi="Tahoma" w:cs="Tahoma"/>
          <w:color w:val="000000"/>
          <w:sz w:val="22"/>
          <w:szCs w:val="22"/>
        </w:rPr>
        <w:t xml:space="preserve"> Tek seferde max. 10 resim.</w:t>
      </w:r>
    </w:p>
    <w:p w:rsidR="004D737B" w:rsidRPr="00346796" w:rsidRDefault="004D737B" w:rsidP="004D737B">
      <w:pPr>
        <w:rPr>
          <w:rFonts w:ascii="Tahoma" w:hAnsi="Tahoma" w:cs="Tahoma"/>
          <w:sz w:val="22"/>
          <w:szCs w:val="22"/>
        </w:rPr>
      </w:pPr>
      <w:r w:rsidRPr="00346796">
        <w:rPr>
          <w:rFonts w:ascii="Tahoma" w:hAnsi="Tahoma" w:cs="Tahoma"/>
          <w:b/>
          <w:bCs/>
          <w:sz w:val="22"/>
          <w:szCs w:val="22"/>
        </w:rPr>
        <w:t>Resim Çekimi</w:t>
      </w:r>
      <w:r w:rsidRPr="00346796">
        <w:rPr>
          <w:rFonts w:ascii="Tahoma" w:hAnsi="Tahoma" w:cs="Tahoma"/>
          <w:b/>
          <w:bCs/>
          <w:sz w:val="22"/>
          <w:szCs w:val="22"/>
        </w:rPr>
        <w:tab/>
        <w:t>:</w:t>
      </w:r>
      <w:r w:rsidRPr="00346796">
        <w:rPr>
          <w:rFonts w:ascii="Tahoma" w:hAnsi="Tahoma" w:cs="Tahoma"/>
          <w:sz w:val="22"/>
          <w:szCs w:val="22"/>
        </w:rPr>
        <w:t xml:space="preserve"> Alarm ya da hareket aktivasyonlu (motion detect) ile resim çekimi.</w:t>
      </w:r>
    </w:p>
    <w:p w:rsidR="004D737B" w:rsidRPr="00346796" w:rsidRDefault="004D737B" w:rsidP="004D737B">
      <w:pPr>
        <w:rPr>
          <w:rFonts w:ascii="Tahoma" w:hAnsi="Tahoma" w:cs="Tahoma"/>
          <w:sz w:val="22"/>
          <w:szCs w:val="22"/>
        </w:rPr>
      </w:pPr>
      <w:r w:rsidRPr="00346796">
        <w:rPr>
          <w:rFonts w:ascii="Tahoma" w:hAnsi="Tahoma" w:cs="Tahoma"/>
          <w:b/>
          <w:bCs/>
          <w:sz w:val="22"/>
          <w:szCs w:val="22"/>
        </w:rPr>
        <w:t>Kayıt Ortamı</w:t>
      </w:r>
      <w:r w:rsidRPr="00346796">
        <w:rPr>
          <w:rFonts w:ascii="Tahoma" w:hAnsi="Tahoma" w:cs="Tahoma"/>
          <w:b/>
          <w:bCs/>
          <w:sz w:val="22"/>
          <w:szCs w:val="22"/>
        </w:rPr>
        <w:tab/>
      </w:r>
      <w:r w:rsidRPr="00346796">
        <w:rPr>
          <w:rFonts w:ascii="Tahoma" w:hAnsi="Tahoma" w:cs="Tahoma"/>
          <w:b/>
          <w:bCs/>
          <w:sz w:val="22"/>
          <w:szCs w:val="22"/>
        </w:rPr>
        <w:tab/>
        <w:t>:</w:t>
      </w:r>
      <w:r w:rsidRPr="00346796">
        <w:rPr>
          <w:rFonts w:ascii="Tahoma" w:hAnsi="Tahoma" w:cs="Tahoma"/>
          <w:sz w:val="22"/>
          <w:szCs w:val="22"/>
        </w:rPr>
        <w:t xml:space="preserve"> Max. 2GB SD Kart. Kart takılı olmasa bile az miktarda resmi kendi</w:t>
      </w:r>
    </w:p>
    <w:p w:rsidR="004D737B" w:rsidRPr="00346796" w:rsidRDefault="004D737B" w:rsidP="004D737B">
      <w:pPr>
        <w:rPr>
          <w:rFonts w:ascii="Tahoma" w:hAnsi="Tahoma" w:cs="Tahoma"/>
          <w:sz w:val="22"/>
          <w:szCs w:val="22"/>
        </w:rPr>
      </w:pPr>
      <w:r w:rsidRPr="00346796">
        <w:rPr>
          <w:rFonts w:ascii="Tahoma" w:hAnsi="Tahoma" w:cs="Tahoma"/>
          <w:sz w:val="22"/>
          <w:szCs w:val="22"/>
        </w:rPr>
        <w:t xml:space="preserve">     </w:t>
      </w:r>
      <w:r>
        <w:rPr>
          <w:rFonts w:ascii="Tahoma" w:hAnsi="Tahoma" w:cs="Tahoma"/>
          <w:sz w:val="22"/>
          <w:szCs w:val="22"/>
        </w:rPr>
        <w:t xml:space="preserve">                            </w:t>
      </w:r>
      <w:r w:rsidRPr="00346796">
        <w:rPr>
          <w:rFonts w:ascii="Tahoma" w:hAnsi="Tahoma" w:cs="Tahoma"/>
          <w:sz w:val="22"/>
          <w:szCs w:val="22"/>
        </w:rPr>
        <w:t xml:space="preserve">Hafızaya kayıt alabilir. Max. 1024 klasör oluşturabilir. Her klasörde </w:t>
      </w:r>
    </w:p>
    <w:p w:rsidR="004D737B" w:rsidRPr="00346796" w:rsidRDefault="004D737B" w:rsidP="004D737B">
      <w:pPr>
        <w:rPr>
          <w:rFonts w:ascii="Tahoma" w:hAnsi="Tahoma" w:cs="Tahoma"/>
          <w:sz w:val="22"/>
          <w:szCs w:val="22"/>
        </w:rPr>
      </w:pPr>
      <w:r w:rsidRPr="00346796">
        <w:rPr>
          <w:rFonts w:ascii="Tahoma" w:hAnsi="Tahoma" w:cs="Tahoma"/>
          <w:sz w:val="22"/>
          <w:szCs w:val="22"/>
        </w:rPr>
        <w:t xml:space="preserve">                 </w:t>
      </w:r>
      <w:r>
        <w:rPr>
          <w:rFonts w:ascii="Tahoma" w:hAnsi="Tahoma" w:cs="Tahoma"/>
          <w:sz w:val="22"/>
          <w:szCs w:val="22"/>
        </w:rPr>
        <w:t xml:space="preserve">               </w:t>
      </w:r>
      <w:r w:rsidRPr="00346796">
        <w:rPr>
          <w:rFonts w:ascii="Tahoma" w:hAnsi="Tahoma" w:cs="Tahoma"/>
          <w:sz w:val="22"/>
          <w:szCs w:val="22"/>
        </w:rPr>
        <w:t>1024 resim saklayabilir.</w:t>
      </w:r>
    </w:p>
    <w:p w:rsidR="004D737B" w:rsidRDefault="004D737B" w:rsidP="004D737B"/>
    <w:p w:rsidR="004D737B" w:rsidRPr="001E3DB0" w:rsidRDefault="004D737B" w:rsidP="004D737B">
      <w:pPr>
        <w:rPr>
          <w:rFonts w:ascii="Tahoma" w:hAnsi="Tahoma" w:cs="Tahoma"/>
          <w:b/>
          <w:sz w:val="22"/>
          <w:szCs w:val="22"/>
          <w:u w:val="single"/>
        </w:rPr>
      </w:pPr>
      <w:r w:rsidRPr="001E3DB0">
        <w:rPr>
          <w:rFonts w:ascii="Tahoma" w:hAnsi="Tahoma" w:cs="Tahoma"/>
          <w:b/>
          <w:sz w:val="22"/>
          <w:szCs w:val="22"/>
          <w:u w:val="single"/>
        </w:rPr>
        <w:t xml:space="preserve">Sistemin Çalışması </w:t>
      </w:r>
    </w:p>
    <w:p w:rsidR="004D737B" w:rsidRDefault="004D737B" w:rsidP="004D737B"/>
    <w:p w:rsidR="004D737B" w:rsidRPr="00346796" w:rsidRDefault="00E03B90" w:rsidP="004D737B">
      <w:pPr>
        <w:rPr>
          <w:rFonts w:ascii="Tahoma" w:hAnsi="Tahoma" w:cs="Tahoma"/>
          <w:sz w:val="22"/>
          <w:szCs w:val="22"/>
        </w:rPr>
      </w:pPr>
      <w:r w:rsidRPr="00A460AE">
        <w:rPr>
          <w:rFonts w:ascii="Trebuchet MS" w:hAnsi="Trebuchet MS" w:cs="Tahoma"/>
          <w:b/>
          <w:i/>
          <w:color w:val="0000FF"/>
        </w:rPr>
        <w:t>ThruScan</w:t>
      </w:r>
      <w:r w:rsidR="004D737B" w:rsidRPr="00346796">
        <w:rPr>
          <w:rFonts w:ascii="Tahoma" w:hAnsi="Tahoma" w:cs="Tahoma"/>
          <w:b/>
          <w:i/>
          <w:sz w:val="22"/>
          <w:szCs w:val="22"/>
        </w:rPr>
        <w:t xml:space="preserve"> </w:t>
      </w:r>
      <w:r w:rsidR="004D737B" w:rsidRPr="00346796">
        <w:rPr>
          <w:rFonts w:ascii="Tahoma" w:hAnsi="Tahoma" w:cs="Tahoma"/>
          <w:sz w:val="22"/>
          <w:szCs w:val="22"/>
        </w:rPr>
        <w:t>kullanıcıları kendi tuş panellerini belirtilen tuş özelliklerine göre oluşturabilirler.</w:t>
      </w:r>
    </w:p>
    <w:p w:rsidR="004D737B" w:rsidRPr="00346796" w:rsidRDefault="004D737B" w:rsidP="004D737B">
      <w:pPr>
        <w:numPr>
          <w:ilvl w:val="0"/>
          <w:numId w:val="43"/>
        </w:numPr>
        <w:rPr>
          <w:rFonts w:ascii="Tahoma" w:hAnsi="Tahoma" w:cs="Tahoma"/>
          <w:sz w:val="22"/>
          <w:szCs w:val="22"/>
        </w:rPr>
      </w:pPr>
      <w:r w:rsidRPr="00346796">
        <w:rPr>
          <w:rFonts w:ascii="Tahoma" w:hAnsi="Tahoma" w:cs="Tahoma"/>
          <w:sz w:val="22"/>
          <w:szCs w:val="22"/>
        </w:rPr>
        <w:t>İzleme ve Playback modları arasında değişim</w:t>
      </w:r>
    </w:p>
    <w:p w:rsidR="004D737B" w:rsidRPr="00346796" w:rsidRDefault="004D737B" w:rsidP="004D737B">
      <w:pPr>
        <w:ind w:left="360"/>
        <w:rPr>
          <w:rFonts w:ascii="Tahoma" w:hAnsi="Tahoma" w:cs="Tahoma"/>
          <w:sz w:val="22"/>
          <w:szCs w:val="22"/>
        </w:rPr>
      </w:pPr>
      <w:r w:rsidRPr="00346796">
        <w:rPr>
          <w:rFonts w:ascii="Tahoma" w:hAnsi="Tahoma" w:cs="Tahoma"/>
          <w:sz w:val="22"/>
          <w:szCs w:val="22"/>
        </w:rPr>
        <w:t xml:space="preserve">Default ayarlar ile Kayıt Sisteminiz Görüntü modunda ve çalıştırıldığında Ch1 (Kanal 1) de çalışacaktır. </w:t>
      </w:r>
      <w:r w:rsidR="00194AE6">
        <w:rPr>
          <w:rFonts w:ascii="Tahoma" w:hAnsi="Tahoma" w:cs="Tahoma"/>
          <w:noProof/>
          <w:sz w:val="22"/>
          <w:szCs w:val="22"/>
          <w:lang w:val="en-US"/>
        </w:rPr>
        <w:drawing>
          <wp:inline distT="0" distB="0" distL="0" distR="0" wp14:anchorId="1C808206" wp14:editId="0908E32B">
            <wp:extent cx="304800" cy="152400"/>
            <wp:effectExtent l="19050" t="0" r="0" b="0"/>
            <wp:docPr id="5" name="Resim 5"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re"/>
                    <pic:cNvPicPr>
                      <a:picLocks noChangeAspect="1" noChangeArrowheads="1"/>
                    </pic:cNvPicPr>
                  </pic:nvPicPr>
                  <pic:blipFill>
                    <a:blip r:embed="rId70"/>
                    <a:srcRect l="18182" t="29091" r="9091" b="16364"/>
                    <a:stretch>
                      <a:fillRect/>
                    </a:stretch>
                  </pic:blipFill>
                  <pic:spPr bwMode="auto">
                    <a:xfrm>
                      <a:off x="0" y="0"/>
                      <a:ext cx="304800" cy="152400"/>
                    </a:xfrm>
                    <a:prstGeom prst="rect">
                      <a:avLst/>
                    </a:prstGeom>
                    <a:noFill/>
                    <a:ln w="9525">
                      <a:noFill/>
                      <a:miter lim="800000"/>
                      <a:headEnd/>
                      <a:tailEnd/>
                    </a:ln>
                  </pic:spPr>
                </pic:pic>
              </a:graphicData>
            </a:graphic>
          </wp:inline>
        </w:drawing>
      </w:r>
      <w:r w:rsidRPr="00346796">
        <w:rPr>
          <w:rFonts w:ascii="Tahoma" w:hAnsi="Tahoma" w:cs="Tahoma"/>
          <w:sz w:val="22"/>
          <w:szCs w:val="22"/>
        </w:rPr>
        <w:t xml:space="preserve"> Tuşuna basılarak İzleme ya da Playback Modları arasında geçiş yapılabilir.</w:t>
      </w:r>
    </w:p>
    <w:p w:rsidR="004D737B" w:rsidRPr="00346796" w:rsidRDefault="004D737B" w:rsidP="004D737B">
      <w:pPr>
        <w:numPr>
          <w:ilvl w:val="0"/>
          <w:numId w:val="43"/>
        </w:numPr>
        <w:rPr>
          <w:rFonts w:ascii="Tahoma" w:hAnsi="Tahoma" w:cs="Tahoma"/>
          <w:sz w:val="22"/>
          <w:szCs w:val="22"/>
        </w:rPr>
      </w:pPr>
      <w:r w:rsidRPr="00346796">
        <w:rPr>
          <w:rFonts w:ascii="Tahoma" w:hAnsi="Tahoma" w:cs="Tahoma"/>
          <w:sz w:val="22"/>
          <w:szCs w:val="22"/>
        </w:rPr>
        <w:t>Görüntü Kanalının değiştirilmesi ve PIP (Resim içinde Resim)</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 xml:space="preserve">Ch1 / Ch2 kanallar arasında değişim yapmak için </w:t>
      </w:r>
      <w:r w:rsidR="00194AE6">
        <w:rPr>
          <w:rFonts w:ascii="Tahoma" w:hAnsi="Tahoma" w:cs="Tahoma"/>
          <w:noProof/>
          <w:sz w:val="22"/>
          <w:szCs w:val="22"/>
          <w:lang w:val="en-US"/>
        </w:rPr>
        <w:drawing>
          <wp:inline distT="0" distB="0" distL="0" distR="0" wp14:anchorId="34FFAAEF" wp14:editId="4F4D6326">
            <wp:extent cx="152400" cy="219075"/>
            <wp:effectExtent l="19050" t="0" r="0" b="0"/>
            <wp:docPr id="6" name="Resim 6" descr="Fab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brika"/>
                    <pic:cNvPicPr>
                      <a:picLocks noChangeAspect="1" noChangeArrowheads="1"/>
                    </pic:cNvPicPr>
                  </pic:nvPicPr>
                  <pic:blipFill>
                    <a:blip r:embed="rId71"/>
                    <a:srcRect l="17172" r="27777" b="-8789"/>
                    <a:stretch>
                      <a:fillRect/>
                    </a:stretch>
                  </pic:blipFill>
                  <pic:spPr bwMode="auto">
                    <a:xfrm>
                      <a:off x="0" y="0"/>
                      <a:ext cx="152400" cy="219075"/>
                    </a:xfrm>
                    <a:prstGeom prst="rect">
                      <a:avLst/>
                    </a:prstGeom>
                    <a:noFill/>
                    <a:ln w="9525">
                      <a:noFill/>
                      <a:miter lim="800000"/>
                      <a:headEnd/>
                      <a:tailEnd/>
                    </a:ln>
                  </pic:spPr>
                </pic:pic>
              </a:graphicData>
            </a:graphic>
          </wp:inline>
        </w:drawing>
      </w:r>
      <w:r w:rsidRPr="00346796">
        <w:rPr>
          <w:rFonts w:ascii="Tahoma" w:hAnsi="Tahoma" w:cs="Tahoma"/>
          <w:sz w:val="22"/>
          <w:szCs w:val="22"/>
        </w:rPr>
        <w:t xml:space="preserve"> Tuşuna Basınız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 xml:space="preserve">Tekrar </w:t>
      </w:r>
      <w:r w:rsidR="00194AE6">
        <w:rPr>
          <w:rFonts w:ascii="Tahoma" w:hAnsi="Tahoma" w:cs="Tahoma"/>
          <w:noProof/>
          <w:sz w:val="22"/>
          <w:szCs w:val="22"/>
          <w:lang w:val="en-US"/>
        </w:rPr>
        <w:drawing>
          <wp:inline distT="0" distB="0" distL="0" distR="0" wp14:anchorId="66E177DA" wp14:editId="72BFD83C">
            <wp:extent cx="152400" cy="219075"/>
            <wp:effectExtent l="19050" t="0" r="0" b="0"/>
            <wp:docPr id="7" name="Resim 7" descr="Fab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brika"/>
                    <pic:cNvPicPr>
                      <a:picLocks noChangeAspect="1" noChangeArrowheads="1"/>
                    </pic:cNvPicPr>
                  </pic:nvPicPr>
                  <pic:blipFill>
                    <a:blip r:embed="rId71"/>
                    <a:srcRect l="17172" r="27777" b="-8789"/>
                    <a:stretch>
                      <a:fillRect/>
                    </a:stretch>
                  </pic:blipFill>
                  <pic:spPr bwMode="auto">
                    <a:xfrm>
                      <a:off x="0" y="0"/>
                      <a:ext cx="152400" cy="219075"/>
                    </a:xfrm>
                    <a:prstGeom prst="rect">
                      <a:avLst/>
                    </a:prstGeom>
                    <a:noFill/>
                    <a:ln w="9525">
                      <a:noFill/>
                      <a:miter lim="800000"/>
                      <a:headEnd/>
                      <a:tailEnd/>
                    </a:ln>
                  </pic:spPr>
                </pic:pic>
              </a:graphicData>
            </a:graphic>
          </wp:inline>
        </w:drawing>
      </w:r>
      <w:r w:rsidRPr="00346796">
        <w:rPr>
          <w:rFonts w:ascii="Tahoma" w:hAnsi="Tahoma" w:cs="Tahoma"/>
          <w:sz w:val="22"/>
          <w:szCs w:val="22"/>
        </w:rPr>
        <w:t xml:space="preserve"> tuşuna basarak PIP Ch2 yi Ch1 içinde görüntüleyiniz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lastRenderedPageBreak/>
        <w:t xml:space="preserve">Tekrar </w:t>
      </w:r>
      <w:r w:rsidR="00194AE6">
        <w:rPr>
          <w:rFonts w:ascii="Tahoma" w:hAnsi="Tahoma" w:cs="Tahoma"/>
          <w:noProof/>
          <w:sz w:val="22"/>
          <w:szCs w:val="22"/>
          <w:lang w:val="en-US"/>
        </w:rPr>
        <w:drawing>
          <wp:inline distT="0" distB="0" distL="0" distR="0" wp14:anchorId="44D7612B" wp14:editId="15B793B4">
            <wp:extent cx="152400" cy="219075"/>
            <wp:effectExtent l="19050" t="0" r="0" b="0"/>
            <wp:docPr id="8" name="Resim 8" descr="Fab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brika"/>
                    <pic:cNvPicPr>
                      <a:picLocks noChangeAspect="1" noChangeArrowheads="1"/>
                    </pic:cNvPicPr>
                  </pic:nvPicPr>
                  <pic:blipFill>
                    <a:blip r:embed="rId71"/>
                    <a:srcRect l="17172" r="27777" b="-8789"/>
                    <a:stretch>
                      <a:fillRect/>
                    </a:stretch>
                  </pic:blipFill>
                  <pic:spPr bwMode="auto">
                    <a:xfrm>
                      <a:off x="0" y="0"/>
                      <a:ext cx="152400" cy="219075"/>
                    </a:xfrm>
                    <a:prstGeom prst="rect">
                      <a:avLst/>
                    </a:prstGeom>
                    <a:noFill/>
                    <a:ln w="9525">
                      <a:noFill/>
                      <a:miter lim="800000"/>
                      <a:headEnd/>
                      <a:tailEnd/>
                    </a:ln>
                  </pic:spPr>
                </pic:pic>
              </a:graphicData>
            </a:graphic>
          </wp:inline>
        </w:drawing>
      </w:r>
      <w:r w:rsidRPr="00346796">
        <w:rPr>
          <w:rFonts w:ascii="Tahoma" w:hAnsi="Tahoma" w:cs="Tahoma"/>
          <w:sz w:val="22"/>
          <w:szCs w:val="22"/>
        </w:rPr>
        <w:t xml:space="preserve"> tuşuna basarak PIP Ch1 i Ch2 içinde görüntüleyiniz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 xml:space="preserve">Ch1 izleme döngüsünü değiştirmek için Tekrar </w:t>
      </w:r>
      <w:r w:rsidR="00194AE6">
        <w:rPr>
          <w:rFonts w:ascii="Tahoma" w:hAnsi="Tahoma" w:cs="Tahoma"/>
          <w:noProof/>
          <w:sz w:val="22"/>
          <w:szCs w:val="22"/>
          <w:lang w:val="en-US"/>
        </w:rPr>
        <w:drawing>
          <wp:inline distT="0" distB="0" distL="0" distR="0" wp14:anchorId="3EAA1524" wp14:editId="1DF9DB20">
            <wp:extent cx="152400" cy="219075"/>
            <wp:effectExtent l="19050" t="0" r="0" b="0"/>
            <wp:docPr id="9" name="Resim 9" descr="Fab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brika"/>
                    <pic:cNvPicPr>
                      <a:picLocks noChangeAspect="1" noChangeArrowheads="1"/>
                    </pic:cNvPicPr>
                  </pic:nvPicPr>
                  <pic:blipFill>
                    <a:blip r:embed="rId71"/>
                    <a:srcRect l="17172" r="27777" b="-8789"/>
                    <a:stretch>
                      <a:fillRect/>
                    </a:stretch>
                  </pic:blipFill>
                  <pic:spPr bwMode="auto">
                    <a:xfrm>
                      <a:off x="0" y="0"/>
                      <a:ext cx="152400" cy="219075"/>
                    </a:xfrm>
                    <a:prstGeom prst="rect">
                      <a:avLst/>
                    </a:prstGeom>
                    <a:noFill/>
                    <a:ln w="9525">
                      <a:noFill/>
                      <a:miter lim="800000"/>
                      <a:headEnd/>
                      <a:tailEnd/>
                    </a:ln>
                  </pic:spPr>
                </pic:pic>
              </a:graphicData>
            </a:graphic>
          </wp:inline>
        </w:drawing>
      </w:r>
      <w:r w:rsidRPr="00346796">
        <w:rPr>
          <w:rFonts w:ascii="Tahoma" w:hAnsi="Tahoma" w:cs="Tahoma"/>
          <w:sz w:val="22"/>
          <w:szCs w:val="22"/>
        </w:rPr>
        <w:t xml:space="preserve"> Tuşuna basınız</w:t>
      </w:r>
    </w:p>
    <w:p w:rsidR="004D737B" w:rsidRPr="00346796" w:rsidRDefault="004D737B" w:rsidP="004D737B">
      <w:pPr>
        <w:numPr>
          <w:ilvl w:val="0"/>
          <w:numId w:val="43"/>
        </w:numPr>
        <w:rPr>
          <w:rFonts w:ascii="Tahoma" w:hAnsi="Tahoma" w:cs="Tahoma"/>
          <w:sz w:val="22"/>
          <w:szCs w:val="22"/>
        </w:rPr>
      </w:pPr>
      <w:r w:rsidRPr="00346796">
        <w:rPr>
          <w:rFonts w:ascii="Tahoma" w:hAnsi="Tahoma" w:cs="Tahoma"/>
          <w:sz w:val="22"/>
          <w:szCs w:val="22"/>
        </w:rPr>
        <w:t>Fotoğraf Çekimi</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Harici Triggerı kullanarak fotoğraf çekimi: 4 no’lu maddeyi inceleyiniz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 xml:space="preserve">Manuel olarak: izleme modunda </w:t>
      </w:r>
      <w:r w:rsidR="00194AE6">
        <w:rPr>
          <w:rFonts w:ascii="Tahoma" w:hAnsi="Tahoma" w:cs="Tahoma"/>
          <w:noProof/>
          <w:sz w:val="22"/>
          <w:szCs w:val="22"/>
          <w:lang w:val="en-US"/>
        </w:rPr>
        <w:drawing>
          <wp:inline distT="0" distB="0" distL="0" distR="0" wp14:anchorId="15581453" wp14:editId="6F106261">
            <wp:extent cx="200025" cy="142875"/>
            <wp:effectExtent l="19050" t="0" r="9525" b="0"/>
            <wp:docPr id="10" name="Resim 1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V"/>
                    <pic:cNvPicPr>
                      <a:picLocks noChangeAspect="1" noChangeArrowheads="1"/>
                    </pic:cNvPicPr>
                  </pic:nvPicPr>
                  <pic:blipFill>
                    <a:blip r:embed="rId72"/>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346796">
        <w:rPr>
          <w:rFonts w:ascii="Tahoma" w:hAnsi="Tahoma" w:cs="Tahoma"/>
          <w:sz w:val="22"/>
          <w:szCs w:val="22"/>
        </w:rPr>
        <w:t xml:space="preserve"> tuşuna basarak fotoğraf çekebilirsiniz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Hareket Aktivasyonlu (Motion detect): lütfen takip eden ayar yönergelerini izleyiniz, Aktivasyon için kurulduğunda, Sisteminiz Hareketi algıladığı anda fotoğraf çekecektir.</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Hareket aktivasyonu için sistemi kurmak istediğinizde İzleme Modunda CH + kısayol tuşuna basınız</w:t>
      </w:r>
    </w:p>
    <w:p w:rsidR="004D737B" w:rsidRPr="00346796" w:rsidRDefault="004D737B" w:rsidP="004D737B">
      <w:pPr>
        <w:numPr>
          <w:ilvl w:val="0"/>
          <w:numId w:val="43"/>
        </w:numPr>
        <w:rPr>
          <w:rFonts w:ascii="Tahoma" w:hAnsi="Tahoma" w:cs="Tahoma"/>
          <w:sz w:val="22"/>
          <w:szCs w:val="22"/>
        </w:rPr>
      </w:pPr>
      <w:r w:rsidRPr="00346796">
        <w:rPr>
          <w:rFonts w:ascii="Tahoma" w:hAnsi="Tahoma" w:cs="Tahoma"/>
          <w:sz w:val="22"/>
          <w:szCs w:val="22"/>
        </w:rPr>
        <w:t>Harici Trigger Kullanarak Fotoğraf Çekilmesi</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Aktivasyon hangi Kameranın aktif olduğuna bağlıdır.</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 xml:space="preserve">Eğer Ch1 izleme modunda ise, TG1 aktif ise, Ch1 den fotoğraf çekilecek eğer TG2 aktif ise sisteminiz Ch2 ye geçiş yapacak ve Ch2 den fotoğraf çekerek Ch1 e gecinceye kadar Ch2 izleme modunda kalacaktır. </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 xml:space="preserve">Eğer her iki kanalda da hareket algılandı ise ilk algılanan kanal ilk çekimi yapacaktır.           </w:t>
      </w:r>
      <w:r w:rsidRPr="00346796">
        <w:rPr>
          <w:rFonts w:ascii="Tahoma" w:hAnsi="Tahoma" w:cs="Tahoma"/>
          <w:sz w:val="22"/>
          <w:szCs w:val="22"/>
        </w:rPr>
        <w:tab/>
      </w:r>
      <w:r w:rsidRPr="00346796">
        <w:rPr>
          <w:rFonts w:ascii="Tahoma" w:hAnsi="Tahoma" w:cs="Tahoma"/>
          <w:sz w:val="22"/>
          <w:szCs w:val="22"/>
        </w:rPr>
        <w:tab/>
        <w:t xml:space="preserve">  </w:t>
      </w:r>
      <w:r w:rsidRPr="00346796">
        <w:rPr>
          <w:rFonts w:ascii="Tahoma" w:hAnsi="Tahoma" w:cs="Tahoma"/>
          <w:sz w:val="22"/>
          <w:szCs w:val="22"/>
        </w:rPr>
        <w:tab/>
      </w:r>
      <w:r w:rsidRPr="00346796">
        <w:rPr>
          <w:rFonts w:ascii="Tahoma" w:hAnsi="Tahoma" w:cs="Tahoma"/>
          <w:sz w:val="22"/>
          <w:szCs w:val="22"/>
        </w:rPr>
        <w:tab/>
        <w:t xml:space="preserve"> </w:t>
      </w:r>
    </w:p>
    <w:p w:rsidR="004D737B" w:rsidRPr="00346796" w:rsidRDefault="004D737B" w:rsidP="004D737B">
      <w:pPr>
        <w:numPr>
          <w:ilvl w:val="0"/>
          <w:numId w:val="43"/>
        </w:numPr>
        <w:rPr>
          <w:rFonts w:ascii="Tahoma" w:hAnsi="Tahoma" w:cs="Tahoma"/>
          <w:sz w:val="22"/>
          <w:szCs w:val="22"/>
        </w:rPr>
      </w:pPr>
      <w:r w:rsidRPr="00346796">
        <w:rPr>
          <w:rFonts w:ascii="Tahoma" w:hAnsi="Tahoma" w:cs="Tahoma"/>
          <w:sz w:val="22"/>
          <w:szCs w:val="22"/>
        </w:rPr>
        <w:t>Hafızaya kaydedilen fotoğrafların izlenmesi</w:t>
      </w:r>
    </w:p>
    <w:p w:rsidR="004D737B" w:rsidRPr="00346796" w:rsidRDefault="004D737B" w:rsidP="004D737B">
      <w:pPr>
        <w:ind w:left="360"/>
        <w:rPr>
          <w:rFonts w:ascii="Tahoma" w:hAnsi="Tahoma" w:cs="Tahoma"/>
          <w:sz w:val="22"/>
          <w:szCs w:val="22"/>
        </w:rPr>
      </w:pPr>
      <w:r w:rsidRPr="00346796">
        <w:rPr>
          <w:rFonts w:ascii="Tahoma" w:hAnsi="Tahoma" w:cs="Tahoma"/>
          <w:sz w:val="22"/>
          <w:szCs w:val="22"/>
        </w:rPr>
        <w:t>Kaydedilen fotoğraf kolay incelenebilirlik için farklı isimli klasörlerde saklanacaktır. Kayıtlar tarih sırasını izlemektedir. Eğer herhangi bir kayıt yok ise sistem NO FILE (Kayıt Yok) Uyarısı verecek ve izleme moduna geçecektir.</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 xml:space="preserve">PLAYBAK Moduna geçiş yapmak için </w:t>
      </w:r>
      <w:r w:rsidR="00194AE6">
        <w:rPr>
          <w:rFonts w:ascii="Tahoma" w:hAnsi="Tahoma" w:cs="Tahoma"/>
          <w:noProof/>
          <w:sz w:val="22"/>
          <w:szCs w:val="22"/>
          <w:lang w:val="en-US"/>
        </w:rPr>
        <w:drawing>
          <wp:inline distT="0" distB="0" distL="0" distR="0" wp14:anchorId="629B2636" wp14:editId="7515D2EF">
            <wp:extent cx="304800" cy="152400"/>
            <wp:effectExtent l="19050" t="0" r="0" b="0"/>
            <wp:docPr id="11" name="Resim 11"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re"/>
                    <pic:cNvPicPr>
                      <a:picLocks noChangeAspect="1" noChangeArrowheads="1"/>
                    </pic:cNvPicPr>
                  </pic:nvPicPr>
                  <pic:blipFill>
                    <a:blip r:embed="rId70"/>
                    <a:srcRect l="18182" t="29091" r="9091" b="16364"/>
                    <a:stretch>
                      <a:fillRect/>
                    </a:stretch>
                  </pic:blipFill>
                  <pic:spPr bwMode="auto">
                    <a:xfrm>
                      <a:off x="0" y="0"/>
                      <a:ext cx="304800" cy="152400"/>
                    </a:xfrm>
                    <a:prstGeom prst="rect">
                      <a:avLst/>
                    </a:prstGeom>
                    <a:noFill/>
                    <a:ln w="9525">
                      <a:noFill/>
                      <a:miter lim="800000"/>
                      <a:headEnd/>
                      <a:tailEnd/>
                    </a:ln>
                  </pic:spPr>
                </pic:pic>
              </a:graphicData>
            </a:graphic>
          </wp:inline>
        </w:drawing>
      </w:r>
      <w:r w:rsidRPr="00346796">
        <w:rPr>
          <w:rFonts w:ascii="Tahoma" w:hAnsi="Tahoma" w:cs="Tahoma"/>
          <w:sz w:val="22"/>
          <w:szCs w:val="22"/>
        </w:rPr>
        <w:t xml:space="preserve"> Tuşuna basınız. </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Simge Durumunda izleme için OK tuşuna ve tekrar normal moda izleme için OK tuşuna basınız.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 xml:space="preserve">İleri ya da Geri tarihli kayıtlar için V ± tuşlarını kullanınız. </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CH + Tuşuna basarak OSD yi Kapatabilirsiniz.</w:t>
      </w:r>
    </w:p>
    <w:p w:rsidR="004D737B" w:rsidRPr="00346796" w:rsidRDefault="00194AE6" w:rsidP="004D737B">
      <w:pPr>
        <w:numPr>
          <w:ilvl w:val="1"/>
          <w:numId w:val="43"/>
        </w:numPr>
        <w:rPr>
          <w:rFonts w:ascii="Tahoma" w:hAnsi="Tahoma" w:cs="Tahoma"/>
          <w:sz w:val="22"/>
          <w:szCs w:val="22"/>
        </w:rPr>
      </w:pPr>
      <w:r>
        <w:rPr>
          <w:rFonts w:ascii="Tahoma" w:hAnsi="Tahoma" w:cs="Tahoma"/>
          <w:noProof/>
          <w:sz w:val="22"/>
          <w:szCs w:val="22"/>
          <w:lang w:val="en-US"/>
        </w:rPr>
        <w:drawing>
          <wp:inline distT="0" distB="0" distL="0" distR="0" wp14:anchorId="614A1B8D" wp14:editId="730FCC4F">
            <wp:extent cx="152400" cy="219075"/>
            <wp:effectExtent l="19050" t="0" r="0" b="0"/>
            <wp:docPr id="12" name="Resim 12" descr="Fab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brika"/>
                    <pic:cNvPicPr>
                      <a:picLocks noChangeAspect="1" noChangeArrowheads="1"/>
                    </pic:cNvPicPr>
                  </pic:nvPicPr>
                  <pic:blipFill>
                    <a:blip r:embed="rId71"/>
                    <a:srcRect l="17172" r="27777" b="-8789"/>
                    <a:stretch>
                      <a:fillRect/>
                    </a:stretch>
                  </pic:blipFill>
                  <pic:spPr bwMode="auto">
                    <a:xfrm>
                      <a:off x="0" y="0"/>
                      <a:ext cx="152400" cy="219075"/>
                    </a:xfrm>
                    <a:prstGeom prst="rect">
                      <a:avLst/>
                    </a:prstGeom>
                    <a:noFill/>
                    <a:ln w="9525">
                      <a:noFill/>
                      <a:miter lim="800000"/>
                      <a:headEnd/>
                      <a:tailEnd/>
                    </a:ln>
                  </pic:spPr>
                </pic:pic>
              </a:graphicData>
            </a:graphic>
          </wp:inline>
        </w:drawing>
      </w:r>
      <w:r w:rsidR="004D737B" w:rsidRPr="00346796">
        <w:rPr>
          <w:rFonts w:ascii="Tahoma" w:hAnsi="Tahoma" w:cs="Tahoma"/>
          <w:sz w:val="22"/>
          <w:szCs w:val="22"/>
        </w:rPr>
        <w:t xml:space="preserve"> tuşuna basarak Klasör isimlerini görebilir, CH ± tuşları ile klasörler arasında dolaşabili ve OK Tuşu ile Seçim Yapabilirsiniz.</w:t>
      </w:r>
    </w:p>
    <w:p w:rsidR="004D737B" w:rsidRPr="00346796" w:rsidRDefault="004D737B" w:rsidP="004D737B">
      <w:pPr>
        <w:numPr>
          <w:ilvl w:val="0"/>
          <w:numId w:val="43"/>
        </w:numPr>
        <w:rPr>
          <w:rFonts w:ascii="Tahoma" w:hAnsi="Tahoma" w:cs="Tahoma"/>
          <w:sz w:val="22"/>
          <w:szCs w:val="22"/>
        </w:rPr>
      </w:pPr>
      <w:r w:rsidRPr="00346796">
        <w:rPr>
          <w:rFonts w:ascii="Tahoma" w:hAnsi="Tahoma" w:cs="Tahoma"/>
          <w:sz w:val="22"/>
          <w:szCs w:val="22"/>
        </w:rPr>
        <w:t>Kayıtların hafızadan silinmesi</w:t>
      </w:r>
    </w:p>
    <w:p w:rsidR="004D737B" w:rsidRPr="00346796" w:rsidRDefault="00194AE6" w:rsidP="004D737B">
      <w:pPr>
        <w:numPr>
          <w:ilvl w:val="1"/>
          <w:numId w:val="43"/>
        </w:numPr>
        <w:rPr>
          <w:rFonts w:ascii="Tahoma" w:hAnsi="Tahoma" w:cs="Tahoma"/>
          <w:sz w:val="22"/>
          <w:szCs w:val="22"/>
        </w:rPr>
      </w:pPr>
      <w:r>
        <w:rPr>
          <w:rFonts w:ascii="Tahoma" w:hAnsi="Tahoma" w:cs="Tahoma"/>
          <w:noProof/>
          <w:sz w:val="22"/>
          <w:szCs w:val="22"/>
          <w:lang w:val="en-US"/>
        </w:rPr>
        <w:drawing>
          <wp:anchor distT="0" distB="0" distL="114300" distR="114300" simplePos="0" relativeHeight="251646464" behindDoc="1" locked="0" layoutInCell="1" allowOverlap="1" wp14:anchorId="401DD59B" wp14:editId="53986C28">
            <wp:simplePos x="0" y="0"/>
            <wp:positionH relativeFrom="column">
              <wp:posOffset>3924300</wp:posOffset>
            </wp:positionH>
            <wp:positionV relativeFrom="paragraph">
              <wp:posOffset>556260</wp:posOffset>
            </wp:positionV>
            <wp:extent cx="1714500" cy="929005"/>
            <wp:effectExtent l="19050" t="0" r="0" b="0"/>
            <wp:wrapTight wrapText="bothSides">
              <wp:wrapPolygon edited="0">
                <wp:start x="-240" y="0"/>
                <wp:lineTo x="-240" y="21260"/>
                <wp:lineTo x="21600" y="21260"/>
                <wp:lineTo x="21600" y="0"/>
                <wp:lineTo x="-240" y="0"/>
              </wp:wrapPolygon>
            </wp:wrapTight>
            <wp:docPr id="438" name="Resim 438" descr="ekr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kran1"/>
                    <pic:cNvPicPr>
                      <a:picLocks noChangeAspect="1" noChangeArrowheads="1"/>
                    </pic:cNvPicPr>
                  </pic:nvPicPr>
                  <pic:blipFill>
                    <a:blip r:embed="rId73"/>
                    <a:srcRect/>
                    <a:stretch>
                      <a:fillRect/>
                    </a:stretch>
                  </pic:blipFill>
                  <pic:spPr bwMode="auto">
                    <a:xfrm>
                      <a:off x="0" y="0"/>
                      <a:ext cx="1714500" cy="929005"/>
                    </a:xfrm>
                    <a:prstGeom prst="rect">
                      <a:avLst/>
                    </a:prstGeom>
                    <a:noFill/>
                    <a:ln w="9525">
                      <a:noFill/>
                      <a:miter lim="800000"/>
                      <a:headEnd/>
                      <a:tailEnd/>
                    </a:ln>
                  </pic:spPr>
                </pic:pic>
              </a:graphicData>
            </a:graphic>
          </wp:anchor>
        </w:drawing>
      </w:r>
      <w:r w:rsidR="004D737B" w:rsidRPr="00346796">
        <w:rPr>
          <w:rFonts w:ascii="Tahoma" w:hAnsi="Tahoma" w:cs="Tahoma"/>
          <w:sz w:val="22"/>
          <w:szCs w:val="22"/>
        </w:rPr>
        <w:t xml:space="preserve">Playback modunda </w:t>
      </w:r>
      <w:r>
        <w:rPr>
          <w:rFonts w:ascii="Tahoma" w:hAnsi="Tahoma" w:cs="Tahoma"/>
          <w:noProof/>
          <w:sz w:val="22"/>
          <w:szCs w:val="22"/>
          <w:lang w:val="en-US"/>
        </w:rPr>
        <w:drawing>
          <wp:inline distT="0" distB="0" distL="0" distR="0" wp14:anchorId="197A1400" wp14:editId="7B5DF2D4">
            <wp:extent cx="228600" cy="142875"/>
            <wp:effectExtent l="19050" t="0" r="0" b="0"/>
            <wp:docPr id="13" name="Resim 13"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
                    <pic:cNvPicPr>
                      <a:picLocks noChangeAspect="1" noChangeArrowheads="1"/>
                    </pic:cNvPicPr>
                  </pic:nvPicPr>
                  <pic:blipFill>
                    <a:blip r:embed="rId74"/>
                    <a:srcRect l="17374" t="26819" r="20000" b="19090"/>
                    <a:stretch>
                      <a:fillRect/>
                    </a:stretch>
                  </pic:blipFill>
                  <pic:spPr bwMode="auto">
                    <a:xfrm>
                      <a:off x="0" y="0"/>
                      <a:ext cx="228600" cy="142875"/>
                    </a:xfrm>
                    <a:prstGeom prst="rect">
                      <a:avLst/>
                    </a:prstGeom>
                    <a:noFill/>
                    <a:ln w="9525">
                      <a:noFill/>
                      <a:miter lim="800000"/>
                      <a:headEnd/>
                      <a:tailEnd/>
                    </a:ln>
                  </pic:spPr>
                </pic:pic>
              </a:graphicData>
            </a:graphic>
          </wp:inline>
        </w:drawing>
      </w:r>
      <w:r w:rsidR="004D737B" w:rsidRPr="00346796">
        <w:rPr>
          <w:rFonts w:ascii="Tahoma" w:hAnsi="Tahoma" w:cs="Tahoma"/>
          <w:sz w:val="22"/>
          <w:szCs w:val="22"/>
        </w:rPr>
        <w:t xml:space="preserve"> tuşuna basarak Playback Menüsüne giriş yapabilirsiniz. V ± tuşlarını kullanarak kayıtlar arasında ileri geri hareket edebilirsiniz ve Silmek istediğiniz Klasörü ya da fotoğrafı seçebilirsiniz. Seçtiğiniz kayıt veya seçili olan klasör içerisinde yer alan tüm kayıtlar silmek için OK tuşuna ve onay için tekrar OK tuşuna basınız.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Tüm kayıtları silmek için Format işlemi uygulanmalıdır.</w:t>
      </w:r>
    </w:p>
    <w:p w:rsidR="004D737B" w:rsidRPr="00346796" w:rsidRDefault="004D737B" w:rsidP="004D737B">
      <w:pPr>
        <w:numPr>
          <w:ilvl w:val="0"/>
          <w:numId w:val="43"/>
        </w:numPr>
        <w:rPr>
          <w:rFonts w:ascii="Tahoma" w:hAnsi="Tahoma" w:cs="Tahoma"/>
          <w:sz w:val="22"/>
          <w:szCs w:val="22"/>
        </w:rPr>
      </w:pPr>
      <w:r w:rsidRPr="00346796">
        <w:rPr>
          <w:rFonts w:ascii="Tahoma" w:hAnsi="Tahoma" w:cs="Tahoma"/>
          <w:sz w:val="22"/>
          <w:szCs w:val="22"/>
        </w:rPr>
        <w:t xml:space="preserve">Sistem Kurulumu </w:t>
      </w:r>
    </w:p>
    <w:p w:rsidR="004D737B" w:rsidRPr="00346796" w:rsidRDefault="004D737B" w:rsidP="004D737B">
      <w:pPr>
        <w:ind w:left="1080"/>
        <w:rPr>
          <w:rFonts w:ascii="Tahoma" w:hAnsi="Tahoma" w:cs="Tahoma"/>
          <w:sz w:val="22"/>
          <w:szCs w:val="22"/>
        </w:rPr>
      </w:pPr>
      <w:r w:rsidRPr="00346796">
        <w:rPr>
          <w:rFonts w:ascii="Tahoma" w:hAnsi="Tahoma" w:cs="Tahoma"/>
          <w:sz w:val="22"/>
          <w:szCs w:val="22"/>
        </w:rPr>
        <w:t xml:space="preserve">İzleme Modunda </w:t>
      </w:r>
      <w:r w:rsidR="00194AE6">
        <w:rPr>
          <w:rFonts w:ascii="Tahoma" w:hAnsi="Tahoma" w:cs="Tahoma"/>
          <w:noProof/>
          <w:sz w:val="22"/>
          <w:szCs w:val="22"/>
          <w:lang w:val="en-US"/>
        </w:rPr>
        <w:drawing>
          <wp:inline distT="0" distB="0" distL="0" distR="0" wp14:anchorId="5E399D02" wp14:editId="63494871">
            <wp:extent cx="228600" cy="142875"/>
            <wp:effectExtent l="19050" t="0" r="0" b="0"/>
            <wp:docPr id="14" name="Resim 14"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
                    <pic:cNvPicPr>
                      <a:picLocks noChangeAspect="1" noChangeArrowheads="1"/>
                    </pic:cNvPicPr>
                  </pic:nvPicPr>
                  <pic:blipFill>
                    <a:blip r:embed="rId74"/>
                    <a:srcRect l="17374" t="26819" r="20000" b="19090"/>
                    <a:stretch>
                      <a:fillRect/>
                    </a:stretch>
                  </pic:blipFill>
                  <pic:spPr bwMode="auto">
                    <a:xfrm>
                      <a:off x="0" y="0"/>
                      <a:ext cx="228600" cy="142875"/>
                    </a:xfrm>
                    <a:prstGeom prst="rect">
                      <a:avLst/>
                    </a:prstGeom>
                    <a:noFill/>
                    <a:ln w="9525">
                      <a:noFill/>
                      <a:miter lim="800000"/>
                      <a:headEnd/>
                      <a:tailEnd/>
                    </a:ln>
                  </pic:spPr>
                </pic:pic>
              </a:graphicData>
            </a:graphic>
          </wp:inline>
        </w:drawing>
      </w:r>
      <w:r w:rsidRPr="00346796">
        <w:rPr>
          <w:rFonts w:ascii="Tahoma" w:hAnsi="Tahoma" w:cs="Tahoma"/>
          <w:sz w:val="22"/>
          <w:szCs w:val="22"/>
        </w:rPr>
        <w:t xml:space="preserve"> tuşuna basınız.     </w:t>
      </w:r>
      <w:r w:rsidRPr="00346796">
        <w:rPr>
          <w:rFonts w:ascii="Tahoma" w:hAnsi="Tahoma" w:cs="Tahoma"/>
          <w:sz w:val="22"/>
          <w:szCs w:val="22"/>
        </w:rPr>
        <w:tab/>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Tarih ve Saat Ayarları</w:t>
      </w:r>
    </w:p>
    <w:p w:rsidR="004D737B" w:rsidRPr="00346796" w:rsidRDefault="00194AE6" w:rsidP="004D737B">
      <w:pPr>
        <w:numPr>
          <w:ilvl w:val="2"/>
          <w:numId w:val="43"/>
        </w:numPr>
        <w:rPr>
          <w:rFonts w:ascii="Tahoma" w:hAnsi="Tahoma" w:cs="Tahoma"/>
          <w:sz w:val="22"/>
          <w:szCs w:val="22"/>
        </w:rPr>
      </w:pPr>
      <w:r>
        <w:rPr>
          <w:rFonts w:ascii="Tahoma" w:hAnsi="Tahoma" w:cs="Tahoma"/>
          <w:noProof/>
          <w:sz w:val="22"/>
          <w:szCs w:val="22"/>
          <w:lang w:val="en-US"/>
        </w:rPr>
        <w:drawing>
          <wp:anchor distT="0" distB="0" distL="114300" distR="114300" simplePos="0" relativeHeight="251647488" behindDoc="1" locked="0" layoutInCell="1" allowOverlap="1" wp14:anchorId="0D6CF46A" wp14:editId="27E9466C">
            <wp:simplePos x="0" y="0"/>
            <wp:positionH relativeFrom="column">
              <wp:posOffset>3936365</wp:posOffset>
            </wp:positionH>
            <wp:positionV relativeFrom="paragraph">
              <wp:posOffset>60960</wp:posOffset>
            </wp:positionV>
            <wp:extent cx="1702435" cy="1106805"/>
            <wp:effectExtent l="19050" t="0" r="0" b="0"/>
            <wp:wrapTight wrapText="bothSides">
              <wp:wrapPolygon edited="0">
                <wp:start x="-242" y="0"/>
                <wp:lineTo x="-242" y="21191"/>
                <wp:lineTo x="21511" y="21191"/>
                <wp:lineTo x="21511" y="0"/>
                <wp:lineTo x="-242" y="0"/>
              </wp:wrapPolygon>
            </wp:wrapTight>
            <wp:docPr id="439" name="Resim 439" descr="ek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ekran2"/>
                    <pic:cNvPicPr>
                      <a:picLocks noChangeAspect="1" noChangeArrowheads="1"/>
                    </pic:cNvPicPr>
                  </pic:nvPicPr>
                  <pic:blipFill>
                    <a:blip r:embed="rId75"/>
                    <a:srcRect/>
                    <a:stretch>
                      <a:fillRect/>
                    </a:stretch>
                  </pic:blipFill>
                  <pic:spPr bwMode="auto">
                    <a:xfrm>
                      <a:off x="0" y="0"/>
                      <a:ext cx="1702435" cy="1106805"/>
                    </a:xfrm>
                    <a:prstGeom prst="rect">
                      <a:avLst/>
                    </a:prstGeom>
                    <a:noFill/>
                    <a:ln w="9525">
                      <a:noFill/>
                      <a:miter lim="800000"/>
                      <a:headEnd/>
                      <a:tailEnd/>
                    </a:ln>
                  </pic:spPr>
                </pic:pic>
              </a:graphicData>
            </a:graphic>
          </wp:anchor>
        </w:drawing>
      </w:r>
      <w:r w:rsidR="004D737B" w:rsidRPr="00346796">
        <w:rPr>
          <w:rFonts w:ascii="Tahoma" w:hAnsi="Tahoma" w:cs="Tahoma"/>
          <w:sz w:val="22"/>
          <w:szCs w:val="22"/>
        </w:rPr>
        <w:t xml:space="preserve">V ± tuşlarını kullanarak Tarih/Saat Ayarı menüsüne giriniz ve CH ± Tuşları ile Doğru Tarih Saat ayarlarını seçiniz. Seçim sisteme kaydolacaktır, Onay için OK tuşuna basınız. </w:t>
      </w:r>
      <w:r w:rsidR="004D737B" w:rsidRPr="00346796">
        <w:rPr>
          <w:rFonts w:ascii="Tahoma" w:hAnsi="Tahoma" w:cs="Tahoma"/>
          <w:sz w:val="22"/>
          <w:szCs w:val="22"/>
        </w:rPr>
        <w:tab/>
        <w:t xml:space="preserve">   </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Otomatik Kayıt Özelliğinin Aktif ya da Pasif duruma getirilmesi</w:t>
      </w:r>
    </w:p>
    <w:p w:rsidR="004D737B" w:rsidRPr="00346796" w:rsidRDefault="004D737B" w:rsidP="004D737B">
      <w:pPr>
        <w:numPr>
          <w:ilvl w:val="2"/>
          <w:numId w:val="43"/>
        </w:numPr>
        <w:rPr>
          <w:rFonts w:ascii="Tahoma" w:hAnsi="Tahoma" w:cs="Tahoma"/>
          <w:sz w:val="22"/>
          <w:szCs w:val="22"/>
        </w:rPr>
      </w:pPr>
      <w:r w:rsidRPr="00346796">
        <w:rPr>
          <w:rFonts w:ascii="Tahoma" w:hAnsi="Tahoma" w:cs="Tahoma"/>
          <w:sz w:val="22"/>
          <w:szCs w:val="22"/>
        </w:rPr>
        <w:t>OK tuşuna basarak Aktif/Pasif seçimleri arasında geçiş yapabilirsiniz.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Kayıt formatının seçilmesi, AVI ya da Fotograf.</w:t>
      </w:r>
    </w:p>
    <w:p w:rsidR="004D737B" w:rsidRPr="00346796" w:rsidRDefault="00194AE6" w:rsidP="004D737B">
      <w:pPr>
        <w:numPr>
          <w:ilvl w:val="2"/>
          <w:numId w:val="43"/>
        </w:numPr>
        <w:rPr>
          <w:rFonts w:ascii="Tahoma" w:hAnsi="Tahoma" w:cs="Tahoma"/>
          <w:sz w:val="22"/>
          <w:szCs w:val="22"/>
        </w:rPr>
      </w:pPr>
      <w:r>
        <w:rPr>
          <w:rFonts w:ascii="Tahoma" w:hAnsi="Tahoma" w:cs="Tahoma"/>
          <w:noProof/>
          <w:sz w:val="22"/>
          <w:szCs w:val="22"/>
          <w:lang w:val="en-US"/>
        </w:rPr>
        <w:lastRenderedPageBreak/>
        <w:drawing>
          <wp:anchor distT="0" distB="0" distL="114300" distR="114300" simplePos="0" relativeHeight="251648512" behindDoc="1" locked="0" layoutInCell="1" allowOverlap="1" wp14:anchorId="3B3F74C0" wp14:editId="0C6EC996">
            <wp:simplePos x="0" y="0"/>
            <wp:positionH relativeFrom="column">
              <wp:posOffset>3962400</wp:posOffset>
            </wp:positionH>
            <wp:positionV relativeFrom="paragraph">
              <wp:posOffset>208280</wp:posOffset>
            </wp:positionV>
            <wp:extent cx="1666875" cy="1099820"/>
            <wp:effectExtent l="19050" t="0" r="9525" b="0"/>
            <wp:wrapTight wrapText="bothSides">
              <wp:wrapPolygon edited="0">
                <wp:start x="-247" y="0"/>
                <wp:lineTo x="-247" y="21326"/>
                <wp:lineTo x="21723" y="21326"/>
                <wp:lineTo x="21723" y="0"/>
                <wp:lineTo x="-247" y="0"/>
              </wp:wrapPolygon>
            </wp:wrapTight>
            <wp:docPr id="440" name="Resim 440" descr="ekr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ekran3"/>
                    <pic:cNvPicPr>
                      <a:picLocks noChangeAspect="1" noChangeArrowheads="1"/>
                    </pic:cNvPicPr>
                  </pic:nvPicPr>
                  <pic:blipFill>
                    <a:blip r:embed="rId76"/>
                    <a:srcRect/>
                    <a:stretch>
                      <a:fillRect/>
                    </a:stretch>
                  </pic:blipFill>
                  <pic:spPr bwMode="auto">
                    <a:xfrm>
                      <a:off x="0" y="0"/>
                      <a:ext cx="1666875" cy="1099820"/>
                    </a:xfrm>
                    <a:prstGeom prst="rect">
                      <a:avLst/>
                    </a:prstGeom>
                    <a:noFill/>
                    <a:ln w="9525">
                      <a:noFill/>
                      <a:miter lim="800000"/>
                      <a:headEnd/>
                      <a:tailEnd/>
                    </a:ln>
                  </pic:spPr>
                </pic:pic>
              </a:graphicData>
            </a:graphic>
          </wp:anchor>
        </w:drawing>
      </w:r>
      <w:r w:rsidR="004D737B" w:rsidRPr="00346796">
        <w:rPr>
          <w:rFonts w:ascii="Tahoma" w:hAnsi="Tahoma" w:cs="Tahoma"/>
          <w:sz w:val="22"/>
          <w:szCs w:val="22"/>
        </w:rPr>
        <w:t>OK Tuşuna basarak AVI ya da Fotoğraf kayıt seçenekleri arasında geçiş yapabilir ve V ± tuşları ile sonrakini seçebilirsiniz.</w:t>
      </w:r>
    </w:p>
    <w:p w:rsidR="004D737B" w:rsidRPr="00346796" w:rsidRDefault="004D737B" w:rsidP="004D737B">
      <w:pPr>
        <w:numPr>
          <w:ilvl w:val="1"/>
          <w:numId w:val="43"/>
        </w:numPr>
        <w:rPr>
          <w:rFonts w:ascii="Tahoma" w:hAnsi="Tahoma" w:cs="Tahoma"/>
          <w:sz w:val="22"/>
          <w:szCs w:val="22"/>
        </w:rPr>
      </w:pPr>
      <w:r w:rsidRPr="00346796">
        <w:rPr>
          <w:rFonts w:ascii="Tahoma" w:hAnsi="Tahoma" w:cs="Tahoma"/>
          <w:sz w:val="22"/>
          <w:szCs w:val="22"/>
        </w:rPr>
        <w:t>Gelişmiş Ayarlar</w:t>
      </w:r>
    </w:p>
    <w:p w:rsidR="004D737B" w:rsidRPr="00346796" w:rsidRDefault="004D737B" w:rsidP="004D737B">
      <w:pPr>
        <w:numPr>
          <w:ilvl w:val="2"/>
          <w:numId w:val="43"/>
        </w:numPr>
        <w:rPr>
          <w:rFonts w:ascii="Tahoma" w:hAnsi="Tahoma" w:cs="Tahoma"/>
          <w:sz w:val="22"/>
          <w:szCs w:val="22"/>
        </w:rPr>
      </w:pPr>
      <w:r w:rsidRPr="00346796">
        <w:rPr>
          <w:rFonts w:ascii="Tahoma" w:hAnsi="Tahoma" w:cs="Tahoma"/>
          <w:sz w:val="22"/>
          <w:szCs w:val="22"/>
        </w:rPr>
        <w:t>İzleme moduna otomatik dönüş ayarları. İzleme modunda değil iken uzun süreli pasif durum oluşur ise kullanıcı sistemi İzleme moduna geçmeye ayarlayabilir. OK Tuşuna basarak sisteminizi 10 ya da 30 saniye içerisinde Dönüş yapmayacak ya da izleme moduna dönüş yapacak şekilde ayarlayabilirsiniz.</w:t>
      </w:r>
    </w:p>
    <w:p w:rsidR="004D737B" w:rsidRPr="00346796" w:rsidRDefault="004D737B" w:rsidP="004D737B">
      <w:pPr>
        <w:numPr>
          <w:ilvl w:val="2"/>
          <w:numId w:val="43"/>
        </w:numPr>
        <w:rPr>
          <w:rFonts w:ascii="Tahoma" w:hAnsi="Tahoma" w:cs="Tahoma"/>
          <w:sz w:val="22"/>
          <w:szCs w:val="22"/>
        </w:rPr>
      </w:pPr>
      <w:r w:rsidRPr="00346796">
        <w:rPr>
          <w:rFonts w:ascii="Tahoma" w:hAnsi="Tahoma" w:cs="Tahoma"/>
          <w:sz w:val="22"/>
          <w:szCs w:val="22"/>
        </w:rPr>
        <w:t>Fotoğraf kalitesinin ayarlanması: OK Tuşuna basarak HQ ya da SQ (default HQ) arasında geçiş yapabilirsiniz.</w:t>
      </w:r>
    </w:p>
    <w:p w:rsidR="004D737B" w:rsidRPr="00346796" w:rsidRDefault="004D737B" w:rsidP="004D737B">
      <w:pPr>
        <w:numPr>
          <w:ilvl w:val="2"/>
          <w:numId w:val="43"/>
        </w:numPr>
        <w:rPr>
          <w:rFonts w:ascii="Tahoma" w:hAnsi="Tahoma" w:cs="Tahoma"/>
          <w:sz w:val="22"/>
          <w:szCs w:val="22"/>
        </w:rPr>
      </w:pPr>
      <w:r w:rsidRPr="00346796">
        <w:rPr>
          <w:rFonts w:ascii="Tahoma" w:hAnsi="Tahoma" w:cs="Tahoma"/>
          <w:sz w:val="22"/>
          <w:szCs w:val="22"/>
        </w:rPr>
        <w:t>Hareket Sensoru Aktivasyon Sayacı: Default ayar 1 dir. OK Tuşuna basarak 1 ile 10 arasında seçim yapabilirsiniz. Bu ayar her aktivasyon esnasında kaç fotoğraf çekileceğini ayarlamak için kullanılmaktadır. V ± tuşları kullanılarak menü içerisinde dolaşabilirsiniz.</w:t>
      </w:r>
    </w:p>
    <w:p w:rsidR="004D737B" w:rsidRPr="00346796" w:rsidRDefault="004D737B" w:rsidP="004D737B">
      <w:pPr>
        <w:numPr>
          <w:ilvl w:val="2"/>
          <w:numId w:val="43"/>
        </w:numPr>
        <w:rPr>
          <w:rFonts w:ascii="Tahoma" w:hAnsi="Tahoma" w:cs="Tahoma"/>
          <w:sz w:val="22"/>
          <w:szCs w:val="22"/>
        </w:rPr>
      </w:pPr>
      <w:r w:rsidRPr="00346796">
        <w:rPr>
          <w:rFonts w:ascii="Tahoma" w:hAnsi="Tahoma" w:cs="Tahoma"/>
          <w:sz w:val="22"/>
          <w:szCs w:val="22"/>
        </w:rPr>
        <w:t xml:space="preserve">Hareket Algılama periyotlarının ayarlanması: Default 1 dir. OK Tuşuna basarak 1 ile 9 arasında seçim yapabilirsiniz. Sayı büyüdükçe alarm aktivasyonu için gerekli olan hareket algılamasının süresi uzamaktadır. N ayarı iki fotoğraf çekimi arasında yaklaşık n+2 saniye fark oluşturmaktadır.    </w:t>
      </w:r>
    </w:p>
    <w:p w:rsidR="004D737B" w:rsidRPr="00346796" w:rsidRDefault="004D737B" w:rsidP="004D737B">
      <w:pPr>
        <w:numPr>
          <w:ilvl w:val="2"/>
          <w:numId w:val="43"/>
        </w:numPr>
        <w:rPr>
          <w:rFonts w:ascii="Tahoma" w:hAnsi="Tahoma" w:cs="Tahoma"/>
          <w:sz w:val="22"/>
          <w:szCs w:val="22"/>
        </w:rPr>
      </w:pPr>
      <w:r w:rsidRPr="00346796">
        <w:rPr>
          <w:rFonts w:ascii="Tahoma" w:hAnsi="Tahoma" w:cs="Tahoma"/>
          <w:sz w:val="22"/>
          <w:szCs w:val="22"/>
        </w:rPr>
        <w:t xml:space="preserve">Hareket sensörü hassasiyet ayarının yapılması: OK Tuşunu kullanarak Hi /Mid/Lo (Yüksek/Orta/Düşük) seçimlerinden birini yapabilirsiniz. Default ayar yüksektir. </w:t>
      </w:r>
    </w:p>
    <w:p w:rsidR="004D737B" w:rsidRPr="00346796" w:rsidRDefault="004D737B" w:rsidP="004D737B">
      <w:pPr>
        <w:numPr>
          <w:ilvl w:val="2"/>
          <w:numId w:val="43"/>
        </w:numPr>
        <w:rPr>
          <w:rFonts w:ascii="Tahoma" w:hAnsi="Tahoma" w:cs="Tahoma"/>
          <w:sz w:val="22"/>
          <w:szCs w:val="22"/>
        </w:rPr>
      </w:pPr>
      <w:r w:rsidRPr="00346796">
        <w:rPr>
          <w:rFonts w:ascii="Tahoma" w:hAnsi="Tahoma" w:cs="Tahoma"/>
          <w:sz w:val="22"/>
          <w:szCs w:val="22"/>
        </w:rPr>
        <w:t xml:space="preserve"> Kayıt hızı OK Tuşu ile 1, 2, 5, 10, 15 fps olarak seçilebilir.</w:t>
      </w:r>
    </w:p>
    <w:p w:rsidR="004D737B" w:rsidRPr="00346796" w:rsidRDefault="004D737B" w:rsidP="004D737B">
      <w:pPr>
        <w:numPr>
          <w:ilvl w:val="2"/>
          <w:numId w:val="43"/>
        </w:numPr>
        <w:rPr>
          <w:rFonts w:ascii="Tahoma" w:hAnsi="Tahoma" w:cs="Tahoma"/>
          <w:sz w:val="22"/>
          <w:szCs w:val="22"/>
        </w:rPr>
      </w:pPr>
      <w:r w:rsidRPr="00346796">
        <w:rPr>
          <w:rFonts w:ascii="Tahoma" w:hAnsi="Tahoma" w:cs="Tahoma"/>
          <w:sz w:val="22"/>
          <w:szCs w:val="22"/>
        </w:rPr>
        <w:t xml:space="preserve">Kayıt süresi ayarlarının yapılması: CH ± tuşlarına basılarak 5, 10, 20, 30 saniye olarak ayarlanabilir. </w:t>
      </w:r>
    </w:p>
    <w:p w:rsidR="004D737B" w:rsidRPr="00346796" w:rsidRDefault="004D737B" w:rsidP="004D737B">
      <w:pPr>
        <w:ind w:left="360"/>
        <w:rPr>
          <w:rFonts w:ascii="Tahoma" w:hAnsi="Tahoma" w:cs="Tahoma"/>
          <w:sz w:val="22"/>
          <w:szCs w:val="22"/>
        </w:rPr>
      </w:pPr>
      <w:r w:rsidRPr="00346796">
        <w:rPr>
          <w:rFonts w:ascii="Tahoma" w:hAnsi="Tahoma" w:cs="Tahoma"/>
          <w:sz w:val="22"/>
          <w:szCs w:val="22"/>
        </w:rPr>
        <w:t xml:space="preserve">            </w:t>
      </w:r>
      <w:r w:rsidRPr="00346796">
        <w:rPr>
          <w:rFonts w:ascii="Tahoma" w:hAnsi="Tahoma" w:cs="Tahoma"/>
          <w:b/>
          <w:sz w:val="22"/>
          <w:szCs w:val="22"/>
        </w:rPr>
        <w:t>Uyarı:</w:t>
      </w:r>
      <w:r w:rsidRPr="00346796">
        <w:rPr>
          <w:rFonts w:ascii="Tahoma" w:hAnsi="Tahoma" w:cs="Tahoma"/>
          <w:sz w:val="22"/>
          <w:szCs w:val="22"/>
        </w:rPr>
        <w:t xml:space="preserve"> Bu uyarı süresi sadece otomatik kayıt modunda etkilidir. Manuel kayıt </w:t>
      </w:r>
    </w:p>
    <w:p w:rsidR="004D737B" w:rsidRPr="00346796" w:rsidRDefault="004D737B" w:rsidP="004D737B">
      <w:pPr>
        <w:ind w:left="360"/>
        <w:rPr>
          <w:rFonts w:ascii="Tahoma" w:hAnsi="Tahoma" w:cs="Tahoma"/>
          <w:sz w:val="22"/>
          <w:szCs w:val="22"/>
        </w:rPr>
      </w:pPr>
      <w:r w:rsidRPr="00346796">
        <w:rPr>
          <w:rFonts w:ascii="Tahoma" w:hAnsi="Tahoma" w:cs="Tahoma"/>
          <w:sz w:val="22"/>
          <w:szCs w:val="22"/>
        </w:rPr>
        <w:t xml:space="preserve">            modunda ise hız 1 ya da 2 fps olarak seçilmiş ise sistem hafıza doluncaya kadar</w:t>
      </w:r>
    </w:p>
    <w:p w:rsidR="004D737B" w:rsidRPr="00346796" w:rsidRDefault="004D737B" w:rsidP="004D737B">
      <w:pPr>
        <w:ind w:left="1200" w:hanging="840"/>
        <w:rPr>
          <w:rFonts w:ascii="Tahoma" w:hAnsi="Tahoma" w:cs="Tahoma"/>
          <w:sz w:val="22"/>
          <w:szCs w:val="22"/>
        </w:rPr>
      </w:pPr>
      <w:r w:rsidRPr="00346796">
        <w:rPr>
          <w:rFonts w:ascii="Tahoma" w:hAnsi="Tahoma" w:cs="Tahoma"/>
          <w:sz w:val="22"/>
          <w:szCs w:val="22"/>
        </w:rPr>
        <w:t xml:space="preserve">            kayıt yapmaya devam edecektir. Kayı</w:t>
      </w:r>
      <w:r>
        <w:rPr>
          <w:rFonts w:ascii="Tahoma" w:hAnsi="Tahoma" w:cs="Tahoma"/>
          <w:sz w:val="22"/>
          <w:szCs w:val="22"/>
        </w:rPr>
        <w:t>t özelliği 5, 10, 15 fps olarak a</w:t>
      </w:r>
      <w:r w:rsidRPr="00346796">
        <w:rPr>
          <w:rFonts w:ascii="Tahoma" w:hAnsi="Tahoma" w:cs="Tahoma"/>
          <w:sz w:val="22"/>
          <w:szCs w:val="22"/>
        </w:rPr>
        <w:t>yarlandığında ise maksimum kayıt süresi 30 saniye olacaktır. Bu özellik sisteminizi daha güvenli kılacaktır.</w:t>
      </w:r>
    </w:p>
    <w:p w:rsidR="004D737B" w:rsidRPr="00346796" w:rsidRDefault="004D737B" w:rsidP="004D737B">
      <w:pPr>
        <w:ind w:left="360"/>
        <w:rPr>
          <w:rFonts w:ascii="Tahoma" w:hAnsi="Tahoma" w:cs="Tahoma"/>
          <w:sz w:val="22"/>
          <w:szCs w:val="22"/>
        </w:rPr>
      </w:pPr>
      <w:r w:rsidRPr="00346796">
        <w:rPr>
          <w:rFonts w:ascii="Tahoma" w:hAnsi="Tahoma" w:cs="Tahoma"/>
          <w:b/>
          <w:sz w:val="22"/>
          <w:szCs w:val="22"/>
        </w:rPr>
        <w:t>NOT:</w:t>
      </w:r>
      <w:r w:rsidRPr="00346796">
        <w:rPr>
          <w:rFonts w:ascii="Tahoma" w:hAnsi="Tahoma" w:cs="Tahoma"/>
          <w:sz w:val="22"/>
          <w:szCs w:val="22"/>
        </w:rPr>
        <w:t xml:space="preserve">   Default ayar Hareket Sensör aktivasyonunda Tam Ekran Görüntü sunmaktadır.</w:t>
      </w:r>
    </w:p>
    <w:p w:rsidR="004D737B" w:rsidRPr="00346796" w:rsidRDefault="004D737B" w:rsidP="004D737B">
      <w:pPr>
        <w:numPr>
          <w:ilvl w:val="0"/>
          <w:numId w:val="43"/>
        </w:numPr>
        <w:rPr>
          <w:rFonts w:ascii="Tahoma" w:hAnsi="Tahoma" w:cs="Tahoma"/>
          <w:sz w:val="22"/>
          <w:szCs w:val="22"/>
        </w:rPr>
      </w:pPr>
      <w:r w:rsidRPr="00346796">
        <w:rPr>
          <w:rFonts w:ascii="Tahoma" w:hAnsi="Tahoma" w:cs="Tahoma"/>
          <w:sz w:val="22"/>
          <w:szCs w:val="22"/>
        </w:rPr>
        <w:t>Alarm Çıkışı</w:t>
      </w:r>
    </w:p>
    <w:p w:rsidR="004D737B" w:rsidRPr="00346796" w:rsidRDefault="004D737B" w:rsidP="004D737B">
      <w:pPr>
        <w:ind w:left="360"/>
        <w:rPr>
          <w:rFonts w:ascii="Tahoma" w:hAnsi="Tahoma" w:cs="Tahoma"/>
          <w:sz w:val="22"/>
          <w:szCs w:val="22"/>
        </w:rPr>
      </w:pPr>
      <w:r w:rsidRPr="00346796">
        <w:rPr>
          <w:rFonts w:ascii="Tahoma" w:hAnsi="Tahoma" w:cs="Tahoma"/>
          <w:sz w:val="22"/>
          <w:szCs w:val="22"/>
        </w:rPr>
        <w:t xml:space="preserve">Aktif olan kanalda bir hareket algılandığında sistem aktif bir alarm sinyali yollayabilmektedir. Kullanıcılar bu alarm çıkışını diğer sistemlerle bütünleştirilerek alarm esnasında birlikte çalışmaları sağlanabilmektedir. Bu özellik sadece Hareket Sensörü modunda kullanılabilir olup sadece ana izleme penceresinde PIP modunda çalışabilmektedir.     </w:t>
      </w:r>
    </w:p>
    <w:p w:rsidR="004D737B" w:rsidRDefault="004D737B" w:rsidP="004D737B">
      <w:pPr>
        <w:ind w:left="360"/>
      </w:pPr>
    </w:p>
    <w:p w:rsidR="004D737B" w:rsidRPr="00346796" w:rsidRDefault="004D737B" w:rsidP="00D76615">
      <w:pPr>
        <w:rPr>
          <w:rFonts w:ascii="Tahoma" w:hAnsi="Tahoma" w:cs="Tahoma"/>
          <w:b/>
          <w:sz w:val="22"/>
          <w:szCs w:val="22"/>
          <w:u w:val="single"/>
        </w:rPr>
      </w:pPr>
      <w:r w:rsidRPr="00346796">
        <w:rPr>
          <w:rFonts w:ascii="Tahoma" w:hAnsi="Tahoma" w:cs="Tahoma"/>
          <w:b/>
          <w:sz w:val="22"/>
          <w:szCs w:val="22"/>
          <w:u w:val="single"/>
        </w:rPr>
        <w:t xml:space="preserve">IKONLAR VE ANLAMLARI </w:t>
      </w:r>
    </w:p>
    <w:p w:rsidR="006A4E6C" w:rsidRDefault="006A4E6C" w:rsidP="004D737B">
      <w:pPr>
        <w:ind w:left="360"/>
        <w:rPr>
          <w:rFonts w:ascii="Tahoma" w:hAnsi="Tahoma" w:cs="Tahoma"/>
          <w:b/>
          <w:sz w:val="22"/>
          <w:szCs w:val="22"/>
          <w:u w:val="single"/>
        </w:rPr>
      </w:pPr>
    </w:p>
    <w:p w:rsidR="004D737B" w:rsidRPr="00130C83" w:rsidRDefault="004D737B" w:rsidP="00130C83">
      <w:pPr>
        <w:ind w:left="360"/>
        <w:rPr>
          <w:rFonts w:ascii="Tahoma" w:hAnsi="Tahoma" w:cs="Tahoma"/>
          <w:b/>
          <w:sz w:val="22"/>
          <w:szCs w:val="22"/>
          <w:u w:val="single"/>
        </w:rPr>
      </w:pPr>
      <w:r w:rsidRPr="00346796">
        <w:rPr>
          <w:rFonts w:ascii="Tahoma" w:hAnsi="Tahoma" w:cs="Tahoma"/>
          <w:b/>
          <w:sz w:val="22"/>
          <w:szCs w:val="22"/>
          <w:u w:val="single"/>
        </w:rPr>
        <w:t>Ayar Menüsü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D737B" w:rsidRPr="00120C99">
        <w:tc>
          <w:tcPr>
            <w:tcW w:w="2303" w:type="dxa"/>
          </w:tcPr>
          <w:p w:rsidR="004D737B" w:rsidRPr="00120C99" w:rsidRDefault="00194AE6" w:rsidP="00DC21D0">
            <w:r>
              <w:rPr>
                <w:noProof/>
                <w:lang w:val="en-US"/>
              </w:rPr>
              <w:drawing>
                <wp:inline distT="0" distB="0" distL="0" distR="0" wp14:anchorId="11383F2F" wp14:editId="35DCB0B0">
                  <wp:extent cx="361950" cy="361950"/>
                  <wp:effectExtent l="19050" t="0" r="0" b="0"/>
                  <wp:docPr id="15" name="Resim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77"/>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Tarih/Saat Ayarı</w:t>
            </w:r>
          </w:p>
        </w:tc>
        <w:tc>
          <w:tcPr>
            <w:tcW w:w="2303" w:type="dxa"/>
          </w:tcPr>
          <w:p w:rsidR="004D737B" w:rsidRPr="00120C99" w:rsidRDefault="00194AE6" w:rsidP="00DC21D0">
            <w:r>
              <w:rPr>
                <w:noProof/>
                <w:lang w:val="en-US"/>
              </w:rPr>
              <w:drawing>
                <wp:inline distT="0" distB="0" distL="0" distR="0" wp14:anchorId="6E7315C5" wp14:editId="50170B7F">
                  <wp:extent cx="390525" cy="381000"/>
                  <wp:effectExtent l="19050" t="0" r="9525" b="0"/>
                  <wp:docPr id="16" name="Resim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78"/>
                          <a:srcRect/>
                          <a:stretch>
                            <a:fillRect/>
                          </a:stretch>
                        </pic:blipFill>
                        <pic:spPr bwMode="auto">
                          <a:xfrm>
                            <a:off x="0" y="0"/>
                            <a:ext cx="390525" cy="38100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Gelişmiş Ayarlar</w:t>
            </w:r>
          </w:p>
        </w:tc>
      </w:tr>
      <w:tr w:rsidR="004D737B" w:rsidRPr="00120C99">
        <w:tc>
          <w:tcPr>
            <w:tcW w:w="2303" w:type="dxa"/>
          </w:tcPr>
          <w:p w:rsidR="004D737B" w:rsidRPr="00120C99" w:rsidRDefault="00194AE6" w:rsidP="00DC21D0">
            <w:r>
              <w:rPr>
                <w:noProof/>
                <w:lang w:val="en-US"/>
              </w:rPr>
              <w:drawing>
                <wp:inline distT="0" distB="0" distL="0" distR="0" wp14:anchorId="1F20D464" wp14:editId="4980BE38">
                  <wp:extent cx="361950" cy="361950"/>
                  <wp:effectExtent l="19050" t="0" r="0" b="0"/>
                  <wp:docPr id="17" name="Resim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79"/>
                          <a:srcRect/>
                          <a:stretch>
                            <a:fillRect/>
                          </a:stretch>
                        </pic:blipFill>
                        <pic:spPr bwMode="auto">
                          <a:xfrm>
                            <a:off x="0" y="0"/>
                            <a:ext cx="361950" cy="361950"/>
                          </a:xfrm>
                          <a:prstGeom prst="rect">
                            <a:avLst/>
                          </a:prstGeom>
                          <a:noFill/>
                          <a:ln w="9525">
                            <a:noFill/>
                            <a:miter lim="800000"/>
                            <a:headEnd/>
                            <a:tailEnd/>
                          </a:ln>
                        </pic:spPr>
                      </pic:pic>
                    </a:graphicData>
                  </a:graphic>
                </wp:inline>
              </w:drawing>
            </w:r>
            <w:r>
              <w:rPr>
                <w:noProof/>
                <w:lang w:val="en-US"/>
              </w:rPr>
              <w:drawing>
                <wp:inline distT="0" distB="0" distL="0" distR="0" wp14:anchorId="6B0E4587" wp14:editId="1D8E4E6C">
                  <wp:extent cx="352425" cy="352425"/>
                  <wp:effectExtent l="19050" t="0" r="9525" b="0"/>
                  <wp:docPr id="18" name="Resim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80"/>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Hareket Sensörü On/Off</w:t>
            </w:r>
          </w:p>
        </w:tc>
        <w:tc>
          <w:tcPr>
            <w:tcW w:w="2303" w:type="dxa"/>
          </w:tcPr>
          <w:p w:rsidR="004D737B" w:rsidRPr="00120C99" w:rsidRDefault="00194AE6" w:rsidP="00DC21D0">
            <w:r>
              <w:rPr>
                <w:noProof/>
                <w:lang w:val="en-US"/>
              </w:rPr>
              <w:drawing>
                <wp:inline distT="0" distB="0" distL="0" distR="0" wp14:anchorId="77633ACE" wp14:editId="34D3EC2B">
                  <wp:extent cx="390525" cy="381000"/>
                  <wp:effectExtent l="19050" t="0" r="9525" b="0"/>
                  <wp:docPr id="19" name="Resim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pic:cNvPicPr>
                            <a:picLocks noChangeAspect="1" noChangeArrowheads="1"/>
                          </pic:cNvPicPr>
                        </pic:nvPicPr>
                        <pic:blipFill>
                          <a:blip r:embed="rId81"/>
                          <a:srcRect/>
                          <a:stretch>
                            <a:fillRect/>
                          </a:stretch>
                        </pic:blipFill>
                        <pic:spPr bwMode="auto">
                          <a:xfrm>
                            <a:off x="0" y="0"/>
                            <a:ext cx="390525" cy="38100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Menüden Çıkış</w:t>
            </w:r>
          </w:p>
        </w:tc>
      </w:tr>
      <w:tr w:rsidR="004D737B" w:rsidRPr="00120C99">
        <w:tc>
          <w:tcPr>
            <w:tcW w:w="2303" w:type="dxa"/>
          </w:tcPr>
          <w:p w:rsidR="004D737B" w:rsidRPr="00120C99" w:rsidRDefault="00194AE6" w:rsidP="00DC21D0">
            <w:r>
              <w:rPr>
                <w:noProof/>
                <w:lang w:val="en-US"/>
              </w:rPr>
              <w:drawing>
                <wp:inline distT="0" distB="0" distL="0" distR="0" wp14:anchorId="411806B6" wp14:editId="51C64CD5">
                  <wp:extent cx="361950" cy="352425"/>
                  <wp:effectExtent l="19050" t="0" r="0" b="0"/>
                  <wp:docPr id="20" name="Resim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82"/>
                          <a:srcRect/>
                          <a:stretch>
                            <a:fillRect/>
                          </a:stretch>
                        </pic:blipFill>
                        <pic:spPr bwMode="auto">
                          <a:xfrm>
                            <a:off x="0" y="0"/>
                            <a:ext cx="361950" cy="352425"/>
                          </a:xfrm>
                          <a:prstGeom prst="rect">
                            <a:avLst/>
                          </a:prstGeom>
                          <a:noFill/>
                          <a:ln w="9525">
                            <a:noFill/>
                            <a:miter lim="800000"/>
                            <a:headEnd/>
                            <a:tailEnd/>
                          </a:ln>
                        </pic:spPr>
                      </pic:pic>
                    </a:graphicData>
                  </a:graphic>
                </wp:inline>
              </w:drawing>
            </w:r>
            <w:r>
              <w:rPr>
                <w:noProof/>
                <w:lang w:val="en-US"/>
              </w:rPr>
              <w:drawing>
                <wp:inline distT="0" distB="0" distL="0" distR="0" wp14:anchorId="3F7E639E" wp14:editId="6EC06EE0">
                  <wp:extent cx="323850" cy="333375"/>
                  <wp:effectExtent l="19050" t="0" r="0" b="0"/>
                  <wp:docPr id="21" name="Resim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83"/>
                          <a:srcRect/>
                          <a:stretch>
                            <a:fillRect/>
                          </a:stretch>
                        </pic:blipFill>
                        <pic:spPr bwMode="auto">
                          <a:xfrm>
                            <a:off x="0" y="0"/>
                            <a:ext cx="323850" cy="333375"/>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Fotoğraf / Video Seçimi</w:t>
            </w:r>
          </w:p>
        </w:tc>
        <w:tc>
          <w:tcPr>
            <w:tcW w:w="2303" w:type="dxa"/>
          </w:tcPr>
          <w:p w:rsidR="004D737B" w:rsidRPr="00120C99" w:rsidRDefault="004D737B" w:rsidP="00DC21D0"/>
        </w:tc>
        <w:tc>
          <w:tcPr>
            <w:tcW w:w="2303" w:type="dxa"/>
          </w:tcPr>
          <w:p w:rsidR="004D737B" w:rsidRPr="00120C99" w:rsidRDefault="004D737B" w:rsidP="00DC21D0"/>
        </w:tc>
      </w:tr>
    </w:tbl>
    <w:p w:rsidR="00130C83" w:rsidRDefault="004D737B" w:rsidP="004D737B">
      <w:pPr>
        <w:rPr>
          <w:b/>
        </w:rPr>
      </w:pPr>
      <w:r w:rsidRPr="00120C99">
        <w:rPr>
          <w:b/>
        </w:rPr>
        <w:t xml:space="preserve"> </w:t>
      </w:r>
    </w:p>
    <w:p w:rsidR="004D737B" w:rsidRPr="00130C83" w:rsidRDefault="004D737B" w:rsidP="004D737B">
      <w:pPr>
        <w:rPr>
          <w:b/>
        </w:rPr>
      </w:pPr>
      <w:r w:rsidRPr="00120C99">
        <w:rPr>
          <w:b/>
        </w:rPr>
        <w:t xml:space="preserve"> </w:t>
      </w:r>
      <w:r w:rsidRPr="00346796">
        <w:rPr>
          <w:rFonts w:ascii="Tahoma" w:hAnsi="Tahoma" w:cs="Tahoma"/>
          <w:b/>
          <w:sz w:val="22"/>
          <w:szCs w:val="22"/>
          <w:u w:val="single"/>
        </w:rPr>
        <w:t>Gelişmiş Ayarlar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D737B" w:rsidRPr="00120C99">
        <w:tc>
          <w:tcPr>
            <w:tcW w:w="2303" w:type="dxa"/>
          </w:tcPr>
          <w:p w:rsidR="004D737B" w:rsidRPr="00120C99" w:rsidRDefault="00194AE6" w:rsidP="00DC21D0">
            <w:r>
              <w:rPr>
                <w:noProof/>
                <w:lang w:val="en-US"/>
              </w:rPr>
              <w:drawing>
                <wp:inline distT="0" distB="0" distL="0" distR="0" wp14:anchorId="676A7657" wp14:editId="7A4AE841">
                  <wp:extent cx="371475" cy="381000"/>
                  <wp:effectExtent l="19050" t="0" r="9525" b="0"/>
                  <wp:docPr id="22" name="Resim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pic:cNvPicPr>
                            <a:picLocks noChangeAspect="1" noChangeArrowheads="1"/>
                          </pic:cNvPicPr>
                        </pic:nvPicPr>
                        <pic:blipFill>
                          <a:blip r:embed="rId84"/>
                          <a:srcRect/>
                          <a:stretch>
                            <a:fillRect/>
                          </a:stretch>
                        </pic:blipFill>
                        <pic:spPr bwMode="auto">
                          <a:xfrm>
                            <a:off x="0" y="0"/>
                            <a:ext cx="371475" cy="38100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İzleme Moduna Dönüş</w:t>
            </w:r>
          </w:p>
        </w:tc>
        <w:tc>
          <w:tcPr>
            <w:tcW w:w="2303" w:type="dxa"/>
          </w:tcPr>
          <w:p w:rsidR="004D737B" w:rsidRPr="00120C99" w:rsidRDefault="00194AE6" w:rsidP="00DC21D0">
            <w:r>
              <w:rPr>
                <w:noProof/>
                <w:lang w:val="en-US"/>
              </w:rPr>
              <w:drawing>
                <wp:inline distT="0" distB="0" distL="0" distR="0" wp14:anchorId="26BD0119" wp14:editId="3BDFDCBF">
                  <wp:extent cx="352425" cy="361950"/>
                  <wp:effectExtent l="19050" t="0" r="9525" b="0"/>
                  <wp:docPr id="23" name="Resim 2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pic:cNvPicPr>
                            <a:picLocks noChangeAspect="1" noChangeArrowheads="1"/>
                          </pic:cNvPicPr>
                        </pic:nvPicPr>
                        <pic:blipFill>
                          <a:blip r:embed="rId85"/>
                          <a:srcRect/>
                          <a:stretch>
                            <a:fillRect/>
                          </a:stretch>
                        </pic:blipFill>
                        <pic:spPr bwMode="auto">
                          <a:xfrm>
                            <a:off x="0" y="0"/>
                            <a:ext cx="352425" cy="361950"/>
                          </a:xfrm>
                          <a:prstGeom prst="rect">
                            <a:avLst/>
                          </a:prstGeom>
                          <a:noFill/>
                          <a:ln w="9525">
                            <a:noFill/>
                            <a:miter lim="800000"/>
                            <a:headEnd/>
                            <a:tailEnd/>
                          </a:ln>
                        </pic:spPr>
                      </pic:pic>
                    </a:graphicData>
                  </a:graphic>
                </wp:inline>
              </w:drawing>
            </w:r>
            <w:r>
              <w:rPr>
                <w:noProof/>
                <w:lang w:val="en-US"/>
              </w:rPr>
              <w:drawing>
                <wp:inline distT="0" distB="0" distL="0" distR="0" wp14:anchorId="16245BDD" wp14:editId="0BE4E3E9">
                  <wp:extent cx="371475" cy="361950"/>
                  <wp:effectExtent l="19050" t="0" r="9525" b="0"/>
                  <wp:docPr id="24" name="Resim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
                          <pic:cNvPicPr>
                            <a:picLocks noChangeAspect="1" noChangeArrowheads="1"/>
                          </pic:cNvPicPr>
                        </pic:nvPicPr>
                        <pic:blipFill>
                          <a:blip r:embed="rId86"/>
                          <a:srcRect/>
                          <a:stretch>
                            <a:fillRect/>
                          </a:stretch>
                        </pic:blipFill>
                        <pic:spPr bwMode="auto">
                          <a:xfrm>
                            <a:off x="0" y="0"/>
                            <a:ext cx="371475" cy="36195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Resim Kalitesi Yüksek/Düşük</w:t>
            </w:r>
          </w:p>
        </w:tc>
      </w:tr>
      <w:tr w:rsidR="004D737B" w:rsidRPr="00120C99">
        <w:tc>
          <w:tcPr>
            <w:tcW w:w="2303" w:type="dxa"/>
          </w:tcPr>
          <w:p w:rsidR="004D737B" w:rsidRPr="00120C99" w:rsidRDefault="00194AE6" w:rsidP="00DC21D0">
            <w:r>
              <w:rPr>
                <w:noProof/>
                <w:lang w:val="en-US"/>
              </w:rPr>
              <w:lastRenderedPageBreak/>
              <w:drawing>
                <wp:inline distT="0" distB="0" distL="0" distR="0" wp14:anchorId="67082514" wp14:editId="3E835C63">
                  <wp:extent cx="352425" cy="361950"/>
                  <wp:effectExtent l="19050" t="0" r="9525" b="0"/>
                  <wp:docPr id="25" name="Resim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
                          <pic:cNvPicPr>
                            <a:picLocks noChangeAspect="1" noChangeArrowheads="1"/>
                          </pic:cNvPicPr>
                        </pic:nvPicPr>
                        <pic:blipFill>
                          <a:blip r:embed="rId87"/>
                          <a:srcRect/>
                          <a:stretch>
                            <a:fillRect/>
                          </a:stretch>
                        </pic:blipFill>
                        <pic:spPr bwMode="auto">
                          <a:xfrm>
                            <a:off x="0" y="0"/>
                            <a:ext cx="352425" cy="36195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 xml:space="preserve">Hareket Sensor Aktivasyon Sayacı </w:t>
            </w:r>
          </w:p>
        </w:tc>
        <w:tc>
          <w:tcPr>
            <w:tcW w:w="2303" w:type="dxa"/>
          </w:tcPr>
          <w:p w:rsidR="004D737B" w:rsidRPr="00120C99" w:rsidRDefault="00194AE6" w:rsidP="00DC21D0">
            <w:r>
              <w:rPr>
                <w:noProof/>
                <w:lang w:val="en-US"/>
              </w:rPr>
              <w:drawing>
                <wp:inline distT="0" distB="0" distL="0" distR="0" wp14:anchorId="507C1FED" wp14:editId="44E19865">
                  <wp:extent cx="342900" cy="342900"/>
                  <wp:effectExtent l="19050" t="0" r="0" b="0"/>
                  <wp:docPr id="26" name="Resim 2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
                          <pic:cNvPicPr>
                            <a:picLocks noChangeAspect="1" noChangeArrowheads="1"/>
                          </pic:cNvPicPr>
                        </pic:nvPicPr>
                        <pic:blipFill>
                          <a:blip r:embed="rId88"/>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Hareket Sensoru Periyot Ayarı</w:t>
            </w:r>
          </w:p>
        </w:tc>
      </w:tr>
      <w:tr w:rsidR="004D737B" w:rsidRPr="00120C99">
        <w:tc>
          <w:tcPr>
            <w:tcW w:w="2303" w:type="dxa"/>
          </w:tcPr>
          <w:p w:rsidR="004D737B" w:rsidRPr="00120C99" w:rsidRDefault="00194AE6" w:rsidP="00DC21D0">
            <w:r>
              <w:rPr>
                <w:noProof/>
                <w:lang w:val="en-US"/>
              </w:rPr>
              <w:drawing>
                <wp:inline distT="0" distB="0" distL="0" distR="0" wp14:anchorId="1DA0379B" wp14:editId="2681F1C7">
                  <wp:extent cx="352425" cy="342900"/>
                  <wp:effectExtent l="19050" t="0" r="9525" b="0"/>
                  <wp:docPr id="27" name="Resim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
                          <pic:cNvPicPr>
                            <a:picLocks noChangeAspect="1" noChangeArrowheads="1"/>
                          </pic:cNvPicPr>
                        </pic:nvPicPr>
                        <pic:blipFill>
                          <a:blip r:embed="rId89"/>
                          <a:srcRect/>
                          <a:stretch>
                            <a:fillRect/>
                          </a:stretch>
                        </pic:blipFill>
                        <pic:spPr bwMode="auto">
                          <a:xfrm>
                            <a:off x="0" y="0"/>
                            <a:ext cx="352425" cy="34290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Hareket Sensoru Hassasiyet Ayarı</w:t>
            </w:r>
          </w:p>
        </w:tc>
        <w:tc>
          <w:tcPr>
            <w:tcW w:w="2303" w:type="dxa"/>
          </w:tcPr>
          <w:p w:rsidR="004D737B" w:rsidRPr="00120C99" w:rsidRDefault="00194AE6" w:rsidP="00DC21D0">
            <w:r>
              <w:rPr>
                <w:noProof/>
                <w:lang w:val="en-US"/>
              </w:rPr>
              <w:drawing>
                <wp:inline distT="0" distB="0" distL="0" distR="0" wp14:anchorId="6225292C" wp14:editId="46A95A92">
                  <wp:extent cx="352425" cy="361950"/>
                  <wp:effectExtent l="19050" t="0" r="9525" b="0"/>
                  <wp:docPr id="28" name="Resim 2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
                          <pic:cNvPicPr>
                            <a:picLocks noChangeAspect="1" noChangeArrowheads="1"/>
                          </pic:cNvPicPr>
                        </pic:nvPicPr>
                        <pic:blipFill>
                          <a:blip r:embed="rId90"/>
                          <a:srcRect/>
                          <a:stretch>
                            <a:fillRect/>
                          </a:stretch>
                        </pic:blipFill>
                        <pic:spPr bwMode="auto">
                          <a:xfrm>
                            <a:off x="0" y="0"/>
                            <a:ext cx="352425" cy="36195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AVI Frame Ayarı</w:t>
            </w:r>
          </w:p>
        </w:tc>
      </w:tr>
      <w:tr w:rsidR="004D737B" w:rsidRPr="00120C99">
        <w:trPr>
          <w:trHeight w:val="550"/>
        </w:trPr>
        <w:tc>
          <w:tcPr>
            <w:tcW w:w="2303" w:type="dxa"/>
          </w:tcPr>
          <w:p w:rsidR="004D737B" w:rsidRPr="00120C99" w:rsidRDefault="00194AE6" w:rsidP="00DC21D0">
            <w:r>
              <w:rPr>
                <w:noProof/>
                <w:lang w:val="en-US"/>
              </w:rPr>
              <w:drawing>
                <wp:inline distT="0" distB="0" distL="0" distR="0" wp14:anchorId="6A0467DB" wp14:editId="46112E13">
                  <wp:extent cx="352425" cy="361950"/>
                  <wp:effectExtent l="19050" t="0" r="9525" b="0"/>
                  <wp:docPr id="29" name="Resim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pic:cNvPicPr>
                            <a:picLocks noChangeAspect="1" noChangeArrowheads="1"/>
                          </pic:cNvPicPr>
                        </pic:nvPicPr>
                        <pic:blipFill>
                          <a:blip r:embed="rId91"/>
                          <a:srcRect/>
                          <a:stretch>
                            <a:fillRect/>
                          </a:stretch>
                        </pic:blipFill>
                        <pic:spPr bwMode="auto">
                          <a:xfrm>
                            <a:off x="0" y="0"/>
                            <a:ext cx="352425" cy="36195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AVI Süre Ayarı</w:t>
            </w:r>
          </w:p>
        </w:tc>
        <w:tc>
          <w:tcPr>
            <w:tcW w:w="2303" w:type="dxa"/>
          </w:tcPr>
          <w:p w:rsidR="004D737B" w:rsidRPr="00120C99" w:rsidRDefault="00194AE6" w:rsidP="00DC21D0">
            <w:r>
              <w:rPr>
                <w:noProof/>
                <w:lang w:val="en-US"/>
              </w:rPr>
              <w:drawing>
                <wp:inline distT="0" distB="0" distL="0" distR="0" wp14:anchorId="1C216FDD" wp14:editId="49CD2669">
                  <wp:extent cx="457200" cy="428625"/>
                  <wp:effectExtent l="19050" t="0" r="0" b="0"/>
                  <wp:docPr id="30" name="Resim 3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
                          <pic:cNvPicPr>
                            <a:picLocks noChangeAspect="1" noChangeArrowheads="1"/>
                          </pic:cNvPicPr>
                        </pic:nvPicPr>
                        <pic:blipFill>
                          <a:blip r:embed="rId92"/>
                          <a:srcRect/>
                          <a:stretch>
                            <a:fillRect/>
                          </a:stretch>
                        </pic:blipFill>
                        <pic:spPr bwMode="auto">
                          <a:xfrm>
                            <a:off x="0" y="0"/>
                            <a:ext cx="457200" cy="428625"/>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Menüden Çıkış</w:t>
            </w:r>
          </w:p>
        </w:tc>
      </w:tr>
    </w:tbl>
    <w:p w:rsidR="00130C83" w:rsidRDefault="00130C83" w:rsidP="004D737B">
      <w:pPr>
        <w:rPr>
          <w:rFonts w:ascii="Tahoma" w:hAnsi="Tahoma" w:cs="Tahoma"/>
          <w:b/>
          <w:sz w:val="22"/>
          <w:szCs w:val="22"/>
          <w:u w:val="single"/>
        </w:rPr>
      </w:pPr>
    </w:p>
    <w:p w:rsidR="00130C83" w:rsidRPr="00130C83" w:rsidRDefault="004D737B" w:rsidP="004D737B">
      <w:pPr>
        <w:rPr>
          <w:b/>
        </w:rPr>
      </w:pPr>
      <w:r w:rsidRPr="00346796">
        <w:rPr>
          <w:rFonts w:ascii="Tahoma" w:hAnsi="Tahoma" w:cs="Tahoma"/>
          <w:b/>
          <w:sz w:val="22"/>
          <w:szCs w:val="22"/>
          <w:u w:val="single"/>
        </w:rPr>
        <w:t>Fotoğraf Ayarları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4D737B" w:rsidRPr="00BD1AD8">
        <w:tc>
          <w:tcPr>
            <w:tcW w:w="2303" w:type="dxa"/>
          </w:tcPr>
          <w:p w:rsidR="004D737B" w:rsidRPr="00BD1AD8" w:rsidRDefault="00194AE6" w:rsidP="00DC21D0">
            <w:r>
              <w:rPr>
                <w:noProof/>
                <w:lang w:val="en-US"/>
              </w:rPr>
              <w:drawing>
                <wp:inline distT="0" distB="0" distL="0" distR="0" wp14:anchorId="5E475BAA" wp14:editId="72947A92">
                  <wp:extent cx="352425" cy="342900"/>
                  <wp:effectExtent l="19050" t="0" r="9525" b="0"/>
                  <wp:docPr id="31" name="Resim 3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7"/>
                          <pic:cNvPicPr>
                            <a:picLocks noChangeAspect="1" noChangeArrowheads="1"/>
                          </pic:cNvPicPr>
                        </pic:nvPicPr>
                        <pic:blipFill>
                          <a:blip r:embed="rId93"/>
                          <a:srcRect/>
                          <a:stretch>
                            <a:fillRect/>
                          </a:stretch>
                        </pic:blipFill>
                        <pic:spPr bwMode="auto">
                          <a:xfrm>
                            <a:off x="0" y="0"/>
                            <a:ext cx="352425" cy="34290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Bir Fotoğraf Sil</w:t>
            </w:r>
          </w:p>
        </w:tc>
        <w:tc>
          <w:tcPr>
            <w:tcW w:w="2303" w:type="dxa"/>
          </w:tcPr>
          <w:p w:rsidR="004D737B" w:rsidRPr="00BD1AD8" w:rsidRDefault="00194AE6" w:rsidP="00DC21D0">
            <w:r>
              <w:rPr>
                <w:noProof/>
                <w:lang w:val="en-US"/>
              </w:rPr>
              <w:drawing>
                <wp:inline distT="0" distB="0" distL="0" distR="0" wp14:anchorId="452F2FDF" wp14:editId="3E4C4904">
                  <wp:extent cx="352425" cy="342900"/>
                  <wp:effectExtent l="19050" t="0" r="9525" b="0"/>
                  <wp:docPr id="32" name="Resim 3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
                          <pic:cNvPicPr>
                            <a:picLocks noChangeAspect="1" noChangeArrowheads="1"/>
                          </pic:cNvPicPr>
                        </pic:nvPicPr>
                        <pic:blipFill>
                          <a:blip r:embed="rId94"/>
                          <a:srcRect/>
                          <a:stretch>
                            <a:fillRect/>
                          </a:stretch>
                        </pic:blipFill>
                        <pic:spPr bwMode="auto">
                          <a:xfrm>
                            <a:off x="0" y="0"/>
                            <a:ext cx="352425" cy="34290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 xml:space="preserve">Hafızayı Formatla, </w:t>
            </w:r>
          </w:p>
          <w:p w:rsidR="004D737B" w:rsidRPr="00F4747C" w:rsidRDefault="004D737B" w:rsidP="00DC21D0">
            <w:pPr>
              <w:rPr>
                <w:rFonts w:ascii="Tahoma" w:hAnsi="Tahoma" w:cs="Tahoma"/>
                <w:sz w:val="20"/>
                <w:szCs w:val="20"/>
              </w:rPr>
            </w:pPr>
            <w:r w:rsidRPr="00F4747C">
              <w:rPr>
                <w:rFonts w:ascii="Tahoma" w:hAnsi="Tahoma" w:cs="Tahoma"/>
                <w:sz w:val="20"/>
                <w:szCs w:val="20"/>
              </w:rPr>
              <w:t>Tüm Kayıtları Sil</w:t>
            </w:r>
          </w:p>
        </w:tc>
      </w:tr>
      <w:tr w:rsidR="004D737B" w:rsidRPr="00BD1AD8">
        <w:tc>
          <w:tcPr>
            <w:tcW w:w="2303" w:type="dxa"/>
          </w:tcPr>
          <w:p w:rsidR="004D737B" w:rsidRPr="00BD1AD8" w:rsidRDefault="00194AE6" w:rsidP="00DC21D0">
            <w:r>
              <w:rPr>
                <w:noProof/>
                <w:lang w:val="en-US"/>
              </w:rPr>
              <w:drawing>
                <wp:inline distT="0" distB="0" distL="0" distR="0" wp14:anchorId="0F99F17A" wp14:editId="1FD192B0">
                  <wp:extent cx="352425" cy="342900"/>
                  <wp:effectExtent l="19050" t="0" r="9525" b="0"/>
                  <wp:docPr id="33" name="Resim 3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
                          <pic:cNvPicPr>
                            <a:picLocks noChangeAspect="1" noChangeArrowheads="1"/>
                          </pic:cNvPicPr>
                        </pic:nvPicPr>
                        <pic:blipFill>
                          <a:blip r:embed="rId95"/>
                          <a:srcRect/>
                          <a:stretch>
                            <a:fillRect/>
                          </a:stretch>
                        </pic:blipFill>
                        <pic:spPr bwMode="auto">
                          <a:xfrm>
                            <a:off x="0" y="0"/>
                            <a:ext cx="352425" cy="342900"/>
                          </a:xfrm>
                          <a:prstGeom prst="rect">
                            <a:avLst/>
                          </a:prstGeom>
                          <a:noFill/>
                          <a:ln w="9525">
                            <a:noFill/>
                            <a:miter lim="800000"/>
                            <a:headEnd/>
                            <a:tailEnd/>
                          </a:ln>
                        </pic:spPr>
                      </pic:pic>
                    </a:graphicData>
                  </a:graphic>
                </wp:inline>
              </w:drawing>
            </w:r>
          </w:p>
        </w:tc>
        <w:tc>
          <w:tcPr>
            <w:tcW w:w="2303" w:type="dxa"/>
          </w:tcPr>
          <w:p w:rsidR="004D737B" w:rsidRPr="00F4747C" w:rsidRDefault="004D737B" w:rsidP="00DC21D0">
            <w:pPr>
              <w:rPr>
                <w:rFonts w:ascii="Tahoma" w:hAnsi="Tahoma" w:cs="Tahoma"/>
                <w:sz w:val="20"/>
                <w:szCs w:val="20"/>
              </w:rPr>
            </w:pPr>
            <w:r w:rsidRPr="00F4747C">
              <w:rPr>
                <w:rFonts w:ascii="Tahoma" w:hAnsi="Tahoma" w:cs="Tahoma"/>
                <w:sz w:val="20"/>
                <w:szCs w:val="20"/>
              </w:rPr>
              <w:t>Tüm Fotoğrafları Sil</w:t>
            </w:r>
          </w:p>
        </w:tc>
        <w:tc>
          <w:tcPr>
            <w:tcW w:w="2303" w:type="dxa"/>
          </w:tcPr>
          <w:p w:rsidR="004D737B" w:rsidRPr="00BD1AD8" w:rsidRDefault="004D737B" w:rsidP="00DC21D0"/>
        </w:tc>
        <w:tc>
          <w:tcPr>
            <w:tcW w:w="2303" w:type="dxa"/>
          </w:tcPr>
          <w:p w:rsidR="004D737B" w:rsidRPr="00BD1AD8" w:rsidRDefault="004D737B" w:rsidP="00DC21D0"/>
        </w:tc>
      </w:tr>
    </w:tbl>
    <w:p w:rsidR="004D737B" w:rsidRDefault="004D737B" w:rsidP="004D737B">
      <w:pPr>
        <w:rPr>
          <w:b/>
          <w:u w:val="single"/>
        </w:rPr>
      </w:pPr>
    </w:p>
    <w:p w:rsidR="004D737B" w:rsidRPr="00346796" w:rsidRDefault="004D737B" w:rsidP="00130C83">
      <w:pPr>
        <w:rPr>
          <w:rFonts w:ascii="Tahoma" w:hAnsi="Tahoma" w:cs="Tahoma"/>
          <w:b/>
          <w:sz w:val="22"/>
          <w:szCs w:val="22"/>
          <w:u w:val="single"/>
        </w:rPr>
      </w:pPr>
      <w:r w:rsidRPr="00346796">
        <w:rPr>
          <w:rFonts w:ascii="Tahoma" w:hAnsi="Tahoma" w:cs="Tahoma"/>
          <w:b/>
          <w:sz w:val="22"/>
          <w:szCs w:val="22"/>
          <w:u w:val="single"/>
        </w:rPr>
        <w:t>KUMANDA TUŞLARI</w:t>
      </w:r>
    </w:p>
    <w:p w:rsidR="004D737B" w:rsidRDefault="004D737B" w:rsidP="004D737B">
      <w:pPr>
        <w:rPr>
          <w:b/>
          <w:u w:val="single"/>
        </w:rPr>
      </w:pPr>
    </w:p>
    <w:tbl>
      <w:tblPr>
        <w:tblW w:w="9641" w:type="dxa"/>
        <w:tblLayout w:type="fixed"/>
        <w:tblLook w:val="01E0" w:firstRow="1" w:lastRow="1" w:firstColumn="1" w:lastColumn="1" w:noHBand="0" w:noVBand="0"/>
      </w:tblPr>
      <w:tblGrid>
        <w:gridCol w:w="900"/>
        <w:gridCol w:w="236"/>
        <w:gridCol w:w="8505"/>
      </w:tblGrid>
      <w:tr w:rsidR="004D737B" w:rsidRPr="004C5F50">
        <w:trPr>
          <w:trHeight w:val="567"/>
        </w:trPr>
        <w:tc>
          <w:tcPr>
            <w:tcW w:w="900" w:type="dxa"/>
            <w:vAlign w:val="center"/>
          </w:tcPr>
          <w:p w:rsidR="004D737B" w:rsidRPr="004C5F50" w:rsidRDefault="00194AE6" w:rsidP="00D11F9A">
            <w:pPr>
              <w:jc w:val="center"/>
              <w:rPr>
                <w:rFonts w:ascii="Tahoma" w:hAnsi="Tahoma" w:cs="Tahoma"/>
                <w:sz w:val="22"/>
                <w:szCs w:val="22"/>
              </w:rPr>
            </w:pPr>
            <w:r>
              <w:rPr>
                <w:rFonts w:ascii="Tahoma" w:hAnsi="Tahoma" w:cs="Tahoma"/>
                <w:noProof/>
                <w:sz w:val="22"/>
                <w:szCs w:val="22"/>
                <w:lang w:val="en-US"/>
              </w:rPr>
              <w:drawing>
                <wp:inline distT="0" distB="0" distL="0" distR="0" wp14:anchorId="45F53AB6" wp14:editId="6BDA2A9C">
                  <wp:extent cx="209550" cy="247650"/>
                  <wp:effectExtent l="19050" t="0" r="0" b="0"/>
                  <wp:docPr id="34" name="Resim 34"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wer"/>
                          <pic:cNvPicPr>
                            <a:picLocks noChangeAspect="1" noChangeArrowheads="1"/>
                          </pic:cNvPicPr>
                        </pic:nvPicPr>
                        <pic:blipFill>
                          <a:blip r:embed="rId96"/>
                          <a:srcRect/>
                          <a:stretch>
                            <a:fillRect/>
                          </a:stretch>
                        </pic:blipFill>
                        <pic:spPr bwMode="auto">
                          <a:xfrm>
                            <a:off x="0" y="0"/>
                            <a:ext cx="209550" cy="247650"/>
                          </a:xfrm>
                          <a:prstGeom prst="rect">
                            <a:avLst/>
                          </a:prstGeom>
                          <a:noFill/>
                          <a:ln w="9525">
                            <a:noFill/>
                            <a:miter lim="800000"/>
                            <a:headEnd/>
                            <a:tailEnd/>
                          </a:ln>
                        </pic:spPr>
                      </pic:pic>
                    </a:graphicData>
                  </a:graphic>
                </wp:inline>
              </w:drawing>
            </w:r>
          </w:p>
        </w:tc>
        <w:tc>
          <w:tcPr>
            <w:tcW w:w="236" w:type="dxa"/>
            <w:vAlign w:val="center"/>
          </w:tcPr>
          <w:p w:rsidR="004D737B" w:rsidRPr="004C5F50" w:rsidRDefault="004D737B" w:rsidP="00D11F9A">
            <w:pPr>
              <w:rPr>
                <w:rFonts w:ascii="Tahoma" w:hAnsi="Tahoma" w:cs="Tahoma"/>
                <w:sz w:val="22"/>
                <w:szCs w:val="22"/>
              </w:rPr>
            </w:pPr>
            <w:r w:rsidRPr="004C5F50">
              <w:rPr>
                <w:rFonts w:ascii="Tahoma" w:hAnsi="Tahoma" w:cs="Tahoma"/>
                <w:b/>
                <w:sz w:val="22"/>
                <w:szCs w:val="22"/>
              </w:rPr>
              <w:t>:</w:t>
            </w:r>
          </w:p>
        </w:tc>
        <w:tc>
          <w:tcPr>
            <w:tcW w:w="8505" w:type="dxa"/>
            <w:vAlign w:val="center"/>
          </w:tcPr>
          <w:p w:rsidR="004D737B" w:rsidRPr="004C5F50" w:rsidRDefault="004D737B" w:rsidP="00D11F9A">
            <w:pPr>
              <w:rPr>
                <w:rFonts w:ascii="Tahoma" w:hAnsi="Tahoma" w:cs="Tahoma"/>
                <w:sz w:val="18"/>
                <w:szCs w:val="18"/>
              </w:rPr>
            </w:pPr>
            <w:r>
              <w:rPr>
                <w:rFonts w:ascii="Tahoma" w:hAnsi="Tahoma" w:cs="Tahoma"/>
                <w:sz w:val="18"/>
                <w:szCs w:val="18"/>
              </w:rPr>
              <w:t>C</w:t>
            </w:r>
            <w:r w:rsidRPr="004C5F50">
              <w:rPr>
                <w:rFonts w:ascii="Tahoma" w:hAnsi="Tahoma" w:cs="Tahoma"/>
                <w:sz w:val="18"/>
                <w:szCs w:val="18"/>
              </w:rPr>
              <w:t>ihazı normal çalışma moduna almak için, diğer menülerde uzaktan kumanda ana menüsüne dönmek için kullanılır.</w:t>
            </w:r>
          </w:p>
        </w:tc>
      </w:tr>
      <w:tr w:rsidR="004D737B" w:rsidRPr="004C5F50">
        <w:trPr>
          <w:trHeight w:val="567"/>
        </w:trPr>
        <w:tc>
          <w:tcPr>
            <w:tcW w:w="900" w:type="dxa"/>
            <w:vAlign w:val="center"/>
          </w:tcPr>
          <w:p w:rsidR="004D737B" w:rsidRPr="00095724" w:rsidRDefault="004D737B" w:rsidP="00D11F9A">
            <w:pPr>
              <w:jc w:val="center"/>
              <w:rPr>
                <w:rFonts w:ascii="Tahoma" w:hAnsi="Tahoma" w:cs="Tahoma"/>
                <w:sz w:val="22"/>
                <w:szCs w:val="22"/>
              </w:rPr>
            </w:pPr>
            <w:r w:rsidRPr="00095724">
              <w:rPr>
                <w:rFonts w:ascii="Tahoma" w:hAnsi="Tahoma" w:cs="Tahoma"/>
                <w:b/>
                <w:sz w:val="22"/>
                <w:szCs w:val="22"/>
              </w:rPr>
              <w:t>V +</w:t>
            </w:r>
          </w:p>
        </w:tc>
        <w:tc>
          <w:tcPr>
            <w:tcW w:w="236" w:type="dxa"/>
            <w:vAlign w:val="center"/>
          </w:tcPr>
          <w:p w:rsidR="004D737B" w:rsidRPr="00095724" w:rsidRDefault="004D737B" w:rsidP="00D11F9A">
            <w:pPr>
              <w:rPr>
                <w:rFonts w:ascii="Tahoma" w:hAnsi="Tahoma" w:cs="Tahoma"/>
                <w:sz w:val="22"/>
                <w:szCs w:val="22"/>
              </w:rPr>
            </w:pPr>
            <w:r w:rsidRPr="00095724">
              <w:rPr>
                <w:rFonts w:ascii="Tahoma" w:hAnsi="Tahoma" w:cs="Tahoma"/>
                <w:b/>
                <w:sz w:val="22"/>
                <w:szCs w:val="22"/>
              </w:rPr>
              <w:t>:</w:t>
            </w:r>
          </w:p>
        </w:tc>
        <w:tc>
          <w:tcPr>
            <w:tcW w:w="8505" w:type="dxa"/>
            <w:vAlign w:val="center"/>
          </w:tcPr>
          <w:p w:rsidR="004D737B" w:rsidRPr="00095724" w:rsidRDefault="004D737B" w:rsidP="00D11F9A">
            <w:pPr>
              <w:rPr>
                <w:rFonts w:ascii="Tahoma" w:hAnsi="Tahoma" w:cs="Tahoma"/>
                <w:sz w:val="18"/>
                <w:szCs w:val="18"/>
              </w:rPr>
            </w:pPr>
            <w:r w:rsidRPr="00095724">
              <w:rPr>
                <w:rFonts w:ascii="Tahoma" w:hAnsi="Tahoma" w:cs="Tahoma"/>
                <w:sz w:val="18"/>
                <w:szCs w:val="18"/>
              </w:rPr>
              <w:t>SAĞ</w:t>
            </w:r>
          </w:p>
        </w:tc>
      </w:tr>
      <w:tr w:rsidR="004D737B" w:rsidRPr="004C5F50">
        <w:trPr>
          <w:trHeight w:val="567"/>
        </w:trPr>
        <w:tc>
          <w:tcPr>
            <w:tcW w:w="900" w:type="dxa"/>
            <w:vAlign w:val="center"/>
          </w:tcPr>
          <w:p w:rsidR="004D737B" w:rsidRPr="00095724" w:rsidRDefault="004D737B" w:rsidP="00D11F9A">
            <w:pPr>
              <w:jc w:val="center"/>
              <w:rPr>
                <w:rFonts w:ascii="Tahoma" w:hAnsi="Tahoma" w:cs="Tahoma"/>
                <w:sz w:val="22"/>
                <w:szCs w:val="22"/>
              </w:rPr>
            </w:pPr>
            <w:r w:rsidRPr="00095724">
              <w:rPr>
                <w:rFonts w:ascii="Tahoma" w:hAnsi="Tahoma" w:cs="Tahoma"/>
                <w:b/>
                <w:sz w:val="22"/>
                <w:szCs w:val="22"/>
              </w:rPr>
              <w:t>V -</w:t>
            </w:r>
          </w:p>
        </w:tc>
        <w:tc>
          <w:tcPr>
            <w:tcW w:w="236" w:type="dxa"/>
            <w:vAlign w:val="center"/>
          </w:tcPr>
          <w:p w:rsidR="004D737B" w:rsidRPr="00095724" w:rsidRDefault="004D737B" w:rsidP="00D11F9A">
            <w:pPr>
              <w:rPr>
                <w:rFonts w:ascii="Tahoma" w:hAnsi="Tahoma" w:cs="Tahoma"/>
                <w:sz w:val="22"/>
                <w:szCs w:val="22"/>
              </w:rPr>
            </w:pPr>
            <w:r w:rsidRPr="00095724">
              <w:rPr>
                <w:rFonts w:ascii="Tahoma" w:hAnsi="Tahoma" w:cs="Tahoma"/>
                <w:b/>
                <w:sz w:val="22"/>
                <w:szCs w:val="22"/>
              </w:rPr>
              <w:t>:</w:t>
            </w:r>
          </w:p>
        </w:tc>
        <w:tc>
          <w:tcPr>
            <w:tcW w:w="8505" w:type="dxa"/>
            <w:vAlign w:val="center"/>
          </w:tcPr>
          <w:p w:rsidR="004D737B" w:rsidRPr="00095724" w:rsidRDefault="004D737B" w:rsidP="00D11F9A">
            <w:pPr>
              <w:rPr>
                <w:rFonts w:ascii="Tahoma" w:hAnsi="Tahoma" w:cs="Tahoma"/>
                <w:sz w:val="18"/>
                <w:szCs w:val="18"/>
              </w:rPr>
            </w:pPr>
            <w:r w:rsidRPr="00095724">
              <w:rPr>
                <w:rFonts w:ascii="Tahoma" w:hAnsi="Tahoma" w:cs="Tahoma"/>
                <w:sz w:val="18"/>
                <w:szCs w:val="18"/>
              </w:rPr>
              <w:t>SOL</w:t>
            </w:r>
          </w:p>
        </w:tc>
      </w:tr>
      <w:tr w:rsidR="004D737B" w:rsidRPr="004C5F50">
        <w:trPr>
          <w:trHeight w:val="567"/>
        </w:trPr>
        <w:tc>
          <w:tcPr>
            <w:tcW w:w="900" w:type="dxa"/>
            <w:vAlign w:val="center"/>
          </w:tcPr>
          <w:p w:rsidR="004D737B" w:rsidRPr="00095724" w:rsidRDefault="004D737B" w:rsidP="00D11F9A">
            <w:pPr>
              <w:tabs>
                <w:tab w:val="left" w:pos="372"/>
              </w:tabs>
              <w:jc w:val="center"/>
              <w:rPr>
                <w:rFonts w:ascii="Tahoma" w:hAnsi="Tahoma" w:cs="Tahoma"/>
                <w:sz w:val="22"/>
                <w:szCs w:val="22"/>
              </w:rPr>
            </w:pPr>
            <w:r w:rsidRPr="00095724">
              <w:rPr>
                <w:rFonts w:ascii="Tahoma" w:hAnsi="Tahoma" w:cs="Tahoma"/>
                <w:b/>
                <w:sz w:val="22"/>
                <w:szCs w:val="22"/>
              </w:rPr>
              <w:t>CH +</w:t>
            </w:r>
          </w:p>
        </w:tc>
        <w:tc>
          <w:tcPr>
            <w:tcW w:w="236" w:type="dxa"/>
            <w:vAlign w:val="center"/>
          </w:tcPr>
          <w:p w:rsidR="004D737B" w:rsidRPr="00095724" w:rsidRDefault="004D737B" w:rsidP="00D11F9A">
            <w:pPr>
              <w:rPr>
                <w:rFonts w:ascii="Tahoma" w:hAnsi="Tahoma" w:cs="Tahoma"/>
                <w:sz w:val="22"/>
                <w:szCs w:val="22"/>
              </w:rPr>
            </w:pPr>
            <w:r w:rsidRPr="00095724">
              <w:rPr>
                <w:rFonts w:ascii="Tahoma" w:hAnsi="Tahoma" w:cs="Tahoma"/>
                <w:b/>
                <w:sz w:val="22"/>
                <w:szCs w:val="22"/>
              </w:rPr>
              <w:t>:</w:t>
            </w:r>
          </w:p>
        </w:tc>
        <w:tc>
          <w:tcPr>
            <w:tcW w:w="8505" w:type="dxa"/>
            <w:vAlign w:val="center"/>
          </w:tcPr>
          <w:p w:rsidR="004D737B" w:rsidRPr="00095724" w:rsidRDefault="004D737B" w:rsidP="00D11F9A">
            <w:pPr>
              <w:rPr>
                <w:rFonts w:ascii="Tahoma" w:hAnsi="Tahoma" w:cs="Tahoma"/>
                <w:sz w:val="18"/>
                <w:szCs w:val="18"/>
              </w:rPr>
            </w:pPr>
            <w:r w:rsidRPr="00095724">
              <w:rPr>
                <w:rFonts w:ascii="Tahoma" w:hAnsi="Tahoma" w:cs="Tahoma"/>
                <w:sz w:val="18"/>
                <w:szCs w:val="18"/>
              </w:rPr>
              <w:t>YUKARI</w:t>
            </w:r>
          </w:p>
        </w:tc>
      </w:tr>
      <w:tr w:rsidR="004D737B" w:rsidRPr="004C5F50">
        <w:trPr>
          <w:trHeight w:val="567"/>
        </w:trPr>
        <w:tc>
          <w:tcPr>
            <w:tcW w:w="900" w:type="dxa"/>
            <w:vAlign w:val="center"/>
          </w:tcPr>
          <w:p w:rsidR="004D737B" w:rsidRPr="00095724" w:rsidRDefault="004D737B" w:rsidP="00D11F9A">
            <w:pPr>
              <w:tabs>
                <w:tab w:val="left" w:pos="372"/>
              </w:tabs>
              <w:jc w:val="center"/>
              <w:rPr>
                <w:rFonts w:ascii="Tahoma" w:hAnsi="Tahoma" w:cs="Tahoma"/>
                <w:sz w:val="22"/>
                <w:szCs w:val="22"/>
              </w:rPr>
            </w:pPr>
            <w:r w:rsidRPr="00095724">
              <w:rPr>
                <w:rFonts w:ascii="Tahoma" w:hAnsi="Tahoma" w:cs="Tahoma"/>
                <w:b/>
                <w:sz w:val="22"/>
                <w:szCs w:val="22"/>
              </w:rPr>
              <w:t>CH -</w:t>
            </w:r>
          </w:p>
        </w:tc>
        <w:tc>
          <w:tcPr>
            <w:tcW w:w="236" w:type="dxa"/>
            <w:vAlign w:val="center"/>
          </w:tcPr>
          <w:p w:rsidR="004D737B" w:rsidRPr="00095724" w:rsidRDefault="004D737B" w:rsidP="00D11F9A">
            <w:pPr>
              <w:rPr>
                <w:rFonts w:ascii="Tahoma" w:hAnsi="Tahoma" w:cs="Tahoma"/>
                <w:sz w:val="22"/>
                <w:szCs w:val="22"/>
              </w:rPr>
            </w:pPr>
            <w:r w:rsidRPr="00095724">
              <w:rPr>
                <w:rFonts w:ascii="Tahoma" w:hAnsi="Tahoma" w:cs="Tahoma"/>
                <w:b/>
                <w:sz w:val="22"/>
                <w:szCs w:val="22"/>
              </w:rPr>
              <w:t>:</w:t>
            </w:r>
          </w:p>
        </w:tc>
        <w:tc>
          <w:tcPr>
            <w:tcW w:w="8505" w:type="dxa"/>
            <w:vAlign w:val="center"/>
          </w:tcPr>
          <w:p w:rsidR="004D737B" w:rsidRPr="00095724" w:rsidRDefault="004D737B" w:rsidP="00D11F9A">
            <w:pPr>
              <w:rPr>
                <w:rFonts w:ascii="Tahoma" w:hAnsi="Tahoma" w:cs="Tahoma"/>
                <w:sz w:val="18"/>
                <w:szCs w:val="18"/>
              </w:rPr>
            </w:pPr>
            <w:r w:rsidRPr="00095724">
              <w:rPr>
                <w:rFonts w:ascii="Tahoma" w:hAnsi="Tahoma" w:cs="Tahoma"/>
                <w:sz w:val="18"/>
                <w:szCs w:val="18"/>
              </w:rPr>
              <w:t>AŞAĞI</w:t>
            </w:r>
          </w:p>
        </w:tc>
      </w:tr>
      <w:tr w:rsidR="004D737B" w:rsidRPr="004C5F50">
        <w:trPr>
          <w:trHeight w:val="567"/>
        </w:trPr>
        <w:tc>
          <w:tcPr>
            <w:tcW w:w="900" w:type="dxa"/>
            <w:vAlign w:val="center"/>
          </w:tcPr>
          <w:p w:rsidR="004D737B" w:rsidRPr="00095724" w:rsidRDefault="00194AE6" w:rsidP="00D11F9A">
            <w:pPr>
              <w:jc w:val="center"/>
              <w:rPr>
                <w:rFonts w:ascii="Tahoma" w:hAnsi="Tahoma" w:cs="Tahoma"/>
                <w:sz w:val="22"/>
                <w:szCs w:val="22"/>
              </w:rPr>
            </w:pPr>
            <w:r>
              <w:rPr>
                <w:rFonts w:ascii="Tahoma" w:hAnsi="Tahoma" w:cs="Tahoma"/>
                <w:noProof/>
                <w:sz w:val="22"/>
                <w:szCs w:val="22"/>
                <w:lang w:val="en-US"/>
              </w:rPr>
              <w:drawing>
                <wp:inline distT="0" distB="0" distL="0" distR="0" wp14:anchorId="022F4F83" wp14:editId="6C09F747">
                  <wp:extent cx="390525" cy="228600"/>
                  <wp:effectExtent l="19050" t="0" r="9525" b="0"/>
                  <wp:docPr id="35" name="Resim 35"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P"/>
                          <pic:cNvPicPr>
                            <a:picLocks noChangeAspect="1" noChangeArrowheads="1"/>
                          </pic:cNvPicPr>
                        </pic:nvPicPr>
                        <pic:blipFill>
                          <a:blip r:embed="rId74"/>
                          <a:srcRect l="17374" t="26819" r="20000" b="19090"/>
                          <a:stretch>
                            <a:fillRect/>
                          </a:stretch>
                        </pic:blipFill>
                        <pic:spPr bwMode="auto">
                          <a:xfrm>
                            <a:off x="0" y="0"/>
                            <a:ext cx="390525" cy="228600"/>
                          </a:xfrm>
                          <a:prstGeom prst="rect">
                            <a:avLst/>
                          </a:prstGeom>
                          <a:noFill/>
                          <a:ln w="9525">
                            <a:noFill/>
                            <a:miter lim="800000"/>
                            <a:headEnd/>
                            <a:tailEnd/>
                          </a:ln>
                        </pic:spPr>
                      </pic:pic>
                    </a:graphicData>
                  </a:graphic>
                </wp:inline>
              </w:drawing>
            </w:r>
          </w:p>
        </w:tc>
        <w:tc>
          <w:tcPr>
            <w:tcW w:w="236" w:type="dxa"/>
            <w:vAlign w:val="center"/>
          </w:tcPr>
          <w:p w:rsidR="004D737B" w:rsidRPr="00095724" w:rsidRDefault="004D737B" w:rsidP="00D11F9A">
            <w:pPr>
              <w:rPr>
                <w:rFonts w:ascii="Tahoma" w:hAnsi="Tahoma" w:cs="Tahoma"/>
                <w:sz w:val="22"/>
                <w:szCs w:val="22"/>
              </w:rPr>
            </w:pPr>
            <w:r w:rsidRPr="00095724">
              <w:rPr>
                <w:rFonts w:ascii="Tahoma" w:hAnsi="Tahoma" w:cs="Tahoma"/>
                <w:b/>
                <w:sz w:val="22"/>
                <w:szCs w:val="22"/>
              </w:rPr>
              <w:t>:</w:t>
            </w:r>
          </w:p>
        </w:tc>
        <w:tc>
          <w:tcPr>
            <w:tcW w:w="8505" w:type="dxa"/>
            <w:vAlign w:val="center"/>
          </w:tcPr>
          <w:p w:rsidR="004D737B" w:rsidRPr="00095724" w:rsidRDefault="004D737B" w:rsidP="00D11F9A">
            <w:pPr>
              <w:rPr>
                <w:rFonts w:ascii="Tahoma" w:hAnsi="Tahoma" w:cs="Tahoma"/>
                <w:sz w:val="18"/>
                <w:szCs w:val="18"/>
              </w:rPr>
            </w:pPr>
            <w:r w:rsidRPr="00095724">
              <w:rPr>
                <w:rFonts w:ascii="Tahoma" w:hAnsi="Tahoma" w:cs="Tahoma"/>
                <w:sz w:val="18"/>
                <w:szCs w:val="18"/>
              </w:rPr>
              <w:t>MENU</w:t>
            </w:r>
          </w:p>
        </w:tc>
      </w:tr>
      <w:tr w:rsidR="004D737B" w:rsidRPr="004C5F50">
        <w:trPr>
          <w:trHeight w:val="567"/>
        </w:trPr>
        <w:tc>
          <w:tcPr>
            <w:tcW w:w="900" w:type="dxa"/>
            <w:vAlign w:val="center"/>
          </w:tcPr>
          <w:p w:rsidR="004D737B" w:rsidRPr="00095724" w:rsidRDefault="00194AE6" w:rsidP="00D11F9A">
            <w:pPr>
              <w:jc w:val="center"/>
              <w:rPr>
                <w:rFonts w:ascii="Tahoma" w:hAnsi="Tahoma" w:cs="Tahoma"/>
                <w:sz w:val="22"/>
                <w:szCs w:val="22"/>
              </w:rPr>
            </w:pPr>
            <w:r>
              <w:rPr>
                <w:rFonts w:ascii="Tahoma" w:hAnsi="Tahoma" w:cs="Tahoma"/>
                <w:noProof/>
                <w:sz w:val="22"/>
                <w:szCs w:val="22"/>
                <w:lang w:val="en-US"/>
              </w:rPr>
              <w:drawing>
                <wp:inline distT="0" distB="0" distL="0" distR="0" wp14:anchorId="24DD3BC0" wp14:editId="5649EE38">
                  <wp:extent cx="457200" cy="228600"/>
                  <wp:effectExtent l="19050" t="0" r="0" b="0"/>
                  <wp:docPr id="36" name="Resim 36"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ore"/>
                          <pic:cNvPicPr>
                            <a:picLocks noChangeAspect="1" noChangeArrowheads="1"/>
                          </pic:cNvPicPr>
                        </pic:nvPicPr>
                        <pic:blipFill>
                          <a:blip r:embed="rId70"/>
                          <a:srcRect l="18182" t="29091" r="9091" b="16364"/>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236" w:type="dxa"/>
            <w:vAlign w:val="center"/>
          </w:tcPr>
          <w:p w:rsidR="004D737B" w:rsidRPr="00095724" w:rsidRDefault="004D737B" w:rsidP="00D11F9A">
            <w:pPr>
              <w:rPr>
                <w:rFonts w:ascii="Tahoma" w:hAnsi="Tahoma" w:cs="Tahoma"/>
                <w:sz w:val="22"/>
                <w:szCs w:val="22"/>
              </w:rPr>
            </w:pPr>
            <w:r w:rsidRPr="00095724">
              <w:rPr>
                <w:rFonts w:ascii="Tahoma" w:hAnsi="Tahoma" w:cs="Tahoma"/>
                <w:b/>
                <w:sz w:val="22"/>
                <w:szCs w:val="22"/>
              </w:rPr>
              <w:t>:</w:t>
            </w:r>
          </w:p>
        </w:tc>
        <w:tc>
          <w:tcPr>
            <w:tcW w:w="8505" w:type="dxa"/>
            <w:vAlign w:val="center"/>
          </w:tcPr>
          <w:p w:rsidR="004D737B" w:rsidRPr="00095724" w:rsidRDefault="004D737B" w:rsidP="00D11F9A">
            <w:pPr>
              <w:ind w:left="-220"/>
              <w:rPr>
                <w:rFonts w:ascii="Tahoma" w:hAnsi="Tahoma" w:cs="Tahoma"/>
                <w:sz w:val="18"/>
                <w:szCs w:val="18"/>
              </w:rPr>
            </w:pPr>
            <w:r w:rsidRPr="00095724">
              <w:rPr>
                <w:rFonts w:ascii="Tahoma" w:hAnsi="Tahoma" w:cs="Tahoma"/>
                <w:sz w:val="18"/>
                <w:szCs w:val="18"/>
              </w:rPr>
              <w:t xml:space="preserve">    MOD</w:t>
            </w:r>
          </w:p>
        </w:tc>
      </w:tr>
      <w:tr w:rsidR="004D737B" w:rsidRPr="004C5F50">
        <w:trPr>
          <w:trHeight w:val="567"/>
        </w:trPr>
        <w:tc>
          <w:tcPr>
            <w:tcW w:w="900" w:type="dxa"/>
            <w:vAlign w:val="center"/>
          </w:tcPr>
          <w:p w:rsidR="004D737B" w:rsidRPr="00095724" w:rsidRDefault="00194AE6" w:rsidP="00D11F9A">
            <w:pPr>
              <w:jc w:val="center"/>
              <w:rPr>
                <w:rFonts w:ascii="Tahoma" w:hAnsi="Tahoma" w:cs="Tahoma"/>
                <w:sz w:val="22"/>
                <w:szCs w:val="22"/>
              </w:rPr>
            </w:pPr>
            <w:r>
              <w:rPr>
                <w:rFonts w:ascii="Tahoma" w:hAnsi="Tahoma" w:cs="Tahoma"/>
                <w:noProof/>
                <w:sz w:val="22"/>
                <w:szCs w:val="22"/>
                <w:lang w:val="en-US"/>
              </w:rPr>
              <w:drawing>
                <wp:inline distT="0" distB="0" distL="0" distR="0" wp14:anchorId="0475A35B" wp14:editId="30088F42">
                  <wp:extent cx="314325" cy="209550"/>
                  <wp:effectExtent l="19050" t="0" r="9525" b="0"/>
                  <wp:docPr id="37" name="Resim 37"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V"/>
                          <pic:cNvPicPr>
                            <a:picLocks noChangeAspect="1" noChangeArrowheads="1"/>
                          </pic:cNvPicPr>
                        </pic:nvPicPr>
                        <pic:blipFill>
                          <a:blip r:embed="rId72"/>
                          <a:srcRect/>
                          <a:stretch>
                            <a:fillRect/>
                          </a:stretch>
                        </pic:blipFill>
                        <pic:spPr bwMode="auto">
                          <a:xfrm>
                            <a:off x="0" y="0"/>
                            <a:ext cx="314325" cy="209550"/>
                          </a:xfrm>
                          <a:prstGeom prst="rect">
                            <a:avLst/>
                          </a:prstGeom>
                          <a:noFill/>
                          <a:ln w="9525">
                            <a:noFill/>
                            <a:miter lim="800000"/>
                            <a:headEnd/>
                            <a:tailEnd/>
                          </a:ln>
                        </pic:spPr>
                      </pic:pic>
                    </a:graphicData>
                  </a:graphic>
                </wp:inline>
              </w:drawing>
            </w:r>
          </w:p>
        </w:tc>
        <w:tc>
          <w:tcPr>
            <w:tcW w:w="236" w:type="dxa"/>
            <w:vAlign w:val="center"/>
          </w:tcPr>
          <w:p w:rsidR="004D737B" w:rsidRPr="00095724" w:rsidRDefault="004D737B" w:rsidP="00D11F9A">
            <w:pPr>
              <w:rPr>
                <w:rFonts w:ascii="Tahoma" w:hAnsi="Tahoma" w:cs="Tahoma"/>
                <w:sz w:val="22"/>
                <w:szCs w:val="22"/>
              </w:rPr>
            </w:pPr>
            <w:r w:rsidRPr="00095724">
              <w:rPr>
                <w:rFonts w:ascii="Tahoma" w:hAnsi="Tahoma" w:cs="Tahoma"/>
                <w:b/>
                <w:sz w:val="22"/>
                <w:szCs w:val="22"/>
              </w:rPr>
              <w:t>:</w:t>
            </w:r>
          </w:p>
        </w:tc>
        <w:tc>
          <w:tcPr>
            <w:tcW w:w="8505" w:type="dxa"/>
            <w:vAlign w:val="center"/>
          </w:tcPr>
          <w:p w:rsidR="004D737B" w:rsidRPr="00095724" w:rsidRDefault="004D737B" w:rsidP="00D11F9A">
            <w:pPr>
              <w:rPr>
                <w:rFonts w:ascii="Tahoma" w:hAnsi="Tahoma" w:cs="Tahoma"/>
                <w:sz w:val="18"/>
                <w:szCs w:val="18"/>
              </w:rPr>
            </w:pPr>
            <w:r>
              <w:rPr>
                <w:rFonts w:ascii="Tahoma" w:hAnsi="Tahoma" w:cs="Tahoma"/>
                <w:sz w:val="18"/>
                <w:szCs w:val="18"/>
              </w:rPr>
              <w:t>FOTOĞRAF ÇEKİMİ</w:t>
            </w:r>
          </w:p>
        </w:tc>
      </w:tr>
      <w:tr w:rsidR="004D737B" w:rsidRPr="004C5F50">
        <w:trPr>
          <w:trHeight w:val="567"/>
        </w:trPr>
        <w:tc>
          <w:tcPr>
            <w:tcW w:w="900" w:type="dxa"/>
            <w:tcBorders>
              <w:left w:val="single" w:sz="4" w:space="0" w:color="auto"/>
            </w:tcBorders>
            <w:vAlign w:val="center"/>
          </w:tcPr>
          <w:p w:rsidR="004D737B" w:rsidRPr="00095724" w:rsidRDefault="004D737B" w:rsidP="00BC7DE5">
            <w:pPr>
              <w:rPr>
                <w:rFonts w:ascii="Tahoma" w:hAnsi="Tahoma" w:cs="Tahoma"/>
                <w:sz w:val="22"/>
                <w:szCs w:val="22"/>
              </w:rPr>
            </w:pPr>
          </w:p>
        </w:tc>
        <w:tc>
          <w:tcPr>
            <w:tcW w:w="236" w:type="dxa"/>
            <w:vAlign w:val="center"/>
          </w:tcPr>
          <w:p w:rsidR="004D737B" w:rsidRPr="00095724" w:rsidRDefault="004D737B" w:rsidP="00DC21D0">
            <w:pPr>
              <w:rPr>
                <w:rFonts w:ascii="Tahoma" w:hAnsi="Tahoma" w:cs="Tahoma"/>
                <w:sz w:val="22"/>
                <w:szCs w:val="22"/>
              </w:rPr>
            </w:pPr>
          </w:p>
        </w:tc>
        <w:tc>
          <w:tcPr>
            <w:tcW w:w="8505" w:type="dxa"/>
            <w:vAlign w:val="center"/>
          </w:tcPr>
          <w:p w:rsidR="004D737B" w:rsidRPr="00095724" w:rsidRDefault="004D737B" w:rsidP="00DC21D0">
            <w:pPr>
              <w:rPr>
                <w:rFonts w:ascii="Tahoma" w:hAnsi="Tahoma" w:cs="Tahoma"/>
                <w:sz w:val="18"/>
                <w:szCs w:val="18"/>
              </w:rPr>
            </w:pPr>
            <w:r>
              <w:rPr>
                <w:rFonts w:ascii="Tahoma" w:hAnsi="Tahoma" w:cs="Tahoma"/>
                <w:sz w:val="18"/>
                <w:szCs w:val="18"/>
              </w:rPr>
              <w:t>KAMERA SEÇİMİ</w:t>
            </w:r>
          </w:p>
        </w:tc>
      </w:tr>
      <w:tr w:rsidR="004D737B" w:rsidRPr="004C5F50">
        <w:trPr>
          <w:trHeight w:val="567"/>
        </w:trPr>
        <w:tc>
          <w:tcPr>
            <w:tcW w:w="900" w:type="dxa"/>
            <w:tcBorders>
              <w:left w:val="single" w:sz="4" w:space="0" w:color="auto"/>
            </w:tcBorders>
            <w:vAlign w:val="center"/>
          </w:tcPr>
          <w:p w:rsidR="004D737B" w:rsidRPr="0094542F" w:rsidRDefault="004D737B" w:rsidP="00DC21D0">
            <w:pPr>
              <w:jc w:val="center"/>
              <w:rPr>
                <w:rFonts w:ascii="Tahoma" w:hAnsi="Tahoma" w:cs="Tahoma"/>
                <w:b/>
                <w:sz w:val="22"/>
                <w:szCs w:val="22"/>
              </w:rPr>
            </w:pPr>
            <w:r w:rsidRPr="0094542F">
              <w:rPr>
                <w:rFonts w:ascii="Tahoma" w:hAnsi="Tahoma" w:cs="Tahoma"/>
                <w:b/>
                <w:sz w:val="22"/>
                <w:szCs w:val="22"/>
              </w:rPr>
              <w:t>OK</w:t>
            </w:r>
          </w:p>
        </w:tc>
        <w:tc>
          <w:tcPr>
            <w:tcW w:w="236" w:type="dxa"/>
            <w:vAlign w:val="center"/>
          </w:tcPr>
          <w:p w:rsidR="004D737B" w:rsidRPr="004C5F50" w:rsidRDefault="004D737B" w:rsidP="00DC21D0">
            <w:pPr>
              <w:rPr>
                <w:rFonts w:ascii="Tahoma" w:hAnsi="Tahoma" w:cs="Tahoma"/>
                <w:b/>
                <w:sz w:val="22"/>
                <w:szCs w:val="22"/>
              </w:rPr>
            </w:pPr>
            <w:r>
              <w:rPr>
                <w:rFonts w:ascii="Tahoma" w:hAnsi="Tahoma" w:cs="Tahoma"/>
                <w:b/>
                <w:sz w:val="22"/>
                <w:szCs w:val="22"/>
              </w:rPr>
              <w:t>:</w:t>
            </w:r>
          </w:p>
        </w:tc>
        <w:tc>
          <w:tcPr>
            <w:tcW w:w="8505" w:type="dxa"/>
            <w:vAlign w:val="center"/>
          </w:tcPr>
          <w:p w:rsidR="004D737B" w:rsidRPr="0094542F" w:rsidRDefault="004D737B" w:rsidP="00DC21D0">
            <w:pPr>
              <w:rPr>
                <w:rFonts w:ascii="Tahoma" w:hAnsi="Tahoma" w:cs="Tahoma"/>
                <w:b/>
                <w:sz w:val="18"/>
                <w:szCs w:val="18"/>
              </w:rPr>
            </w:pPr>
            <w:r w:rsidRPr="004C5F50">
              <w:rPr>
                <w:rFonts w:ascii="Tahoma" w:hAnsi="Tahoma" w:cs="Tahoma"/>
                <w:b/>
                <w:sz w:val="22"/>
                <w:szCs w:val="22"/>
              </w:rPr>
              <w:t xml:space="preserve">V </w:t>
            </w:r>
            <w:r w:rsidRPr="0094542F">
              <w:rPr>
                <w:rFonts w:ascii="Tahoma" w:hAnsi="Tahoma" w:cs="Tahoma"/>
                <w:b/>
                <w:sz w:val="22"/>
                <w:szCs w:val="22"/>
                <w:u w:val="single"/>
              </w:rPr>
              <w:t>+</w:t>
            </w:r>
            <w:r>
              <w:rPr>
                <w:rFonts w:ascii="Tahoma" w:hAnsi="Tahoma" w:cs="Tahoma"/>
                <w:sz w:val="22"/>
                <w:szCs w:val="22"/>
              </w:rPr>
              <w:t xml:space="preserve"> </w:t>
            </w:r>
            <w:r>
              <w:rPr>
                <w:rFonts w:ascii="Tahoma" w:hAnsi="Tahoma" w:cs="Tahoma"/>
                <w:sz w:val="18"/>
                <w:szCs w:val="18"/>
              </w:rPr>
              <w:t xml:space="preserve">ve </w:t>
            </w:r>
            <w:r w:rsidRPr="004C5F50">
              <w:rPr>
                <w:rFonts w:ascii="Tahoma" w:hAnsi="Tahoma" w:cs="Tahoma"/>
                <w:b/>
                <w:sz w:val="22"/>
                <w:szCs w:val="22"/>
              </w:rPr>
              <w:t>CH</w:t>
            </w:r>
            <w:r>
              <w:rPr>
                <w:rFonts w:ascii="Tahoma" w:hAnsi="Tahoma" w:cs="Tahoma"/>
                <w:b/>
                <w:sz w:val="22"/>
                <w:szCs w:val="22"/>
              </w:rPr>
              <w:t xml:space="preserve"> </w:t>
            </w:r>
            <w:r w:rsidRPr="0094542F">
              <w:rPr>
                <w:rFonts w:ascii="Tahoma" w:hAnsi="Tahoma" w:cs="Tahoma"/>
                <w:b/>
                <w:sz w:val="22"/>
                <w:szCs w:val="22"/>
                <w:u w:val="single"/>
              </w:rPr>
              <w:t>+</w:t>
            </w:r>
            <w:r w:rsidRPr="0094542F">
              <w:rPr>
                <w:rFonts w:ascii="Tahoma" w:hAnsi="Tahoma" w:cs="Tahoma"/>
                <w:sz w:val="22"/>
                <w:szCs w:val="22"/>
              </w:rPr>
              <w:t xml:space="preserve"> </w:t>
            </w:r>
            <w:r w:rsidRPr="0094542F">
              <w:rPr>
                <w:rFonts w:ascii="Tahoma" w:hAnsi="Tahoma" w:cs="Tahoma"/>
                <w:sz w:val="18"/>
                <w:szCs w:val="18"/>
              </w:rPr>
              <w:t>tuşlarının ortasındaki tuştur.</w:t>
            </w:r>
          </w:p>
        </w:tc>
      </w:tr>
    </w:tbl>
    <w:p w:rsidR="00023AFB" w:rsidRDefault="00023AFB" w:rsidP="000B7014">
      <w:pPr>
        <w:autoSpaceDE w:val="0"/>
        <w:autoSpaceDN w:val="0"/>
        <w:adjustRightInd w:val="0"/>
        <w:jc w:val="both"/>
        <w:rPr>
          <w:rFonts w:ascii="Tahoma" w:hAnsi="Tahoma" w:cs="Tahoma"/>
          <w:b/>
        </w:rPr>
      </w:pPr>
      <w:r>
        <w:rPr>
          <w:rFonts w:ascii="Tahoma" w:hAnsi="Tahoma" w:cs="Tahoma"/>
          <w:b/>
        </w:rPr>
        <w:t>7.8 NILECJ T</w:t>
      </w:r>
      <w:r w:rsidR="00DB0257">
        <w:rPr>
          <w:rFonts w:ascii="Tahoma" w:hAnsi="Tahoma" w:cs="Tahoma"/>
          <w:b/>
        </w:rPr>
        <w:t>est</w:t>
      </w:r>
      <w:r>
        <w:rPr>
          <w:rFonts w:ascii="Tahoma" w:hAnsi="Tahoma" w:cs="Tahoma"/>
          <w:b/>
        </w:rPr>
        <w:t xml:space="preserve"> K</w:t>
      </w:r>
      <w:r w:rsidR="00DB0257">
        <w:rPr>
          <w:rFonts w:ascii="Tahoma" w:hAnsi="Tahoma" w:cs="Tahoma"/>
          <w:b/>
        </w:rPr>
        <w:t>iti</w:t>
      </w:r>
    </w:p>
    <w:p w:rsidR="00023AFB" w:rsidRDefault="00023AFB" w:rsidP="000B7014">
      <w:pPr>
        <w:autoSpaceDE w:val="0"/>
        <w:autoSpaceDN w:val="0"/>
        <w:adjustRightInd w:val="0"/>
        <w:jc w:val="both"/>
        <w:rPr>
          <w:rFonts w:ascii="Tahoma" w:hAnsi="Tahoma" w:cs="Tahoma"/>
          <w:b/>
        </w:rPr>
      </w:pPr>
    </w:p>
    <w:p w:rsidR="00023AFB" w:rsidRPr="00023AFB" w:rsidRDefault="00D11F9A" w:rsidP="000B7014">
      <w:pPr>
        <w:autoSpaceDE w:val="0"/>
        <w:autoSpaceDN w:val="0"/>
        <w:adjustRightInd w:val="0"/>
        <w:jc w:val="both"/>
        <w:rPr>
          <w:rFonts w:ascii="Tahoma" w:hAnsi="Tahoma" w:cs="Tahoma"/>
          <w:b/>
        </w:rPr>
      </w:pPr>
      <w:r>
        <w:rPr>
          <w:rFonts w:ascii="Tahoma" w:hAnsi="Tahoma" w:cs="Tahoma"/>
          <w:b/>
          <w:noProof/>
          <w:lang w:val="en-US"/>
        </w:rPr>
        <w:drawing>
          <wp:anchor distT="0" distB="0" distL="114300" distR="114300" simplePos="0" relativeHeight="251686400" behindDoc="1" locked="0" layoutInCell="1" allowOverlap="1" wp14:anchorId="536CAF77" wp14:editId="0B9455EE">
            <wp:simplePos x="0" y="0"/>
            <wp:positionH relativeFrom="column">
              <wp:posOffset>4857115</wp:posOffset>
            </wp:positionH>
            <wp:positionV relativeFrom="paragraph">
              <wp:posOffset>12700</wp:posOffset>
            </wp:positionV>
            <wp:extent cx="890270" cy="1188720"/>
            <wp:effectExtent l="0" t="0" r="5080" b="0"/>
            <wp:wrapTight wrapText="bothSides">
              <wp:wrapPolygon edited="0">
                <wp:start x="0" y="0"/>
                <wp:lineTo x="0" y="21115"/>
                <wp:lineTo x="21261" y="21115"/>
                <wp:lineTo x="21261" y="0"/>
                <wp:lineTo x="0" y="0"/>
              </wp:wrapPolygon>
            </wp:wrapTight>
            <wp:docPr id="533" name="Resi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027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AFB" w:rsidRPr="00023AFB">
        <w:rPr>
          <w:rFonts w:ascii="Tahoma" w:hAnsi="Tahoma" w:cs="Tahoma"/>
          <w:sz w:val="22"/>
          <w:szCs w:val="22"/>
        </w:rPr>
        <w:t>Bu çanta, Amerikan Adalet Bakanlığı’nın metal dedektörleri test etme amaçlı olarak oluşturduğu Test Kitidir. İçinde 3 büyüklükte – değişik metal nesneler olup; Kimisi silahı simule etmekte, kimisi de daha küçük ve en küçük tehdit objelerini simule etmektedir. Aynı test çantasında zararsız metal objeler de simule edilmiş olup, onların geçişinde alarm verilmemesi istenmektedir.</w:t>
      </w:r>
    </w:p>
    <w:p w:rsidR="00023AFB" w:rsidRDefault="00023AFB" w:rsidP="000B7014">
      <w:pPr>
        <w:autoSpaceDE w:val="0"/>
        <w:autoSpaceDN w:val="0"/>
        <w:adjustRightInd w:val="0"/>
        <w:jc w:val="both"/>
        <w:rPr>
          <w:rFonts w:ascii="Tahoma" w:hAnsi="Tahoma" w:cs="Tahoma"/>
          <w:b/>
        </w:rPr>
      </w:pPr>
    </w:p>
    <w:p w:rsidR="00023AFB" w:rsidRDefault="00023AFB" w:rsidP="000B7014">
      <w:pPr>
        <w:autoSpaceDE w:val="0"/>
        <w:autoSpaceDN w:val="0"/>
        <w:adjustRightInd w:val="0"/>
        <w:jc w:val="both"/>
        <w:rPr>
          <w:rFonts w:ascii="Tahoma" w:hAnsi="Tahoma" w:cs="Tahoma"/>
          <w:b/>
        </w:rPr>
      </w:pPr>
      <w:r>
        <w:rPr>
          <w:rFonts w:ascii="Tahoma" w:hAnsi="Tahoma" w:cs="Tahoma"/>
          <w:b/>
        </w:rPr>
        <w:t xml:space="preserve">7.9 </w:t>
      </w:r>
      <w:r w:rsidRPr="00023AFB">
        <w:rPr>
          <w:rFonts w:ascii="Tahoma" w:hAnsi="Tahoma" w:cs="Tahoma"/>
          <w:b/>
        </w:rPr>
        <w:t>Ç</w:t>
      </w:r>
      <w:r w:rsidR="00DB0257">
        <w:rPr>
          <w:rFonts w:ascii="Tahoma" w:hAnsi="Tahoma" w:cs="Tahoma"/>
          <w:b/>
        </w:rPr>
        <w:t>ift</w:t>
      </w:r>
      <w:r w:rsidRPr="00023AFB">
        <w:rPr>
          <w:rFonts w:ascii="Tahoma" w:hAnsi="Tahoma" w:cs="Tahoma"/>
          <w:b/>
        </w:rPr>
        <w:t xml:space="preserve"> T</w:t>
      </w:r>
      <w:r w:rsidR="00DB0257">
        <w:rPr>
          <w:rFonts w:ascii="Tahoma" w:hAnsi="Tahoma" w:cs="Tahoma"/>
          <w:b/>
        </w:rPr>
        <w:t>araflı</w:t>
      </w:r>
      <w:r w:rsidRPr="00023AFB">
        <w:rPr>
          <w:rFonts w:ascii="Tahoma" w:hAnsi="Tahoma" w:cs="Tahoma"/>
          <w:b/>
        </w:rPr>
        <w:t xml:space="preserve"> Ö</w:t>
      </w:r>
      <w:r w:rsidR="00DB0257">
        <w:rPr>
          <w:rFonts w:ascii="Tahoma" w:hAnsi="Tahoma" w:cs="Tahoma"/>
          <w:b/>
        </w:rPr>
        <w:t>n</w:t>
      </w:r>
      <w:r w:rsidRPr="00023AFB">
        <w:rPr>
          <w:rFonts w:ascii="Tahoma" w:hAnsi="Tahoma" w:cs="Tahoma"/>
          <w:b/>
        </w:rPr>
        <w:t>-A</w:t>
      </w:r>
      <w:r w:rsidR="00DB0257">
        <w:rPr>
          <w:rFonts w:ascii="Tahoma" w:hAnsi="Tahoma" w:cs="Tahoma"/>
          <w:b/>
        </w:rPr>
        <w:t>rka</w:t>
      </w:r>
      <w:r w:rsidRPr="00023AFB">
        <w:rPr>
          <w:rFonts w:ascii="Tahoma" w:hAnsi="Tahoma" w:cs="Tahoma"/>
          <w:b/>
        </w:rPr>
        <w:t xml:space="preserve"> LED G</w:t>
      </w:r>
      <w:r w:rsidR="00DB0257">
        <w:rPr>
          <w:rFonts w:ascii="Tahoma" w:hAnsi="Tahoma" w:cs="Tahoma"/>
          <w:b/>
        </w:rPr>
        <w:t>rubu</w:t>
      </w:r>
    </w:p>
    <w:p w:rsidR="00023AFB" w:rsidRDefault="00023AFB" w:rsidP="000B7014">
      <w:pPr>
        <w:autoSpaceDE w:val="0"/>
        <w:autoSpaceDN w:val="0"/>
        <w:adjustRightInd w:val="0"/>
        <w:jc w:val="both"/>
        <w:rPr>
          <w:rFonts w:ascii="Tahoma" w:hAnsi="Tahoma" w:cs="Tahoma"/>
          <w:b/>
        </w:rPr>
      </w:pPr>
    </w:p>
    <w:p w:rsidR="00023AFB" w:rsidRPr="00023AFB" w:rsidRDefault="00023AFB" w:rsidP="000B7014">
      <w:pPr>
        <w:autoSpaceDE w:val="0"/>
        <w:autoSpaceDN w:val="0"/>
        <w:adjustRightInd w:val="0"/>
        <w:jc w:val="both"/>
        <w:rPr>
          <w:rFonts w:ascii="Tahoma" w:hAnsi="Tahoma" w:cs="Tahoma"/>
          <w:b/>
          <w:sz w:val="22"/>
          <w:szCs w:val="22"/>
        </w:rPr>
      </w:pPr>
      <w:r w:rsidRPr="00023AFB">
        <w:rPr>
          <w:rFonts w:ascii="Tahoma" w:hAnsi="Tahoma" w:cs="Tahoma"/>
          <w:sz w:val="22"/>
          <w:szCs w:val="22"/>
        </w:rPr>
        <w:t xml:space="preserve">Normalde kapı </w:t>
      </w:r>
      <w:proofErr w:type="spellStart"/>
      <w:r w:rsidRPr="00023AFB">
        <w:rPr>
          <w:rFonts w:ascii="Tahoma" w:hAnsi="Tahoma" w:cs="Tahoma"/>
          <w:sz w:val="22"/>
          <w:szCs w:val="22"/>
        </w:rPr>
        <w:t>dedektörünün</w:t>
      </w:r>
      <w:proofErr w:type="spellEnd"/>
      <w:r w:rsidRPr="00023AFB">
        <w:rPr>
          <w:rFonts w:ascii="Tahoma" w:hAnsi="Tahoma" w:cs="Tahoma"/>
          <w:sz w:val="22"/>
          <w:szCs w:val="22"/>
        </w:rPr>
        <w:t xml:space="preserve"> arka yüzünde olan ışıklı göstergeler, ön yüze de konulabilmektedir. Bu durumda güvenlik görevlisi cihazın arkasında değil, önünde de durabilir. Cihazın ön yüzünde, cihaza girmeyi bekleyen kişiler, önden geçen kişinin neresinde tehdit unsuru metal olduğunu görürler.  sX, s15-i ve sX-WP modellerine uygulanabilirdir.</w:t>
      </w:r>
    </w:p>
    <w:p w:rsidR="00023AFB" w:rsidRDefault="00023AFB" w:rsidP="000B7014">
      <w:pPr>
        <w:autoSpaceDE w:val="0"/>
        <w:autoSpaceDN w:val="0"/>
        <w:adjustRightInd w:val="0"/>
        <w:jc w:val="both"/>
        <w:rPr>
          <w:rFonts w:ascii="Tahoma" w:hAnsi="Tahoma" w:cs="Tahoma"/>
          <w:b/>
        </w:rPr>
      </w:pPr>
    </w:p>
    <w:p w:rsidR="00023AFB" w:rsidRPr="00023AFB" w:rsidRDefault="00F31A95" w:rsidP="000B7014">
      <w:pPr>
        <w:autoSpaceDE w:val="0"/>
        <w:autoSpaceDN w:val="0"/>
        <w:adjustRightInd w:val="0"/>
        <w:jc w:val="both"/>
        <w:rPr>
          <w:rFonts w:ascii="Tahoma" w:hAnsi="Tahoma" w:cs="Tahoma"/>
          <w:b/>
        </w:rPr>
      </w:pPr>
      <w:r>
        <w:rPr>
          <w:rFonts w:ascii="Tahoma" w:hAnsi="Tahoma" w:cs="Tahoma"/>
          <w:noProof/>
          <w:sz w:val="22"/>
          <w:szCs w:val="22"/>
          <w:lang w:val="en-US"/>
        </w:rPr>
        <w:drawing>
          <wp:anchor distT="0" distB="0" distL="114300" distR="114300" simplePos="0" relativeHeight="251997696" behindDoc="1" locked="0" layoutInCell="1" allowOverlap="1" wp14:anchorId="4E4BD062" wp14:editId="4D8625A7">
            <wp:simplePos x="0" y="0"/>
            <wp:positionH relativeFrom="column">
              <wp:posOffset>5402580</wp:posOffset>
            </wp:positionH>
            <wp:positionV relativeFrom="paragraph">
              <wp:posOffset>107950</wp:posOffset>
            </wp:positionV>
            <wp:extent cx="534670" cy="807085"/>
            <wp:effectExtent l="0" t="0" r="0" b="0"/>
            <wp:wrapTight wrapText="bothSides">
              <wp:wrapPolygon edited="0">
                <wp:start x="0" y="0"/>
                <wp:lineTo x="0" y="20903"/>
                <wp:lineTo x="20779" y="20903"/>
                <wp:lineTo x="20779" y="0"/>
                <wp:lineTo x="0" y="0"/>
              </wp:wrapPolygon>
            </wp:wrapTight>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esya-sehpası.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34670" cy="807085"/>
                    </a:xfrm>
                    <a:prstGeom prst="rect">
                      <a:avLst/>
                    </a:prstGeom>
                  </pic:spPr>
                </pic:pic>
              </a:graphicData>
            </a:graphic>
            <wp14:sizeRelH relativeFrom="margin">
              <wp14:pctWidth>0</wp14:pctWidth>
            </wp14:sizeRelH>
            <wp14:sizeRelV relativeFrom="margin">
              <wp14:pctHeight>0</wp14:pctHeight>
            </wp14:sizeRelV>
          </wp:anchor>
        </w:drawing>
      </w:r>
      <w:r w:rsidR="00023AFB">
        <w:rPr>
          <w:rFonts w:ascii="Tahoma" w:hAnsi="Tahoma" w:cs="Tahoma"/>
          <w:b/>
        </w:rPr>
        <w:t xml:space="preserve">7.10 </w:t>
      </w:r>
      <w:r w:rsidR="00023AFB" w:rsidRPr="00023AFB">
        <w:rPr>
          <w:rFonts w:ascii="Tahoma" w:hAnsi="Tahoma" w:cs="Tahoma"/>
          <w:b/>
        </w:rPr>
        <w:t>M</w:t>
      </w:r>
      <w:r w:rsidR="00DB0257">
        <w:rPr>
          <w:rFonts w:ascii="Tahoma" w:hAnsi="Tahoma" w:cs="Tahoma"/>
          <w:b/>
        </w:rPr>
        <w:t>etal</w:t>
      </w:r>
      <w:r w:rsidR="00023AFB" w:rsidRPr="00023AFB">
        <w:rPr>
          <w:rFonts w:ascii="Tahoma" w:hAnsi="Tahoma" w:cs="Tahoma"/>
          <w:b/>
        </w:rPr>
        <w:t xml:space="preserve"> E</w:t>
      </w:r>
      <w:r w:rsidR="00DB0257">
        <w:rPr>
          <w:rFonts w:ascii="Tahoma" w:hAnsi="Tahoma" w:cs="Tahoma"/>
          <w:b/>
        </w:rPr>
        <w:t>şya</w:t>
      </w:r>
      <w:r w:rsidR="00023AFB" w:rsidRPr="00023AFB">
        <w:rPr>
          <w:rFonts w:ascii="Tahoma" w:hAnsi="Tahoma" w:cs="Tahoma"/>
          <w:b/>
        </w:rPr>
        <w:t xml:space="preserve"> S</w:t>
      </w:r>
      <w:r w:rsidR="00DB0257">
        <w:rPr>
          <w:rFonts w:ascii="Tahoma" w:hAnsi="Tahoma" w:cs="Tahoma"/>
          <w:b/>
        </w:rPr>
        <w:t>ehpası</w:t>
      </w:r>
    </w:p>
    <w:p w:rsidR="00023AFB" w:rsidRDefault="00023AFB" w:rsidP="000B7014">
      <w:pPr>
        <w:autoSpaceDE w:val="0"/>
        <w:autoSpaceDN w:val="0"/>
        <w:adjustRightInd w:val="0"/>
        <w:jc w:val="both"/>
        <w:rPr>
          <w:rFonts w:ascii="Tahoma" w:hAnsi="Tahoma" w:cs="Tahoma"/>
          <w:b/>
        </w:rPr>
      </w:pPr>
    </w:p>
    <w:p w:rsidR="00023AFB" w:rsidRDefault="00023AFB" w:rsidP="000B7014">
      <w:pPr>
        <w:autoSpaceDE w:val="0"/>
        <w:autoSpaceDN w:val="0"/>
        <w:adjustRightInd w:val="0"/>
        <w:jc w:val="both"/>
        <w:rPr>
          <w:rFonts w:ascii="Tahoma" w:hAnsi="Tahoma" w:cs="Tahoma"/>
          <w:sz w:val="22"/>
          <w:szCs w:val="22"/>
        </w:rPr>
      </w:pPr>
      <w:r w:rsidRPr="00023AFB">
        <w:rPr>
          <w:rFonts w:ascii="Tahoma" w:hAnsi="Tahoma" w:cs="Tahoma"/>
          <w:sz w:val="22"/>
          <w:szCs w:val="22"/>
        </w:rPr>
        <w:t xml:space="preserve">Metal </w:t>
      </w:r>
      <w:proofErr w:type="spellStart"/>
      <w:r w:rsidRPr="00023AFB">
        <w:rPr>
          <w:rFonts w:ascii="Tahoma" w:hAnsi="Tahoma" w:cs="Tahoma"/>
          <w:sz w:val="22"/>
          <w:szCs w:val="22"/>
        </w:rPr>
        <w:t>Dedektörün</w:t>
      </w:r>
      <w:proofErr w:type="spellEnd"/>
      <w:r w:rsidRPr="00023AFB">
        <w:rPr>
          <w:rFonts w:ascii="Tahoma" w:hAnsi="Tahoma" w:cs="Tahoma"/>
          <w:sz w:val="22"/>
          <w:szCs w:val="22"/>
        </w:rPr>
        <w:t xml:space="preserve"> yanında mutlak olması gereken bir aksesuardır. Giren kişiler, üzerlerindeki metal eşyaları bu sehpaya koyarak geçmelidirler. ABS malzemeden yapılan metal eşya sehpası özel eğimli yapısıyla kullanıcıya büyük kolaylık sağlamaktadır. Bu sehpa, tüm dünyadaki metal </w:t>
      </w:r>
      <w:proofErr w:type="spellStart"/>
      <w:r w:rsidRPr="00023AFB">
        <w:rPr>
          <w:rFonts w:ascii="Tahoma" w:hAnsi="Tahoma" w:cs="Tahoma"/>
          <w:sz w:val="22"/>
          <w:szCs w:val="22"/>
        </w:rPr>
        <w:t>dedektörleri</w:t>
      </w:r>
      <w:proofErr w:type="spellEnd"/>
      <w:r w:rsidRPr="00023AFB">
        <w:rPr>
          <w:rFonts w:ascii="Tahoma" w:hAnsi="Tahoma" w:cs="Tahoma"/>
          <w:sz w:val="22"/>
          <w:szCs w:val="22"/>
        </w:rPr>
        <w:t xml:space="preserve"> ile kullanılabilir.</w:t>
      </w:r>
      <w:r w:rsidRPr="00023AFB">
        <w:rPr>
          <w:rFonts w:ascii="Tahoma" w:hAnsi="Tahoma" w:cs="Tahoma"/>
          <w:sz w:val="22"/>
          <w:szCs w:val="22"/>
        </w:rPr>
        <w:br/>
      </w:r>
    </w:p>
    <w:p w:rsidR="00023AFB" w:rsidRPr="00023AFB" w:rsidRDefault="00023AFB" w:rsidP="000B7014">
      <w:pPr>
        <w:autoSpaceDE w:val="0"/>
        <w:autoSpaceDN w:val="0"/>
        <w:adjustRightInd w:val="0"/>
        <w:jc w:val="both"/>
        <w:rPr>
          <w:rFonts w:ascii="Tahoma" w:hAnsi="Tahoma" w:cs="Tahoma"/>
          <w:b/>
          <w:sz w:val="22"/>
          <w:szCs w:val="22"/>
        </w:rPr>
      </w:pPr>
      <w:r w:rsidRPr="00023AFB">
        <w:rPr>
          <w:rFonts w:ascii="Tahoma" w:hAnsi="Tahoma" w:cs="Tahoma"/>
          <w:sz w:val="22"/>
          <w:szCs w:val="22"/>
        </w:rPr>
        <w:t xml:space="preserve">Teknik Özellikleri:  4mm. ABS plastikten oluşmaktadır. ≈ 780 x </w:t>
      </w:r>
      <w:r>
        <w:rPr>
          <w:rFonts w:ascii="Tahoma" w:hAnsi="Tahoma" w:cs="Tahoma"/>
          <w:sz w:val="22"/>
          <w:szCs w:val="22"/>
        </w:rPr>
        <w:t>500</w:t>
      </w:r>
      <w:r w:rsidRPr="00023AFB">
        <w:rPr>
          <w:rFonts w:ascii="Tahoma" w:hAnsi="Tahoma" w:cs="Tahoma"/>
          <w:sz w:val="22"/>
          <w:szCs w:val="22"/>
        </w:rPr>
        <w:t xml:space="preserve"> x 350 mm. ölçülerindedir.  Sehpa plastiğinin derinliği </w:t>
      </w:r>
      <w:r>
        <w:rPr>
          <w:rFonts w:ascii="Tahoma" w:hAnsi="Tahoma" w:cs="Tahoma"/>
          <w:sz w:val="22"/>
          <w:szCs w:val="22"/>
        </w:rPr>
        <w:t>min. 8</w:t>
      </w:r>
      <w:r w:rsidRPr="00023AFB">
        <w:rPr>
          <w:rFonts w:ascii="Tahoma" w:hAnsi="Tahoma" w:cs="Tahoma"/>
          <w:sz w:val="22"/>
          <w:szCs w:val="22"/>
        </w:rPr>
        <w:t>0 mm.’dir. Sudan etkilenmez.</w:t>
      </w:r>
    </w:p>
    <w:p w:rsidR="00023AFB" w:rsidRDefault="00023AFB" w:rsidP="000B7014">
      <w:pPr>
        <w:autoSpaceDE w:val="0"/>
        <w:autoSpaceDN w:val="0"/>
        <w:adjustRightInd w:val="0"/>
        <w:jc w:val="both"/>
        <w:rPr>
          <w:rFonts w:ascii="Tahoma" w:hAnsi="Tahoma" w:cs="Tahoma"/>
          <w:b/>
        </w:rPr>
      </w:pPr>
    </w:p>
    <w:p w:rsidR="00023AFB" w:rsidRDefault="00DF1D8C" w:rsidP="000B7014">
      <w:pPr>
        <w:autoSpaceDE w:val="0"/>
        <w:autoSpaceDN w:val="0"/>
        <w:adjustRightInd w:val="0"/>
        <w:jc w:val="both"/>
        <w:rPr>
          <w:rFonts w:ascii="Tahoma" w:hAnsi="Tahoma" w:cs="Tahoma"/>
          <w:b/>
        </w:rPr>
      </w:pPr>
      <w:r>
        <w:rPr>
          <w:rFonts w:ascii="Tahoma" w:hAnsi="Tahoma" w:cs="Tahoma"/>
          <w:b/>
        </w:rPr>
        <w:t xml:space="preserve">7.11 </w:t>
      </w:r>
      <w:r w:rsidRPr="00DF1D8C">
        <w:rPr>
          <w:rFonts w:ascii="Tahoma" w:hAnsi="Tahoma" w:cs="Tahoma"/>
          <w:b/>
        </w:rPr>
        <w:t>Y</w:t>
      </w:r>
      <w:r w:rsidR="00DB0257">
        <w:rPr>
          <w:rFonts w:ascii="Tahoma" w:hAnsi="Tahoma" w:cs="Tahoma"/>
          <w:b/>
        </w:rPr>
        <w:t>önlendirme</w:t>
      </w:r>
      <w:r w:rsidRPr="00DF1D8C">
        <w:rPr>
          <w:rFonts w:ascii="Tahoma" w:hAnsi="Tahoma" w:cs="Tahoma"/>
          <w:b/>
        </w:rPr>
        <w:t xml:space="preserve"> B</w:t>
      </w:r>
      <w:r w:rsidR="00DB0257">
        <w:rPr>
          <w:rFonts w:ascii="Tahoma" w:hAnsi="Tahoma" w:cs="Tahoma"/>
          <w:b/>
        </w:rPr>
        <w:t>ariyeri</w:t>
      </w:r>
    </w:p>
    <w:p w:rsidR="00023AFB" w:rsidRDefault="00F31A95" w:rsidP="000B7014">
      <w:pPr>
        <w:autoSpaceDE w:val="0"/>
        <w:autoSpaceDN w:val="0"/>
        <w:adjustRightInd w:val="0"/>
        <w:jc w:val="both"/>
        <w:rPr>
          <w:rFonts w:ascii="Tahoma" w:hAnsi="Tahoma" w:cs="Tahoma"/>
          <w:b/>
        </w:rPr>
      </w:pPr>
      <w:r>
        <w:rPr>
          <w:rFonts w:ascii="Tahoma" w:hAnsi="Tahoma" w:cs="Tahoma"/>
          <w:b/>
          <w:noProof/>
          <w:lang w:val="en-US"/>
        </w:rPr>
        <w:drawing>
          <wp:anchor distT="0" distB="0" distL="114300" distR="114300" simplePos="0" relativeHeight="251998720" behindDoc="1" locked="0" layoutInCell="1" allowOverlap="1" wp14:anchorId="25920D86" wp14:editId="6F1D8CC4">
            <wp:simplePos x="0" y="0"/>
            <wp:positionH relativeFrom="column">
              <wp:posOffset>4674870</wp:posOffset>
            </wp:positionH>
            <wp:positionV relativeFrom="paragraph">
              <wp:posOffset>109855</wp:posOffset>
            </wp:positionV>
            <wp:extent cx="1001395" cy="868680"/>
            <wp:effectExtent l="0" t="0" r="8255" b="7620"/>
            <wp:wrapTight wrapText="bothSides">
              <wp:wrapPolygon edited="0">
                <wp:start x="0" y="0"/>
                <wp:lineTo x="0" y="21316"/>
                <wp:lineTo x="21367" y="21316"/>
                <wp:lineTo x="21367" y="0"/>
                <wp:lineTo x="0" y="0"/>
              </wp:wrapPolygon>
            </wp:wrapTight>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lendirme-bariyeri-2.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01395" cy="868680"/>
                    </a:xfrm>
                    <a:prstGeom prst="rect">
                      <a:avLst/>
                    </a:prstGeom>
                  </pic:spPr>
                </pic:pic>
              </a:graphicData>
            </a:graphic>
            <wp14:sizeRelH relativeFrom="margin">
              <wp14:pctWidth>0</wp14:pctWidth>
            </wp14:sizeRelH>
            <wp14:sizeRelV relativeFrom="margin">
              <wp14:pctHeight>0</wp14:pctHeight>
            </wp14:sizeRelV>
          </wp:anchor>
        </w:drawing>
      </w:r>
    </w:p>
    <w:p w:rsidR="00023AFB" w:rsidRPr="00DF1D8C" w:rsidRDefault="00DF1D8C" w:rsidP="000B7014">
      <w:pPr>
        <w:autoSpaceDE w:val="0"/>
        <w:autoSpaceDN w:val="0"/>
        <w:adjustRightInd w:val="0"/>
        <w:jc w:val="both"/>
        <w:rPr>
          <w:rFonts w:ascii="Tahoma" w:hAnsi="Tahoma" w:cs="Tahoma"/>
          <w:b/>
          <w:sz w:val="22"/>
          <w:szCs w:val="22"/>
        </w:rPr>
      </w:pPr>
      <w:r w:rsidRPr="00DF1D8C">
        <w:rPr>
          <w:rFonts w:ascii="Tahoma" w:hAnsi="Tahoma" w:cs="Tahoma"/>
          <w:sz w:val="22"/>
          <w:szCs w:val="22"/>
        </w:rPr>
        <w:t xml:space="preserve">Krom kaplı olup, 90 cm yüksekliğinde, ≈ 9 kg.’lık ağırlıkta olup, </w:t>
      </w:r>
      <w:proofErr w:type="gramStart"/>
      <w:r w:rsidRPr="00DF1D8C">
        <w:rPr>
          <w:rFonts w:ascii="Tahoma" w:hAnsi="Tahoma" w:cs="Tahoma"/>
          <w:sz w:val="22"/>
          <w:szCs w:val="22"/>
        </w:rPr>
        <w:t>2.5</w:t>
      </w:r>
      <w:proofErr w:type="gramEnd"/>
      <w:r w:rsidRPr="00DF1D8C">
        <w:rPr>
          <w:rFonts w:ascii="Tahoma" w:hAnsi="Tahoma" w:cs="Tahoma"/>
          <w:sz w:val="22"/>
          <w:szCs w:val="22"/>
        </w:rPr>
        <w:t xml:space="preserve"> m. uzunlukta ve 48 mm kalınlıkta- Kırmızı zemin üzerine – sarı ThruScan logolu şerit mevcuttur. Bariyer borusunun çapı 76 mm.’dir. Otomatik sarma mekanizması olup, 4 yönden de şerit tutturulabilirdir. Taban kısmı (flanş) çukurlaştırılmış olup, dengesinin bozulmasına izin vermez.</w:t>
      </w:r>
    </w:p>
    <w:p w:rsidR="006135F3" w:rsidRDefault="006135F3" w:rsidP="000B7014">
      <w:pPr>
        <w:autoSpaceDE w:val="0"/>
        <w:autoSpaceDN w:val="0"/>
        <w:adjustRightInd w:val="0"/>
        <w:jc w:val="both"/>
        <w:rPr>
          <w:rFonts w:ascii="Tahoma" w:hAnsi="Tahoma" w:cs="Tahoma"/>
          <w:b/>
        </w:rPr>
      </w:pPr>
    </w:p>
    <w:p w:rsidR="00023AFB" w:rsidRDefault="00DF1D8C" w:rsidP="000B7014">
      <w:pPr>
        <w:autoSpaceDE w:val="0"/>
        <w:autoSpaceDN w:val="0"/>
        <w:adjustRightInd w:val="0"/>
        <w:jc w:val="both"/>
        <w:rPr>
          <w:rFonts w:ascii="Tahoma" w:hAnsi="Tahoma" w:cs="Tahoma"/>
          <w:b/>
        </w:rPr>
      </w:pPr>
      <w:r>
        <w:rPr>
          <w:rFonts w:ascii="Tahoma" w:hAnsi="Tahoma" w:cs="Tahoma"/>
          <w:b/>
        </w:rPr>
        <w:t xml:space="preserve">7.12 </w:t>
      </w:r>
      <w:r w:rsidRPr="00DF1D8C">
        <w:rPr>
          <w:rFonts w:ascii="Tahoma" w:hAnsi="Tahoma" w:cs="Tahoma"/>
          <w:b/>
        </w:rPr>
        <w:t>E</w:t>
      </w:r>
      <w:r w:rsidR="00DB0257">
        <w:rPr>
          <w:rFonts w:ascii="Tahoma" w:hAnsi="Tahoma" w:cs="Tahoma"/>
          <w:b/>
        </w:rPr>
        <w:t>l</w:t>
      </w:r>
      <w:r w:rsidRPr="00DF1D8C">
        <w:rPr>
          <w:rFonts w:ascii="Tahoma" w:hAnsi="Tahoma" w:cs="Tahoma"/>
          <w:b/>
        </w:rPr>
        <w:t xml:space="preserve"> T</w:t>
      </w:r>
      <w:r w:rsidR="00DB0257">
        <w:rPr>
          <w:rFonts w:ascii="Tahoma" w:hAnsi="Tahoma" w:cs="Tahoma"/>
          <w:b/>
        </w:rPr>
        <w:t>ipi</w:t>
      </w:r>
      <w:r w:rsidRPr="00DF1D8C">
        <w:rPr>
          <w:rFonts w:ascii="Tahoma" w:hAnsi="Tahoma" w:cs="Tahoma"/>
          <w:b/>
        </w:rPr>
        <w:t xml:space="preserve"> M</w:t>
      </w:r>
      <w:r w:rsidR="00DB0257">
        <w:rPr>
          <w:rFonts w:ascii="Tahoma" w:hAnsi="Tahoma" w:cs="Tahoma"/>
          <w:b/>
        </w:rPr>
        <w:t>etal</w:t>
      </w:r>
      <w:r w:rsidRPr="00DF1D8C">
        <w:rPr>
          <w:rFonts w:ascii="Tahoma" w:hAnsi="Tahoma" w:cs="Tahoma"/>
          <w:b/>
        </w:rPr>
        <w:t xml:space="preserve"> D</w:t>
      </w:r>
      <w:r w:rsidR="00DB0257">
        <w:rPr>
          <w:rFonts w:ascii="Tahoma" w:hAnsi="Tahoma" w:cs="Tahoma"/>
          <w:b/>
        </w:rPr>
        <w:t>edektörü</w:t>
      </w:r>
    </w:p>
    <w:p w:rsidR="00023AFB" w:rsidRDefault="00023AFB" w:rsidP="000B7014">
      <w:pPr>
        <w:autoSpaceDE w:val="0"/>
        <w:autoSpaceDN w:val="0"/>
        <w:adjustRightInd w:val="0"/>
        <w:jc w:val="both"/>
        <w:rPr>
          <w:rFonts w:ascii="Tahoma" w:hAnsi="Tahoma" w:cs="Tahoma"/>
          <w:b/>
        </w:rPr>
      </w:pPr>
    </w:p>
    <w:p w:rsidR="00DF1D8C" w:rsidRPr="00DF1D8C" w:rsidRDefault="00DF1D8C" w:rsidP="00DF1D8C">
      <w:pPr>
        <w:jc w:val="both"/>
        <w:rPr>
          <w:rFonts w:ascii="Tahoma" w:hAnsi="Tahoma" w:cs="Tahoma"/>
          <w:b/>
          <w:sz w:val="22"/>
          <w:szCs w:val="22"/>
        </w:rPr>
      </w:pPr>
      <w:r>
        <w:rPr>
          <w:rFonts w:ascii="Geneva" w:hAnsi="Geneva" w:cstheme="minorHAnsi"/>
          <w:b/>
          <w:noProof/>
          <w:w w:val="150"/>
          <w:sz w:val="12"/>
          <w:szCs w:val="12"/>
          <w:lang w:val="en-US"/>
        </w:rPr>
        <w:drawing>
          <wp:anchor distT="0" distB="0" distL="114300" distR="114300" simplePos="0" relativeHeight="251689472" behindDoc="1" locked="0" layoutInCell="1" allowOverlap="1" wp14:anchorId="4D2646B5" wp14:editId="5073698A">
            <wp:simplePos x="0" y="0"/>
            <wp:positionH relativeFrom="column">
              <wp:posOffset>4545965</wp:posOffset>
            </wp:positionH>
            <wp:positionV relativeFrom="paragraph">
              <wp:posOffset>58420</wp:posOffset>
            </wp:positionV>
            <wp:extent cx="1275715" cy="678180"/>
            <wp:effectExtent l="0" t="0" r="635" b="7620"/>
            <wp:wrapTight wrapText="bothSides">
              <wp:wrapPolygon edited="0">
                <wp:start x="0" y="0"/>
                <wp:lineTo x="0" y="21236"/>
                <wp:lineTo x="21288" y="21236"/>
                <wp:lineTo x="21288" y="0"/>
                <wp:lineTo x="0" y="0"/>
              </wp:wrapPolygon>
            </wp:wrapTight>
            <wp:docPr id="536" name="Resim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can-dX-X.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75715" cy="678180"/>
                    </a:xfrm>
                    <a:prstGeom prst="rect">
                      <a:avLst/>
                    </a:prstGeom>
                  </pic:spPr>
                </pic:pic>
              </a:graphicData>
            </a:graphic>
            <wp14:sizeRelH relativeFrom="page">
              <wp14:pctWidth>0</wp14:pctWidth>
            </wp14:sizeRelH>
            <wp14:sizeRelV relativeFrom="page">
              <wp14:pctHeight>0</wp14:pctHeight>
            </wp14:sizeRelV>
          </wp:anchor>
        </w:drawing>
      </w:r>
      <w:r w:rsidRPr="00DF1D8C">
        <w:rPr>
          <w:rFonts w:ascii="Tahoma" w:hAnsi="Tahoma" w:cs="Tahoma"/>
          <w:sz w:val="22"/>
          <w:szCs w:val="22"/>
        </w:rPr>
        <w:t>Kapı dedektöründen geçen ve tehdit unsuru metal obje taşıyan kişileri</w:t>
      </w:r>
      <w:r>
        <w:rPr>
          <w:rFonts w:ascii="Tahoma" w:hAnsi="Tahoma" w:cs="Tahoma"/>
          <w:sz w:val="22"/>
          <w:szCs w:val="22"/>
        </w:rPr>
        <w:t>n derin taramasında kullanılır.</w:t>
      </w:r>
      <w:r w:rsidRPr="00DF1D8C">
        <w:rPr>
          <w:rFonts w:ascii="Tahoma" w:hAnsi="Tahoma" w:cs="Tahoma"/>
          <w:sz w:val="22"/>
          <w:szCs w:val="22"/>
        </w:rPr>
        <w:t xml:space="preserve">ThruScan dX ve dX-X el dedektörleri standby’da max.5 mA, alarm anında max. 15 mA. akım tüketmektedir. Bu özellikleri ile hem en hassas, hem de en az akım tüketen- uzun süre kullanabileceğiniz profesyonel el dedektörleridir. </w:t>
      </w:r>
    </w:p>
    <w:p w:rsidR="00DF1D8C" w:rsidRDefault="00DF1D8C" w:rsidP="000B7014">
      <w:pPr>
        <w:autoSpaceDE w:val="0"/>
        <w:autoSpaceDN w:val="0"/>
        <w:adjustRightInd w:val="0"/>
        <w:jc w:val="both"/>
        <w:rPr>
          <w:rFonts w:ascii="Tahoma" w:hAnsi="Tahoma" w:cs="Tahoma"/>
          <w:b/>
        </w:rPr>
      </w:pPr>
    </w:p>
    <w:p w:rsidR="00DF1D8C" w:rsidRDefault="00DF1D8C" w:rsidP="000B7014">
      <w:pPr>
        <w:autoSpaceDE w:val="0"/>
        <w:autoSpaceDN w:val="0"/>
        <w:adjustRightInd w:val="0"/>
        <w:jc w:val="both"/>
        <w:rPr>
          <w:rFonts w:ascii="Tahoma" w:hAnsi="Tahoma" w:cs="Tahoma"/>
          <w:b/>
        </w:rPr>
      </w:pPr>
      <w:r>
        <w:rPr>
          <w:rFonts w:ascii="Tahoma" w:hAnsi="Tahoma" w:cs="Tahoma"/>
          <w:b/>
        </w:rPr>
        <w:t xml:space="preserve">7.13 </w:t>
      </w:r>
      <w:r w:rsidRPr="00DF1D8C">
        <w:rPr>
          <w:rFonts w:ascii="Tahoma" w:hAnsi="Tahoma" w:cs="Tahoma"/>
          <w:b/>
          <w:lang w:eastAsia="tr-TR"/>
        </w:rPr>
        <w:t>A</w:t>
      </w:r>
      <w:r w:rsidR="00DB0257">
        <w:rPr>
          <w:rFonts w:ascii="Tahoma" w:hAnsi="Tahoma" w:cs="Tahoma"/>
          <w:b/>
          <w:lang w:eastAsia="tr-TR"/>
        </w:rPr>
        <w:t>yakkabı</w:t>
      </w:r>
      <w:r w:rsidRPr="00DF1D8C">
        <w:rPr>
          <w:rFonts w:ascii="Tahoma" w:hAnsi="Tahoma" w:cs="Tahoma"/>
          <w:b/>
          <w:lang w:eastAsia="tr-TR"/>
        </w:rPr>
        <w:t xml:space="preserve"> D</w:t>
      </w:r>
      <w:r w:rsidR="00DB0257">
        <w:rPr>
          <w:rFonts w:ascii="Tahoma" w:hAnsi="Tahoma" w:cs="Tahoma"/>
          <w:b/>
          <w:lang w:eastAsia="tr-TR"/>
        </w:rPr>
        <w:t>edektörü</w:t>
      </w:r>
    </w:p>
    <w:p w:rsidR="00DF1D8C" w:rsidRPr="00DF1D8C" w:rsidRDefault="00DF1D8C" w:rsidP="00DF1D8C">
      <w:pPr>
        <w:autoSpaceDE w:val="0"/>
        <w:autoSpaceDN w:val="0"/>
        <w:adjustRightInd w:val="0"/>
        <w:rPr>
          <w:rFonts w:ascii="Tahoma" w:hAnsi="Tahoma" w:cs="Tahoma"/>
          <w:color w:val="231F20"/>
          <w:sz w:val="22"/>
          <w:szCs w:val="22"/>
          <w:lang w:eastAsia="tr-TR"/>
        </w:rPr>
      </w:pPr>
      <w:r w:rsidRPr="00DF1D8C">
        <w:rPr>
          <w:rFonts w:ascii="Tahoma" w:hAnsi="Tahoma" w:cs="Tahoma"/>
          <w:color w:val="231F20"/>
          <w:sz w:val="22"/>
          <w:szCs w:val="22"/>
          <w:lang w:eastAsia="tr-TR"/>
        </w:rPr>
        <w:t>Ayakkabıları çıkarmaya</w:t>
      </w:r>
      <w:r>
        <w:rPr>
          <w:rFonts w:ascii="Tahoma" w:hAnsi="Tahoma" w:cs="Tahoma"/>
          <w:color w:val="231F20"/>
          <w:sz w:val="22"/>
          <w:szCs w:val="22"/>
          <w:lang w:eastAsia="tr-TR"/>
        </w:rPr>
        <w:t xml:space="preserve"> gerek kalmaksızın ayak </w:t>
      </w:r>
      <w:r w:rsidRPr="00DF1D8C">
        <w:rPr>
          <w:rFonts w:ascii="Tahoma" w:hAnsi="Tahoma" w:cs="Tahoma"/>
          <w:color w:val="231F20"/>
          <w:sz w:val="22"/>
          <w:szCs w:val="22"/>
          <w:lang w:eastAsia="tr-TR"/>
        </w:rPr>
        <w:t>bölgesinde saklanan metal tehdit objelerini hızla</w:t>
      </w:r>
      <w:r>
        <w:rPr>
          <w:rFonts w:ascii="Tahoma" w:hAnsi="Tahoma" w:cs="Tahoma"/>
          <w:color w:val="231F20"/>
          <w:sz w:val="22"/>
          <w:szCs w:val="22"/>
          <w:lang w:eastAsia="tr-TR"/>
        </w:rPr>
        <w:t xml:space="preserve"> </w:t>
      </w:r>
      <w:r w:rsidRPr="00DF1D8C">
        <w:rPr>
          <w:rFonts w:ascii="Tahoma" w:hAnsi="Tahoma" w:cs="Tahoma"/>
          <w:color w:val="231F20"/>
          <w:sz w:val="22"/>
          <w:szCs w:val="22"/>
          <w:lang w:eastAsia="tr-TR"/>
        </w:rPr>
        <w:t>tespit etmeye yarar, sesli ve ışıklı alarm verir.</w:t>
      </w:r>
      <w:r>
        <w:rPr>
          <w:rFonts w:ascii="Tahoma" w:hAnsi="Tahoma" w:cs="Tahoma"/>
          <w:color w:val="231F20"/>
          <w:sz w:val="22"/>
          <w:szCs w:val="22"/>
          <w:lang w:eastAsia="tr-TR"/>
        </w:rPr>
        <w:t xml:space="preserve"> </w:t>
      </w:r>
      <w:r w:rsidRPr="00DF1D8C">
        <w:rPr>
          <w:rFonts w:ascii="Tahoma" w:hAnsi="Tahoma" w:cs="Tahoma"/>
          <w:color w:val="231F20"/>
          <w:sz w:val="22"/>
          <w:szCs w:val="22"/>
          <w:lang w:eastAsia="tr-TR"/>
        </w:rPr>
        <w:t>Dakikada ortalama 60 kişiyi tarayabilir.</w:t>
      </w:r>
    </w:p>
    <w:p w:rsidR="00DF1D8C" w:rsidRPr="00DF1D8C" w:rsidRDefault="00DF1D8C" w:rsidP="00DF1D8C">
      <w:pPr>
        <w:autoSpaceDE w:val="0"/>
        <w:autoSpaceDN w:val="0"/>
        <w:adjustRightInd w:val="0"/>
        <w:rPr>
          <w:rFonts w:ascii="Tahoma" w:hAnsi="Tahoma" w:cs="Tahoma"/>
          <w:color w:val="231F20"/>
          <w:sz w:val="22"/>
          <w:szCs w:val="22"/>
          <w:lang w:eastAsia="tr-TR"/>
        </w:rPr>
      </w:pPr>
      <w:r w:rsidRPr="00DF1D8C">
        <w:rPr>
          <w:rFonts w:ascii="Tahoma" w:hAnsi="Tahoma" w:cs="Tahoma"/>
          <w:color w:val="231F20"/>
          <w:sz w:val="22"/>
          <w:szCs w:val="22"/>
          <w:lang w:eastAsia="tr-TR"/>
        </w:rPr>
        <w:t xml:space="preserve">Ferromanyetik, </w:t>
      </w:r>
      <w:r>
        <w:rPr>
          <w:rFonts w:ascii="Tahoma" w:hAnsi="Tahoma" w:cs="Tahoma"/>
          <w:color w:val="231F20"/>
          <w:sz w:val="22"/>
          <w:szCs w:val="22"/>
          <w:lang w:eastAsia="tr-TR"/>
        </w:rPr>
        <w:t xml:space="preserve">paramanyetik ve diamanyetik tüm </w:t>
      </w:r>
      <w:r w:rsidRPr="00DF1D8C">
        <w:rPr>
          <w:rFonts w:ascii="Tahoma" w:hAnsi="Tahoma" w:cs="Tahoma"/>
          <w:color w:val="231F20"/>
          <w:sz w:val="22"/>
          <w:szCs w:val="22"/>
          <w:lang w:eastAsia="tr-TR"/>
        </w:rPr>
        <w:t>metalleri algılayabilir.</w:t>
      </w:r>
      <w:r>
        <w:rPr>
          <w:rFonts w:ascii="Tahoma" w:hAnsi="Tahoma" w:cs="Tahoma"/>
          <w:color w:val="231F20"/>
          <w:sz w:val="22"/>
          <w:szCs w:val="22"/>
          <w:lang w:eastAsia="tr-TR"/>
        </w:rPr>
        <w:t xml:space="preserve"> </w:t>
      </w:r>
      <w:r w:rsidRPr="00DF1D8C">
        <w:rPr>
          <w:rFonts w:ascii="Tahoma" w:hAnsi="Tahoma" w:cs="Tahoma"/>
          <w:color w:val="231F20"/>
          <w:sz w:val="22"/>
          <w:szCs w:val="22"/>
          <w:lang w:eastAsia="tr-TR"/>
        </w:rPr>
        <w:t>Hassasiyeti ayarlanabilir.</w:t>
      </w:r>
      <w:r>
        <w:rPr>
          <w:rFonts w:ascii="Tahoma" w:hAnsi="Tahoma" w:cs="Tahoma"/>
          <w:color w:val="231F20"/>
          <w:sz w:val="22"/>
          <w:szCs w:val="22"/>
          <w:lang w:eastAsia="tr-TR"/>
        </w:rPr>
        <w:t xml:space="preserve"> </w:t>
      </w:r>
      <w:r w:rsidRPr="00DF1D8C">
        <w:rPr>
          <w:rFonts w:ascii="Tahoma" w:hAnsi="Tahoma" w:cs="Tahoma"/>
          <w:color w:val="231F20"/>
          <w:sz w:val="22"/>
          <w:szCs w:val="22"/>
          <w:lang w:eastAsia="tr-TR"/>
        </w:rPr>
        <w:t xml:space="preserve">Batarya back up özelliği mevcuttur. </w:t>
      </w:r>
    </w:p>
    <w:p w:rsidR="00DF1D8C" w:rsidRDefault="00DF1D8C" w:rsidP="000B7014">
      <w:pPr>
        <w:autoSpaceDE w:val="0"/>
        <w:autoSpaceDN w:val="0"/>
        <w:adjustRightInd w:val="0"/>
        <w:jc w:val="both"/>
        <w:rPr>
          <w:rFonts w:ascii="Tahoma" w:hAnsi="Tahoma" w:cs="Tahoma"/>
          <w:b/>
        </w:rPr>
      </w:pPr>
      <w:r>
        <w:rPr>
          <w:rFonts w:ascii="Tahoma" w:hAnsi="Tahoma" w:cs="Tahoma"/>
          <w:b/>
          <w:noProof/>
          <w:lang w:val="en-US"/>
        </w:rPr>
        <w:drawing>
          <wp:anchor distT="0" distB="0" distL="114300" distR="114300" simplePos="0" relativeHeight="251587072" behindDoc="0" locked="0" layoutInCell="1" allowOverlap="1" wp14:anchorId="7A6E2903" wp14:editId="6F285538">
            <wp:simplePos x="0" y="0"/>
            <wp:positionH relativeFrom="column">
              <wp:posOffset>5029200</wp:posOffset>
            </wp:positionH>
            <wp:positionV relativeFrom="paragraph">
              <wp:posOffset>173990</wp:posOffset>
            </wp:positionV>
            <wp:extent cx="647700" cy="647700"/>
            <wp:effectExtent l="0" t="0" r="0" b="0"/>
            <wp:wrapSquare wrapText="left"/>
            <wp:docPr id="351" name="Resim 351" desc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el"/>
                    <pic:cNvPicPr>
                      <a:picLocks noChangeAspect="1" noChangeArrowheads="1"/>
                    </pic:cNvPicPr>
                  </pic:nvPicPr>
                  <pic:blipFill>
                    <a:blip r:embed="rId18"/>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3B29B1" w:rsidRPr="000B7014" w:rsidRDefault="003B29B1" w:rsidP="000B7014">
      <w:pPr>
        <w:autoSpaceDE w:val="0"/>
        <w:autoSpaceDN w:val="0"/>
        <w:adjustRightInd w:val="0"/>
        <w:jc w:val="both"/>
        <w:rPr>
          <w:rFonts w:ascii="Tahoma" w:hAnsi="Tahoma" w:cs="Tahoma"/>
          <w:b/>
          <w:bCs/>
          <w:i/>
          <w:iCs/>
          <w:sz w:val="22"/>
          <w:szCs w:val="22"/>
        </w:rPr>
      </w:pPr>
      <w:r w:rsidRPr="000B7014">
        <w:rPr>
          <w:rFonts w:ascii="Tahoma" w:hAnsi="Tahoma" w:cs="Tahoma"/>
          <w:b/>
        </w:rPr>
        <w:t>8.</w:t>
      </w:r>
      <w:r w:rsidR="005424DC" w:rsidRPr="000B7014">
        <w:rPr>
          <w:rFonts w:ascii="Tahoma" w:hAnsi="Tahoma" w:cs="Tahoma"/>
          <w:b/>
        </w:rPr>
        <w:t xml:space="preserve">   </w:t>
      </w:r>
      <w:r w:rsidRPr="000B7014">
        <w:rPr>
          <w:rFonts w:ascii="Tahoma" w:hAnsi="Tahoma" w:cs="Tahoma"/>
          <w:b/>
        </w:rPr>
        <w:t xml:space="preserve"> BAKIM &amp; ONARIM</w:t>
      </w:r>
      <w:bookmarkEnd w:id="84"/>
      <w:r w:rsidR="007168A8" w:rsidRPr="000B7014">
        <w:rPr>
          <w:rFonts w:ascii="Tahoma" w:hAnsi="Tahoma" w:cs="Tahoma"/>
          <w:b/>
        </w:rPr>
        <w:t xml:space="preserve">  </w:t>
      </w:r>
      <w:r w:rsidR="007168A8" w:rsidRPr="000B7014">
        <w:rPr>
          <w:b/>
        </w:rPr>
        <w:t xml:space="preserve">                    </w:t>
      </w:r>
      <w:r w:rsidR="00A71020" w:rsidRPr="000B7014">
        <w:rPr>
          <w:b/>
        </w:rPr>
        <w:t xml:space="preserve"> </w:t>
      </w:r>
    </w:p>
    <w:p w:rsidR="003B29B1" w:rsidRPr="00365358" w:rsidRDefault="003B29B1" w:rsidP="002E7593">
      <w:pPr>
        <w:pStyle w:val="BodyText21"/>
        <w:jc w:val="both"/>
        <w:rPr>
          <w:rFonts w:ascii="Tahoma" w:hAnsi="Tahoma" w:cs="Tahoma"/>
          <w:sz w:val="22"/>
          <w:szCs w:val="22"/>
        </w:rPr>
      </w:pPr>
    </w:p>
    <w:p w:rsidR="003B29B1" w:rsidRPr="00365358" w:rsidRDefault="00DB0257" w:rsidP="004F17A5">
      <w:pPr>
        <w:pStyle w:val="BodyText21"/>
        <w:ind w:left="0"/>
        <w:rPr>
          <w:rFonts w:ascii="Tahoma" w:hAnsi="Tahoma" w:cs="Tahoma"/>
          <w:b/>
          <w:sz w:val="22"/>
          <w:szCs w:val="22"/>
        </w:rPr>
      </w:pPr>
      <w:bookmarkStart w:id="85" w:name="PeriyodikBakim"/>
      <w:r>
        <w:rPr>
          <w:rFonts w:ascii="Tahoma" w:hAnsi="Tahoma" w:cs="Tahoma"/>
          <w:b/>
          <w:sz w:val="22"/>
          <w:szCs w:val="22"/>
        </w:rPr>
        <w:t>8.1</w:t>
      </w:r>
      <w:r w:rsidR="003B29B1" w:rsidRPr="00365358">
        <w:rPr>
          <w:rFonts w:ascii="Tahoma" w:hAnsi="Tahoma" w:cs="Tahoma"/>
          <w:b/>
          <w:sz w:val="22"/>
          <w:szCs w:val="22"/>
        </w:rPr>
        <w:t xml:space="preserve"> P</w:t>
      </w:r>
      <w:r>
        <w:rPr>
          <w:rFonts w:ascii="Tahoma" w:hAnsi="Tahoma" w:cs="Tahoma"/>
          <w:b/>
          <w:sz w:val="22"/>
          <w:szCs w:val="22"/>
        </w:rPr>
        <w:t>eriyodik</w:t>
      </w:r>
      <w:r w:rsidR="003B29B1" w:rsidRPr="00365358">
        <w:rPr>
          <w:rFonts w:ascii="Tahoma" w:hAnsi="Tahoma" w:cs="Tahoma"/>
          <w:b/>
          <w:sz w:val="22"/>
          <w:szCs w:val="22"/>
        </w:rPr>
        <w:t xml:space="preserve"> B</w:t>
      </w:r>
      <w:r>
        <w:rPr>
          <w:rFonts w:ascii="Tahoma" w:hAnsi="Tahoma" w:cs="Tahoma"/>
          <w:b/>
          <w:sz w:val="22"/>
          <w:szCs w:val="22"/>
        </w:rPr>
        <w:t>akım</w:t>
      </w:r>
      <w:r w:rsidR="004F17A5">
        <w:rPr>
          <w:rFonts w:ascii="Tahoma" w:hAnsi="Tahoma" w:cs="Tahoma"/>
          <w:b/>
          <w:sz w:val="22"/>
          <w:szCs w:val="22"/>
        </w:rPr>
        <w:br/>
      </w:r>
    </w:p>
    <w:bookmarkEnd w:id="85"/>
    <w:p w:rsidR="003B29B1" w:rsidRPr="00365358" w:rsidRDefault="00D27BDF" w:rsidP="002E7593">
      <w:pPr>
        <w:pStyle w:val="BodyText21"/>
        <w:ind w:left="0"/>
        <w:jc w:val="both"/>
        <w:rPr>
          <w:rFonts w:ascii="Tahoma" w:hAnsi="Tahoma" w:cs="Tahoma"/>
          <w:sz w:val="22"/>
          <w:szCs w:val="22"/>
        </w:rPr>
      </w:pPr>
      <w:r>
        <w:rPr>
          <w:rFonts w:ascii="Tahoma" w:hAnsi="Tahoma" w:cs="Tahoma"/>
          <w:sz w:val="22"/>
          <w:szCs w:val="22"/>
        </w:rPr>
        <w:t>Periyodik bakım ihtiyacı yoktur.</w:t>
      </w:r>
      <w:r w:rsidR="003B29B1" w:rsidRPr="00365358">
        <w:rPr>
          <w:rFonts w:ascii="Tahoma" w:hAnsi="Tahoma" w:cs="Tahoma"/>
          <w:sz w:val="22"/>
          <w:szCs w:val="22"/>
        </w:rPr>
        <w:t xml:space="preserve"> </w:t>
      </w:r>
      <w:r w:rsidR="007F7D81">
        <w:rPr>
          <w:rFonts w:ascii="Tahoma" w:hAnsi="Tahoma" w:cs="Tahoma"/>
          <w:sz w:val="22"/>
          <w:szCs w:val="22"/>
        </w:rPr>
        <w:t>Ürünün kullamına ilişkin ayrıntılı bilgiler ve ana ünitelerin açıklamaları Madde 3, Madde 4, Madde 5 anabaşlıkları altında ayrıntılı olarak açıklanmıştır. Bakıma ilişkin olarak a</w:t>
      </w:r>
      <w:r w:rsidR="003B29B1" w:rsidRPr="00365358">
        <w:rPr>
          <w:rFonts w:ascii="Tahoma" w:hAnsi="Tahoma" w:cs="Tahoma"/>
          <w:sz w:val="22"/>
          <w:szCs w:val="22"/>
        </w:rPr>
        <w:t>şağıdaki işlemler tavsiye edilir :</w:t>
      </w:r>
    </w:p>
    <w:p w:rsidR="003B29B1" w:rsidRPr="00365358" w:rsidRDefault="003B29B1" w:rsidP="002E7593">
      <w:pPr>
        <w:pStyle w:val="BodyText21"/>
        <w:ind w:left="0"/>
        <w:jc w:val="both"/>
        <w:rPr>
          <w:rFonts w:ascii="Tahoma" w:hAnsi="Tahoma" w:cs="Tahoma"/>
          <w:sz w:val="22"/>
          <w:szCs w:val="22"/>
        </w:rPr>
      </w:pPr>
    </w:p>
    <w:p w:rsidR="00D27BDF" w:rsidRDefault="00D27BDF" w:rsidP="002E7593">
      <w:pPr>
        <w:pStyle w:val="BodyText21"/>
        <w:ind w:left="0"/>
        <w:jc w:val="both"/>
        <w:rPr>
          <w:rFonts w:ascii="Tahoma" w:hAnsi="Tahoma" w:cs="Tahoma"/>
          <w:sz w:val="22"/>
          <w:szCs w:val="22"/>
        </w:rPr>
      </w:pPr>
    </w:p>
    <w:p w:rsidR="003B29B1" w:rsidRPr="00365358" w:rsidRDefault="00D27BDF" w:rsidP="002E7593">
      <w:pPr>
        <w:pStyle w:val="BodyText21"/>
        <w:ind w:left="0"/>
        <w:jc w:val="both"/>
        <w:rPr>
          <w:rFonts w:ascii="Tahoma" w:hAnsi="Tahoma" w:cs="Tahoma"/>
          <w:sz w:val="22"/>
          <w:szCs w:val="22"/>
        </w:rPr>
      </w:pPr>
      <w:r>
        <w:rPr>
          <w:rFonts w:ascii="Tahoma" w:hAnsi="Tahoma" w:cs="Tahoma"/>
          <w:sz w:val="22"/>
          <w:szCs w:val="22"/>
        </w:rPr>
        <w:t>1</w:t>
      </w:r>
      <w:r w:rsidR="003B29B1" w:rsidRPr="00365358">
        <w:rPr>
          <w:rFonts w:ascii="Tahoma" w:hAnsi="Tahoma" w:cs="Tahoma"/>
          <w:sz w:val="22"/>
          <w:szCs w:val="22"/>
        </w:rPr>
        <w:t xml:space="preserve">. </w:t>
      </w:r>
      <w:r w:rsidR="004768BC" w:rsidRPr="00365358">
        <w:rPr>
          <w:rFonts w:ascii="Tahoma" w:hAnsi="Tahoma" w:cs="Tahoma"/>
          <w:sz w:val="22"/>
          <w:szCs w:val="22"/>
        </w:rPr>
        <w:t>İnfrared</w:t>
      </w:r>
      <w:r w:rsidR="00C90FF5" w:rsidRPr="00365358">
        <w:rPr>
          <w:rFonts w:ascii="Tahoma" w:hAnsi="Tahoma" w:cs="Tahoma"/>
          <w:sz w:val="22"/>
          <w:szCs w:val="22"/>
        </w:rPr>
        <w:t xml:space="preserve"> </w:t>
      </w:r>
      <w:r w:rsidR="004768BC" w:rsidRPr="00365358">
        <w:rPr>
          <w:rFonts w:ascii="Tahoma" w:hAnsi="Tahoma" w:cs="Tahoma"/>
          <w:sz w:val="22"/>
          <w:szCs w:val="22"/>
        </w:rPr>
        <w:t>sensörü</w:t>
      </w:r>
      <w:r w:rsidR="00C90FF5" w:rsidRPr="00365358">
        <w:rPr>
          <w:rFonts w:ascii="Tahoma" w:hAnsi="Tahoma" w:cs="Tahoma"/>
          <w:sz w:val="22"/>
          <w:szCs w:val="22"/>
        </w:rPr>
        <w:t>n pencerelerinin temizli</w:t>
      </w:r>
      <w:r w:rsidR="004768BC" w:rsidRPr="00365358">
        <w:rPr>
          <w:rFonts w:ascii="Tahoma" w:hAnsi="Tahoma" w:cs="Tahoma"/>
          <w:sz w:val="22"/>
          <w:szCs w:val="22"/>
        </w:rPr>
        <w:t>ğini</w:t>
      </w:r>
      <w:r w:rsidR="003B29B1" w:rsidRPr="00365358">
        <w:rPr>
          <w:rFonts w:ascii="Tahoma" w:hAnsi="Tahoma" w:cs="Tahoma"/>
          <w:sz w:val="22"/>
          <w:szCs w:val="22"/>
        </w:rPr>
        <w:t xml:space="preserve"> kontrol edin.</w:t>
      </w:r>
    </w:p>
    <w:p w:rsidR="003B29B1" w:rsidRPr="00365358" w:rsidRDefault="00D27BDF" w:rsidP="002E7593">
      <w:pPr>
        <w:pStyle w:val="BodyText21"/>
        <w:ind w:left="0"/>
        <w:jc w:val="both"/>
        <w:rPr>
          <w:rFonts w:ascii="Tahoma" w:hAnsi="Tahoma" w:cs="Tahoma"/>
          <w:sz w:val="22"/>
          <w:szCs w:val="22"/>
        </w:rPr>
      </w:pPr>
      <w:r>
        <w:rPr>
          <w:rFonts w:ascii="Tahoma" w:hAnsi="Tahoma" w:cs="Tahoma"/>
          <w:sz w:val="22"/>
          <w:szCs w:val="22"/>
        </w:rPr>
        <w:t>2</w:t>
      </w:r>
      <w:r w:rsidR="00C90FF5" w:rsidRPr="00365358">
        <w:rPr>
          <w:rFonts w:ascii="Tahoma" w:hAnsi="Tahoma" w:cs="Tahoma"/>
          <w:sz w:val="22"/>
          <w:szCs w:val="22"/>
        </w:rPr>
        <w:t>. Kontrol</w:t>
      </w:r>
      <w:r w:rsidR="003B29B1" w:rsidRPr="00365358">
        <w:rPr>
          <w:rFonts w:ascii="Tahoma" w:hAnsi="Tahoma" w:cs="Tahoma"/>
          <w:sz w:val="22"/>
          <w:szCs w:val="22"/>
        </w:rPr>
        <w:t xml:space="preserve"> </w:t>
      </w:r>
      <w:r w:rsidR="001C4AF2">
        <w:rPr>
          <w:rFonts w:ascii="Tahoma" w:hAnsi="Tahoma" w:cs="Tahoma"/>
          <w:sz w:val="22"/>
          <w:szCs w:val="22"/>
        </w:rPr>
        <w:t>Ü</w:t>
      </w:r>
      <w:r w:rsidR="003B29B1" w:rsidRPr="00365358">
        <w:rPr>
          <w:rFonts w:ascii="Tahoma" w:hAnsi="Tahoma" w:cs="Tahoma"/>
          <w:sz w:val="22"/>
          <w:szCs w:val="22"/>
        </w:rPr>
        <w:t xml:space="preserve">nitesi ile </w:t>
      </w:r>
      <w:r w:rsidR="001C4AF2">
        <w:rPr>
          <w:rFonts w:ascii="Tahoma" w:hAnsi="Tahoma" w:cs="Tahoma"/>
          <w:sz w:val="22"/>
          <w:szCs w:val="22"/>
        </w:rPr>
        <w:t>A</w:t>
      </w:r>
      <w:r w:rsidR="00C90FF5" w:rsidRPr="00365358">
        <w:rPr>
          <w:rFonts w:ascii="Tahoma" w:hAnsi="Tahoma" w:cs="Tahoma"/>
          <w:sz w:val="22"/>
          <w:szCs w:val="22"/>
        </w:rPr>
        <w:t xml:space="preserve">rka </w:t>
      </w:r>
      <w:r w:rsidR="001C4AF2">
        <w:rPr>
          <w:rFonts w:ascii="Tahoma" w:hAnsi="Tahoma" w:cs="Tahoma"/>
          <w:sz w:val="22"/>
          <w:szCs w:val="22"/>
        </w:rPr>
        <w:t>Ü</w:t>
      </w:r>
      <w:r w:rsidR="00AC7FA5" w:rsidRPr="00365358">
        <w:rPr>
          <w:rFonts w:ascii="Tahoma" w:hAnsi="Tahoma" w:cs="Tahoma"/>
          <w:sz w:val="22"/>
          <w:szCs w:val="22"/>
        </w:rPr>
        <w:t xml:space="preserve">st </w:t>
      </w:r>
      <w:r w:rsidR="001C4AF2">
        <w:rPr>
          <w:rFonts w:ascii="Tahoma" w:hAnsi="Tahoma" w:cs="Tahoma"/>
          <w:sz w:val="22"/>
          <w:szCs w:val="22"/>
        </w:rPr>
        <w:t>B</w:t>
      </w:r>
      <w:r w:rsidR="00AC7FA5" w:rsidRPr="00365358">
        <w:rPr>
          <w:rFonts w:ascii="Tahoma" w:hAnsi="Tahoma" w:cs="Tahoma"/>
          <w:sz w:val="22"/>
          <w:szCs w:val="22"/>
        </w:rPr>
        <w:t>aşlı</w:t>
      </w:r>
      <w:r w:rsidR="004768BC" w:rsidRPr="00365358">
        <w:rPr>
          <w:rFonts w:ascii="Tahoma" w:hAnsi="Tahoma" w:cs="Tahoma"/>
          <w:sz w:val="22"/>
          <w:szCs w:val="22"/>
        </w:rPr>
        <w:t>ğı</w:t>
      </w:r>
      <w:r w:rsidR="003B29B1" w:rsidRPr="00365358">
        <w:rPr>
          <w:rFonts w:ascii="Tahoma" w:hAnsi="Tahoma" w:cs="Tahoma"/>
          <w:sz w:val="22"/>
          <w:szCs w:val="22"/>
        </w:rPr>
        <w:t xml:space="preserve"> yan panelle</w:t>
      </w:r>
      <w:r w:rsidR="00C90FF5" w:rsidRPr="00365358">
        <w:rPr>
          <w:rFonts w:ascii="Tahoma" w:hAnsi="Tahoma" w:cs="Tahoma"/>
          <w:sz w:val="22"/>
          <w:szCs w:val="22"/>
        </w:rPr>
        <w:t>re bağlayan sekiz adet vidanın</w:t>
      </w:r>
      <w:r w:rsidR="004768BC" w:rsidRPr="00365358">
        <w:rPr>
          <w:rFonts w:ascii="Tahoma" w:hAnsi="Tahoma" w:cs="Tahoma"/>
          <w:sz w:val="22"/>
          <w:szCs w:val="22"/>
        </w:rPr>
        <w:t>,</w:t>
      </w:r>
      <w:r w:rsidR="003B29B1" w:rsidRPr="00365358">
        <w:rPr>
          <w:rFonts w:ascii="Tahoma" w:hAnsi="Tahoma" w:cs="Tahoma"/>
          <w:sz w:val="22"/>
          <w:szCs w:val="22"/>
        </w:rPr>
        <w:t xml:space="preserve"> yerinde ve sıkı</w:t>
      </w:r>
      <w:r w:rsidR="00681D97">
        <w:rPr>
          <w:rFonts w:ascii="Tahoma" w:hAnsi="Tahoma" w:cs="Tahoma"/>
          <w:sz w:val="22"/>
          <w:szCs w:val="22"/>
        </w:rPr>
        <w:t>ca</w:t>
      </w:r>
      <w:r w:rsidR="003B29B1" w:rsidRPr="00365358">
        <w:rPr>
          <w:rFonts w:ascii="Tahoma" w:hAnsi="Tahoma" w:cs="Tahoma"/>
          <w:sz w:val="22"/>
          <w:szCs w:val="22"/>
        </w:rPr>
        <w:t xml:space="preserve"> bağlı olduğunu kontrol edin.</w:t>
      </w:r>
    </w:p>
    <w:p w:rsidR="003B29B1" w:rsidRPr="00365358" w:rsidRDefault="00D27BDF" w:rsidP="002E7593">
      <w:pPr>
        <w:pStyle w:val="BodyText21"/>
        <w:ind w:left="0"/>
        <w:jc w:val="both"/>
        <w:rPr>
          <w:rFonts w:ascii="Tahoma" w:hAnsi="Tahoma" w:cs="Tahoma"/>
          <w:sz w:val="22"/>
          <w:szCs w:val="22"/>
        </w:rPr>
      </w:pPr>
      <w:r>
        <w:rPr>
          <w:rFonts w:ascii="Tahoma" w:hAnsi="Tahoma" w:cs="Tahoma"/>
          <w:sz w:val="22"/>
          <w:szCs w:val="22"/>
        </w:rPr>
        <w:t>3</w:t>
      </w:r>
      <w:r w:rsidR="00C90FF5" w:rsidRPr="00365358">
        <w:rPr>
          <w:rFonts w:ascii="Tahoma" w:hAnsi="Tahoma" w:cs="Tahoma"/>
          <w:sz w:val="22"/>
          <w:szCs w:val="22"/>
        </w:rPr>
        <w:t>. Cihazın</w:t>
      </w:r>
      <w:r w:rsidR="007168A8">
        <w:rPr>
          <w:rFonts w:ascii="Tahoma" w:hAnsi="Tahoma" w:cs="Tahoma"/>
          <w:sz w:val="22"/>
          <w:szCs w:val="22"/>
        </w:rPr>
        <w:t xml:space="preserve"> </w:t>
      </w:r>
      <w:r w:rsidR="00C90FF5" w:rsidRPr="00365358">
        <w:rPr>
          <w:rFonts w:ascii="Tahoma" w:hAnsi="Tahoma" w:cs="Tahoma"/>
          <w:sz w:val="22"/>
          <w:szCs w:val="22"/>
        </w:rPr>
        <w:t>zeminde düz konumda bulunmasını</w:t>
      </w:r>
      <w:r w:rsidR="003B29B1" w:rsidRPr="00365358">
        <w:rPr>
          <w:rFonts w:ascii="Tahoma" w:hAnsi="Tahoma" w:cs="Tahoma"/>
          <w:sz w:val="22"/>
          <w:szCs w:val="22"/>
        </w:rPr>
        <w:t>, sarsılmamasını ve sallanmamasını sağlayın.</w:t>
      </w:r>
    </w:p>
    <w:p w:rsidR="003B29B1" w:rsidRPr="00365358" w:rsidRDefault="00D27BDF" w:rsidP="002E7593">
      <w:pPr>
        <w:pStyle w:val="BodyText21"/>
        <w:ind w:left="0"/>
        <w:jc w:val="both"/>
        <w:rPr>
          <w:rFonts w:ascii="Tahoma" w:hAnsi="Tahoma" w:cs="Tahoma"/>
          <w:sz w:val="22"/>
          <w:szCs w:val="22"/>
        </w:rPr>
      </w:pPr>
      <w:r>
        <w:rPr>
          <w:rFonts w:ascii="Tahoma" w:hAnsi="Tahoma" w:cs="Tahoma"/>
          <w:sz w:val="22"/>
          <w:szCs w:val="22"/>
        </w:rPr>
        <w:t>4</w:t>
      </w:r>
      <w:r w:rsidR="00C90FF5" w:rsidRPr="00365358">
        <w:rPr>
          <w:rFonts w:ascii="Tahoma" w:hAnsi="Tahoma" w:cs="Tahoma"/>
          <w:sz w:val="22"/>
          <w:szCs w:val="22"/>
        </w:rPr>
        <w:t>. Şebeke bağlantı kablosu ve cihaza bağlı diğer kabloların</w:t>
      </w:r>
      <w:r w:rsidR="007168A8">
        <w:rPr>
          <w:rFonts w:ascii="Tahoma" w:hAnsi="Tahoma" w:cs="Tahoma"/>
          <w:sz w:val="22"/>
          <w:szCs w:val="22"/>
        </w:rPr>
        <w:t xml:space="preserve"> </w:t>
      </w:r>
      <w:r w:rsidR="003B29B1" w:rsidRPr="00365358">
        <w:rPr>
          <w:rFonts w:ascii="Tahoma" w:hAnsi="Tahoma" w:cs="Tahoma"/>
          <w:sz w:val="22"/>
          <w:szCs w:val="22"/>
        </w:rPr>
        <w:t>iyi durumda olup olmadığını kontrol edin. Gerektiğinde, hemen değiştirin.</w:t>
      </w:r>
    </w:p>
    <w:p w:rsidR="00E06CED" w:rsidRPr="00365358" w:rsidRDefault="00D27BDF" w:rsidP="002E7593">
      <w:pPr>
        <w:autoSpaceDE w:val="0"/>
        <w:autoSpaceDN w:val="0"/>
        <w:adjustRightInd w:val="0"/>
        <w:jc w:val="both"/>
        <w:rPr>
          <w:rFonts w:ascii="Tahoma" w:hAnsi="Tahoma" w:cs="Tahoma"/>
          <w:bCs/>
          <w:sz w:val="22"/>
          <w:szCs w:val="22"/>
        </w:rPr>
      </w:pPr>
      <w:r>
        <w:rPr>
          <w:rFonts w:ascii="Tahoma" w:hAnsi="Tahoma" w:cs="Tahoma"/>
          <w:sz w:val="22"/>
          <w:szCs w:val="22"/>
        </w:rPr>
        <w:t>5</w:t>
      </w:r>
      <w:r w:rsidR="003B29B1" w:rsidRPr="00365358">
        <w:rPr>
          <w:rFonts w:ascii="Tahoma" w:hAnsi="Tahoma" w:cs="Tahoma"/>
          <w:sz w:val="22"/>
          <w:szCs w:val="22"/>
        </w:rPr>
        <w:t>. Dış yüzeyleri sadec</w:t>
      </w:r>
      <w:r w:rsidR="00C90FF5" w:rsidRPr="00365358">
        <w:rPr>
          <w:rFonts w:ascii="Tahoma" w:hAnsi="Tahoma" w:cs="Tahoma"/>
          <w:sz w:val="22"/>
          <w:szCs w:val="22"/>
        </w:rPr>
        <w:t>e nemli bez kullanarak silin</w:t>
      </w:r>
      <w:r w:rsidR="003B29B1" w:rsidRPr="00365358">
        <w:rPr>
          <w:rFonts w:ascii="Tahoma" w:hAnsi="Tahoma" w:cs="Tahoma"/>
          <w:sz w:val="22"/>
          <w:szCs w:val="22"/>
        </w:rPr>
        <w:t xml:space="preserve">. </w:t>
      </w:r>
      <w:r w:rsidR="00002439">
        <w:rPr>
          <w:rFonts w:ascii="Tahoma" w:hAnsi="Tahoma" w:cs="Tahoma"/>
          <w:sz w:val="22"/>
          <w:szCs w:val="22"/>
        </w:rPr>
        <w:t>Dip</w:t>
      </w:r>
      <w:r w:rsidR="003B29B1" w:rsidRPr="00365358">
        <w:rPr>
          <w:rFonts w:ascii="Tahoma" w:hAnsi="Tahoma" w:cs="Tahoma"/>
          <w:sz w:val="22"/>
          <w:szCs w:val="22"/>
        </w:rPr>
        <w:t xml:space="preserve"> temiz</w:t>
      </w:r>
      <w:r w:rsidR="00C90FF5" w:rsidRPr="00365358">
        <w:rPr>
          <w:rFonts w:ascii="Tahoma" w:hAnsi="Tahoma" w:cs="Tahoma"/>
          <w:sz w:val="22"/>
          <w:szCs w:val="22"/>
        </w:rPr>
        <w:t xml:space="preserve">lik için sadece </w:t>
      </w:r>
      <w:r w:rsidR="003B29B1" w:rsidRPr="00365358">
        <w:rPr>
          <w:rFonts w:ascii="Tahoma" w:hAnsi="Tahoma" w:cs="Tahoma"/>
          <w:sz w:val="22"/>
          <w:szCs w:val="22"/>
        </w:rPr>
        <w:t>alkol kullanın</w:t>
      </w:r>
      <w:r w:rsidR="004768BC" w:rsidRPr="00365358">
        <w:rPr>
          <w:rFonts w:ascii="Tahoma" w:hAnsi="Tahoma" w:cs="Tahoma"/>
          <w:sz w:val="22"/>
          <w:szCs w:val="22"/>
        </w:rPr>
        <w:t>.</w:t>
      </w:r>
      <w:r w:rsidR="003B29B1" w:rsidRPr="00365358">
        <w:rPr>
          <w:rFonts w:ascii="Tahoma" w:hAnsi="Tahoma" w:cs="Tahoma"/>
          <w:bCs/>
          <w:sz w:val="22"/>
          <w:szCs w:val="22"/>
        </w:rPr>
        <w:t xml:space="preserve"> </w:t>
      </w:r>
    </w:p>
    <w:p w:rsidR="00EE0837" w:rsidRDefault="00EE0837" w:rsidP="002E7593">
      <w:pPr>
        <w:autoSpaceDE w:val="0"/>
        <w:autoSpaceDN w:val="0"/>
        <w:adjustRightInd w:val="0"/>
        <w:jc w:val="both"/>
        <w:rPr>
          <w:rFonts w:ascii="Tahoma" w:hAnsi="Tahoma" w:cs="Tahoma"/>
          <w:bCs/>
          <w:sz w:val="22"/>
          <w:szCs w:val="22"/>
        </w:rPr>
      </w:pPr>
    </w:p>
    <w:p w:rsidR="00003295" w:rsidRDefault="000B1AFE" w:rsidP="002E7593">
      <w:pPr>
        <w:autoSpaceDE w:val="0"/>
        <w:autoSpaceDN w:val="0"/>
        <w:adjustRightInd w:val="0"/>
        <w:jc w:val="both"/>
        <w:rPr>
          <w:rFonts w:ascii="Tahoma" w:hAnsi="Tahoma" w:cs="Tahoma"/>
          <w:bCs/>
          <w:sz w:val="22"/>
          <w:szCs w:val="22"/>
        </w:rPr>
      </w:pPr>
      <w:r w:rsidRPr="00A460AE">
        <w:rPr>
          <w:rFonts w:ascii="Trebuchet MS" w:hAnsi="Trebuchet MS" w:cs="Tahoma"/>
          <w:b/>
          <w:i/>
          <w:color w:val="0000FF"/>
        </w:rPr>
        <w:lastRenderedPageBreak/>
        <w:t>ThruScan</w:t>
      </w:r>
      <w:r w:rsidR="00003295">
        <w:rPr>
          <w:rFonts w:ascii="Tahoma" w:hAnsi="Tahoma" w:cs="Tahoma"/>
          <w:bCs/>
          <w:sz w:val="22"/>
          <w:szCs w:val="22"/>
        </w:rPr>
        <w:t xml:space="preserve"> sX-</w:t>
      </w:r>
      <w:r w:rsidR="00E264C3">
        <w:rPr>
          <w:rFonts w:ascii="Tahoma" w:hAnsi="Tahoma" w:cs="Tahoma"/>
          <w:bCs/>
          <w:sz w:val="22"/>
          <w:szCs w:val="22"/>
        </w:rPr>
        <w:t>-WP</w:t>
      </w:r>
      <w:r w:rsidR="00003295">
        <w:rPr>
          <w:rFonts w:ascii="Tahoma" w:hAnsi="Tahoma" w:cs="Tahoma"/>
          <w:bCs/>
          <w:sz w:val="22"/>
          <w:szCs w:val="22"/>
        </w:rPr>
        <w:t xml:space="preserve"> için uç hava koşullarında ekstra bakım yapılması gerekebilir. (Karlı çalışmada</w:t>
      </w:r>
      <w:r w:rsidR="007644CB">
        <w:rPr>
          <w:rFonts w:ascii="Tahoma" w:hAnsi="Tahoma" w:cs="Tahoma"/>
          <w:bCs/>
          <w:sz w:val="22"/>
          <w:szCs w:val="22"/>
        </w:rPr>
        <w:t xml:space="preserve"> üzerinde kar biriktirilmemesi..gibi)</w:t>
      </w:r>
    </w:p>
    <w:p w:rsidR="00271631" w:rsidRDefault="00271631" w:rsidP="002E7593">
      <w:pPr>
        <w:pStyle w:val="BodyText21"/>
        <w:ind w:left="0"/>
        <w:jc w:val="both"/>
        <w:rPr>
          <w:rFonts w:ascii="Tahoma" w:hAnsi="Tahoma" w:cs="Tahoma"/>
          <w:b/>
          <w:sz w:val="22"/>
          <w:szCs w:val="22"/>
        </w:rPr>
      </w:pPr>
    </w:p>
    <w:p w:rsidR="00CB180F" w:rsidRDefault="00CB180F" w:rsidP="002E7593">
      <w:pPr>
        <w:pStyle w:val="BodyText21"/>
        <w:ind w:left="0"/>
        <w:jc w:val="both"/>
        <w:rPr>
          <w:rFonts w:ascii="Tahoma" w:hAnsi="Tahoma" w:cs="Tahoma"/>
          <w:b/>
          <w:sz w:val="22"/>
          <w:szCs w:val="22"/>
        </w:rPr>
      </w:pPr>
    </w:p>
    <w:p w:rsidR="00F31A95" w:rsidRDefault="00F31A95" w:rsidP="002E7593">
      <w:pPr>
        <w:pStyle w:val="BodyText21"/>
        <w:ind w:left="0"/>
        <w:jc w:val="both"/>
        <w:rPr>
          <w:rFonts w:ascii="Tahoma" w:hAnsi="Tahoma" w:cs="Tahoma"/>
          <w:b/>
          <w:sz w:val="22"/>
          <w:szCs w:val="22"/>
        </w:rPr>
      </w:pPr>
    </w:p>
    <w:p w:rsidR="00CB180F" w:rsidRDefault="00CB180F" w:rsidP="002E7593">
      <w:pPr>
        <w:pStyle w:val="BodyText21"/>
        <w:ind w:left="0"/>
        <w:jc w:val="both"/>
        <w:rPr>
          <w:rFonts w:ascii="Tahoma" w:hAnsi="Tahoma" w:cs="Tahoma"/>
          <w:b/>
          <w:sz w:val="22"/>
          <w:szCs w:val="22"/>
        </w:rPr>
      </w:pPr>
    </w:p>
    <w:p w:rsidR="00983A32" w:rsidRDefault="00983A32" w:rsidP="004F17A5">
      <w:pPr>
        <w:pStyle w:val="BodyText21"/>
        <w:ind w:left="0"/>
        <w:rPr>
          <w:rFonts w:ascii="Tahoma" w:hAnsi="Tahoma" w:cs="Tahoma"/>
          <w:b/>
          <w:sz w:val="22"/>
          <w:szCs w:val="22"/>
        </w:rPr>
      </w:pPr>
      <w:bookmarkStart w:id="86" w:name="Onarim"/>
    </w:p>
    <w:p w:rsidR="00C90FF5" w:rsidRPr="00271631" w:rsidRDefault="00DB0257" w:rsidP="004F17A5">
      <w:pPr>
        <w:pStyle w:val="BodyText21"/>
        <w:ind w:left="0"/>
        <w:rPr>
          <w:rFonts w:ascii="Tahoma" w:hAnsi="Tahoma" w:cs="Tahoma"/>
          <w:b/>
          <w:sz w:val="22"/>
          <w:szCs w:val="22"/>
        </w:rPr>
      </w:pPr>
      <w:r>
        <w:rPr>
          <w:rFonts w:ascii="Tahoma" w:hAnsi="Tahoma" w:cs="Tahoma"/>
          <w:b/>
          <w:sz w:val="22"/>
          <w:szCs w:val="22"/>
        </w:rPr>
        <w:t xml:space="preserve">8.2 </w:t>
      </w:r>
      <w:r w:rsidR="00C90FF5" w:rsidRPr="00365358">
        <w:rPr>
          <w:rFonts w:ascii="Tahoma" w:hAnsi="Tahoma" w:cs="Tahoma"/>
          <w:b/>
          <w:sz w:val="22"/>
          <w:szCs w:val="22"/>
        </w:rPr>
        <w:t>O</w:t>
      </w:r>
      <w:r>
        <w:rPr>
          <w:rFonts w:ascii="Tahoma" w:hAnsi="Tahoma" w:cs="Tahoma"/>
          <w:b/>
          <w:sz w:val="22"/>
          <w:szCs w:val="22"/>
        </w:rPr>
        <w:t>narım</w:t>
      </w:r>
      <w:r w:rsidR="004F17A5">
        <w:rPr>
          <w:rFonts w:ascii="Tahoma" w:hAnsi="Tahoma" w:cs="Tahoma"/>
          <w:b/>
          <w:sz w:val="22"/>
          <w:szCs w:val="22"/>
        </w:rPr>
        <w:br/>
      </w:r>
    </w:p>
    <w:bookmarkEnd w:id="86"/>
    <w:p w:rsidR="00E643C1" w:rsidRDefault="000B1AFE" w:rsidP="002E7593">
      <w:pPr>
        <w:autoSpaceDE w:val="0"/>
        <w:autoSpaceDN w:val="0"/>
        <w:adjustRightInd w:val="0"/>
        <w:jc w:val="both"/>
        <w:rPr>
          <w:rFonts w:ascii="Tahoma" w:hAnsi="Tahoma" w:cs="Tahoma"/>
          <w:sz w:val="22"/>
          <w:szCs w:val="22"/>
        </w:rPr>
      </w:pPr>
      <w:r w:rsidRPr="00A460AE">
        <w:rPr>
          <w:rFonts w:ascii="Trebuchet MS" w:hAnsi="Trebuchet MS" w:cs="Tahoma"/>
          <w:b/>
          <w:i/>
          <w:color w:val="0000FF"/>
        </w:rPr>
        <w:t>ThruScan</w:t>
      </w:r>
      <w:r w:rsidR="00A403E4" w:rsidRPr="00A403E4">
        <w:rPr>
          <w:rFonts w:ascii="Tahoma" w:hAnsi="Tahoma" w:cs="Tahoma"/>
          <w:sz w:val="22"/>
          <w:szCs w:val="22"/>
        </w:rPr>
        <w:t>’in</w:t>
      </w:r>
      <w:r w:rsidR="004768BC" w:rsidRPr="00365358">
        <w:rPr>
          <w:rFonts w:ascii="Tahoma" w:hAnsi="Tahoma" w:cs="Tahoma"/>
          <w:sz w:val="22"/>
          <w:szCs w:val="22"/>
        </w:rPr>
        <w:t xml:space="preserve"> m</w:t>
      </w:r>
      <w:r w:rsidR="007F57DB">
        <w:rPr>
          <w:rFonts w:ascii="Tahoma" w:hAnsi="Tahoma" w:cs="Tahoma"/>
          <w:sz w:val="22"/>
          <w:szCs w:val="22"/>
        </w:rPr>
        <w:t>odüler tasarımı</w:t>
      </w:r>
      <w:r w:rsidR="00C90FF5" w:rsidRPr="00365358">
        <w:rPr>
          <w:rFonts w:ascii="Tahoma" w:hAnsi="Tahoma" w:cs="Tahoma"/>
          <w:sz w:val="22"/>
          <w:szCs w:val="22"/>
        </w:rPr>
        <w:t xml:space="preserve"> montaj</w:t>
      </w:r>
      <w:r w:rsidR="00CD164B">
        <w:rPr>
          <w:rFonts w:ascii="Tahoma" w:hAnsi="Tahoma" w:cs="Tahoma"/>
          <w:sz w:val="22"/>
          <w:szCs w:val="22"/>
        </w:rPr>
        <w:t>, demontaj</w:t>
      </w:r>
      <w:r w:rsidR="00C90FF5" w:rsidRPr="00365358">
        <w:rPr>
          <w:rFonts w:ascii="Tahoma" w:hAnsi="Tahoma" w:cs="Tahoma"/>
          <w:sz w:val="22"/>
          <w:szCs w:val="22"/>
        </w:rPr>
        <w:t xml:space="preserve"> ve bakımı</w:t>
      </w:r>
      <w:r w:rsidR="001C4AF2">
        <w:rPr>
          <w:rFonts w:ascii="Tahoma" w:hAnsi="Tahoma" w:cs="Tahoma"/>
          <w:sz w:val="22"/>
          <w:szCs w:val="22"/>
        </w:rPr>
        <w:t>nı</w:t>
      </w:r>
      <w:r w:rsidR="00C90FF5" w:rsidRPr="00365358">
        <w:rPr>
          <w:rFonts w:ascii="Tahoma" w:hAnsi="Tahoma" w:cs="Tahoma"/>
          <w:sz w:val="22"/>
          <w:szCs w:val="22"/>
        </w:rPr>
        <w:t xml:space="preserve"> kolaylaştırır. </w:t>
      </w:r>
      <w:r w:rsidR="00002439">
        <w:rPr>
          <w:rFonts w:ascii="Tahoma" w:hAnsi="Tahoma" w:cs="Tahoma"/>
          <w:sz w:val="22"/>
          <w:szCs w:val="22"/>
        </w:rPr>
        <w:t xml:space="preserve">Kullanıcıyı zorlamayan </w:t>
      </w:r>
      <w:r w:rsidR="00A56491">
        <w:rPr>
          <w:rFonts w:ascii="Tahoma" w:hAnsi="Tahoma" w:cs="Tahoma"/>
          <w:sz w:val="22"/>
          <w:szCs w:val="22"/>
        </w:rPr>
        <w:t>menü</w:t>
      </w:r>
      <w:r w:rsidR="00002439">
        <w:rPr>
          <w:rFonts w:ascii="Tahoma" w:hAnsi="Tahoma" w:cs="Tahoma"/>
          <w:sz w:val="22"/>
          <w:szCs w:val="22"/>
        </w:rPr>
        <w:t>süyle işlemleri yapmak kolaydır. Herhangi bir problemle karşılaştığınızda Madde 9.1’e bak</w:t>
      </w:r>
      <w:r w:rsidR="00AA40CD">
        <w:rPr>
          <w:rFonts w:ascii="Tahoma" w:hAnsi="Tahoma" w:cs="Tahoma"/>
          <w:sz w:val="22"/>
          <w:szCs w:val="22"/>
        </w:rPr>
        <w:t>ın</w:t>
      </w:r>
      <w:r w:rsidR="00002439">
        <w:rPr>
          <w:rFonts w:ascii="Tahoma" w:hAnsi="Tahoma" w:cs="Tahoma"/>
          <w:sz w:val="22"/>
          <w:szCs w:val="22"/>
        </w:rPr>
        <w:t>. Genel, Montaj ve Çalıştırmayla ilgili sorunlarınız burada açıklanmış</w:t>
      </w:r>
      <w:r w:rsidR="00851599">
        <w:rPr>
          <w:rFonts w:ascii="Tahoma" w:hAnsi="Tahoma" w:cs="Tahoma"/>
          <w:sz w:val="22"/>
          <w:szCs w:val="22"/>
        </w:rPr>
        <w:t>tır</w:t>
      </w:r>
      <w:r w:rsidR="00002439">
        <w:rPr>
          <w:rFonts w:ascii="Tahoma" w:hAnsi="Tahoma" w:cs="Tahoma"/>
          <w:sz w:val="22"/>
          <w:szCs w:val="22"/>
        </w:rPr>
        <w:t>. Ancak yine de daha ayrıntılı ve güncellenmiş bilgiyi</w:t>
      </w:r>
      <w:r w:rsidR="00002439" w:rsidRPr="003B5FAA">
        <w:rPr>
          <w:rFonts w:ascii="Tahoma" w:hAnsi="Tahoma" w:cs="Tahoma"/>
          <w:sz w:val="22"/>
          <w:szCs w:val="22"/>
        </w:rPr>
        <w:t xml:space="preserve"> </w:t>
      </w:r>
      <w:hyperlink r:id="rId101" w:history="1">
        <w:r w:rsidR="00002439" w:rsidRPr="007644CB">
          <w:rPr>
            <w:rStyle w:val="Kpr"/>
            <w:rFonts w:ascii="Tahoma" w:hAnsi="Tahoma" w:cs="Tahoma"/>
            <w:sz w:val="22"/>
            <w:szCs w:val="22"/>
          </w:rPr>
          <w:t>www.elektral.com.tr</w:t>
        </w:r>
      </w:hyperlink>
      <w:r w:rsidR="00002439">
        <w:rPr>
          <w:rFonts w:ascii="Tahoma" w:hAnsi="Tahoma" w:cs="Tahoma"/>
          <w:sz w:val="22"/>
          <w:szCs w:val="22"/>
        </w:rPr>
        <w:t xml:space="preserve"> adresinden bulabilirsiniz. </w:t>
      </w:r>
      <w:r w:rsidR="00C90FF5" w:rsidRPr="00365358">
        <w:rPr>
          <w:rFonts w:ascii="Tahoma" w:hAnsi="Tahoma" w:cs="Tahoma"/>
          <w:sz w:val="22"/>
          <w:szCs w:val="22"/>
        </w:rPr>
        <w:t xml:space="preserve">Eğer sorunlar çalıştığı alan ile ilgili ise, </w:t>
      </w:r>
      <w:r w:rsidR="004768BC" w:rsidRPr="00365358">
        <w:rPr>
          <w:rFonts w:ascii="Tahoma" w:hAnsi="Tahoma" w:cs="Tahoma"/>
          <w:sz w:val="22"/>
          <w:szCs w:val="22"/>
        </w:rPr>
        <w:t>Madde</w:t>
      </w:r>
      <w:r w:rsidR="00C90FF5" w:rsidRPr="00365358">
        <w:rPr>
          <w:rFonts w:ascii="Tahoma" w:hAnsi="Tahoma" w:cs="Tahoma"/>
          <w:sz w:val="22"/>
          <w:szCs w:val="22"/>
        </w:rPr>
        <w:t xml:space="preserve"> 2.1’e </w:t>
      </w:r>
      <w:r w:rsidR="001C4AF2">
        <w:rPr>
          <w:rFonts w:ascii="Tahoma" w:hAnsi="Tahoma" w:cs="Tahoma"/>
          <w:sz w:val="22"/>
          <w:szCs w:val="22"/>
        </w:rPr>
        <w:t xml:space="preserve">bakın, </w:t>
      </w:r>
      <w:r w:rsidRPr="00A460AE">
        <w:rPr>
          <w:rFonts w:ascii="Trebuchet MS" w:hAnsi="Trebuchet MS" w:cs="Tahoma"/>
          <w:b/>
          <w:i/>
          <w:color w:val="0000FF"/>
        </w:rPr>
        <w:t>ThruScan</w:t>
      </w:r>
      <w:r w:rsidR="00A403E4" w:rsidRPr="00A403E4">
        <w:rPr>
          <w:rFonts w:ascii="Tahoma" w:hAnsi="Tahoma" w:cs="Tahoma"/>
          <w:sz w:val="22"/>
          <w:szCs w:val="22"/>
        </w:rPr>
        <w:t>’in</w:t>
      </w:r>
      <w:r w:rsidR="001C4AF2">
        <w:rPr>
          <w:rFonts w:ascii="Tahoma" w:hAnsi="Tahoma" w:cs="Tahoma"/>
          <w:sz w:val="22"/>
          <w:szCs w:val="22"/>
        </w:rPr>
        <w:t xml:space="preserve"> gereksinim duyulan güvenlik düzeyine ayarlanması,</w:t>
      </w:r>
      <w:r w:rsidR="00C90FF5" w:rsidRPr="00365358">
        <w:rPr>
          <w:rFonts w:ascii="Tahoma" w:hAnsi="Tahoma" w:cs="Tahoma"/>
          <w:sz w:val="22"/>
          <w:szCs w:val="22"/>
        </w:rPr>
        <w:t xml:space="preserve"> yerinin </w:t>
      </w:r>
      <w:r w:rsidR="00A70705" w:rsidRPr="00365358">
        <w:rPr>
          <w:rFonts w:ascii="Tahoma" w:hAnsi="Tahoma" w:cs="Tahoma"/>
          <w:sz w:val="22"/>
          <w:szCs w:val="22"/>
        </w:rPr>
        <w:t>değiştirilmesi</w:t>
      </w:r>
      <w:r w:rsidR="00C90FF5" w:rsidRPr="00365358">
        <w:rPr>
          <w:rFonts w:ascii="Tahoma" w:hAnsi="Tahoma" w:cs="Tahoma"/>
          <w:sz w:val="22"/>
          <w:szCs w:val="22"/>
        </w:rPr>
        <w:t xml:space="preserve"> veya yakınında olan </w:t>
      </w:r>
      <w:r w:rsidR="001C4AF2">
        <w:rPr>
          <w:rFonts w:ascii="Tahoma" w:hAnsi="Tahoma" w:cs="Tahoma"/>
          <w:sz w:val="22"/>
          <w:szCs w:val="22"/>
        </w:rPr>
        <w:t xml:space="preserve">metal </w:t>
      </w:r>
      <w:r w:rsidR="00C90FF5" w:rsidRPr="00365358">
        <w:rPr>
          <w:rFonts w:ascii="Tahoma" w:hAnsi="Tahoma" w:cs="Tahoma"/>
          <w:sz w:val="22"/>
          <w:szCs w:val="22"/>
        </w:rPr>
        <w:t xml:space="preserve">objelerin </w:t>
      </w:r>
      <w:r w:rsidR="00851599" w:rsidRPr="00A70705">
        <w:rPr>
          <w:rFonts w:ascii="Tahoma" w:hAnsi="Tahoma" w:cs="Tahoma"/>
          <w:sz w:val="22"/>
          <w:szCs w:val="22"/>
        </w:rPr>
        <w:t>uzaklaştırılması</w:t>
      </w:r>
      <w:r w:rsidR="00C90FF5" w:rsidRPr="00365358">
        <w:rPr>
          <w:rFonts w:ascii="Tahoma" w:hAnsi="Tahoma" w:cs="Tahoma"/>
          <w:sz w:val="22"/>
          <w:szCs w:val="22"/>
        </w:rPr>
        <w:t xml:space="preserve"> çoğu zaman sorunları çözer. </w:t>
      </w:r>
      <w:r w:rsidR="001C4AF2">
        <w:rPr>
          <w:rFonts w:ascii="Tahoma" w:hAnsi="Tahoma" w:cs="Tahoma"/>
          <w:sz w:val="22"/>
          <w:szCs w:val="22"/>
        </w:rPr>
        <w:t xml:space="preserve">Buna rağmen </w:t>
      </w:r>
      <w:r w:rsidRPr="00A460AE">
        <w:rPr>
          <w:rFonts w:ascii="Trebuchet MS" w:hAnsi="Trebuchet MS" w:cs="Tahoma"/>
          <w:b/>
          <w:i/>
          <w:color w:val="0000FF"/>
        </w:rPr>
        <w:t>ThruScan</w:t>
      </w:r>
      <w:r w:rsidR="00C90FF5" w:rsidRPr="00365358">
        <w:rPr>
          <w:rFonts w:ascii="Tahoma" w:hAnsi="Tahoma" w:cs="Tahoma"/>
          <w:sz w:val="22"/>
          <w:szCs w:val="22"/>
        </w:rPr>
        <w:t xml:space="preserve"> </w:t>
      </w:r>
      <w:r w:rsidR="001C4AF2">
        <w:rPr>
          <w:rFonts w:ascii="Tahoma" w:hAnsi="Tahoma" w:cs="Tahoma"/>
          <w:sz w:val="22"/>
          <w:szCs w:val="22"/>
        </w:rPr>
        <w:t xml:space="preserve">sağlıklı </w:t>
      </w:r>
      <w:r w:rsidR="00C90FF5" w:rsidRPr="00365358">
        <w:rPr>
          <w:rFonts w:ascii="Tahoma" w:hAnsi="Tahoma" w:cs="Tahoma"/>
          <w:sz w:val="22"/>
          <w:szCs w:val="22"/>
        </w:rPr>
        <w:t>çalı</w:t>
      </w:r>
      <w:r w:rsidR="007F57DB">
        <w:rPr>
          <w:rFonts w:ascii="Tahoma" w:hAnsi="Tahoma" w:cs="Tahoma"/>
          <w:sz w:val="22"/>
          <w:szCs w:val="22"/>
        </w:rPr>
        <w:t>şmaz ise</w:t>
      </w:r>
      <w:r w:rsidR="001C4AF2">
        <w:rPr>
          <w:rFonts w:ascii="Tahoma" w:hAnsi="Tahoma" w:cs="Tahoma"/>
          <w:sz w:val="22"/>
          <w:szCs w:val="22"/>
        </w:rPr>
        <w:t xml:space="preserve"> y</w:t>
      </w:r>
      <w:r w:rsidR="001C4AF2" w:rsidRPr="00365358">
        <w:rPr>
          <w:rFonts w:ascii="Tahoma" w:hAnsi="Tahoma" w:cs="Tahoma"/>
          <w:sz w:val="22"/>
          <w:szCs w:val="22"/>
        </w:rPr>
        <w:t xml:space="preserve">ardım için fabrikaya veya </w:t>
      </w:r>
      <w:r w:rsidR="00B25F71" w:rsidRPr="00B25F71">
        <w:rPr>
          <w:rFonts w:ascii="Tahoma" w:hAnsi="Tahoma" w:cs="Tahoma"/>
          <w:sz w:val="22"/>
          <w:szCs w:val="22"/>
        </w:rPr>
        <w:t>satıcı</w:t>
      </w:r>
      <w:r w:rsidR="00B25F71">
        <w:rPr>
          <w:rFonts w:ascii="Tahoma" w:hAnsi="Tahoma" w:cs="Tahoma"/>
          <w:sz w:val="22"/>
          <w:szCs w:val="22"/>
        </w:rPr>
        <w:t>nıza</w:t>
      </w:r>
      <w:r w:rsidR="001C4AF2">
        <w:rPr>
          <w:rFonts w:ascii="Tahoma" w:hAnsi="Tahoma" w:cs="Tahoma"/>
          <w:sz w:val="22"/>
          <w:szCs w:val="22"/>
        </w:rPr>
        <w:t xml:space="preserve"> başvurun</w:t>
      </w:r>
    </w:p>
    <w:p w:rsidR="00271631" w:rsidRPr="00365358" w:rsidRDefault="00271631" w:rsidP="002E7593">
      <w:pPr>
        <w:autoSpaceDE w:val="0"/>
        <w:autoSpaceDN w:val="0"/>
        <w:adjustRightInd w:val="0"/>
        <w:jc w:val="both"/>
        <w:rPr>
          <w:rFonts w:ascii="Tahoma" w:hAnsi="Tahoma" w:cs="Tahoma"/>
          <w:bCs/>
          <w:i/>
          <w:iCs/>
          <w:sz w:val="22"/>
          <w:szCs w:val="22"/>
        </w:rPr>
      </w:pPr>
    </w:p>
    <w:p w:rsidR="00C90FF5" w:rsidRPr="00271631" w:rsidRDefault="00C90FF5" w:rsidP="004F17A5">
      <w:pPr>
        <w:pStyle w:val="BodyText21"/>
        <w:ind w:left="0"/>
        <w:rPr>
          <w:rFonts w:ascii="Tahoma" w:hAnsi="Tahoma" w:cs="Tahoma"/>
          <w:b/>
          <w:sz w:val="22"/>
          <w:szCs w:val="22"/>
        </w:rPr>
      </w:pPr>
      <w:bookmarkStart w:id="87" w:name="ModullerinDegistirilmesi"/>
      <w:r w:rsidRPr="00365358">
        <w:rPr>
          <w:rFonts w:ascii="Tahoma" w:hAnsi="Tahoma" w:cs="Tahoma"/>
          <w:b/>
          <w:sz w:val="22"/>
          <w:szCs w:val="22"/>
        </w:rPr>
        <w:t>8.3</w:t>
      </w:r>
      <w:r w:rsidR="00DB0257">
        <w:rPr>
          <w:rFonts w:ascii="Tahoma" w:hAnsi="Tahoma" w:cs="Tahoma"/>
          <w:b/>
          <w:sz w:val="22"/>
          <w:szCs w:val="22"/>
        </w:rPr>
        <w:t xml:space="preserve"> </w:t>
      </w:r>
      <w:r w:rsidR="0084360E" w:rsidRPr="00365358">
        <w:rPr>
          <w:rFonts w:ascii="Tahoma" w:hAnsi="Tahoma" w:cs="Tahoma"/>
          <w:b/>
          <w:sz w:val="22"/>
          <w:szCs w:val="22"/>
        </w:rPr>
        <w:t>M</w:t>
      </w:r>
      <w:r w:rsidR="00DB0257">
        <w:rPr>
          <w:rFonts w:ascii="Tahoma" w:hAnsi="Tahoma" w:cs="Tahoma"/>
          <w:b/>
          <w:sz w:val="22"/>
          <w:szCs w:val="22"/>
        </w:rPr>
        <w:t>odüllerin</w:t>
      </w:r>
      <w:r w:rsidR="0084360E" w:rsidRPr="00365358">
        <w:rPr>
          <w:rFonts w:ascii="Tahoma" w:hAnsi="Tahoma" w:cs="Tahoma"/>
          <w:b/>
          <w:sz w:val="22"/>
          <w:szCs w:val="22"/>
        </w:rPr>
        <w:t xml:space="preserve"> </w:t>
      </w:r>
      <w:r w:rsidRPr="00365358">
        <w:rPr>
          <w:rFonts w:ascii="Tahoma" w:hAnsi="Tahoma" w:cs="Tahoma"/>
          <w:b/>
          <w:sz w:val="22"/>
          <w:szCs w:val="22"/>
        </w:rPr>
        <w:t>D</w:t>
      </w:r>
      <w:r w:rsidR="00DB0257">
        <w:rPr>
          <w:rFonts w:ascii="Tahoma" w:hAnsi="Tahoma" w:cs="Tahoma"/>
          <w:b/>
          <w:sz w:val="22"/>
          <w:szCs w:val="22"/>
        </w:rPr>
        <w:t>eğiştirilmesi</w:t>
      </w:r>
      <w:r w:rsidR="004F17A5">
        <w:rPr>
          <w:rFonts w:ascii="Tahoma" w:hAnsi="Tahoma" w:cs="Tahoma"/>
          <w:b/>
          <w:sz w:val="22"/>
          <w:szCs w:val="22"/>
        </w:rPr>
        <w:br/>
      </w:r>
    </w:p>
    <w:bookmarkEnd w:id="87"/>
    <w:p w:rsidR="00C90FF5" w:rsidRPr="00BE782B" w:rsidRDefault="000E35C6" w:rsidP="002E7593">
      <w:pPr>
        <w:autoSpaceDE w:val="0"/>
        <w:autoSpaceDN w:val="0"/>
        <w:adjustRightInd w:val="0"/>
        <w:jc w:val="both"/>
        <w:rPr>
          <w:rFonts w:ascii="Tahoma" w:hAnsi="Tahoma" w:cs="Tahoma"/>
          <w:bCs/>
          <w:i/>
          <w:iCs/>
          <w:sz w:val="22"/>
          <w:szCs w:val="22"/>
        </w:rPr>
      </w:pPr>
      <w:r w:rsidRPr="00BE782B">
        <w:rPr>
          <w:rFonts w:ascii="Tahoma" w:hAnsi="Tahoma" w:cs="Tahoma"/>
          <w:sz w:val="22"/>
          <w:szCs w:val="22"/>
        </w:rPr>
        <w:t>Elektronik modüller bağımsız olarak test ve kalibre edilir</w:t>
      </w:r>
      <w:r w:rsidR="0084360E" w:rsidRPr="00BE782B">
        <w:rPr>
          <w:rFonts w:ascii="Tahoma" w:hAnsi="Tahoma" w:cs="Tahoma"/>
          <w:sz w:val="22"/>
          <w:szCs w:val="22"/>
        </w:rPr>
        <w:t>,</w:t>
      </w:r>
      <w:r w:rsidR="00EE0837" w:rsidRPr="00BE782B">
        <w:rPr>
          <w:rFonts w:ascii="Tahoma" w:hAnsi="Tahoma" w:cs="Tahoma"/>
          <w:sz w:val="22"/>
          <w:szCs w:val="22"/>
        </w:rPr>
        <w:t xml:space="preserve"> </w:t>
      </w:r>
      <w:r w:rsidR="0084360E" w:rsidRPr="00BE782B">
        <w:rPr>
          <w:rFonts w:ascii="Tahoma" w:hAnsi="Tahoma" w:cs="Tahoma"/>
          <w:sz w:val="22"/>
          <w:szCs w:val="22"/>
        </w:rPr>
        <w:t>modülerin değiştirilmesi cihaz üzerinde yeni ayarlar yapılmasını gerektirmez.</w:t>
      </w:r>
      <w:r w:rsidR="004768BC" w:rsidRPr="00BE782B">
        <w:rPr>
          <w:rFonts w:ascii="Tahoma" w:hAnsi="Tahoma" w:cs="Tahoma"/>
          <w:sz w:val="22"/>
          <w:szCs w:val="22"/>
        </w:rPr>
        <w:t xml:space="preserve"> </w:t>
      </w:r>
      <w:r w:rsidR="0084360E" w:rsidRPr="00BE782B">
        <w:rPr>
          <w:rFonts w:ascii="Tahoma" w:hAnsi="Tahoma" w:cs="Tahoma"/>
          <w:sz w:val="22"/>
          <w:szCs w:val="22"/>
        </w:rPr>
        <w:t>Ancak modül değiştirildiğinde</w:t>
      </w:r>
      <w:r w:rsidR="007168A8" w:rsidRPr="00BE782B">
        <w:rPr>
          <w:rFonts w:ascii="Tahoma" w:hAnsi="Tahoma" w:cs="Tahoma"/>
          <w:sz w:val="22"/>
          <w:szCs w:val="22"/>
        </w:rPr>
        <w:t xml:space="preserve">, </w:t>
      </w:r>
      <w:r w:rsidR="000B1AFE" w:rsidRPr="00A460AE">
        <w:rPr>
          <w:rFonts w:ascii="Trebuchet MS" w:hAnsi="Trebuchet MS" w:cs="Tahoma"/>
          <w:b/>
          <w:i/>
          <w:color w:val="0000FF"/>
        </w:rPr>
        <w:t>ThruScan</w:t>
      </w:r>
      <w:r w:rsidR="00A403E4" w:rsidRPr="00BE782B">
        <w:rPr>
          <w:rFonts w:ascii="Tahoma" w:hAnsi="Tahoma" w:cs="Tahoma"/>
          <w:sz w:val="22"/>
          <w:szCs w:val="22"/>
        </w:rPr>
        <w:t>’in</w:t>
      </w:r>
      <w:r w:rsidR="007168A8" w:rsidRPr="00BE782B">
        <w:rPr>
          <w:rFonts w:ascii="Tahoma" w:hAnsi="Tahoma" w:cs="Tahoma"/>
          <w:sz w:val="22"/>
          <w:szCs w:val="22"/>
        </w:rPr>
        <w:t xml:space="preserve"> </w:t>
      </w:r>
      <w:r w:rsidR="00851599" w:rsidRPr="00BE782B">
        <w:rPr>
          <w:rFonts w:ascii="Tahoma" w:hAnsi="Tahoma" w:cs="Tahoma"/>
          <w:sz w:val="22"/>
          <w:szCs w:val="22"/>
        </w:rPr>
        <w:t>gereği gibi çalıştığını kontrol</w:t>
      </w:r>
      <w:r w:rsidR="00C90FF5" w:rsidRPr="00BE782B">
        <w:rPr>
          <w:rFonts w:ascii="Tahoma" w:hAnsi="Tahoma" w:cs="Tahoma"/>
          <w:sz w:val="22"/>
          <w:szCs w:val="22"/>
        </w:rPr>
        <w:t xml:space="preserve"> için, sistem dikkatlice test edilmelidir</w:t>
      </w:r>
      <w:r w:rsidR="00EE0837" w:rsidRPr="00BE782B">
        <w:rPr>
          <w:rFonts w:ascii="Tahoma" w:hAnsi="Tahoma" w:cs="Tahoma"/>
          <w:sz w:val="22"/>
          <w:szCs w:val="22"/>
        </w:rPr>
        <w:t>.</w:t>
      </w:r>
    </w:p>
    <w:p w:rsidR="00E643C1" w:rsidRPr="00365358" w:rsidRDefault="00E643C1" w:rsidP="002E7593">
      <w:pPr>
        <w:autoSpaceDE w:val="0"/>
        <w:autoSpaceDN w:val="0"/>
        <w:adjustRightInd w:val="0"/>
        <w:jc w:val="both"/>
        <w:rPr>
          <w:rFonts w:ascii="Tahoma" w:hAnsi="Tahoma" w:cs="Tahoma"/>
          <w:bCs/>
          <w:color w:val="FF00FF"/>
          <w:sz w:val="22"/>
          <w:szCs w:val="22"/>
        </w:rPr>
      </w:pPr>
    </w:p>
    <w:p w:rsidR="00A44917" w:rsidRPr="00365358" w:rsidRDefault="00DB0257" w:rsidP="004F17A5">
      <w:pPr>
        <w:pStyle w:val="BodyText21"/>
        <w:ind w:left="0"/>
        <w:rPr>
          <w:rFonts w:ascii="Tahoma" w:hAnsi="Tahoma" w:cs="Tahoma"/>
          <w:b/>
          <w:sz w:val="22"/>
          <w:szCs w:val="22"/>
        </w:rPr>
      </w:pPr>
      <w:bookmarkStart w:id="88" w:name="GarantiSartlari"/>
      <w:r>
        <w:rPr>
          <w:rFonts w:ascii="Tahoma" w:hAnsi="Tahoma" w:cs="Tahoma"/>
          <w:b/>
          <w:sz w:val="22"/>
          <w:szCs w:val="22"/>
        </w:rPr>
        <w:t xml:space="preserve">8.4 </w:t>
      </w:r>
      <w:r w:rsidR="00A44917" w:rsidRPr="00365358">
        <w:rPr>
          <w:rFonts w:ascii="Tahoma" w:hAnsi="Tahoma" w:cs="Tahoma"/>
          <w:b/>
          <w:sz w:val="22"/>
          <w:szCs w:val="22"/>
        </w:rPr>
        <w:t>G</w:t>
      </w:r>
      <w:r>
        <w:rPr>
          <w:rFonts w:ascii="Tahoma" w:hAnsi="Tahoma" w:cs="Tahoma"/>
          <w:b/>
          <w:sz w:val="22"/>
          <w:szCs w:val="22"/>
        </w:rPr>
        <w:t>aranti</w:t>
      </w:r>
      <w:r w:rsidR="00A44917" w:rsidRPr="00365358">
        <w:rPr>
          <w:rFonts w:ascii="Tahoma" w:hAnsi="Tahoma" w:cs="Tahoma"/>
          <w:b/>
          <w:sz w:val="22"/>
          <w:szCs w:val="22"/>
        </w:rPr>
        <w:t xml:space="preserve"> Ş</w:t>
      </w:r>
      <w:r>
        <w:rPr>
          <w:rFonts w:ascii="Tahoma" w:hAnsi="Tahoma" w:cs="Tahoma"/>
          <w:b/>
          <w:sz w:val="22"/>
          <w:szCs w:val="22"/>
        </w:rPr>
        <w:t>artları</w:t>
      </w:r>
      <w:r w:rsidR="004F17A5">
        <w:rPr>
          <w:rFonts w:ascii="Tahoma" w:hAnsi="Tahoma" w:cs="Tahoma"/>
          <w:b/>
          <w:sz w:val="22"/>
          <w:szCs w:val="22"/>
        </w:rPr>
        <w:br/>
      </w:r>
    </w:p>
    <w:bookmarkEnd w:id="88"/>
    <w:p w:rsidR="00A44917" w:rsidRPr="00A70705"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00A44917" w:rsidRPr="00365358">
        <w:rPr>
          <w:rFonts w:ascii="Tahoma" w:hAnsi="Tahoma" w:cs="Tahoma"/>
          <w:sz w:val="22"/>
          <w:szCs w:val="22"/>
        </w:rPr>
        <w:t xml:space="preserve"> </w:t>
      </w:r>
      <w:r w:rsidR="007168A8">
        <w:rPr>
          <w:rFonts w:ascii="Tahoma" w:hAnsi="Tahoma" w:cs="Tahoma"/>
          <w:sz w:val="22"/>
          <w:szCs w:val="22"/>
        </w:rPr>
        <w:t xml:space="preserve"> </w:t>
      </w:r>
      <w:r w:rsidR="00A44917" w:rsidRPr="00365358">
        <w:rPr>
          <w:rFonts w:ascii="Tahoma" w:hAnsi="Tahoma" w:cs="Tahoma"/>
          <w:sz w:val="22"/>
          <w:szCs w:val="22"/>
        </w:rPr>
        <w:t>Metal Detektörü, 24 aylık bir süre için, sınırlı parça ve iş garantisi (“Garanti”) altında olduğu, Elektral Elektromekanik Sanayi Ve Ticaret Anonim Şirketi (“Elektral”) tarafından garanti edilir. Bu 24 aylık süre içinde Elektral, kendi yetkili onarım servis</w:t>
      </w:r>
      <w:r w:rsidR="007F57DB">
        <w:rPr>
          <w:rFonts w:ascii="Tahoma" w:hAnsi="Tahoma" w:cs="Tahoma"/>
          <w:sz w:val="22"/>
          <w:szCs w:val="22"/>
        </w:rPr>
        <w:t>i</w:t>
      </w:r>
      <w:r w:rsidR="00A44917" w:rsidRPr="00365358">
        <w:rPr>
          <w:rFonts w:ascii="Tahoma" w:hAnsi="Tahoma" w:cs="Tahoma"/>
          <w:sz w:val="22"/>
          <w:szCs w:val="22"/>
        </w:rPr>
        <w:t xml:space="preserve"> </w:t>
      </w:r>
      <w:r w:rsidR="00A70705">
        <w:rPr>
          <w:rFonts w:ascii="Tahoma" w:hAnsi="Tahoma" w:cs="Tahoma"/>
          <w:sz w:val="22"/>
          <w:szCs w:val="22"/>
        </w:rPr>
        <w:t>“</w:t>
      </w:r>
      <w:r w:rsidR="007F57DB">
        <w:rPr>
          <w:rFonts w:ascii="Tahoma" w:hAnsi="Tahoma" w:cs="Tahoma"/>
          <w:sz w:val="22"/>
          <w:szCs w:val="22"/>
        </w:rPr>
        <w:t xml:space="preserve">satış sonrası hizmetler </w:t>
      </w:r>
      <w:r w:rsidR="00A44917" w:rsidRPr="00365358">
        <w:rPr>
          <w:rFonts w:ascii="Tahoma" w:hAnsi="Tahoma" w:cs="Tahoma"/>
          <w:sz w:val="22"/>
          <w:szCs w:val="22"/>
        </w:rPr>
        <w:t>departmanı</w:t>
      </w:r>
      <w:r w:rsidR="007F57DB">
        <w:rPr>
          <w:rFonts w:ascii="Tahoma" w:hAnsi="Tahoma" w:cs="Tahoma"/>
          <w:sz w:val="22"/>
          <w:szCs w:val="22"/>
        </w:rPr>
        <w:t>”</w:t>
      </w:r>
      <w:r w:rsidR="00A44917" w:rsidRPr="00365358">
        <w:rPr>
          <w:rFonts w:ascii="Tahoma" w:hAnsi="Tahoma" w:cs="Tahoma"/>
          <w:sz w:val="22"/>
          <w:szCs w:val="22"/>
        </w:rPr>
        <w:t>na veya fabrikasına geri gönderilen tüm emniyet ekipmanlarını inceler ve değerlendirir. Arızalı bulunan tüm parçalar - ücretsiz olarak - onarılır veya değiştirilir.</w:t>
      </w:r>
      <w:r w:rsidR="006A0C38">
        <w:rPr>
          <w:rFonts w:ascii="Tahoma" w:hAnsi="Tahoma" w:cs="Tahoma"/>
          <w:sz w:val="22"/>
          <w:szCs w:val="22"/>
        </w:rPr>
        <w:t xml:space="preserve"> </w:t>
      </w:r>
      <w:r w:rsidR="006A0C38" w:rsidRPr="00A70705">
        <w:rPr>
          <w:rFonts w:ascii="Tahoma" w:hAnsi="Tahoma" w:cs="Tahoma"/>
          <w:sz w:val="22"/>
          <w:szCs w:val="22"/>
        </w:rPr>
        <w:t>Tüm garanti</w:t>
      </w:r>
      <w:r w:rsidR="00002439" w:rsidRPr="00A70705">
        <w:rPr>
          <w:rFonts w:ascii="Tahoma" w:hAnsi="Tahoma" w:cs="Tahoma"/>
          <w:sz w:val="22"/>
          <w:szCs w:val="22"/>
        </w:rPr>
        <w:t xml:space="preserve"> </w:t>
      </w:r>
      <w:r w:rsidR="007F57DB" w:rsidRPr="00A70705">
        <w:rPr>
          <w:rFonts w:ascii="Tahoma" w:hAnsi="Tahoma" w:cs="Tahoma"/>
          <w:sz w:val="22"/>
          <w:szCs w:val="22"/>
        </w:rPr>
        <w:t>işlemleri için “Garanti Şartlarımız” geçerli kabul edildiği gibi,</w:t>
      </w:r>
      <w:r w:rsidR="006A0C38" w:rsidRPr="00A70705">
        <w:rPr>
          <w:rFonts w:ascii="Tahoma" w:hAnsi="Tahoma" w:cs="Tahoma"/>
          <w:sz w:val="22"/>
          <w:szCs w:val="22"/>
        </w:rPr>
        <w:t xml:space="preserve"> nihai onarım yerinin üreticinin İzmir Türkiye’deki tesisleri olduğunu</w:t>
      </w:r>
      <w:r w:rsidR="00851599" w:rsidRPr="00A70705">
        <w:rPr>
          <w:rFonts w:ascii="Tahoma" w:hAnsi="Tahoma" w:cs="Tahoma"/>
          <w:sz w:val="22"/>
          <w:szCs w:val="22"/>
        </w:rPr>
        <w:t>,</w:t>
      </w:r>
      <w:r w:rsidR="006A0C38" w:rsidRPr="00A70705">
        <w:rPr>
          <w:rFonts w:ascii="Tahoma" w:hAnsi="Tahoma" w:cs="Tahoma"/>
          <w:sz w:val="22"/>
          <w:szCs w:val="22"/>
        </w:rPr>
        <w:t xml:space="preserve"> gerektiğinde de gidiş geliş ücretlerinin alıcıya ait olduğunu</w:t>
      </w:r>
      <w:r w:rsidR="007F57DB" w:rsidRPr="00A70705">
        <w:rPr>
          <w:rFonts w:ascii="Tahoma" w:hAnsi="Tahoma" w:cs="Tahoma"/>
          <w:sz w:val="22"/>
          <w:szCs w:val="22"/>
        </w:rPr>
        <w:t xml:space="preserve"> tüm taraflar</w:t>
      </w:r>
      <w:r w:rsidR="006A0C38" w:rsidRPr="00A70705">
        <w:rPr>
          <w:rFonts w:ascii="Tahoma" w:hAnsi="Tahoma" w:cs="Tahoma"/>
          <w:sz w:val="22"/>
          <w:szCs w:val="22"/>
        </w:rPr>
        <w:t xml:space="preserve"> peşinen kabul etmişlerdir.</w:t>
      </w:r>
      <w:r w:rsidR="007F57DB" w:rsidRPr="00A70705">
        <w:rPr>
          <w:rFonts w:ascii="Tahoma" w:hAnsi="Tahoma" w:cs="Tahoma"/>
          <w:sz w:val="22"/>
          <w:szCs w:val="22"/>
        </w:rPr>
        <w:t xml:space="preserve"> </w:t>
      </w:r>
      <w:r w:rsidR="00002439" w:rsidRPr="00A70705">
        <w:rPr>
          <w:rFonts w:ascii="Tahoma" w:hAnsi="Tahoma" w:cs="Tahoma"/>
          <w:sz w:val="22"/>
          <w:szCs w:val="22"/>
        </w:rPr>
        <w:t>Bkz. Madde 10.3</w:t>
      </w:r>
    </w:p>
    <w:p w:rsidR="00DE326F" w:rsidRPr="00A70705" w:rsidRDefault="00DE326F" w:rsidP="002E7593">
      <w:pPr>
        <w:pStyle w:val="BodyText21"/>
        <w:ind w:left="0"/>
        <w:jc w:val="both"/>
        <w:rPr>
          <w:rFonts w:ascii="Tahoma" w:hAnsi="Tahoma" w:cs="Tahoma"/>
          <w:sz w:val="22"/>
          <w:szCs w:val="22"/>
        </w:rPr>
      </w:pPr>
    </w:p>
    <w:p w:rsidR="00DE326F" w:rsidRDefault="00DE326F" w:rsidP="00DE326F">
      <w:pPr>
        <w:pStyle w:val="BodyText21"/>
        <w:ind w:left="0"/>
        <w:jc w:val="both"/>
        <w:rPr>
          <w:rFonts w:ascii="Tahoma" w:hAnsi="Tahoma" w:cs="Tahoma"/>
          <w:sz w:val="22"/>
          <w:szCs w:val="22"/>
        </w:rPr>
      </w:pPr>
      <w:r w:rsidRPr="00A70705">
        <w:rPr>
          <w:rFonts w:ascii="Tahoma" w:hAnsi="Tahoma" w:cs="Tahoma"/>
          <w:sz w:val="22"/>
          <w:szCs w:val="22"/>
        </w:rPr>
        <w:t>Bat</w:t>
      </w:r>
      <w:r w:rsidR="00853F80" w:rsidRPr="00A70705">
        <w:rPr>
          <w:rFonts w:ascii="Tahoma" w:hAnsi="Tahoma" w:cs="Tahoma"/>
          <w:sz w:val="22"/>
          <w:szCs w:val="22"/>
        </w:rPr>
        <w:t>aryalar, tahr</w:t>
      </w:r>
      <w:r w:rsidR="00A70705" w:rsidRPr="00A70705">
        <w:rPr>
          <w:rFonts w:ascii="Tahoma" w:hAnsi="Tahoma" w:cs="Tahoma"/>
          <w:sz w:val="22"/>
          <w:szCs w:val="22"/>
        </w:rPr>
        <w:t>if ve</w:t>
      </w:r>
      <w:r w:rsidR="00853F80" w:rsidRPr="00A70705">
        <w:rPr>
          <w:rFonts w:ascii="Tahoma" w:hAnsi="Tahoma" w:cs="Tahoma"/>
          <w:sz w:val="22"/>
          <w:szCs w:val="22"/>
        </w:rPr>
        <w:t xml:space="preserve"> hırsızlık,</w:t>
      </w:r>
      <w:r w:rsidRPr="00A70705">
        <w:rPr>
          <w:rFonts w:ascii="Tahoma" w:hAnsi="Tahoma" w:cs="Tahoma"/>
          <w:sz w:val="22"/>
          <w:szCs w:val="22"/>
        </w:rPr>
        <w:t xml:space="preserve"> hava koşulları, batarya asidi veya diğer zararlı maddeler n</w:t>
      </w:r>
      <w:r w:rsidR="00853F80" w:rsidRPr="00A70705">
        <w:rPr>
          <w:rFonts w:ascii="Tahoma" w:hAnsi="Tahoma" w:cs="Tahoma"/>
          <w:sz w:val="22"/>
          <w:szCs w:val="22"/>
        </w:rPr>
        <w:t>edeniyle meydana gelen arızalar</w:t>
      </w:r>
      <w:r w:rsidR="00A70705" w:rsidRPr="00A70705">
        <w:rPr>
          <w:rFonts w:ascii="Tahoma" w:hAnsi="Tahoma" w:cs="Tahoma"/>
          <w:sz w:val="22"/>
          <w:szCs w:val="22"/>
        </w:rPr>
        <w:t xml:space="preserve"> ve</w:t>
      </w:r>
      <w:r w:rsidRPr="00A70705">
        <w:rPr>
          <w:rFonts w:ascii="Tahoma" w:hAnsi="Tahoma" w:cs="Tahoma"/>
          <w:sz w:val="22"/>
          <w:szCs w:val="22"/>
        </w:rPr>
        <w:t xml:space="preserve"> ekipmanın yetkili olmayan kişiler tarafından onarılması nedeniyle çıkan aksaklıklar</w:t>
      </w:r>
      <w:r w:rsidR="00853F80" w:rsidRPr="00A70705">
        <w:rPr>
          <w:rFonts w:ascii="Tahoma" w:hAnsi="Tahoma" w:cs="Tahoma"/>
          <w:sz w:val="22"/>
          <w:szCs w:val="22"/>
        </w:rPr>
        <w:t xml:space="preserve"> haliyle </w:t>
      </w:r>
      <w:r w:rsidRPr="00A70705">
        <w:rPr>
          <w:rFonts w:ascii="Tahoma" w:hAnsi="Tahoma" w:cs="Tahoma"/>
          <w:sz w:val="22"/>
          <w:szCs w:val="22"/>
        </w:rPr>
        <w:t>garanti kapsamı dışındadır.</w:t>
      </w:r>
    </w:p>
    <w:p w:rsidR="008E5BD1" w:rsidRDefault="008E5BD1" w:rsidP="00DE326F">
      <w:pPr>
        <w:pStyle w:val="BodyText21"/>
        <w:ind w:left="0"/>
        <w:jc w:val="both"/>
        <w:rPr>
          <w:rFonts w:ascii="Tahoma" w:hAnsi="Tahoma" w:cs="Tahoma"/>
          <w:sz w:val="22"/>
          <w:szCs w:val="22"/>
        </w:rPr>
      </w:pPr>
    </w:p>
    <w:p w:rsidR="008E5BD1" w:rsidRPr="008E5BD1" w:rsidRDefault="008E5BD1" w:rsidP="008E5BD1">
      <w:pPr>
        <w:jc w:val="both"/>
        <w:rPr>
          <w:rFonts w:ascii="Tahoma" w:hAnsi="Tahoma" w:cs="Tahoma"/>
          <w:sz w:val="22"/>
          <w:szCs w:val="22"/>
        </w:rPr>
      </w:pPr>
      <w:r w:rsidRPr="008E5BD1">
        <w:rPr>
          <w:rFonts w:ascii="Tahoma" w:hAnsi="Tahoma" w:cs="Tahoma"/>
          <w:sz w:val="22"/>
          <w:szCs w:val="22"/>
        </w:rPr>
        <w:t>4077 sayılı Sanayi Mallarının Satış Sonrası Hizmetleri hakkında Yönetmelik eki listesine uygun olarak dedektör sınıfındaki  cihazın kullanım ömrü 10 yıldır.</w:t>
      </w:r>
    </w:p>
    <w:p w:rsidR="008E5BD1" w:rsidRPr="00A70705" w:rsidRDefault="008E5BD1" w:rsidP="00DE326F">
      <w:pPr>
        <w:pStyle w:val="BodyText21"/>
        <w:ind w:left="0"/>
        <w:jc w:val="both"/>
        <w:rPr>
          <w:rFonts w:ascii="Tahoma" w:hAnsi="Tahoma" w:cs="Tahoma"/>
          <w:sz w:val="22"/>
          <w:szCs w:val="22"/>
        </w:rPr>
      </w:pPr>
    </w:p>
    <w:p w:rsidR="00A44917" w:rsidRPr="00365358" w:rsidRDefault="00A44917" w:rsidP="002E7593">
      <w:pPr>
        <w:pStyle w:val="BodyText21"/>
        <w:ind w:left="0"/>
        <w:jc w:val="both"/>
        <w:rPr>
          <w:rFonts w:ascii="Tahoma" w:hAnsi="Tahoma" w:cs="Tahoma"/>
          <w:sz w:val="22"/>
          <w:szCs w:val="22"/>
        </w:rPr>
      </w:pPr>
      <w:r w:rsidRPr="00365358">
        <w:rPr>
          <w:rFonts w:ascii="Tahoma" w:hAnsi="Tahoma" w:cs="Tahoma"/>
          <w:sz w:val="22"/>
          <w:szCs w:val="22"/>
        </w:rPr>
        <w:t xml:space="preserve">Bu </w:t>
      </w:r>
      <w:r w:rsidR="00853F80">
        <w:rPr>
          <w:rFonts w:ascii="Tahoma" w:hAnsi="Tahoma" w:cs="Tahoma"/>
          <w:sz w:val="22"/>
          <w:szCs w:val="22"/>
        </w:rPr>
        <w:t>“</w:t>
      </w:r>
      <w:r w:rsidRPr="00365358">
        <w:rPr>
          <w:rFonts w:ascii="Tahoma" w:hAnsi="Tahoma" w:cs="Tahoma"/>
          <w:sz w:val="22"/>
          <w:szCs w:val="22"/>
        </w:rPr>
        <w:t>garanti</w:t>
      </w:r>
      <w:r w:rsidR="00853F80">
        <w:rPr>
          <w:rFonts w:ascii="Tahoma" w:hAnsi="Tahoma" w:cs="Tahoma"/>
          <w:sz w:val="22"/>
          <w:szCs w:val="22"/>
        </w:rPr>
        <w:t xml:space="preserve"> şartları”</w:t>
      </w:r>
      <w:r w:rsidRPr="00365358">
        <w:rPr>
          <w:rFonts w:ascii="Tahoma" w:hAnsi="Tahoma" w:cs="Tahoma"/>
          <w:sz w:val="22"/>
          <w:szCs w:val="22"/>
        </w:rPr>
        <w:t xml:space="preserve"> özel amaçlı satış</w:t>
      </w:r>
      <w:r w:rsidR="00853F80">
        <w:rPr>
          <w:rFonts w:ascii="Tahoma" w:hAnsi="Tahoma" w:cs="Tahoma"/>
          <w:sz w:val="22"/>
          <w:szCs w:val="22"/>
        </w:rPr>
        <w:t xml:space="preserve">, teslimat </w:t>
      </w:r>
      <w:r w:rsidRPr="00365358">
        <w:rPr>
          <w:rFonts w:ascii="Tahoma" w:hAnsi="Tahoma" w:cs="Tahoma"/>
          <w:sz w:val="22"/>
          <w:szCs w:val="22"/>
        </w:rPr>
        <w:t>veya uygunluk garantisi dâhil olmak üzere, açık veya zımni, tüm diğer garantilerin yerini alır.</w:t>
      </w:r>
    </w:p>
    <w:p w:rsidR="00A44917" w:rsidRPr="00365358" w:rsidRDefault="00A44917" w:rsidP="002E7593">
      <w:pPr>
        <w:pStyle w:val="BodyText21"/>
        <w:jc w:val="both"/>
        <w:rPr>
          <w:rFonts w:ascii="Tahoma" w:hAnsi="Tahoma" w:cs="Tahoma"/>
          <w:sz w:val="22"/>
          <w:szCs w:val="22"/>
        </w:rPr>
      </w:pPr>
    </w:p>
    <w:p w:rsidR="00A44917" w:rsidRPr="00365358" w:rsidRDefault="00A44917" w:rsidP="002E7593">
      <w:pPr>
        <w:pStyle w:val="BodyText21"/>
        <w:ind w:left="0"/>
        <w:jc w:val="both"/>
        <w:rPr>
          <w:rFonts w:ascii="Tahoma" w:hAnsi="Tahoma" w:cs="Tahoma"/>
          <w:sz w:val="22"/>
          <w:szCs w:val="22"/>
        </w:rPr>
      </w:pPr>
      <w:r w:rsidRPr="00365358">
        <w:rPr>
          <w:rFonts w:ascii="Tahoma" w:hAnsi="Tahoma" w:cs="Tahoma"/>
          <w:sz w:val="22"/>
          <w:szCs w:val="22"/>
        </w:rPr>
        <w:t>Bu sözleşmede</w:t>
      </w:r>
      <w:r w:rsidR="00BF78F0">
        <w:rPr>
          <w:rFonts w:ascii="Tahoma" w:hAnsi="Tahoma" w:cs="Tahoma"/>
          <w:sz w:val="22"/>
          <w:szCs w:val="22"/>
        </w:rPr>
        <w:t xml:space="preserve"> tanımı yapılan mal ile ilgili s</w:t>
      </w:r>
      <w:r w:rsidRPr="00365358">
        <w:rPr>
          <w:rFonts w:ascii="Tahoma" w:hAnsi="Tahoma" w:cs="Tahoma"/>
          <w:sz w:val="22"/>
          <w:szCs w:val="22"/>
        </w:rPr>
        <w:t>atıcı temsilcisi tarafından verilen herhangi bir sözlü beyanın garanti anlamına gelmediği, Alıcı’nın buna güvenmemesi gerektiği ve bu satış sözleşmesinin bir parçası olmadığı, Alıcı tarafından kabul edilir. Sözleşmenin tamamı bu yazıda belirtilmiştir. Bu yazı</w:t>
      </w:r>
      <w:r w:rsidR="007168A8">
        <w:rPr>
          <w:rFonts w:ascii="Tahoma" w:hAnsi="Tahoma" w:cs="Tahoma"/>
          <w:sz w:val="22"/>
          <w:szCs w:val="22"/>
        </w:rPr>
        <w:t xml:space="preserve"> </w:t>
      </w:r>
      <w:r w:rsidRPr="00365358">
        <w:rPr>
          <w:rFonts w:ascii="Tahoma" w:hAnsi="Tahoma" w:cs="Tahoma"/>
          <w:sz w:val="22"/>
          <w:szCs w:val="22"/>
        </w:rPr>
        <w:t xml:space="preserve">tarafların nihai anlaşmasını ifade eder ve tamamen ve </w:t>
      </w:r>
      <w:r w:rsidR="00573415" w:rsidRPr="00365358">
        <w:rPr>
          <w:rFonts w:ascii="Tahoma" w:hAnsi="Tahoma" w:cs="Tahoma"/>
          <w:sz w:val="22"/>
          <w:szCs w:val="22"/>
        </w:rPr>
        <w:t>inhisarı</w:t>
      </w:r>
      <w:r w:rsidRPr="00365358">
        <w:rPr>
          <w:rFonts w:ascii="Tahoma" w:hAnsi="Tahoma" w:cs="Tahoma"/>
          <w:sz w:val="22"/>
          <w:szCs w:val="22"/>
        </w:rPr>
        <w:t xml:space="preserve"> (exclusive) olarak sözleşme şartlarının beyanıdır.</w:t>
      </w:r>
    </w:p>
    <w:p w:rsidR="006A4E6C" w:rsidRDefault="006A4E6C" w:rsidP="002E7593">
      <w:pPr>
        <w:pStyle w:val="BodyText21"/>
        <w:ind w:left="0"/>
        <w:jc w:val="both"/>
        <w:rPr>
          <w:rFonts w:ascii="Tahoma" w:hAnsi="Tahoma" w:cs="Tahoma"/>
          <w:sz w:val="22"/>
          <w:szCs w:val="22"/>
        </w:rPr>
      </w:pPr>
    </w:p>
    <w:p w:rsidR="00A44917" w:rsidRDefault="00A44917" w:rsidP="002E7593">
      <w:pPr>
        <w:pStyle w:val="BodyText21"/>
        <w:ind w:left="0"/>
        <w:jc w:val="both"/>
        <w:rPr>
          <w:rFonts w:ascii="Tahoma" w:hAnsi="Tahoma" w:cs="Tahoma"/>
          <w:sz w:val="22"/>
          <w:szCs w:val="22"/>
        </w:rPr>
      </w:pPr>
      <w:r w:rsidRPr="00365358">
        <w:rPr>
          <w:rFonts w:ascii="Tahoma" w:hAnsi="Tahoma" w:cs="Tahoma"/>
          <w:sz w:val="22"/>
          <w:szCs w:val="22"/>
        </w:rPr>
        <w:lastRenderedPageBreak/>
        <w:t xml:space="preserve">Alıcı’nın Satıcıya karşı </w:t>
      </w:r>
      <w:r w:rsidR="00853F80" w:rsidRPr="00365358">
        <w:rPr>
          <w:rFonts w:ascii="Tahoma" w:hAnsi="Tahoma" w:cs="Tahoma"/>
          <w:sz w:val="22"/>
          <w:szCs w:val="22"/>
        </w:rPr>
        <w:t>yegâne</w:t>
      </w:r>
      <w:r w:rsidRPr="00365358">
        <w:rPr>
          <w:rFonts w:ascii="Tahoma" w:hAnsi="Tahoma" w:cs="Tahoma"/>
          <w:sz w:val="22"/>
          <w:szCs w:val="22"/>
        </w:rPr>
        <w:t xml:space="preserve"> ve </w:t>
      </w:r>
      <w:r w:rsidR="00573415" w:rsidRPr="00365358">
        <w:rPr>
          <w:rFonts w:ascii="Tahoma" w:hAnsi="Tahoma" w:cs="Tahoma"/>
          <w:sz w:val="22"/>
          <w:szCs w:val="22"/>
        </w:rPr>
        <w:t>inhisarı</w:t>
      </w:r>
      <w:r w:rsidRPr="00365358">
        <w:rPr>
          <w:rFonts w:ascii="Tahoma" w:hAnsi="Tahoma" w:cs="Tahoma"/>
          <w:sz w:val="22"/>
          <w:szCs w:val="22"/>
        </w:rPr>
        <w:t xml:space="preserve"> çıkarı, arızalı parçaların onarım ve değişmesi olacağı taraflarca kabul edilir. Alıcı, kendisine verilecek hiçbir tazminatın mevcut olmadığını kabul eder (buna dâhil olan, ancak bununla da sınırlı kalmayan, kay</w:t>
      </w:r>
      <w:r w:rsidR="00002439">
        <w:rPr>
          <w:rFonts w:ascii="Tahoma" w:hAnsi="Tahoma" w:cs="Tahoma"/>
          <w:sz w:val="22"/>
          <w:szCs w:val="22"/>
        </w:rPr>
        <w:t>bolan satışlar, kaybolan kâr, kişini</w:t>
      </w:r>
      <w:r w:rsidRPr="00365358">
        <w:rPr>
          <w:rFonts w:ascii="Tahoma" w:hAnsi="Tahoma" w:cs="Tahoma"/>
          <w:sz w:val="22"/>
          <w:szCs w:val="22"/>
        </w:rPr>
        <w:t xml:space="preserve">n sakatlanması veya eşyanın zarar görmesi gibi, </w:t>
      </w:r>
      <w:r w:rsidR="00853F80" w:rsidRPr="00365358">
        <w:rPr>
          <w:rFonts w:ascii="Tahoma" w:hAnsi="Tahoma" w:cs="Tahoma"/>
          <w:sz w:val="22"/>
          <w:szCs w:val="22"/>
        </w:rPr>
        <w:t>tesadüfî</w:t>
      </w:r>
      <w:r w:rsidRPr="00365358">
        <w:rPr>
          <w:rFonts w:ascii="Tahoma" w:hAnsi="Tahoma" w:cs="Tahoma"/>
          <w:sz w:val="22"/>
          <w:szCs w:val="22"/>
        </w:rPr>
        <w:t xml:space="preserve"> veya sonucu olan nedenlerin yol açabileceği tazminatlardır). </w:t>
      </w:r>
    </w:p>
    <w:p w:rsidR="00CB180F" w:rsidRDefault="00CB180F" w:rsidP="002E7593">
      <w:pPr>
        <w:pStyle w:val="BodyText21"/>
        <w:ind w:left="0"/>
        <w:jc w:val="both"/>
        <w:rPr>
          <w:rFonts w:ascii="Tahoma" w:hAnsi="Tahoma" w:cs="Tahoma"/>
          <w:sz w:val="22"/>
          <w:szCs w:val="22"/>
        </w:rPr>
      </w:pPr>
    </w:p>
    <w:p w:rsidR="00402CE7" w:rsidRDefault="00402CE7" w:rsidP="002E7593">
      <w:pPr>
        <w:pStyle w:val="BodyText21"/>
        <w:ind w:left="0"/>
        <w:jc w:val="both"/>
        <w:rPr>
          <w:rFonts w:ascii="Tahoma" w:hAnsi="Tahoma" w:cs="Tahoma"/>
          <w:sz w:val="22"/>
          <w:szCs w:val="22"/>
        </w:rPr>
      </w:pPr>
    </w:p>
    <w:p w:rsidR="00402CE7" w:rsidRPr="00402CE7" w:rsidRDefault="00402CE7" w:rsidP="00402CE7">
      <w:pPr>
        <w:pStyle w:val="BodyText21"/>
        <w:ind w:left="0"/>
        <w:jc w:val="both"/>
        <w:rPr>
          <w:rFonts w:ascii="Tahoma" w:hAnsi="Tahoma" w:cs="Tahoma"/>
          <w:b/>
          <w:sz w:val="22"/>
          <w:szCs w:val="22"/>
        </w:rPr>
      </w:pPr>
      <w:r w:rsidRPr="00402CE7">
        <w:rPr>
          <w:rFonts w:ascii="Tahoma" w:hAnsi="Tahoma" w:cs="Tahoma"/>
          <w:b/>
          <w:sz w:val="22"/>
          <w:szCs w:val="22"/>
          <w:u w:val="single"/>
        </w:rPr>
        <w:t>SERVİS İSTASYONU</w:t>
      </w:r>
      <w:r w:rsidRPr="00402CE7">
        <w:rPr>
          <w:rFonts w:ascii="Tahoma" w:hAnsi="Tahoma" w:cs="Tahoma"/>
          <w:b/>
          <w:sz w:val="22"/>
          <w:szCs w:val="22"/>
        </w:rPr>
        <w:t>:</w:t>
      </w:r>
    </w:p>
    <w:p w:rsidR="00402CE7" w:rsidRPr="00402CE7" w:rsidRDefault="00402CE7" w:rsidP="00402CE7">
      <w:pPr>
        <w:pStyle w:val="BodyText21"/>
        <w:ind w:left="0"/>
        <w:jc w:val="both"/>
        <w:rPr>
          <w:rFonts w:ascii="Tahoma" w:hAnsi="Tahoma" w:cs="Tahoma"/>
          <w:b/>
          <w:sz w:val="22"/>
          <w:szCs w:val="22"/>
        </w:rPr>
      </w:pPr>
    </w:p>
    <w:p w:rsidR="00402CE7" w:rsidRPr="00402CE7" w:rsidRDefault="00402CE7" w:rsidP="00402CE7">
      <w:pPr>
        <w:pStyle w:val="BodyText21"/>
        <w:ind w:left="0"/>
        <w:jc w:val="both"/>
        <w:rPr>
          <w:rFonts w:ascii="Tahoma" w:hAnsi="Tahoma" w:cs="Tahoma"/>
          <w:b/>
          <w:sz w:val="22"/>
          <w:szCs w:val="22"/>
        </w:rPr>
      </w:pPr>
      <w:r w:rsidRPr="00402CE7">
        <w:rPr>
          <w:rFonts w:ascii="Tahoma" w:hAnsi="Tahoma" w:cs="Tahoma"/>
          <w:b/>
          <w:sz w:val="22"/>
          <w:szCs w:val="22"/>
        </w:rPr>
        <w:t xml:space="preserve">Elektral Elektromekanik San.ve Tic. A.Ş. </w:t>
      </w:r>
    </w:p>
    <w:p w:rsidR="00402CE7" w:rsidRPr="00402CE7" w:rsidRDefault="00402CE7" w:rsidP="00402CE7">
      <w:pPr>
        <w:pStyle w:val="BodyText21"/>
        <w:ind w:left="0"/>
        <w:jc w:val="both"/>
        <w:rPr>
          <w:rFonts w:ascii="Tahoma" w:hAnsi="Tahoma" w:cs="Tahoma"/>
          <w:b/>
          <w:sz w:val="22"/>
          <w:szCs w:val="22"/>
        </w:rPr>
      </w:pPr>
      <w:r w:rsidRPr="00402CE7">
        <w:rPr>
          <w:rFonts w:ascii="Tahoma" w:hAnsi="Tahoma" w:cs="Tahoma"/>
          <w:b/>
          <w:sz w:val="22"/>
          <w:szCs w:val="22"/>
        </w:rPr>
        <w:t>Mustafa Kemal Atatürk Bulv. No:23 A.O.S.B.-Çiğli/İZMİR</w:t>
      </w:r>
    </w:p>
    <w:p w:rsidR="00402CE7" w:rsidRPr="00402CE7" w:rsidRDefault="00402CE7" w:rsidP="00402CE7">
      <w:pPr>
        <w:pStyle w:val="BodyText21"/>
        <w:ind w:left="0"/>
        <w:jc w:val="both"/>
        <w:rPr>
          <w:rFonts w:ascii="Tahoma" w:hAnsi="Tahoma" w:cs="Tahoma"/>
          <w:b/>
          <w:sz w:val="22"/>
          <w:szCs w:val="22"/>
        </w:rPr>
      </w:pPr>
      <w:r w:rsidRPr="00402CE7">
        <w:rPr>
          <w:rFonts w:ascii="Tahoma" w:hAnsi="Tahoma" w:cs="Tahoma"/>
          <w:b/>
          <w:sz w:val="22"/>
          <w:szCs w:val="22"/>
        </w:rPr>
        <w:t>Telf.:0232 376 7300   Fax:0232 376 7030</w:t>
      </w:r>
    </w:p>
    <w:p w:rsidR="00402CE7" w:rsidRPr="00402CE7" w:rsidRDefault="00402CE7" w:rsidP="00402CE7">
      <w:pPr>
        <w:pStyle w:val="BodyText21"/>
        <w:ind w:left="0"/>
        <w:jc w:val="both"/>
        <w:rPr>
          <w:rFonts w:ascii="Tahoma" w:hAnsi="Tahoma" w:cs="Tahoma"/>
          <w:b/>
          <w:sz w:val="22"/>
          <w:szCs w:val="22"/>
        </w:rPr>
      </w:pPr>
      <w:r w:rsidRPr="00402CE7">
        <w:rPr>
          <w:rFonts w:ascii="Tahoma" w:hAnsi="Tahoma" w:cs="Tahoma"/>
          <w:b/>
          <w:sz w:val="22"/>
          <w:szCs w:val="22"/>
        </w:rPr>
        <w:t>e.mail:elektral@elektral.com.tr</w:t>
      </w:r>
    </w:p>
    <w:p w:rsidR="00402CE7" w:rsidRPr="00402CE7" w:rsidRDefault="00402CE7" w:rsidP="00402CE7">
      <w:pPr>
        <w:pStyle w:val="BodyText21"/>
        <w:ind w:left="0"/>
        <w:jc w:val="both"/>
        <w:rPr>
          <w:rFonts w:ascii="Tahoma" w:hAnsi="Tahoma" w:cs="Tahoma"/>
          <w:b/>
          <w:sz w:val="22"/>
          <w:szCs w:val="22"/>
        </w:rPr>
      </w:pPr>
      <w:r w:rsidRPr="00402CE7">
        <w:rPr>
          <w:rFonts w:ascii="Tahoma" w:hAnsi="Tahoma" w:cs="Tahoma"/>
          <w:b/>
          <w:sz w:val="22"/>
          <w:szCs w:val="22"/>
        </w:rPr>
        <w:t>(HYB NO:14.31.35-03/3134)</w:t>
      </w:r>
    </w:p>
    <w:p w:rsidR="00402CE7" w:rsidRDefault="00402CE7" w:rsidP="002E7593">
      <w:pPr>
        <w:pStyle w:val="BodyText21"/>
        <w:ind w:left="0"/>
        <w:jc w:val="both"/>
        <w:rPr>
          <w:rFonts w:ascii="Tahoma" w:hAnsi="Tahoma" w:cs="Tahoma"/>
          <w:sz w:val="22"/>
          <w:szCs w:val="22"/>
        </w:rPr>
      </w:pPr>
    </w:p>
    <w:p w:rsidR="00A44917" w:rsidRDefault="00A44917" w:rsidP="002E7593">
      <w:pPr>
        <w:pStyle w:val="BodyText21"/>
        <w:jc w:val="both"/>
        <w:rPr>
          <w:rFonts w:ascii="Tahoma" w:hAnsi="Tahoma" w:cs="Tahoma"/>
          <w:sz w:val="22"/>
          <w:szCs w:val="22"/>
        </w:rPr>
      </w:pPr>
    </w:p>
    <w:p w:rsidR="00130C83" w:rsidRDefault="00130C83" w:rsidP="002E7593">
      <w:pPr>
        <w:pStyle w:val="BodyText21"/>
        <w:ind w:left="0"/>
        <w:jc w:val="both"/>
        <w:rPr>
          <w:rFonts w:ascii="Tahoma" w:hAnsi="Tahoma" w:cs="Tahoma"/>
          <w:b/>
          <w:sz w:val="22"/>
          <w:szCs w:val="22"/>
        </w:rPr>
      </w:pPr>
      <w:bookmarkStart w:id="89" w:name="SorunGiderme"/>
    </w:p>
    <w:p w:rsidR="00DB32BC" w:rsidRPr="003B5FAA" w:rsidRDefault="00194AE6" w:rsidP="002E7593">
      <w:pPr>
        <w:pStyle w:val="BodyText21"/>
        <w:ind w:left="0"/>
        <w:jc w:val="both"/>
        <w:rPr>
          <w:rFonts w:ascii="Tahoma" w:hAnsi="Tahoma" w:cs="Tahoma"/>
          <w:b/>
          <w:sz w:val="22"/>
          <w:szCs w:val="22"/>
        </w:rPr>
      </w:pPr>
      <w:r>
        <w:rPr>
          <w:noProof/>
          <w:lang w:val="en-US" w:eastAsia="en-US"/>
        </w:rPr>
        <w:drawing>
          <wp:anchor distT="0" distB="0" distL="114300" distR="114300" simplePos="0" relativeHeight="251588096" behindDoc="0" locked="0" layoutInCell="1" allowOverlap="1">
            <wp:simplePos x="0" y="0"/>
            <wp:positionH relativeFrom="column">
              <wp:posOffset>5143500</wp:posOffset>
            </wp:positionH>
            <wp:positionV relativeFrom="paragraph">
              <wp:posOffset>-114300</wp:posOffset>
            </wp:positionV>
            <wp:extent cx="647700" cy="647700"/>
            <wp:effectExtent l="19050" t="0" r="0" b="0"/>
            <wp:wrapSquare wrapText="left"/>
            <wp:docPr id="352" name="Resim 352" descr="çalıştı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çalıştırma"/>
                    <pic:cNvPicPr>
                      <a:picLocks noChangeAspect="1" noChangeArrowheads="1"/>
                    </pic:cNvPicPr>
                  </pic:nvPicPr>
                  <pic:blipFill>
                    <a:blip r:embed="rId19"/>
                    <a:srcRect/>
                    <a:stretch>
                      <a:fillRect/>
                    </a:stretch>
                  </pic:blipFill>
                  <pic:spPr bwMode="auto">
                    <a:xfrm>
                      <a:off x="0" y="0"/>
                      <a:ext cx="647700" cy="647700"/>
                    </a:xfrm>
                    <a:prstGeom prst="rect">
                      <a:avLst/>
                    </a:prstGeom>
                    <a:noFill/>
                    <a:ln w="9525">
                      <a:noFill/>
                      <a:miter lim="800000"/>
                      <a:headEnd/>
                      <a:tailEnd/>
                    </a:ln>
                  </pic:spPr>
                </pic:pic>
              </a:graphicData>
            </a:graphic>
          </wp:anchor>
        </w:drawing>
      </w:r>
      <w:r w:rsidR="00761567">
        <w:rPr>
          <w:rFonts w:ascii="Tahoma" w:hAnsi="Tahoma" w:cs="Tahoma"/>
          <w:b/>
          <w:sz w:val="22"/>
          <w:szCs w:val="22"/>
        </w:rPr>
        <w:t>9.</w:t>
      </w:r>
      <w:r w:rsidR="005424DC">
        <w:rPr>
          <w:rFonts w:ascii="Tahoma" w:hAnsi="Tahoma" w:cs="Tahoma"/>
          <w:b/>
          <w:sz w:val="22"/>
          <w:szCs w:val="22"/>
        </w:rPr>
        <w:t xml:space="preserve">    </w:t>
      </w:r>
      <w:r w:rsidR="00DB32BC" w:rsidRPr="003B5FAA">
        <w:rPr>
          <w:rFonts w:ascii="Tahoma" w:hAnsi="Tahoma" w:cs="Tahoma"/>
          <w:b/>
          <w:sz w:val="22"/>
          <w:szCs w:val="22"/>
        </w:rPr>
        <w:t>S</w:t>
      </w:r>
      <w:r w:rsidR="007E7DE9">
        <w:rPr>
          <w:rFonts w:ascii="Tahoma" w:hAnsi="Tahoma" w:cs="Tahoma"/>
          <w:b/>
          <w:sz w:val="22"/>
          <w:szCs w:val="22"/>
        </w:rPr>
        <w:t>ORUN GİDERME</w:t>
      </w:r>
      <w:r w:rsidR="007168A8" w:rsidRPr="003B5FAA">
        <w:rPr>
          <w:rFonts w:ascii="Tahoma" w:hAnsi="Tahoma" w:cs="Tahoma"/>
          <w:b/>
          <w:sz w:val="22"/>
          <w:szCs w:val="22"/>
        </w:rPr>
        <w:t xml:space="preserve">  </w:t>
      </w:r>
      <w:bookmarkEnd w:id="89"/>
      <w:r w:rsidR="00C265CC">
        <w:rPr>
          <w:rFonts w:ascii="Tahoma" w:hAnsi="Tahoma" w:cs="Tahoma"/>
          <w:b/>
          <w:sz w:val="22"/>
          <w:szCs w:val="22"/>
        </w:rPr>
        <w:t>VE KULLANIM HATALARI</w:t>
      </w:r>
      <w:r w:rsidR="007168A8" w:rsidRPr="003B5FAA">
        <w:rPr>
          <w:rFonts w:ascii="Tahoma" w:hAnsi="Tahoma" w:cs="Tahoma"/>
          <w:b/>
          <w:sz w:val="22"/>
          <w:szCs w:val="22"/>
        </w:rPr>
        <w:t xml:space="preserve">             </w:t>
      </w:r>
    </w:p>
    <w:p w:rsidR="00DB32BC" w:rsidRPr="003B5FAA" w:rsidRDefault="00DB32BC" w:rsidP="002E7593">
      <w:pPr>
        <w:pStyle w:val="BodyText21"/>
        <w:ind w:left="360"/>
        <w:jc w:val="both"/>
        <w:rPr>
          <w:rFonts w:ascii="Tahoma" w:hAnsi="Tahoma" w:cs="Tahoma"/>
          <w:sz w:val="22"/>
          <w:szCs w:val="22"/>
        </w:rPr>
      </w:pPr>
    </w:p>
    <w:p w:rsidR="006779DC" w:rsidRPr="003B5FAA" w:rsidRDefault="00C265CC" w:rsidP="002E7593">
      <w:pPr>
        <w:jc w:val="both"/>
        <w:rPr>
          <w:rFonts w:ascii="Tahoma" w:hAnsi="Tahoma" w:cs="Tahoma"/>
          <w:sz w:val="22"/>
          <w:szCs w:val="22"/>
        </w:rPr>
      </w:pPr>
      <w:r>
        <w:rPr>
          <w:rFonts w:ascii="Tahoma" w:hAnsi="Tahoma" w:cs="Tahoma"/>
          <w:sz w:val="22"/>
          <w:szCs w:val="22"/>
        </w:rPr>
        <w:t xml:space="preserve">Bu bölümde cihazın kurulum, </w:t>
      </w:r>
      <w:r w:rsidR="006779DC" w:rsidRPr="003B5FAA">
        <w:rPr>
          <w:rFonts w:ascii="Tahoma" w:hAnsi="Tahoma" w:cs="Tahoma"/>
          <w:sz w:val="22"/>
          <w:szCs w:val="22"/>
        </w:rPr>
        <w:t>çalıştırılması</w:t>
      </w:r>
      <w:r>
        <w:rPr>
          <w:rFonts w:ascii="Tahoma" w:hAnsi="Tahoma" w:cs="Tahoma"/>
          <w:sz w:val="22"/>
          <w:szCs w:val="22"/>
        </w:rPr>
        <w:t xml:space="preserve"> ve kullanıcı hatalarından kaynaklanan</w:t>
      </w:r>
      <w:r w:rsidR="006779DC" w:rsidRPr="003B5FAA">
        <w:rPr>
          <w:rFonts w:ascii="Tahoma" w:hAnsi="Tahoma" w:cs="Tahoma"/>
          <w:sz w:val="22"/>
          <w:szCs w:val="22"/>
        </w:rPr>
        <w:t xml:space="preserve"> temel sorularınızın yanıtlarını bulabilirsiniz:</w:t>
      </w:r>
    </w:p>
    <w:p w:rsidR="00002439" w:rsidRPr="003B5FAA" w:rsidRDefault="00002439" w:rsidP="002E7593">
      <w:pPr>
        <w:jc w:val="both"/>
        <w:rPr>
          <w:rFonts w:ascii="Tahoma" w:hAnsi="Tahoma" w:cs="Tahoma"/>
          <w:sz w:val="22"/>
          <w:szCs w:val="22"/>
        </w:rPr>
      </w:pPr>
    </w:p>
    <w:p w:rsidR="006779DC" w:rsidRPr="003B5FAA" w:rsidRDefault="006779DC" w:rsidP="002E7593">
      <w:pPr>
        <w:jc w:val="both"/>
        <w:rPr>
          <w:rFonts w:ascii="Tahoma" w:hAnsi="Tahoma" w:cs="Tahoma"/>
          <w:sz w:val="22"/>
          <w:szCs w:val="22"/>
        </w:rPr>
      </w:pPr>
      <w:r w:rsidRPr="003B5FAA">
        <w:rPr>
          <w:rFonts w:ascii="Tahoma" w:hAnsi="Tahoma" w:cs="Tahoma"/>
          <w:sz w:val="22"/>
          <w:szCs w:val="22"/>
        </w:rPr>
        <w:t>9.</w:t>
      </w:r>
      <w:r w:rsidR="00D45BE7" w:rsidRPr="003B5FAA">
        <w:rPr>
          <w:rFonts w:ascii="Tahoma" w:hAnsi="Tahoma" w:cs="Tahoma"/>
          <w:sz w:val="22"/>
          <w:szCs w:val="22"/>
        </w:rPr>
        <w:t xml:space="preserve">1 </w:t>
      </w:r>
      <w:r w:rsidRPr="003B5FAA">
        <w:rPr>
          <w:rFonts w:ascii="Tahoma" w:hAnsi="Tahoma" w:cs="Tahoma"/>
          <w:sz w:val="22"/>
          <w:szCs w:val="22"/>
        </w:rPr>
        <w:t>Genel Sorular</w:t>
      </w:r>
    </w:p>
    <w:p w:rsidR="006779DC" w:rsidRPr="003B5FAA" w:rsidRDefault="006779DC" w:rsidP="002E7593">
      <w:pPr>
        <w:jc w:val="both"/>
        <w:rPr>
          <w:rFonts w:ascii="Tahoma" w:hAnsi="Tahoma" w:cs="Tahoma"/>
          <w:sz w:val="22"/>
          <w:szCs w:val="22"/>
        </w:rPr>
      </w:pPr>
      <w:r w:rsidRPr="003B5FAA">
        <w:rPr>
          <w:rFonts w:ascii="Tahoma" w:hAnsi="Tahoma" w:cs="Tahoma"/>
          <w:sz w:val="22"/>
          <w:szCs w:val="22"/>
        </w:rPr>
        <w:t>9.</w:t>
      </w:r>
      <w:r w:rsidR="00D45BE7" w:rsidRPr="003B5FAA">
        <w:rPr>
          <w:rFonts w:ascii="Tahoma" w:hAnsi="Tahoma" w:cs="Tahoma"/>
          <w:sz w:val="22"/>
          <w:szCs w:val="22"/>
        </w:rPr>
        <w:t xml:space="preserve">2 </w:t>
      </w:r>
      <w:r w:rsidRPr="003B5FAA">
        <w:rPr>
          <w:rFonts w:ascii="Tahoma" w:hAnsi="Tahoma" w:cs="Tahoma"/>
          <w:sz w:val="22"/>
          <w:szCs w:val="22"/>
        </w:rPr>
        <w:t>Montaj soruları</w:t>
      </w:r>
    </w:p>
    <w:p w:rsidR="006779DC" w:rsidRPr="003B5FAA" w:rsidRDefault="006779DC" w:rsidP="002E7593">
      <w:pPr>
        <w:jc w:val="both"/>
        <w:rPr>
          <w:rFonts w:ascii="Tahoma" w:hAnsi="Tahoma" w:cs="Tahoma"/>
          <w:sz w:val="22"/>
          <w:szCs w:val="22"/>
        </w:rPr>
      </w:pPr>
      <w:r w:rsidRPr="003B5FAA">
        <w:rPr>
          <w:rFonts w:ascii="Tahoma" w:hAnsi="Tahoma" w:cs="Tahoma"/>
          <w:sz w:val="22"/>
          <w:szCs w:val="22"/>
        </w:rPr>
        <w:t>9.</w:t>
      </w:r>
      <w:r w:rsidR="00D45BE7" w:rsidRPr="003B5FAA">
        <w:rPr>
          <w:rFonts w:ascii="Tahoma" w:hAnsi="Tahoma" w:cs="Tahoma"/>
          <w:sz w:val="22"/>
          <w:szCs w:val="22"/>
        </w:rPr>
        <w:t xml:space="preserve">3 </w:t>
      </w:r>
      <w:r w:rsidRPr="003B5FAA">
        <w:rPr>
          <w:rFonts w:ascii="Tahoma" w:hAnsi="Tahoma" w:cs="Tahoma"/>
          <w:sz w:val="22"/>
          <w:szCs w:val="22"/>
        </w:rPr>
        <w:t>Çalıştırma soruları</w:t>
      </w:r>
    </w:p>
    <w:p w:rsidR="000A069D" w:rsidRPr="003B5FAA" w:rsidRDefault="000A069D" w:rsidP="006779DC">
      <w:pPr>
        <w:rPr>
          <w:rFonts w:ascii="Tahoma" w:hAnsi="Tahoma" w:cs="Tahoma"/>
          <w:b/>
          <w:sz w:val="22"/>
          <w:szCs w:val="22"/>
        </w:rPr>
      </w:pPr>
    </w:p>
    <w:p w:rsidR="006779DC" w:rsidRPr="003B5FAA" w:rsidRDefault="006779DC" w:rsidP="002E7593">
      <w:pPr>
        <w:jc w:val="both"/>
        <w:rPr>
          <w:rFonts w:ascii="Tahoma" w:hAnsi="Tahoma" w:cs="Tahoma"/>
          <w:b/>
          <w:sz w:val="22"/>
          <w:szCs w:val="22"/>
        </w:rPr>
      </w:pPr>
      <w:bookmarkStart w:id="90" w:name="GenelSorunlar"/>
      <w:r w:rsidRPr="003B5FAA">
        <w:rPr>
          <w:rFonts w:ascii="Tahoma" w:hAnsi="Tahoma" w:cs="Tahoma"/>
          <w:b/>
          <w:sz w:val="22"/>
          <w:szCs w:val="22"/>
        </w:rPr>
        <w:t>9.</w:t>
      </w:r>
      <w:r w:rsidR="00D45BE7" w:rsidRPr="003B5FAA">
        <w:rPr>
          <w:rFonts w:ascii="Tahoma" w:hAnsi="Tahoma" w:cs="Tahoma"/>
          <w:b/>
          <w:sz w:val="22"/>
          <w:szCs w:val="22"/>
        </w:rPr>
        <w:t>1</w:t>
      </w:r>
      <w:r w:rsidR="00DB0257">
        <w:rPr>
          <w:rFonts w:ascii="Tahoma" w:hAnsi="Tahoma" w:cs="Tahoma"/>
          <w:b/>
          <w:sz w:val="22"/>
          <w:szCs w:val="22"/>
        </w:rPr>
        <w:t xml:space="preserve"> </w:t>
      </w:r>
      <w:r w:rsidRPr="003B5FAA">
        <w:rPr>
          <w:rFonts w:ascii="Tahoma" w:hAnsi="Tahoma" w:cs="Tahoma"/>
          <w:b/>
          <w:sz w:val="22"/>
          <w:szCs w:val="22"/>
        </w:rPr>
        <w:t>G</w:t>
      </w:r>
      <w:r w:rsidR="00DB0257">
        <w:rPr>
          <w:rFonts w:ascii="Tahoma" w:hAnsi="Tahoma" w:cs="Tahoma"/>
          <w:b/>
          <w:sz w:val="22"/>
          <w:szCs w:val="22"/>
        </w:rPr>
        <w:t>enel</w:t>
      </w:r>
      <w:r w:rsidR="000E35C6">
        <w:rPr>
          <w:rFonts w:ascii="Tahoma" w:hAnsi="Tahoma" w:cs="Tahoma"/>
          <w:b/>
          <w:sz w:val="22"/>
          <w:szCs w:val="22"/>
        </w:rPr>
        <w:t xml:space="preserve"> S</w:t>
      </w:r>
      <w:r w:rsidR="00DB0257">
        <w:rPr>
          <w:rFonts w:ascii="Tahoma" w:hAnsi="Tahoma" w:cs="Tahoma"/>
          <w:b/>
          <w:sz w:val="22"/>
          <w:szCs w:val="22"/>
        </w:rPr>
        <w:t>orular</w:t>
      </w:r>
      <w:r w:rsidR="00D45BE7" w:rsidRPr="003B5FAA">
        <w:rPr>
          <w:rFonts w:ascii="Tahoma" w:hAnsi="Tahoma" w:cs="Tahoma"/>
          <w:b/>
          <w:sz w:val="22"/>
          <w:szCs w:val="22"/>
        </w:rPr>
        <w:t>:</w:t>
      </w:r>
    </w:p>
    <w:bookmarkEnd w:id="90"/>
    <w:p w:rsidR="006779DC" w:rsidRPr="003B5FAA" w:rsidRDefault="006779DC" w:rsidP="002E7593">
      <w:pPr>
        <w:jc w:val="both"/>
        <w:rPr>
          <w:rFonts w:ascii="Tahoma" w:hAnsi="Tahoma" w:cs="Tahoma"/>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sz w:val="22"/>
          <w:szCs w:val="22"/>
        </w:rPr>
        <w:t>*</w:t>
      </w:r>
      <w:r w:rsidRPr="003B5FAA">
        <w:rPr>
          <w:rFonts w:ascii="Tahoma" w:hAnsi="Tahoma" w:cs="Tahoma"/>
          <w:b/>
          <w:sz w:val="22"/>
          <w:szCs w:val="22"/>
        </w:rPr>
        <w:t>Cihazın montajını yapmak için teknik personel gerekmekte midir?</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Cihazın montaj</w:t>
      </w:r>
      <w:r w:rsidR="00A11D51">
        <w:rPr>
          <w:rFonts w:ascii="Tahoma" w:hAnsi="Tahoma" w:cs="Tahoma"/>
          <w:sz w:val="22"/>
          <w:szCs w:val="22"/>
        </w:rPr>
        <w:t>ı</w:t>
      </w:r>
      <w:r w:rsidRPr="003B5FAA">
        <w:rPr>
          <w:rFonts w:ascii="Tahoma" w:hAnsi="Tahoma" w:cs="Tahoma"/>
          <w:sz w:val="22"/>
          <w:szCs w:val="22"/>
        </w:rPr>
        <w:t xml:space="preserve"> ve </w:t>
      </w:r>
      <w:r w:rsidR="000E35C6">
        <w:rPr>
          <w:rFonts w:ascii="Tahoma" w:hAnsi="Tahoma" w:cs="Tahoma"/>
          <w:sz w:val="22"/>
          <w:szCs w:val="22"/>
        </w:rPr>
        <w:t>demontajı</w:t>
      </w:r>
      <w:r w:rsidR="00A11D51">
        <w:rPr>
          <w:rFonts w:ascii="Tahoma" w:hAnsi="Tahoma" w:cs="Tahoma"/>
          <w:sz w:val="22"/>
          <w:szCs w:val="22"/>
        </w:rPr>
        <w:t xml:space="preserve"> </w:t>
      </w:r>
      <w:r w:rsidRPr="003B5FAA">
        <w:rPr>
          <w:rFonts w:ascii="Tahoma" w:hAnsi="Tahoma" w:cs="Tahoma"/>
          <w:sz w:val="22"/>
          <w:szCs w:val="22"/>
        </w:rPr>
        <w:t>son derece kolaydır. Kullanıcı tarafından rahatlıkla kurulup hizmete alınabilir. Kullanma kılavuzundaki bilgiler takip edilerek kurulumu yapılır,</w:t>
      </w:r>
      <w:r w:rsidR="003C564A" w:rsidRPr="003B5FAA">
        <w:rPr>
          <w:rFonts w:ascii="Tahoma" w:hAnsi="Tahoma" w:cs="Tahoma"/>
          <w:sz w:val="22"/>
          <w:szCs w:val="22"/>
        </w:rPr>
        <w:t xml:space="preserve"> </w:t>
      </w:r>
      <w:r w:rsidR="000E35C6">
        <w:rPr>
          <w:rFonts w:ascii="Tahoma" w:hAnsi="Tahoma" w:cs="Tahoma"/>
          <w:sz w:val="22"/>
          <w:szCs w:val="22"/>
        </w:rPr>
        <w:t xml:space="preserve">cihazın </w:t>
      </w:r>
      <w:r w:rsidRPr="003B5FAA">
        <w:rPr>
          <w:rFonts w:ascii="Tahoma" w:hAnsi="Tahoma" w:cs="Tahoma"/>
          <w:sz w:val="22"/>
          <w:szCs w:val="22"/>
        </w:rPr>
        <w:t>tasarımı hatalı montajları engelleyecek şekilde yapılmıştır.</w:t>
      </w:r>
      <w:r w:rsidR="003C79F4" w:rsidRPr="003B5FAA">
        <w:rPr>
          <w:rFonts w:ascii="Tahoma" w:hAnsi="Tahoma" w:cs="Tahoma"/>
          <w:sz w:val="22"/>
          <w:szCs w:val="22"/>
        </w:rPr>
        <w:t xml:space="preserve"> İlgili soketler, yalnızca eşlenikleriyle bağlanabilir. Hatalı soket bağlama </w:t>
      </w:r>
      <w:r w:rsidR="00A11D51" w:rsidRPr="00A70705">
        <w:rPr>
          <w:rFonts w:ascii="Tahoma" w:hAnsi="Tahoma" w:cs="Tahoma"/>
          <w:sz w:val="22"/>
          <w:szCs w:val="22"/>
        </w:rPr>
        <w:t>olasılığı</w:t>
      </w:r>
      <w:r w:rsidR="00A11D51">
        <w:rPr>
          <w:rFonts w:ascii="Tahoma" w:hAnsi="Tahoma" w:cs="Tahoma"/>
          <w:sz w:val="22"/>
          <w:szCs w:val="22"/>
        </w:rPr>
        <w:t xml:space="preserve"> </w:t>
      </w:r>
      <w:r w:rsidR="003C79F4" w:rsidRPr="003B5FAA">
        <w:rPr>
          <w:rFonts w:ascii="Tahoma" w:hAnsi="Tahoma" w:cs="Tahoma"/>
          <w:sz w:val="22"/>
          <w:szCs w:val="22"/>
        </w:rPr>
        <w:t xml:space="preserve">yoktur. </w:t>
      </w:r>
    </w:p>
    <w:p w:rsidR="006779DC" w:rsidRPr="003B5FAA" w:rsidRDefault="006779DC" w:rsidP="002E7593">
      <w:pPr>
        <w:jc w:val="both"/>
        <w:rPr>
          <w:rFonts w:ascii="Tahoma" w:hAnsi="Tahoma" w:cs="Tahoma"/>
          <w:sz w:val="22"/>
          <w:szCs w:val="22"/>
        </w:rPr>
      </w:pPr>
    </w:p>
    <w:p w:rsidR="00FA2342" w:rsidRDefault="00FA2342" w:rsidP="002E7593">
      <w:pPr>
        <w:jc w:val="both"/>
        <w:rPr>
          <w:rFonts w:ascii="Tahoma" w:hAnsi="Tahoma" w:cs="Tahoma"/>
          <w:b/>
          <w:sz w:val="22"/>
          <w:szCs w:val="22"/>
        </w:rPr>
      </w:pPr>
    </w:p>
    <w:p w:rsidR="00FA2342" w:rsidRDefault="00FA2342" w:rsidP="002E7593">
      <w:pPr>
        <w:jc w:val="both"/>
        <w:rPr>
          <w:rFonts w:ascii="Tahoma" w:hAnsi="Tahoma" w:cs="Tahoma"/>
          <w:b/>
          <w:sz w:val="22"/>
          <w:szCs w:val="22"/>
        </w:rPr>
      </w:pPr>
    </w:p>
    <w:p w:rsidR="00FA2342" w:rsidRDefault="00FA2342" w:rsidP="002E7593">
      <w:pPr>
        <w:jc w:val="both"/>
        <w:rPr>
          <w:rFonts w:ascii="Tahoma" w:hAnsi="Tahoma" w:cs="Tahoma"/>
          <w:b/>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t>*Cihazımın bağlı bulunduğu şebeke hattında toprak hattı yok</w:t>
      </w:r>
      <w:r w:rsidR="007168A8" w:rsidRPr="003B5FAA">
        <w:rPr>
          <w:rFonts w:ascii="Tahoma" w:hAnsi="Tahoma" w:cs="Tahoma"/>
          <w:b/>
          <w:sz w:val="22"/>
          <w:szCs w:val="22"/>
        </w:rPr>
        <w:t xml:space="preserve">, </w:t>
      </w:r>
      <w:r w:rsidRPr="003B5FAA">
        <w:rPr>
          <w:rFonts w:ascii="Tahoma" w:hAnsi="Tahoma" w:cs="Tahoma"/>
          <w:b/>
          <w:sz w:val="22"/>
          <w:szCs w:val="22"/>
        </w:rPr>
        <w:t>ne yapmalıyım?</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Cihazınızı toprak hattı olmayan şebeke üzerinden kesinlikle çalıştırmay</w:t>
      </w:r>
      <w:r w:rsidR="00AA40CD">
        <w:rPr>
          <w:rFonts w:ascii="Tahoma" w:hAnsi="Tahoma" w:cs="Tahoma"/>
          <w:sz w:val="22"/>
          <w:szCs w:val="22"/>
        </w:rPr>
        <w:t>ın</w:t>
      </w:r>
      <w:r w:rsidRPr="003B5FAA">
        <w:rPr>
          <w:rFonts w:ascii="Tahoma" w:hAnsi="Tahoma" w:cs="Tahoma"/>
          <w:sz w:val="22"/>
          <w:szCs w:val="22"/>
        </w:rPr>
        <w:t>.</w:t>
      </w:r>
      <w:r w:rsidR="003C564A" w:rsidRPr="003B5FAA">
        <w:rPr>
          <w:rFonts w:ascii="Tahoma" w:hAnsi="Tahoma" w:cs="Tahoma"/>
          <w:sz w:val="22"/>
          <w:szCs w:val="22"/>
        </w:rPr>
        <w:t xml:space="preserve"> </w:t>
      </w:r>
      <w:r w:rsidRPr="003B5FAA">
        <w:rPr>
          <w:rFonts w:ascii="Tahoma" w:hAnsi="Tahoma" w:cs="Tahoma"/>
          <w:sz w:val="22"/>
          <w:szCs w:val="22"/>
        </w:rPr>
        <w:t>Toprak hattı bulunmayan şebeke ile yapılan çalıştırma</w:t>
      </w:r>
      <w:r w:rsidR="003C564A" w:rsidRPr="003B5FAA">
        <w:rPr>
          <w:rFonts w:ascii="Tahoma" w:hAnsi="Tahoma" w:cs="Tahoma"/>
          <w:sz w:val="22"/>
          <w:szCs w:val="22"/>
        </w:rPr>
        <w:t>,</w:t>
      </w:r>
      <w:r w:rsidRPr="003B5FAA">
        <w:rPr>
          <w:rFonts w:ascii="Tahoma" w:hAnsi="Tahoma" w:cs="Tahoma"/>
          <w:sz w:val="22"/>
          <w:szCs w:val="22"/>
        </w:rPr>
        <w:t xml:space="preserve"> sağlıklı çalışma ve güvenlik açısından son derece sakıncalıdır.</w:t>
      </w:r>
    </w:p>
    <w:p w:rsidR="006779DC" w:rsidRPr="003B5FAA" w:rsidRDefault="006779DC" w:rsidP="002E7593">
      <w:pPr>
        <w:jc w:val="both"/>
        <w:rPr>
          <w:rFonts w:ascii="Tahoma" w:hAnsi="Tahoma" w:cs="Tahoma"/>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t>*Cihazda meydana gelebilecek sorunlara kendim</w:t>
      </w:r>
      <w:r w:rsidR="000E35C6">
        <w:rPr>
          <w:rFonts w:ascii="Tahoma" w:hAnsi="Tahoma" w:cs="Tahoma"/>
          <w:b/>
          <w:sz w:val="22"/>
          <w:szCs w:val="22"/>
        </w:rPr>
        <w:t xml:space="preserve"> müdahale edebilir miyim</w:t>
      </w:r>
      <w:r w:rsidRPr="003B5FAA">
        <w:rPr>
          <w:rFonts w:ascii="Tahoma" w:hAnsi="Tahoma" w:cs="Tahoma"/>
          <w:b/>
          <w:sz w:val="22"/>
          <w:szCs w:val="22"/>
        </w:rPr>
        <w:t xml:space="preserve"> veya</w:t>
      </w:r>
      <w:r w:rsidR="007168A8" w:rsidRPr="003B5FAA">
        <w:rPr>
          <w:rFonts w:ascii="Tahoma" w:hAnsi="Tahoma" w:cs="Tahoma"/>
          <w:b/>
          <w:sz w:val="22"/>
          <w:szCs w:val="22"/>
        </w:rPr>
        <w:t xml:space="preserve"> </w:t>
      </w:r>
      <w:r w:rsidRPr="003B5FAA">
        <w:rPr>
          <w:rFonts w:ascii="Tahoma" w:hAnsi="Tahoma" w:cs="Tahoma"/>
          <w:b/>
          <w:sz w:val="22"/>
          <w:szCs w:val="22"/>
        </w:rPr>
        <w:t>bir teknik personel müdahale edebilir mi?</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Kullanma kılavuzu ve sorun giderme bölümünde belirtilen işlemleri yaptığınız halde cihazınızın çalışmasında herhangi bir sorun olduğunu düşünüyorsanız</w:t>
      </w:r>
      <w:r w:rsidR="007168A8" w:rsidRPr="003B5FAA">
        <w:rPr>
          <w:rFonts w:ascii="Tahoma" w:hAnsi="Tahoma" w:cs="Tahoma"/>
          <w:sz w:val="22"/>
          <w:szCs w:val="22"/>
        </w:rPr>
        <w:t xml:space="preserve"> </w:t>
      </w:r>
      <w:r w:rsidR="002D5F48" w:rsidRPr="002D5F48">
        <w:rPr>
          <w:rFonts w:ascii="Tahoma" w:hAnsi="Tahoma" w:cs="Tahoma"/>
          <w:sz w:val="22"/>
          <w:szCs w:val="22"/>
        </w:rPr>
        <w:t xml:space="preserve">satıcınıza veya </w:t>
      </w:r>
      <w:r w:rsidR="002D5F48">
        <w:rPr>
          <w:rFonts w:ascii="Tahoma" w:hAnsi="Tahoma" w:cs="Tahoma"/>
          <w:sz w:val="22"/>
          <w:szCs w:val="22"/>
        </w:rPr>
        <w:t>teknik servisimize</w:t>
      </w:r>
      <w:r w:rsidRPr="003B5FAA">
        <w:rPr>
          <w:rFonts w:ascii="Tahoma" w:hAnsi="Tahoma" w:cs="Tahoma"/>
          <w:sz w:val="22"/>
          <w:szCs w:val="22"/>
        </w:rPr>
        <w:t xml:space="preserve"> başvurunuz.</w:t>
      </w:r>
      <w:r w:rsidR="003C564A" w:rsidRPr="003B5FAA">
        <w:rPr>
          <w:rFonts w:ascii="Tahoma" w:hAnsi="Tahoma" w:cs="Tahoma"/>
          <w:sz w:val="22"/>
          <w:szCs w:val="22"/>
        </w:rPr>
        <w:t xml:space="preserve"> </w:t>
      </w:r>
      <w:r w:rsidRPr="003B5FAA">
        <w:rPr>
          <w:rFonts w:ascii="Tahoma" w:hAnsi="Tahoma" w:cs="Tahoma"/>
          <w:sz w:val="22"/>
          <w:szCs w:val="22"/>
        </w:rPr>
        <w:t>Yetkisiz kişilerin yapacağı müdahaleler büyük sorunlara neden olabileceği gibi cihazınızın garanti kapsamından da çıkmasına neden olur.</w:t>
      </w:r>
    </w:p>
    <w:p w:rsidR="006779DC" w:rsidRPr="003B5FAA" w:rsidRDefault="006779DC" w:rsidP="002E7593">
      <w:pPr>
        <w:jc w:val="both"/>
        <w:rPr>
          <w:rFonts w:ascii="Tahoma" w:hAnsi="Tahoma" w:cs="Tahoma"/>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t>*Cihazı günlük kaç saat çalıştırabilirim?</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Cihaz 24 saat çalışabilecek şekilde tasarlanmıştır.</w:t>
      </w:r>
    </w:p>
    <w:p w:rsidR="006779DC" w:rsidRPr="003B5FAA" w:rsidRDefault="006779DC" w:rsidP="002E7593">
      <w:pPr>
        <w:jc w:val="both"/>
        <w:rPr>
          <w:rFonts w:ascii="Tahoma" w:hAnsi="Tahoma" w:cs="Tahoma"/>
          <w:b/>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lastRenderedPageBreak/>
        <w:t>*Temizliğini nasıl yapmalıyım?</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Doğrudan</w:t>
      </w:r>
      <w:r w:rsidR="007168A8" w:rsidRPr="003B5FAA">
        <w:rPr>
          <w:rFonts w:ascii="Tahoma" w:hAnsi="Tahoma" w:cs="Tahoma"/>
          <w:sz w:val="22"/>
          <w:szCs w:val="22"/>
        </w:rPr>
        <w:t xml:space="preserve"> </w:t>
      </w:r>
      <w:r w:rsidRPr="003B5FAA">
        <w:rPr>
          <w:rFonts w:ascii="Tahoma" w:hAnsi="Tahoma" w:cs="Tahoma"/>
          <w:sz w:val="22"/>
          <w:szCs w:val="22"/>
        </w:rPr>
        <w:t>yüksek basınçlı su kullanarak temizliğini yapmay</w:t>
      </w:r>
      <w:r w:rsidR="00AA40CD">
        <w:rPr>
          <w:rFonts w:ascii="Tahoma" w:hAnsi="Tahoma" w:cs="Tahoma"/>
          <w:sz w:val="22"/>
          <w:szCs w:val="22"/>
        </w:rPr>
        <w:t>ın</w:t>
      </w:r>
      <w:r w:rsidRPr="003B5FAA">
        <w:rPr>
          <w:rFonts w:ascii="Tahoma" w:hAnsi="Tahoma" w:cs="Tahoma"/>
          <w:sz w:val="22"/>
          <w:szCs w:val="22"/>
        </w:rPr>
        <w:t xml:space="preserve">. Kuru veya nemli </w:t>
      </w:r>
      <w:r w:rsidR="003C564A" w:rsidRPr="003B5FAA">
        <w:rPr>
          <w:rFonts w:ascii="Tahoma" w:hAnsi="Tahoma" w:cs="Tahoma"/>
          <w:sz w:val="22"/>
          <w:szCs w:val="22"/>
        </w:rPr>
        <w:t>bez</w:t>
      </w:r>
      <w:r w:rsidRPr="003B5FAA">
        <w:rPr>
          <w:rFonts w:ascii="Tahoma" w:hAnsi="Tahoma" w:cs="Tahoma"/>
          <w:sz w:val="22"/>
          <w:szCs w:val="22"/>
        </w:rPr>
        <w:t xml:space="preserve"> kullanarak silme suretiyle temizliğ</w:t>
      </w:r>
      <w:r w:rsidR="000E35C6">
        <w:rPr>
          <w:rFonts w:ascii="Tahoma" w:hAnsi="Tahoma" w:cs="Tahoma"/>
          <w:sz w:val="22"/>
          <w:szCs w:val="22"/>
        </w:rPr>
        <w:t>ini yapın</w:t>
      </w:r>
      <w:r w:rsidR="003C79F4" w:rsidRPr="003B5FAA">
        <w:rPr>
          <w:rFonts w:ascii="Tahoma" w:hAnsi="Tahoma" w:cs="Tahoma"/>
          <w:sz w:val="22"/>
          <w:szCs w:val="22"/>
        </w:rPr>
        <w:t>. Bkz. Madde 8.1</w:t>
      </w:r>
    </w:p>
    <w:p w:rsidR="006779DC" w:rsidRDefault="006779DC" w:rsidP="002E7593">
      <w:pPr>
        <w:jc w:val="both"/>
        <w:rPr>
          <w:rFonts w:ascii="Tahoma" w:hAnsi="Tahoma" w:cs="Tahoma"/>
          <w:sz w:val="22"/>
          <w:szCs w:val="22"/>
        </w:rPr>
      </w:pPr>
    </w:p>
    <w:p w:rsidR="00CB180F" w:rsidRDefault="00CB180F" w:rsidP="002E7593">
      <w:pPr>
        <w:jc w:val="both"/>
        <w:rPr>
          <w:rFonts w:ascii="Tahoma" w:hAnsi="Tahoma" w:cs="Tahoma"/>
          <w:sz w:val="22"/>
          <w:szCs w:val="22"/>
        </w:rPr>
      </w:pPr>
    </w:p>
    <w:p w:rsidR="00CB180F" w:rsidRDefault="00CB180F" w:rsidP="002E7593">
      <w:pPr>
        <w:jc w:val="both"/>
        <w:rPr>
          <w:rFonts w:ascii="Tahoma" w:hAnsi="Tahoma" w:cs="Tahoma"/>
          <w:sz w:val="22"/>
          <w:szCs w:val="22"/>
        </w:rPr>
      </w:pPr>
    </w:p>
    <w:p w:rsidR="006A4E6C" w:rsidRPr="003B5FAA" w:rsidRDefault="006A4E6C" w:rsidP="002E7593">
      <w:pPr>
        <w:jc w:val="both"/>
        <w:rPr>
          <w:rFonts w:ascii="Tahoma" w:hAnsi="Tahoma" w:cs="Tahoma"/>
          <w:sz w:val="22"/>
          <w:szCs w:val="22"/>
        </w:rPr>
      </w:pPr>
    </w:p>
    <w:p w:rsidR="006779DC" w:rsidRPr="003B5FAA" w:rsidRDefault="00DB0257" w:rsidP="002E7593">
      <w:pPr>
        <w:jc w:val="both"/>
        <w:rPr>
          <w:rFonts w:ascii="Tahoma" w:hAnsi="Tahoma" w:cs="Tahoma"/>
          <w:b/>
          <w:sz w:val="22"/>
          <w:szCs w:val="22"/>
        </w:rPr>
      </w:pPr>
      <w:bookmarkStart w:id="91" w:name="MontajSorunlari"/>
      <w:r>
        <w:rPr>
          <w:rFonts w:ascii="Tahoma" w:hAnsi="Tahoma" w:cs="Tahoma"/>
          <w:b/>
          <w:sz w:val="22"/>
          <w:szCs w:val="22"/>
        </w:rPr>
        <w:t xml:space="preserve">9.2 </w:t>
      </w:r>
      <w:r w:rsidR="006779DC" w:rsidRPr="003B5FAA">
        <w:rPr>
          <w:rFonts w:ascii="Tahoma" w:hAnsi="Tahoma" w:cs="Tahoma"/>
          <w:b/>
          <w:sz w:val="22"/>
          <w:szCs w:val="22"/>
        </w:rPr>
        <w:t>M</w:t>
      </w:r>
      <w:r>
        <w:rPr>
          <w:rFonts w:ascii="Tahoma" w:hAnsi="Tahoma" w:cs="Tahoma"/>
          <w:b/>
          <w:sz w:val="22"/>
          <w:szCs w:val="22"/>
        </w:rPr>
        <w:t xml:space="preserve">ontaj </w:t>
      </w:r>
      <w:r w:rsidR="007E7DE9">
        <w:rPr>
          <w:rFonts w:ascii="Tahoma" w:hAnsi="Tahoma" w:cs="Tahoma"/>
          <w:b/>
          <w:sz w:val="22"/>
          <w:szCs w:val="22"/>
        </w:rPr>
        <w:t>S</w:t>
      </w:r>
      <w:r>
        <w:rPr>
          <w:rFonts w:ascii="Tahoma" w:hAnsi="Tahoma" w:cs="Tahoma"/>
          <w:b/>
          <w:sz w:val="22"/>
          <w:szCs w:val="22"/>
        </w:rPr>
        <w:t>orunları</w:t>
      </w:r>
      <w:r w:rsidR="00D45BE7" w:rsidRPr="003B5FAA">
        <w:rPr>
          <w:rFonts w:ascii="Tahoma" w:hAnsi="Tahoma" w:cs="Tahoma"/>
          <w:b/>
          <w:sz w:val="22"/>
          <w:szCs w:val="22"/>
        </w:rPr>
        <w:t>:</w:t>
      </w:r>
    </w:p>
    <w:bookmarkEnd w:id="91"/>
    <w:p w:rsidR="00D45BE7" w:rsidRPr="003B5FAA" w:rsidRDefault="00D45BE7" w:rsidP="002E7593">
      <w:pPr>
        <w:jc w:val="both"/>
        <w:rPr>
          <w:rFonts w:ascii="Tahoma" w:hAnsi="Tahoma" w:cs="Tahoma"/>
          <w:b/>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t>*Montaj yapabilmek için hangi malzemelere ihtiyacım var?</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Montaj için gerekli olan bütün malzemeler cihazla beraber gelmektedir.</w:t>
      </w:r>
      <w:r w:rsidR="003C564A" w:rsidRPr="003B5FAA">
        <w:rPr>
          <w:rFonts w:ascii="Tahoma" w:hAnsi="Tahoma" w:cs="Tahoma"/>
          <w:sz w:val="22"/>
          <w:szCs w:val="22"/>
        </w:rPr>
        <w:t xml:space="preserve"> </w:t>
      </w:r>
      <w:r w:rsidRPr="003B5FAA">
        <w:rPr>
          <w:rFonts w:ascii="Tahoma" w:hAnsi="Tahoma" w:cs="Tahoma"/>
          <w:sz w:val="22"/>
          <w:szCs w:val="22"/>
        </w:rPr>
        <w:t>Ek malzemelere ihtiyaç duymadan montajı yapabilirsiniz.</w:t>
      </w:r>
      <w:r w:rsidR="00D45BE7" w:rsidRPr="003B5FAA">
        <w:rPr>
          <w:rFonts w:ascii="Tahoma" w:hAnsi="Tahoma" w:cs="Tahoma"/>
          <w:sz w:val="22"/>
          <w:szCs w:val="22"/>
        </w:rPr>
        <w:t xml:space="preserve"> </w:t>
      </w:r>
      <w:r w:rsidR="003C79F4" w:rsidRPr="003B5FAA">
        <w:rPr>
          <w:rFonts w:ascii="Tahoma" w:hAnsi="Tahoma" w:cs="Tahoma"/>
          <w:sz w:val="22"/>
          <w:szCs w:val="22"/>
        </w:rPr>
        <w:t xml:space="preserve">Bkz. </w:t>
      </w:r>
      <w:r w:rsidRPr="003B5FAA">
        <w:rPr>
          <w:rFonts w:ascii="Tahoma" w:hAnsi="Tahoma" w:cs="Tahoma"/>
          <w:sz w:val="22"/>
          <w:szCs w:val="22"/>
        </w:rPr>
        <w:t>Madde 2.2</w:t>
      </w:r>
    </w:p>
    <w:p w:rsidR="006779DC" w:rsidRPr="003B5FAA" w:rsidRDefault="006779DC" w:rsidP="002E7593">
      <w:pPr>
        <w:jc w:val="both"/>
        <w:rPr>
          <w:rFonts w:ascii="Tahoma" w:hAnsi="Tahoma" w:cs="Tahoma"/>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t>*Cihazı üstten veya yanlarından başka malzemelere sabitleyebilir miyim?</w:t>
      </w:r>
    </w:p>
    <w:p w:rsidR="003C79F4"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Cihazınız bir elektronik cihazdır</w:t>
      </w:r>
      <w:r w:rsidR="008C4A9D">
        <w:rPr>
          <w:rFonts w:ascii="Tahoma" w:hAnsi="Tahoma" w:cs="Tahoma"/>
          <w:sz w:val="22"/>
          <w:szCs w:val="22"/>
        </w:rPr>
        <w:t>,</w:t>
      </w:r>
      <w:r w:rsidR="007168A8" w:rsidRPr="003B5FAA">
        <w:rPr>
          <w:rFonts w:ascii="Tahoma" w:hAnsi="Tahoma" w:cs="Tahoma"/>
          <w:sz w:val="22"/>
          <w:szCs w:val="22"/>
        </w:rPr>
        <w:t xml:space="preserve"> </w:t>
      </w:r>
      <w:r w:rsidRPr="003B5FAA">
        <w:rPr>
          <w:rFonts w:ascii="Tahoma" w:hAnsi="Tahoma" w:cs="Tahoma"/>
          <w:sz w:val="22"/>
          <w:szCs w:val="22"/>
        </w:rPr>
        <w:t>sabitlemek veya başka bir amaçla panel veya kasasında hiçbir şekilde kesme,</w:t>
      </w:r>
      <w:r w:rsidR="003C564A" w:rsidRPr="003B5FAA">
        <w:rPr>
          <w:rFonts w:ascii="Tahoma" w:hAnsi="Tahoma" w:cs="Tahoma"/>
          <w:sz w:val="22"/>
          <w:szCs w:val="22"/>
        </w:rPr>
        <w:t xml:space="preserve"> </w:t>
      </w:r>
      <w:r w:rsidRPr="003B5FAA">
        <w:rPr>
          <w:rFonts w:ascii="Tahoma" w:hAnsi="Tahoma" w:cs="Tahoma"/>
          <w:sz w:val="22"/>
          <w:szCs w:val="22"/>
        </w:rPr>
        <w:t>delme v.b. işlemler yapılamaz.</w:t>
      </w:r>
      <w:r w:rsidR="00D45BE7" w:rsidRPr="003B5FAA">
        <w:rPr>
          <w:rFonts w:ascii="Tahoma" w:hAnsi="Tahoma" w:cs="Tahoma"/>
          <w:sz w:val="22"/>
          <w:szCs w:val="22"/>
        </w:rPr>
        <w:t xml:space="preserve"> Yapıldığı taktirde </w:t>
      </w:r>
      <w:r w:rsidR="000E35C6">
        <w:rPr>
          <w:rFonts w:ascii="Tahoma" w:hAnsi="Tahoma" w:cs="Tahoma"/>
          <w:sz w:val="22"/>
          <w:szCs w:val="22"/>
        </w:rPr>
        <w:t>“</w:t>
      </w:r>
      <w:r w:rsidR="00D45BE7" w:rsidRPr="003B5FAA">
        <w:rPr>
          <w:rFonts w:ascii="Tahoma" w:hAnsi="Tahoma" w:cs="Tahoma"/>
          <w:sz w:val="22"/>
          <w:szCs w:val="22"/>
        </w:rPr>
        <w:t>Garanti Dışı</w:t>
      </w:r>
      <w:r w:rsidR="000E35C6">
        <w:rPr>
          <w:rFonts w:ascii="Tahoma" w:hAnsi="Tahoma" w:cs="Tahoma"/>
          <w:sz w:val="22"/>
          <w:szCs w:val="22"/>
        </w:rPr>
        <w:t>”</w:t>
      </w:r>
      <w:r w:rsidR="00D45BE7" w:rsidRPr="003B5FAA">
        <w:rPr>
          <w:rFonts w:ascii="Tahoma" w:hAnsi="Tahoma" w:cs="Tahoma"/>
          <w:sz w:val="22"/>
          <w:szCs w:val="22"/>
        </w:rPr>
        <w:t xml:space="preserve"> servis uygulaması yapılır. </w:t>
      </w:r>
      <w:r w:rsidRPr="003B5FAA">
        <w:rPr>
          <w:rFonts w:ascii="Tahoma" w:hAnsi="Tahoma" w:cs="Tahoma"/>
          <w:sz w:val="22"/>
          <w:szCs w:val="22"/>
        </w:rPr>
        <w:t xml:space="preserve">Üstten veya yanlardan cihazı sabitleme ihtiyacı </w:t>
      </w:r>
      <w:r w:rsidR="008C4A9D">
        <w:rPr>
          <w:rFonts w:ascii="Tahoma" w:hAnsi="Tahoma" w:cs="Tahoma"/>
          <w:sz w:val="22"/>
          <w:szCs w:val="22"/>
        </w:rPr>
        <w:t xml:space="preserve">doğarsa </w:t>
      </w:r>
      <w:r w:rsidRPr="003B5FAA">
        <w:rPr>
          <w:rFonts w:ascii="Tahoma" w:hAnsi="Tahoma" w:cs="Tahoma"/>
          <w:sz w:val="22"/>
          <w:szCs w:val="22"/>
        </w:rPr>
        <w:t>cihaza zarar vermeden sıkıştırma şeklinde yapılmalıdır.</w:t>
      </w:r>
    </w:p>
    <w:p w:rsidR="001229E4" w:rsidRPr="00913D11" w:rsidRDefault="001229E4" w:rsidP="002E7593">
      <w:pPr>
        <w:jc w:val="both"/>
        <w:rPr>
          <w:rFonts w:ascii="Tahoma" w:hAnsi="Tahoma" w:cs="Tahoma"/>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t>*Cihazımı yere sabitlemeden kullanmamda sakınca var mı?</w:t>
      </w:r>
    </w:p>
    <w:p w:rsidR="006779DC" w:rsidRPr="003B5FAA" w:rsidRDefault="006779DC" w:rsidP="002E7593">
      <w:pPr>
        <w:ind w:firstLine="708"/>
        <w:jc w:val="both"/>
        <w:rPr>
          <w:rFonts w:ascii="Tahoma" w:hAnsi="Tahoma" w:cs="Tahoma"/>
          <w:b/>
          <w:sz w:val="22"/>
          <w:szCs w:val="22"/>
        </w:rPr>
      </w:pPr>
      <w:r w:rsidRPr="003B5FAA">
        <w:rPr>
          <w:rFonts w:ascii="Tahoma" w:hAnsi="Tahoma" w:cs="Tahoma"/>
          <w:sz w:val="22"/>
          <w:szCs w:val="22"/>
        </w:rPr>
        <w:t xml:space="preserve">Sürekli darbe ve çarpmalara maruz kalabilecek cihazın yerden sabitlenmesi yapılmadan çalıştırılması </w:t>
      </w:r>
      <w:r w:rsidR="00D45BE7" w:rsidRPr="003B5FAA">
        <w:rPr>
          <w:rFonts w:ascii="Tahoma" w:hAnsi="Tahoma" w:cs="Tahoma"/>
          <w:sz w:val="22"/>
          <w:szCs w:val="22"/>
        </w:rPr>
        <w:t xml:space="preserve">hiçbir şekilde tavsiye edilmez. </w:t>
      </w:r>
      <w:r w:rsidRPr="003B5FAA">
        <w:rPr>
          <w:rFonts w:ascii="Tahoma" w:hAnsi="Tahoma" w:cs="Tahoma"/>
          <w:sz w:val="22"/>
          <w:szCs w:val="22"/>
        </w:rPr>
        <w:t>Görebileceği ciddi darbeler devrilmesine neden olabilir.</w:t>
      </w:r>
    </w:p>
    <w:p w:rsidR="006779DC" w:rsidRPr="003B5FAA" w:rsidRDefault="006779DC" w:rsidP="002E7593">
      <w:pPr>
        <w:jc w:val="both"/>
        <w:rPr>
          <w:rFonts w:ascii="Tahoma" w:hAnsi="Tahoma" w:cs="Tahoma"/>
          <w:b/>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t>*Cihazın kurulduğu yeri değiştirmem arızaya neden olur mu?</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Kullanma kılavuzunda belirtilen montaj ve demontaj kurallarına uygun yapılan işlemler herhangi bir arızaya neden olmaz.</w:t>
      </w:r>
    </w:p>
    <w:p w:rsidR="006779DC" w:rsidRPr="003B5FAA" w:rsidRDefault="006779DC" w:rsidP="002E7593">
      <w:pPr>
        <w:jc w:val="both"/>
        <w:rPr>
          <w:rFonts w:ascii="Tahoma" w:hAnsi="Tahoma" w:cs="Tahoma"/>
          <w:sz w:val="22"/>
          <w:szCs w:val="22"/>
        </w:rPr>
      </w:pPr>
    </w:p>
    <w:p w:rsidR="006779DC" w:rsidRPr="003B5FAA" w:rsidRDefault="006779DC" w:rsidP="002E7593">
      <w:pPr>
        <w:jc w:val="both"/>
        <w:rPr>
          <w:rFonts w:ascii="Tahoma" w:hAnsi="Tahoma" w:cs="Tahoma"/>
          <w:b/>
          <w:sz w:val="22"/>
          <w:szCs w:val="22"/>
        </w:rPr>
      </w:pPr>
      <w:r w:rsidRPr="003B5FAA">
        <w:rPr>
          <w:rFonts w:ascii="Tahoma" w:hAnsi="Tahoma" w:cs="Tahoma"/>
          <w:b/>
          <w:sz w:val="22"/>
          <w:szCs w:val="22"/>
        </w:rPr>
        <w:t>*Cihazın montajını yapabileceğim yerle ilgili kısıtlamalar var mı?</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Cihazınızı hareketli metal nesnelerden mümkün olan en uzak mesafeye monte etmelisiniz.</w:t>
      </w:r>
      <w:r w:rsidR="00AD30E5" w:rsidRPr="003B5FAA">
        <w:rPr>
          <w:rFonts w:ascii="Tahoma" w:hAnsi="Tahoma" w:cs="Tahoma"/>
          <w:sz w:val="22"/>
          <w:szCs w:val="22"/>
        </w:rPr>
        <w:t xml:space="preserve"> </w:t>
      </w:r>
      <w:r w:rsidRPr="003B5FAA">
        <w:rPr>
          <w:rFonts w:ascii="Tahoma" w:hAnsi="Tahoma" w:cs="Tahoma"/>
          <w:sz w:val="22"/>
          <w:szCs w:val="22"/>
        </w:rPr>
        <w:t>Bu mesafe hareketli metalin türüne bağlı olmakla beraber en az 1mt. olmalıdır.</w:t>
      </w:r>
      <w:r w:rsidR="003C79F4" w:rsidRPr="003B5FAA">
        <w:rPr>
          <w:rFonts w:ascii="Tahoma" w:hAnsi="Tahoma" w:cs="Tahoma"/>
          <w:sz w:val="22"/>
          <w:szCs w:val="22"/>
        </w:rPr>
        <w:t xml:space="preserve"> </w:t>
      </w:r>
      <w:r w:rsidRPr="003B5FAA">
        <w:rPr>
          <w:rFonts w:ascii="Tahoma" w:hAnsi="Tahoma" w:cs="Tahoma"/>
          <w:sz w:val="22"/>
          <w:szCs w:val="22"/>
        </w:rPr>
        <w:t>Ayrıca ci</w:t>
      </w:r>
      <w:r w:rsidR="00AD30E5" w:rsidRPr="003B5FAA">
        <w:rPr>
          <w:rFonts w:ascii="Tahoma" w:hAnsi="Tahoma" w:cs="Tahoma"/>
          <w:sz w:val="22"/>
          <w:szCs w:val="22"/>
        </w:rPr>
        <w:t xml:space="preserve">hazınızı monte edeceğiniz yerin, cihazın koruma </w:t>
      </w:r>
      <w:r w:rsidRPr="003B5FAA">
        <w:rPr>
          <w:rFonts w:ascii="Tahoma" w:hAnsi="Tahoma" w:cs="Tahoma"/>
          <w:sz w:val="22"/>
          <w:szCs w:val="22"/>
        </w:rPr>
        <w:t xml:space="preserve">sınıfı özelliklerini sağlayacak </w:t>
      </w:r>
      <w:r w:rsidR="00AD30E5" w:rsidRPr="003B5FAA">
        <w:rPr>
          <w:rFonts w:ascii="Tahoma" w:hAnsi="Tahoma" w:cs="Tahoma"/>
          <w:sz w:val="22"/>
          <w:szCs w:val="22"/>
        </w:rPr>
        <w:t>durumda</w:t>
      </w:r>
      <w:r w:rsidRPr="003B5FAA">
        <w:rPr>
          <w:rFonts w:ascii="Tahoma" w:hAnsi="Tahoma" w:cs="Tahoma"/>
          <w:sz w:val="22"/>
          <w:szCs w:val="22"/>
        </w:rPr>
        <w:t xml:space="preserve"> olması gereklidir.</w:t>
      </w:r>
      <w:r w:rsidR="00AD30E5" w:rsidRPr="003B5FAA">
        <w:rPr>
          <w:rFonts w:ascii="Tahoma" w:hAnsi="Tahoma" w:cs="Tahoma"/>
          <w:sz w:val="22"/>
          <w:szCs w:val="22"/>
        </w:rPr>
        <w:t xml:space="preserve"> </w:t>
      </w:r>
      <w:r w:rsidR="003C79F4" w:rsidRPr="003B5FAA">
        <w:rPr>
          <w:rFonts w:ascii="Tahoma" w:hAnsi="Tahoma" w:cs="Tahoma"/>
          <w:sz w:val="22"/>
          <w:szCs w:val="22"/>
        </w:rPr>
        <w:t xml:space="preserve">Bkz. </w:t>
      </w:r>
      <w:r w:rsidRPr="003B5FAA">
        <w:rPr>
          <w:rFonts w:ascii="Tahoma" w:hAnsi="Tahoma" w:cs="Tahoma"/>
          <w:sz w:val="22"/>
          <w:szCs w:val="22"/>
        </w:rPr>
        <w:t>Madde 2.1</w:t>
      </w:r>
    </w:p>
    <w:p w:rsidR="00DF32AF" w:rsidRPr="003B5FAA" w:rsidRDefault="00DF32AF" w:rsidP="002E7593">
      <w:pPr>
        <w:jc w:val="both"/>
        <w:rPr>
          <w:rFonts w:ascii="Tahoma" w:hAnsi="Tahoma" w:cs="Tahoma"/>
          <w:sz w:val="22"/>
          <w:szCs w:val="22"/>
        </w:rPr>
      </w:pPr>
    </w:p>
    <w:p w:rsidR="00DF32AF" w:rsidRPr="003B5FAA" w:rsidRDefault="00DF32AF" w:rsidP="002E7593">
      <w:pPr>
        <w:jc w:val="both"/>
        <w:rPr>
          <w:rFonts w:ascii="Tahoma" w:hAnsi="Tahoma" w:cs="Tahoma"/>
          <w:b/>
          <w:sz w:val="22"/>
          <w:szCs w:val="22"/>
        </w:rPr>
      </w:pPr>
      <w:r w:rsidRPr="003B5FAA">
        <w:rPr>
          <w:rFonts w:ascii="Tahoma" w:hAnsi="Tahoma" w:cs="Tahoma"/>
          <w:b/>
          <w:sz w:val="22"/>
          <w:szCs w:val="22"/>
        </w:rPr>
        <w:t xml:space="preserve">*Cihazın şebeke girişini Üstten-Alta </w:t>
      </w:r>
      <w:r w:rsidR="000E35C6">
        <w:rPr>
          <w:rFonts w:ascii="Tahoma" w:hAnsi="Tahoma" w:cs="Tahoma"/>
          <w:b/>
          <w:sz w:val="22"/>
          <w:szCs w:val="22"/>
        </w:rPr>
        <w:t xml:space="preserve">veya </w:t>
      </w:r>
      <w:r w:rsidRPr="003B5FAA">
        <w:rPr>
          <w:rFonts w:ascii="Tahoma" w:hAnsi="Tahoma" w:cs="Tahoma"/>
          <w:b/>
          <w:sz w:val="22"/>
          <w:szCs w:val="22"/>
        </w:rPr>
        <w:t>Alttan-Üste alma imkanım var mı?</w:t>
      </w:r>
    </w:p>
    <w:p w:rsidR="00DF32AF" w:rsidRDefault="00DF32AF" w:rsidP="002E7593">
      <w:pPr>
        <w:jc w:val="both"/>
        <w:rPr>
          <w:rFonts w:ascii="Tahoma" w:hAnsi="Tahoma" w:cs="Tahoma"/>
          <w:sz w:val="22"/>
          <w:szCs w:val="22"/>
        </w:rPr>
      </w:pPr>
      <w:r w:rsidRPr="003B5FAA">
        <w:rPr>
          <w:rFonts w:ascii="Tahoma" w:hAnsi="Tahoma" w:cs="Tahoma"/>
          <w:sz w:val="22"/>
          <w:szCs w:val="22"/>
        </w:rPr>
        <w:tab/>
        <w:t xml:space="preserve">Standart olarak </w:t>
      </w:r>
      <w:r w:rsidR="000B1AFE" w:rsidRPr="00A460AE">
        <w:rPr>
          <w:rFonts w:ascii="Trebuchet MS" w:hAnsi="Trebuchet MS" w:cs="Tahoma"/>
          <w:b/>
          <w:i/>
          <w:color w:val="0000FF"/>
        </w:rPr>
        <w:t>ThruScan</w:t>
      </w:r>
      <w:r w:rsidRPr="003B5FAA">
        <w:rPr>
          <w:rFonts w:ascii="Tahoma" w:hAnsi="Tahoma" w:cs="Tahoma"/>
          <w:sz w:val="22"/>
          <w:szCs w:val="22"/>
        </w:rPr>
        <w:t xml:space="preserve"> </w:t>
      </w:r>
      <w:r w:rsidR="008C3E07" w:rsidRPr="008C3E07">
        <w:rPr>
          <w:rFonts w:ascii="Tahoma" w:hAnsi="Tahoma" w:cs="Tahoma"/>
          <w:color w:val="000000"/>
          <w:sz w:val="22"/>
          <w:szCs w:val="22"/>
        </w:rPr>
        <w:t>in</w:t>
      </w:r>
      <w:r w:rsidR="008C3E07">
        <w:rPr>
          <w:rFonts w:ascii="Tahoma" w:hAnsi="Tahoma" w:cs="Tahoma"/>
          <w:sz w:val="22"/>
          <w:szCs w:val="22"/>
        </w:rPr>
        <w:t xml:space="preserve"> şebeke girişi kontrol kasası arka kapak üzerindedir.</w:t>
      </w:r>
      <w:r w:rsidR="002B383D" w:rsidRPr="003B5FAA">
        <w:rPr>
          <w:rFonts w:ascii="Tahoma" w:hAnsi="Tahoma" w:cs="Tahoma"/>
          <w:sz w:val="22"/>
          <w:szCs w:val="22"/>
        </w:rPr>
        <w:t xml:space="preserve"> </w:t>
      </w:r>
      <w:r w:rsidR="00643338" w:rsidRPr="003B5FAA">
        <w:rPr>
          <w:rFonts w:ascii="Tahoma" w:hAnsi="Tahoma" w:cs="Tahoma"/>
          <w:sz w:val="22"/>
          <w:szCs w:val="22"/>
        </w:rPr>
        <w:t xml:space="preserve">Siparişten önce şebeke girişinin cihazın hangi bölgesinde yapılması istendiği belirtilirse şebeke girişinin yeri kullanıcının istediği bölgeden yapılabilir. </w:t>
      </w:r>
    </w:p>
    <w:p w:rsidR="005305D6" w:rsidRDefault="00A66216" w:rsidP="006779DC">
      <w:pPr>
        <w:rPr>
          <w:rFonts w:ascii="Tahoma" w:hAnsi="Tahoma" w:cs="Tahoma"/>
          <w:sz w:val="22"/>
          <w:szCs w:val="22"/>
        </w:rPr>
      </w:pPr>
      <w:r>
        <w:rPr>
          <w:rFonts w:ascii="Tahoma" w:hAnsi="Tahoma" w:cs="Tahoma"/>
          <w:b/>
          <w:sz w:val="22"/>
          <w:szCs w:val="22"/>
        </w:rPr>
        <w:t xml:space="preserve"> </w:t>
      </w:r>
    </w:p>
    <w:p w:rsidR="005305D6" w:rsidRDefault="005305D6" w:rsidP="006779DC">
      <w:pPr>
        <w:rPr>
          <w:rFonts w:ascii="Tahoma" w:hAnsi="Tahoma" w:cs="Tahoma"/>
          <w:sz w:val="22"/>
          <w:szCs w:val="22"/>
        </w:rPr>
      </w:pPr>
    </w:p>
    <w:p w:rsidR="006779DC" w:rsidRPr="00A66216" w:rsidRDefault="000B12BA" w:rsidP="00A66216">
      <w:pPr>
        <w:rPr>
          <w:rFonts w:ascii="Tahoma" w:hAnsi="Tahoma" w:cs="Tahoma"/>
          <w:sz w:val="22"/>
          <w:szCs w:val="22"/>
        </w:rPr>
      </w:pPr>
      <w:r>
        <w:rPr>
          <w:noProof/>
          <w:lang w:val="en-US"/>
        </w:rPr>
        <mc:AlternateContent>
          <mc:Choice Requires="wps">
            <w:drawing>
              <wp:anchor distT="0" distB="0" distL="114300" distR="114300" simplePos="0" relativeHeight="251633152" behindDoc="0" locked="0" layoutInCell="1" allowOverlap="1" wp14:anchorId="67ABD927" wp14:editId="46B69385">
                <wp:simplePos x="0" y="0"/>
                <wp:positionH relativeFrom="column">
                  <wp:posOffset>-333375</wp:posOffset>
                </wp:positionH>
                <wp:positionV relativeFrom="paragraph">
                  <wp:posOffset>-1772285</wp:posOffset>
                </wp:positionV>
                <wp:extent cx="1943100" cy="457200"/>
                <wp:effectExtent l="0" t="0" r="0" b="635"/>
                <wp:wrapNone/>
                <wp:docPr id="32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6D78" w:rsidRDefault="00DC6D78" w:rsidP="00BE782B">
                            <w:pPr>
                              <w:jc w:val="center"/>
                              <w:rPr>
                                <w:rFonts w:ascii="Tahoma" w:hAnsi="Tahoma" w:cs="Tahoma"/>
                                <w:b/>
                              </w:rPr>
                            </w:pPr>
                            <w:r w:rsidRPr="00CA1CD5">
                              <w:rPr>
                                <w:rFonts w:ascii="Tahoma" w:hAnsi="Tahoma" w:cs="Tahoma"/>
                                <w:b/>
                              </w:rPr>
                              <w:t>BUS NETWORK</w:t>
                            </w:r>
                          </w:p>
                          <w:p w:rsidR="00DC6D78" w:rsidRPr="003C4D4B" w:rsidRDefault="00DC6D78" w:rsidP="00BE782B">
                            <w:pPr>
                              <w:rPr>
                                <w:rFonts w:ascii="Tahoma" w:hAnsi="Tahoma" w:cs="Tahoma"/>
                                <w:b/>
                                <w:sz w:val="20"/>
                                <w:szCs w:val="20"/>
                              </w:rPr>
                            </w:pPr>
                            <w:r>
                              <w:rPr>
                                <w:rFonts w:ascii="Tahoma" w:hAnsi="Tahoma" w:cs="Tahoma"/>
                                <w:b/>
                                <w:sz w:val="20"/>
                                <w:szCs w:val="20"/>
                              </w:rPr>
                              <w:t xml:space="preserve"> (S3/s9; 16 ad.–sX; 99 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353" type="#_x0000_t202" style="position:absolute;margin-left:-26.25pt;margin-top:-139.55pt;width:153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" stroked="f">
                <v:textbox>
                  <w:txbxContent>
                    <w:p w:rsidR="00DC6D78" w:rsidRDefault="00DC6D78" w:rsidP="00BE782B">
                      <w:pPr>
                        <w:jc w:val="center"/>
                        <w:rPr>
                          <w:rFonts w:ascii="Tahoma" w:hAnsi="Tahoma" w:cs="Tahoma"/>
                          <w:b/>
                        </w:rPr>
                      </w:pPr>
                      <w:r w:rsidRPr="00CA1CD5">
                        <w:rPr>
                          <w:rFonts w:ascii="Tahoma" w:hAnsi="Tahoma" w:cs="Tahoma"/>
                          <w:b/>
                        </w:rPr>
                        <w:t>BUS NETWORK</w:t>
                      </w:r>
                    </w:p>
                    <w:p w:rsidR="00DC6D78" w:rsidRPr="003C4D4B" w:rsidRDefault="00DC6D78" w:rsidP="00BE782B">
                      <w:pPr>
                        <w:rPr>
                          <w:rFonts w:ascii="Tahoma" w:hAnsi="Tahoma" w:cs="Tahoma"/>
                          <w:b/>
                          <w:sz w:val="20"/>
                          <w:szCs w:val="20"/>
                        </w:rPr>
                      </w:pPr>
                      <w:r>
                        <w:rPr>
                          <w:rFonts w:ascii="Tahoma" w:hAnsi="Tahoma" w:cs="Tahoma"/>
                          <w:b/>
                          <w:sz w:val="20"/>
                          <w:szCs w:val="20"/>
                        </w:rPr>
                        <w:t xml:space="preserve"> (S3/s9; 16 ad.–sX; 99 ad.)</w:t>
                      </w:r>
                    </w:p>
                  </w:txbxContent>
                </v:textbox>
              </v:shape>
            </w:pict>
          </mc:Fallback>
        </mc:AlternateContent>
      </w:r>
      <w:bookmarkStart w:id="92" w:name="CalistirmaSorunlari"/>
      <w:r w:rsidR="00D45BE7" w:rsidRPr="003B5FAA">
        <w:rPr>
          <w:rFonts w:ascii="Tahoma" w:hAnsi="Tahoma" w:cs="Tahoma"/>
          <w:b/>
          <w:sz w:val="22"/>
          <w:szCs w:val="22"/>
        </w:rPr>
        <w:t>9.</w:t>
      </w:r>
      <w:r w:rsidR="00DB0257">
        <w:rPr>
          <w:rFonts w:ascii="Tahoma" w:hAnsi="Tahoma" w:cs="Tahoma"/>
          <w:b/>
          <w:sz w:val="22"/>
          <w:szCs w:val="22"/>
        </w:rPr>
        <w:t xml:space="preserve">3 </w:t>
      </w:r>
      <w:r w:rsidR="006779DC" w:rsidRPr="003B5FAA">
        <w:rPr>
          <w:rFonts w:ascii="Tahoma" w:hAnsi="Tahoma" w:cs="Tahoma"/>
          <w:b/>
          <w:sz w:val="22"/>
          <w:szCs w:val="22"/>
        </w:rPr>
        <w:t>Ç</w:t>
      </w:r>
      <w:r w:rsidR="00DB0257">
        <w:rPr>
          <w:rFonts w:ascii="Tahoma" w:hAnsi="Tahoma" w:cs="Tahoma"/>
          <w:b/>
          <w:sz w:val="22"/>
          <w:szCs w:val="22"/>
        </w:rPr>
        <w:t>alıştırma</w:t>
      </w:r>
      <w:r w:rsidR="007E7DE9">
        <w:rPr>
          <w:rFonts w:ascii="Tahoma" w:hAnsi="Tahoma" w:cs="Tahoma"/>
          <w:b/>
          <w:sz w:val="22"/>
          <w:szCs w:val="22"/>
        </w:rPr>
        <w:t xml:space="preserve"> S</w:t>
      </w:r>
      <w:r w:rsidR="00DB0257">
        <w:rPr>
          <w:rFonts w:ascii="Tahoma" w:hAnsi="Tahoma" w:cs="Tahoma"/>
          <w:b/>
          <w:sz w:val="22"/>
          <w:szCs w:val="22"/>
        </w:rPr>
        <w:t>orunları</w:t>
      </w:r>
      <w:r w:rsidR="00AD30E5" w:rsidRPr="003B5FAA">
        <w:rPr>
          <w:rFonts w:ascii="Tahoma" w:hAnsi="Tahoma" w:cs="Tahoma"/>
          <w:b/>
          <w:sz w:val="22"/>
          <w:szCs w:val="22"/>
        </w:rPr>
        <w:t>:</w:t>
      </w:r>
    </w:p>
    <w:bookmarkEnd w:id="92"/>
    <w:p w:rsidR="00AD30E5" w:rsidRPr="003B5FAA" w:rsidRDefault="00AD30E5" w:rsidP="002E7593">
      <w:pPr>
        <w:jc w:val="both"/>
        <w:rPr>
          <w:rFonts w:ascii="Tahoma" w:hAnsi="Tahoma" w:cs="Tahoma"/>
          <w:b/>
          <w:sz w:val="22"/>
          <w:szCs w:val="22"/>
        </w:rPr>
      </w:pPr>
    </w:p>
    <w:p w:rsidR="001229E4" w:rsidRDefault="006779DC" w:rsidP="002E7593">
      <w:pPr>
        <w:jc w:val="both"/>
        <w:rPr>
          <w:rFonts w:ascii="Tahoma" w:hAnsi="Tahoma" w:cs="Tahoma"/>
          <w:b/>
          <w:sz w:val="22"/>
          <w:szCs w:val="22"/>
        </w:rPr>
      </w:pPr>
      <w:r w:rsidRPr="003B5FAA">
        <w:rPr>
          <w:rFonts w:ascii="Tahoma" w:hAnsi="Tahoma" w:cs="Tahoma"/>
          <w:b/>
          <w:sz w:val="22"/>
          <w:szCs w:val="22"/>
        </w:rPr>
        <w:t>*Uzun süre çalıştırmadan bekletmek</w:t>
      </w:r>
      <w:r w:rsidR="00BC4113" w:rsidRPr="003B5FAA">
        <w:rPr>
          <w:rFonts w:ascii="Tahoma" w:hAnsi="Tahoma" w:cs="Tahoma"/>
          <w:b/>
          <w:sz w:val="22"/>
          <w:szCs w:val="22"/>
        </w:rPr>
        <w:t>,</w:t>
      </w:r>
      <w:r w:rsidRPr="003B5FAA">
        <w:rPr>
          <w:rFonts w:ascii="Tahoma" w:hAnsi="Tahoma" w:cs="Tahoma"/>
          <w:b/>
          <w:sz w:val="22"/>
          <w:szCs w:val="22"/>
        </w:rPr>
        <w:t xml:space="preserve"> ayar veya bakım yaptırma</w:t>
      </w:r>
      <w:r w:rsidR="00BC4113" w:rsidRPr="003B5FAA">
        <w:rPr>
          <w:rFonts w:ascii="Tahoma" w:hAnsi="Tahoma" w:cs="Tahoma"/>
          <w:b/>
          <w:sz w:val="22"/>
          <w:szCs w:val="22"/>
        </w:rPr>
        <w:t>yı</w:t>
      </w:r>
      <w:r w:rsidRPr="003B5FAA">
        <w:rPr>
          <w:rFonts w:ascii="Tahoma" w:hAnsi="Tahoma" w:cs="Tahoma"/>
          <w:b/>
          <w:sz w:val="22"/>
          <w:szCs w:val="22"/>
        </w:rPr>
        <w:t xml:space="preserve"> gerektirir mi?</w:t>
      </w:r>
    </w:p>
    <w:p w:rsidR="006779DC" w:rsidRPr="001229E4" w:rsidRDefault="001229E4" w:rsidP="002E7593">
      <w:pPr>
        <w:jc w:val="both"/>
        <w:rPr>
          <w:rFonts w:ascii="Tahoma" w:hAnsi="Tahoma" w:cs="Tahoma"/>
          <w:b/>
          <w:sz w:val="22"/>
          <w:szCs w:val="22"/>
        </w:rPr>
      </w:pPr>
      <w:r>
        <w:rPr>
          <w:rFonts w:ascii="Tahoma" w:hAnsi="Tahoma" w:cs="Tahoma"/>
          <w:sz w:val="22"/>
          <w:szCs w:val="22"/>
        </w:rPr>
        <w:t xml:space="preserve">         </w:t>
      </w:r>
      <w:r w:rsidR="006779DC" w:rsidRPr="003B5FAA">
        <w:rPr>
          <w:rFonts w:ascii="Tahoma" w:hAnsi="Tahoma" w:cs="Tahoma"/>
          <w:sz w:val="22"/>
          <w:szCs w:val="22"/>
        </w:rPr>
        <w:t>Uygun koşullarda depolamak veya çalıştırmadan bekletmek arıza veya tekrar ayar yapmayı gerektirmez.</w:t>
      </w:r>
      <w:r w:rsidR="00AD30E5" w:rsidRPr="003B5FAA">
        <w:rPr>
          <w:rFonts w:ascii="Tahoma" w:hAnsi="Tahoma" w:cs="Tahoma"/>
          <w:sz w:val="22"/>
          <w:szCs w:val="22"/>
        </w:rPr>
        <w:t xml:space="preserve"> Ancak </w:t>
      </w:r>
      <w:r w:rsidR="00C474A0" w:rsidRPr="003B5FAA">
        <w:rPr>
          <w:rFonts w:ascii="Tahoma" w:hAnsi="Tahoma" w:cs="Tahoma"/>
          <w:sz w:val="22"/>
          <w:szCs w:val="22"/>
        </w:rPr>
        <w:t>bataryadan</w:t>
      </w:r>
      <w:r w:rsidR="00AD30E5" w:rsidRPr="003B5FAA">
        <w:rPr>
          <w:rFonts w:ascii="Tahoma" w:hAnsi="Tahoma" w:cs="Tahoma"/>
          <w:sz w:val="22"/>
          <w:szCs w:val="22"/>
        </w:rPr>
        <w:t xml:space="preserve"> kaynaklanabilecek arızalar oluşabilir. Bu yüzden akünün cihazın içinden çıkarılması gerekmektedir. Bkz.Madde 8.4 </w:t>
      </w:r>
    </w:p>
    <w:p w:rsidR="006779DC" w:rsidRPr="003B5FAA" w:rsidRDefault="006779DC" w:rsidP="002E7593">
      <w:pPr>
        <w:jc w:val="both"/>
        <w:rPr>
          <w:rFonts w:ascii="Tahoma" w:hAnsi="Tahoma" w:cs="Tahoma"/>
          <w:sz w:val="22"/>
          <w:szCs w:val="22"/>
        </w:rPr>
      </w:pPr>
    </w:p>
    <w:p w:rsidR="00F75D70" w:rsidRPr="003B5FAA" w:rsidRDefault="006779DC" w:rsidP="002E7593">
      <w:pPr>
        <w:jc w:val="both"/>
        <w:rPr>
          <w:rFonts w:ascii="Tahoma" w:hAnsi="Tahoma" w:cs="Tahoma"/>
          <w:b/>
          <w:sz w:val="22"/>
          <w:szCs w:val="22"/>
        </w:rPr>
      </w:pPr>
      <w:r w:rsidRPr="003B5FAA">
        <w:rPr>
          <w:rFonts w:ascii="Tahoma" w:hAnsi="Tahoma" w:cs="Tahoma"/>
          <w:b/>
          <w:sz w:val="22"/>
          <w:szCs w:val="22"/>
        </w:rPr>
        <w:t>*Hassa</w:t>
      </w:r>
      <w:r w:rsidR="00BC4113" w:rsidRPr="003B5FAA">
        <w:rPr>
          <w:rFonts w:ascii="Tahoma" w:hAnsi="Tahoma" w:cs="Tahoma"/>
          <w:b/>
          <w:sz w:val="22"/>
          <w:szCs w:val="22"/>
        </w:rPr>
        <w:t>siyet seviyesini nasıl ayarlaya</w:t>
      </w:r>
      <w:r w:rsidRPr="003B5FAA">
        <w:rPr>
          <w:rFonts w:ascii="Tahoma" w:hAnsi="Tahoma" w:cs="Tahoma"/>
          <w:b/>
          <w:sz w:val="22"/>
          <w:szCs w:val="22"/>
        </w:rPr>
        <w:t>bilirim?</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 xml:space="preserve">Ayar </w:t>
      </w:r>
      <w:r w:rsidR="00A56491">
        <w:rPr>
          <w:rFonts w:ascii="Tahoma" w:hAnsi="Tahoma" w:cs="Tahoma"/>
          <w:sz w:val="22"/>
          <w:szCs w:val="22"/>
        </w:rPr>
        <w:t>menü</w:t>
      </w:r>
      <w:r w:rsidRPr="003B5FAA">
        <w:rPr>
          <w:rFonts w:ascii="Tahoma" w:hAnsi="Tahoma" w:cs="Tahoma"/>
          <w:sz w:val="22"/>
          <w:szCs w:val="22"/>
        </w:rPr>
        <w:t>lerinin ne şekilde kullanılıp hassasiyet ayarı yapılabileceği kullanma kılavuzunda açıklanmıştır.</w:t>
      </w:r>
      <w:r w:rsidR="00AD30E5" w:rsidRPr="003B5FAA">
        <w:rPr>
          <w:rFonts w:ascii="Tahoma" w:hAnsi="Tahoma" w:cs="Tahoma"/>
          <w:sz w:val="22"/>
          <w:szCs w:val="22"/>
        </w:rPr>
        <w:t xml:space="preserve"> </w:t>
      </w:r>
      <w:r w:rsidRPr="003B5FAA">
        <w:rPr>
          <w:rFonts w:ascii="Tahoma" w:hAnsi="Tahoma" w:cs="Tahoma"/>
          <w:sz w:val="22"/>
          <w:szCs w:val="22"/>
        </w:rPr>
        <w:t>Ayar yaparken hassasiyet değeri yükseltildikçe hassasiyetin azalacağı sıfır değerine yaklaştıkça hassasiyeti</w:t>
      </w:r>
      <w:r w:rsidR="0093107C">
        <w:rPr>
          <w:rFonts w:ascii="Tahoma" w:hAnsi="Tahoma" w:cs="Tahoma"/>
          <w:sz w:val="22"/>
          <w:szCs w:val="22"/>
        </w:rPr>
        <w:t>n</w:t>
      </w:r>
      <w:r w:rsidRPr="003B5FAA">
        <w:rPr>
          <w:rFonts w:ascii="Tahoma" w:hAnsi="Tahoma" w:cs="Tahoma"/>
          <w:sz w:val="22"/>
          <w:szCs w:val="22"/>
        </w:rPr>
        <w:t xml:space="preserve"> artacağı unutulmamalıdır.</w:t>
      </w:r>
      <w:r w:rsidR="00AD30E5" w:rsidRPr="003B5FAA">
        <w:rPr>
          <w:rFonts w:ascii="Tahoma" w:hAnsi="Tahoma" w:cs="Tahoma"/>
          <w:sz w:val="22"/>
          <w:szCs w:val="22"/>
        </w:rPr>
        <w:t xml:space="preserve"> Bkz.</w:t>
      </w:r>
      <w:r w:rsidR="0093107C">
        <w:rPr>
          <w:rFonts w:ascii="Tahoma" w:hAnsi="Tahoma" w:cs="Tahoma"/>
          <w:sz w:val="22"/>
          <w:szCs w:val="22"/>
        </w:rPr>
        <w:t>Madde 4.1.1</w:t>
      </w:r>
    </w:p>
    <w:p w:rsidR="00AD30E5" w:rsidRDefault="00AD30E5" w:rsidP="002E7593">
      <w:pPr>
        <w:jc w:val="both"/>
        <w:rPr>
          <w:rFonts w:ascii="Tahoma" w:hAnsi="Tahoma" w:cs="Tahoma"/>
          <w:sz w:val="22"/>
          <w:szCs w:val="22"/>
        </w:rPr>
      </w:pPr>
    </w:p>
    <w:p w:rsidR="00F75D70" w:rsidRPr="003B5FAA" w:rsidRDefault="006779DC" w:rsidP="002E7593">
      <w:pPr>
        <w:jc w:val="both"/>
        <w:rPr>
          <w:rFonts w:ascii="Tahoma" w:hAnsi="Tahoma" w:cs="Tahoma"/>
          <w:b/>
          <w:sz w:val="22"/>
          <w:szCs w:val="22"/>
        </w:rPr>
      </w:pPr>
      <w:r w:rsidRPr="003B5FAA">
        <w:rPr>
          <w:rFonts w:ascii="Tahoma" w:hAnsi="Tahoma" w:cs="Tahoma"/>
          <w:b/>
          <w:sz w:val="22"/>
          <w:szCs w:val="22"/>
        </w:rPr>
        <w:lastRenderedPageBreak/>
        <w:t>*Tavsiye</w:t>
      </w:r>
      <w:r w:rsidR="00AD30E5" w:rsidRPr="003B5FAA">
        <w:rPr>
          <w:rFonts w:ascii="Tahoma" w:hAnsi="Tahoma" w:cs="Tahoma"/>
          <w:b/>
          <w:sz w:val="22"/>
          <w:szCs w:val="22"/>
        </w:rPr>
        <w:t xml:space="preserve"> edilen hassasiyet değeri nedir?</w:t>
      </w:r>
    </w:p>
    <w:p w:rsidR="00AD30E5"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Fabrika ayarı olarak atanan değer önerilen hassasiyet değeridir.</w:t>
      </w:r>
      <w:r w:rsidR="00AD30E5" w:rsidRPr="003B5FAA">
        <w:rPr>
          <w:rFonts w:ascii="Tahoma" w:hAnsi="Tahoma" w:cs="Tahoma"/>
          <w:sz w:val="22"/>
          <w:szCs w:val="22"/>
        </w:rPr>
        <w:t xml:space="preserve"> </w:t>
      </w:r>
      <w:r w:rsidRPr="003B5FAA">
        <w:rPr>
          <w:rFonts w:ascii="Tahoma" w:hAnsi="Tahoma" w:cs="Tahoma"/>
          <w:sz w:val="22"/>
          <w:szCs w:val="22"/>
        </w:rPr>
        <w:t xml:space="preserve">Ancak çok geniş </w:t>
      </w:r>
      <w:r w:rsidR="00AD30E5" w:rsidRPr="003B5FAA">
        <w:rPr>
          <w:rFonts w:ascii="Tahoma" w:hAnsi="Tahoma" w:cs="Tahoma"/>
          <w:sz w:val="22"/>
          <w:szCs w:val="22"/>
        </w:rPr>
        <w:t>kullanım alanı olan cihazınızda</w:t>
      </w:r>
      <w:r w:rsidRPr="003B5FAA">
        <w:rPr>
          <w:rFonts w:ascii="Tahoma" w:hAnsi="Tahoma" w:cs="Tahoma"/>
          <w:sz w:val="22"/>
          <w:szCs w:val="22"/>
        </w:rPr>
        <w:t>,</w:t>
      </w:r>
      <w:r w:rsidR="00AD30E5" w:rsidRPr="003B5FAA">
        <w:rPr>
          <w:rFonts w:ascii="Tahoma" w:hAnsi="Tahoma" w:cs="Tahoma"/>
          <w:sz w:val="22"/>
          <w:szCs w:val="22"/>
        </w:rPr>
        <w:t xml:space="preserve"> </w:t>
      </w:r>
      <w:r w:rsidRPr="003B5FAA">
        <w:rPr>
          <w:rFonts w:ascii="Tahoma" w:hAnsi="Tahoma" w:cs="Tahoma"/>
          <w:sz w:val="22"/>
          <w:szCs w:val="22"/>
        </w:rPr>
        <w:t xml:space="preserve">cihazın kullanıldığı yerin ihtiyaç duyduğu güvenlik </w:t>
      </w:r>
      <w:r w:rsidR="0093107C">
        <w:rPr>
          <w:rFonts w:ascii="Tahoma" w:hAnsi="Tahoma" w:cs="Tahoma"/>
          <w:sz w:val="22"/>
          <w:szCs w:val="22"/>
        </w:rPr>
        <w:t>gereksinmelerine</w:t>
      </w:r>
      <w:r w:rsidRPr="003B5FAA">
        <w:rPr>
          <w:rFonts w:ascii="Tahoma" w:hAnsi="Tahoma" w:cs="Tahoma"/>
          <w:sz w:val="22"/>
          <w:szCs w:val="22"/>
        </w:rPr>
        <w:t xml:space="preserve"> uygun hassasiyet değerinin kullanıcı tarafından seçilmesi önerilir.</w:t>
      </w:r>
      <w:r w:rsidR="00AD30E5" w:rsidRPr="003B5FAA">
        <w:rPr>
          <w:rFonts w:ascii="Tahoma" w:hAnsi="Tahoma" w:cs="Tahoma"/>
          <w:sz w:val="22"/>
          <w:szCs w:val="22"/>
        </w:rPr>
        <w:t xml:space="preserve"> </w:t>
      </w:r>
      <w:r w:rsidR="00573415" w:rsidRPr="003B5FAA">
        <w:rPr>
          <w:rFonts w:ascii="Tahoma" w:hAnsi="Tahoma" w:cs="Tahoma"/>
          <w:sz w:val="22"/>
          <w:szCs w:val="22"/>
        </w:rPr>
        <w:t>Bkz</w:t>
      </w:r>
      <w:r w:rsidR="0093107C">
        <w:rPr>
          <w:rFonts w:ascii="Tahoma" w:hAnsi="Tahoma" w:cs="Tahoma"/>
          <w:sz w:val="22"/>
          <w:szCs w:val="22"/>
        </w:rPr>
        <w:t>. 4.1.1 ve 4.1.2</w:t>
      </w:r>
    </w:p>
    <w:p w:rsidR="006779DC" w:rsidRPr="003B5FAA" w:rsidRDefault="006779DC" w:rsidP="002E7593">
      <w:pPr>
        <w:jc w:val="both"/>
        <w:rPr>
          <w:rFonts w:ascii="Tahoma" w:hAnsi="Tahoma" w:cs="Tahoma"/>
          <w:sz w:val="22"/>
          <w:szCs w:val="22"/>
        </w:rPr>
      </w:pPr>
    </w:p>
    <w:p w:rsidR="00F75D70" w:rsidRPr="003B5FAA" w:rsidRDefault="006779DC" w:rsidP="002E7593">
      <w:pPr>
        <w:jc w:val="both"/>
        <w:rPr>
          <w:rFonts w:ascii="Tahoma" w:hAnsi="Tahoma" w:cs="Tahoma"/>
          <w:b/>
          <w:sz w:val="22"/>
          <w:szCs w:val="22"/>
        </w:rPr>
      </w:pPr>
      <w:r w:rsidRPr="003B5FAA">
        <w:rPr>
          <w:rFonts w:ascii="Tahoma" w:hAnsi="Tahoma" w:cs="Tahoma"/>
          <w:b/>
          <w:sz w:val="22"/>
          <w:szCs w:val="22"/>
        </w:rPr>
        <w:t>*Şebeke hattı olmayan yerlerde cihazı çalıştırmak mümkün mü?</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Cihazınız elektrik kesintisi durumunda bataryaları devreye gir</w:t>
      </w:r>
      <w:r w:rsidR="00AD30E5" w:rsidRPr="003B5FAA">
        <w:rPr>
          <w:rFonts w:ascii="Tahoma" w:hAnsi="Tahoma" w:cs="Tahoma"/>
          <w:sz w:val="22"/>
          <w:szCs w:val="22"/>
        </w:rPr>
        <w:t>mek</w:t>
      </w:r>
      <w:r w:rsidRPr="003B5FAA">
        <w:rPr>
          <w:rFonts w:ascii="Tahoma" w:hAnsi="Tahoma" w:cs="Tahoma"/>
          <w:sz w:val="22"/>
          <w:szCs w:val="22"/>
        </w:rPr>
        <w:t xml:space="preserve"> suretiyle </w:t>
      </w:r>
      <w:r w:rsidR="008C3E07">
        <w:rPr>
          <w:rFonts w:ascii="Tahoma" w:hAnsi="Tahoma" w:cs="Tahoma"/>
          <w:sz w:val="22"/>
          <w:szCs w:val="22"/>
        </w:rPr>
        <w:t>yaklaşık 2</w:t>
      </w:r>
      <w:r w:rsidR="00AD30E5" w:rsidRPr="003B5FAA">
        <w:rPr>
          <w:rFonts w:ascii="Tahoma" w:hAnsi="Tahoma" w:cs="Tahoma"/>
          <w:sz w:val="22"/>
          <w:szCs w:val="22"/>
        </w:rPr>
        <w:t xml:space="preserve"> saat</w:t>
      </w:r>
      <w:r w:rsidR="00C474A0" w:rsidRPr="003B5FAA">
        <w:rPr>
          <w:rFonts w:ascii="Tahoma" w:hAnsi="Tahoma" w:cs="Tahoma"/>
          <w:sz w:val="22"/>
          <w:szCs w:val="22"/>
        </w:rPr>
        <w:t xml:space="preserve"> süreyle</w:t>
      </w:r>
      <w:r w:rsidR="00AD30E5" w:rsidRPr="003B5FAA">
        <w:rPr>
          <w:rFonts w:ascii="Tahoma" w:hAnsi="Tahoma" w:cs="Tahoma"/>
          <w:sz w:val="22"/>
          <w:szCs w:val="22"/>
        </w:rPr>
        <w:t xml:space="preserve"> </w:t>
      </w:r>
      <w:r w:rsidR="00C474A0" w:rsidRPr="003B5FAA">
        <w:rPr>
          <w:rFonts w:ascii="Tahoma" w:hAnsi="Tahoma" w:cs="Tahoma"/>
          <w:sz w:val="22"/>
          <w:szCs w:val="22"/>
        </w:rPr>
        <w:t>normal çalışmasına d</w:t>
      </w:r>
      <w:r w:rsidR="00BC4113" w:rsidRPr="003B5FAA">
        <w:rPr>
          <w:rFonts w:ascii="Tahoma" w:hAnsi="Tahoma" w:cs="Tahoma"/>
          <w:sz w:val="22"/>
          <w:szCs w:val="22"/>
        </w:rPr>
        <w:t xml:space="preserve">evam eder. Bu </w:t>
      </w:r>
      <w:r w:rsidR="003A3DC2">
        <w:rPr>
          <w:rFonts w:ascii="Tahoma" w:hAnsi="Tahoma" w:cs="Tahoma"/>
          <w:sz w:val="22"/>
          <w:szCs w:val="22"/>
        </w:rPr>
        <w:t xml:space="preserve">özellik </w:t>
      </w:r>
      <w:r w:rsidR="000B1AFE" w:rsidRPr="00A460AE">
        <w:rPr>
          <w:rFonts w:ascii="Trebuchet MS" w:hAnsi="Trebuchet MS" w:cs="Tahoma"/>
          <w:b/>
          <w:i/>
          <w:color w:val="0000FF"/>
        </w:rPr>
        <w:t>ThruScan</w:t>
      </w:r>
      <w:r w:rsidR="00BC4113" w:rsidRPr="003B5FAA">
        <w:rPr>
          <w:rFonts w:ascii="Tahoma" w:hAnsi="Tahoma" w:cs="Tahoma"/>
          <w:sz w:val="22"/>
          <w:szCs w:val="22"/>
        </w:rPr>
        <w:t xml:space="preserve"> </w:t>
      </w:r>
      <w:r w:rsidR="003A3DC2">
        <w:rPr>
          <w:rFonts w:ascii="Tahoma" w:hAnsi="Tahoma" w:cs="Tahoma"/>
          <w:sz w:val="22"/>
          <w:szCs w:val="22"/>
        </w:rPr>
        <w:t>için standarttır (</w:t>
      </w:r>
      <w:r w:rsidR="000B1AFE" w:rsidRPr="00A460AE">
        <w:rPr>
          <w:rFonts w:ascii="Trebuchet MS" w:hAnsi="Trebuchet MS" w:cs="Tahoma"/>
          <w:b/>
          <w:i/>
          <w:color w:val="0000FF"/>
        </w:rPr>
        <w:t>ThruScan</w:t>
      </w:r>
      <w:r w:rsidR="000B1AFE">
        <w:rPr>
          <w:rFonts w:ascii="Tahoma" w:hAnsi="Tahoma" w:cs="Tahoma"/>
          <w:sz w:val="22"/>
          <w:szCs w:val="22"/>
        </w:rPr>
        <w:t xml:space="preserve"> </w:t>
      </w:r>
      <w:r w:rsidR="003A3DC2">
        <w:rPr>
          <w:rFonts w:ascii="Tahoma" w:hAnsi="Tahoma" w:cs="Tahoma"/>
          <w:sz w:val="22"/>
          <w:szCs w:val="22"/>
        </w:rPr>
        <w:t>s3</w:t>
      </w:r>
      <w:r w:rsidR="0027053E">
        <w:rPr>
          <w:rFonts w:ascii="Tahoma" w:hAnsi="Tahoma" w:cs="Tahoma"/>
          <w:sz w:val="22"/>
          <w:szCs w:val="22"/>
        </w:rPr>
        <w:t>/s6</w:t>
      </w:r>
      <w:r w:rsidR="003A3DC2">
        <w:rPr>
          <w:rFonts w:ascii="Tahoma" w:hAnsi="Tahoma" w:cs="Tahoma"/>
          <w:sz w:val="22"/>
          <w:szCs w:val="22"/>
        </w:rPr>
        <w:t xml:space="preserve"> için opsiyoneldir). </w:t>
      </w:r>
      <w:r w:rsidR="00C474A0" w:rsidRPr="003B5FAA">
        <w:rPr>
          <w:rFonts w:ascii="Tahoma" w:hAnsi="Tahoma" w:cs="Tahoma"/>
          <w:sz w:val="22"/>
          <w:szCs w:val="22"/>
        </w:rPr>
        <w:t xml:space="preserve">Daha uzun süre çalışma istenirse </w:t>
      </w:r>
      <w:r w:rsidR="003A3DC2">
        <w:rPr>
          <w:rFonts w:ascii="Tahoma" w:hAnsi="Tahoma" w:cs="Tahoma"/>
          <w:sz w:val="22"/>
          <w:szCs w:val="22"/>
        </w:rPr>
        <w:t>(</w:t>
      </w:r>
      <w:r w:rsidR="00C474A0" w:rsidRPr="003B5FAA">
        <w:rPr>
          <w:rFonts w:ascii="Tahoma" w:hAnsi="Tahoma" w:cs="Tahoma"/>
          <w:sz w:val="22"/>
          <w:szCs w:val="22"/>
        </w:rPr>
        <w:t>opsiyonel</w:t>
      </w:r>
      <w:r w:rsidR="003A3DC2">
        <w:rPr>
          <w:rFonts w:ascii="Tahoma" w:hAnsi="Tahoma" w:cs="Tahoma"/>
          <w:sz w:val="22"/>
          <w:szCs w:val="22"/>
        </w:rPr>
        <w:t>)</w:t>
      </w:r>
      <w:r w:rsidR="00C474A0" w:rsidRPr="003B5FAA">
        <w:rPr>
          <w:rFonts w:ascii="Tahoma" w:hAnsi="Tahoma" w:cs="Tahoma"/>
          <w:sz w:val="22"/>
          <w:szCs w:val="22"/>
        </w:rPr>
        <w:t xml:space="preserve"> Batarya Grubu cihaza bağlanmalıdır.</w:t>
      </w:r>
      <w:r w:rsidR="00AD30E5" w:rsidRPr="003B5FAA">
        <w:rPr>
          <w:rFonts w:ascii="Tahoma" w:hAnsi="Tahoma" w:cs="Tahoma"/>
          <w:sz w:val="22"/>
          <w:szCs w:val="22"/>
        </w:rPr>
        <w:t xml:space="preserve"> </w:t>
      </w:r>
      <w:r w:rsidR="00BB25C4" w:rsidRPr="003B5FAA">
        <w:rPr>
          <w:rFonts w:ascii="Tahoma" w:hAnsi="Tahoma" w:cs="Tahoma"/>
          <w:sz w:val="22"/>
          <w:szCs w:val="22"/>
        </w:rPr>
        <w:t>Bkz. Madde 7.3</w:t>
      </w:r>
      <w:r w:rsidR="00BC4113" w:rsidRPr="003B5FAA">
        <w:rPr>
          <w:rFonts w:ascii="Tahoma" w:hAnsi="Tahoma" w:cs="Tahoma"/>
          <w:sz w:val="22"/>
          <w:szCs w:val="22"/>
        </w:rPr>
        <w:t>.</w:t>
      </w:r>
      <w:r w:rsidR="00BB25C4" w:rsidRPr="003B5FAA">
        <w:rPr>
          <w:rFonts w:ascii="Tahoma" w:hAnsi="Tahoma" w:cs="Tahoma"/>
          <w:sz w:val="22"/>
          <w:szCs w:val="22"/>
        </w:rPr>
        <w:t xml:space="preserve"> </w:t>
      </w:r>
      <w:r w:rsidR="0027053E">
        <w:rPr>
          <w:rFonts w:ascii="Tahoma" w:hAnsi="Tahoma" w:cs="Tahoma"/>
          <w:sz w:val="22"/>
          <w:szCs w:val="22"/>
        </w:rPr>
        <w:t>Şebeke bağlantısı olmayan yerlerde cihaz doğrudan bataryaları üzerinden açılabilir ve bataryalarının şarj seviyesine bağlı olarak belirli bir süre çalışmasını sürdürür.</w:t>
      </w:r>
    </w:p>
    <w:p w:rsidR="006779DC" w:rsidRPr="003B5FAA" w:rsidRDefault="006779DC" w:rsidP="002E7593">
      <w:pPr>
        <w:jc w:val="both"/>
        <w:rPr>
          <w:rFonts w:ascii="Tahoma" w:hAnsi="Tahoma" w:cs="Tahoma"/>
          <w:sz w:val="22"/>
          <w:szCs w:val="22"/>
        </w:rPr>
      </w:pPr>
    </w:p>
    <w:p w:rsidR="00F75D70" w:rsidRPr="003B5FAA" w:rsidRDefault="006779DC" w:rsidP="002E7593">
      <w:pPr>
        <w:jc w:val="both"/>
        <w:rPr>
          <w:rFonts w:ascii="Tahoma" w:hAnsi="Tahoma" w:cs="Tahoma"/>
          <w:b/>
          <w:sz w:val="22"/>
          <w:szCs w:val="22"/>
        </w:rPr>
      </w:pPr>
      <w:r w:rsidRPr="003B5FAA">
        <w:rPr>
          <w:rFonts w:ascii="Tahoma" w:hAnsi="Tahoma" w:cs="Tahoma"/>
          <w:b/>
          <w:sz w:val="22"/>
          <w:szCs w:val="22"/>
        </w:rPr>
        <w:t>*Ekranda beliren hata mesajları ne anlama gelmektedir?</w:t>
      </w:r>
    </w:p>
    <w:p w:rsidR="006779DC" w:rsidRDefault="006779DC" w:rsidP="002E7593">
      <w:pPr>
        <w:jc w:val="both"/>
        <w:rPr>
          <w:rFonts w:ascii="Tahoma" w:hAnsi="Tahoma" w:cs="Tahoma"/>
          <w:sz w:val="22"/>
          <w:szCs w:val="22"/>
        </w:rPr>
      </w:pPr>
      <w:r w:rsidRPr="003B5FAA">
        <w:rPr>
          <w:rFonts w:ascii="Tahoma" w:hAnsi="Tahoma" w:cs="Tahoma"/>
          <w:b/>
          <w:sz w:val="22"/>
          <w:szCs w:val="22"/>
        </w:rPr>
        <w:tab/>
      </w:r>
      <w:r w:rsidRPr="003B5FAA">
        <w:rPr>
          <w:rFonts w:ascii="Tahoma" w:hAnsi="Tahoma" w:cs="Tahoma"/>
          <w:sz w:val="22"/>
          <w:szCs w:val="22"/>
        </w:rPr>
        <w:t>Cihazınız sürekli olarak kendi çalışmasını kontrol etmekte ve normal olmayan durumlarda ekran</w:t>
      </w:r>
      <w:r w:rsidR="00772428">
        <w:rPr>
          <w:rFonts w:ascii="Tahoma" w:hAnsi="Tahoma" w:cs="Tahoma"/>
          <w:sz w:val="22"/>
          <w:szCs w:val="22"/>
        </w:rPr>
        <w:t>da hata</w:t>
      </w:r>
      <w:r w:rsidRPr="003B5FAA">
        <w:rPr>
          <w:rFonts w:ascii="Tahoma" w:hAnsi="Tahoma" w:cs="Tahoma"/>
          <w:sz w:val="22"/>
          <w:szCs w:val="22"/>
        </w:rPr>
        <w:t xml:space="preserve"> mesajları</w:t>
      </w:r>
      <w:r w:rsidR="00772428">
        <w:rPr>
          <w:rFonts w:ascii="Tahoma" w:hAnsi="Tahoma" w:cs="Tahoma"/>
          <w:sz w:val="22"/>
          <w:szCs w:val="22"/>
        </w:rPr>
        <w:t xml:space="preserve">nı </w:t>
      </w:r>
      <w:r w:rsidRPr="003B5FAA">
        <w:rPr>
          <w:rFonts w:ascii="Tahoma" w:hAnsi="Tahoma" w:cs="Tahoma"/>
          <w:sz w:val="22"/>
          <w:szCs w:val="22"/>
        </w:rPr>
        <w:t xml:space="preserve"> </w:t>
      </w:r>
      <w:r w:rsidR="00772428">
        <w:rPr>
          <w:rFonts w:ascii="Tahoma" w:hAnsi="Tahoma" w:cs="Tahoma"/>
          <w:sz w:val="22"/>
          <w:szCs w:val="22"/>
        </w:rPr>
        <w:t>görüntülemektedir</w:t>
      </w:r>
      <w:r w:rsidRPr="003B5FAA">
        <w:rPr>
          <w:rFonts w:ascii="Tahoma" w:hAnsi="Tahoma" w:cs="Tahoma"/>
          <w:sz w:val="22"/>
          <w:szCs w:val="22"/>
        </w:rPr>
        <w:t>.</w:t>
      </w:r>
      <w:r w:rsidR="00BB25C4" w:rsidRPr="003B5FAA">
        <w:rPr>
          <w:rFonts w:ascii="Tahoma" w:hAnsi="Tahoma" w:cs="Tahoma"/>
          <w:sz w:val="22"/>
          <w:szCs w:val="22"/>
        </w:rPr>
        <w:t xml:space="preserve"> </w:t>
      </w:r>
      <w:r w:rsidRPr="003B5FAA">
        <w:rPr>
          <w:rFonts w:ascii="Tahoma" w:hAnsi="Tahoma" w:cs="Tahoma"/>
          <w:sz w:val="22"/>
          <w:szCs w:val="22"/>
        </w:rPr>
        <w:t>Bu mesajlar doğrudan cihazın arıza yaptığı an</w:t>
      </w:r>
      <w:r w:rsidR="00BB25C4" w:rsidRPr="003B5FAA">
        <w:rPr>
          <w:rFonts w:ascii="Tahoma" w:hAnsi="Tahoma" w:cs="Tahoma"/>
          <w:sz w:val="22"/>
          <w:szCs w:val="22"/>
        </w:rPr>
        <w:t>lamına gelmez</w:t>
      </w:r>
      <w:r w:rsidRPr="003B5FAA">
        <w:rPr>
          <w:rFonts w:ascii="Tahoma" w:hAnsi="Tahoma" w:cs="Tahoma"/>
          <w:sz w:val="22"/>
          <w:szCs w:val="22"/>
        </w:rPr>
        <w:t>,</w:t>
      </w:r>
      <w:r w:rsidR="00BB25C4" w:rsidRPr="003B5FAA">
        <w:rPr>
          <w:rFonts w:ascii="Tahoma" w:hAnsi="Tahoma" w:cs="Tahoma"/>
          <w:sz w:val="22"/>
          <w:szCs w:val="22"/>
        </w:rPr>
        <w:t xml:space="preserve"> </w:t>
      </w:r>
      <w:r w:rsidRPr="003B5FAA">
        <w:rPr>
          <w:rFonts w:ascii="Tahoma" w:hAnsi="Tahoma" w:cs="Tahoma"/>
          <w:sz w:val="22"/>
          <w:szCs w:val="22"/>
        </w:rPr>
        <w:t>sadece kullanımıyla ilgili normal olmayan bir durum olduğunu ifade eder.</w:t>
      </w:r>
      <w:r w:rsidR="005C4E3B">
        <w:rPr>
          <w:rFonts w:ascii="Tahoma" w:hAnsi="Tahoma" w:cs="Tahoma"/>
          <w:sz w:val="22"/>
          <w:szCs w:val="22"/>
        </w:rPr>
        <w:t xml:space="preserve"> </w:t>
      </w:r>
      <w:r w:rsidR="005C4E3B" w:rsidRPr="003B5FAA">
        <w:rPr>
          <w:rFonts w:ascii="Tahoma" w:hAnsi="Tahoma" w:cs="Tahoma"/>
          <w:sz w:val="22"/>
          <w:szCs w:val="22"/>
        </w:rPr>
        <w:t>Ekrana gelen hata ve uyarı mesajları için Madde 6.4</w:t>
      </w:r>
      <w:r w:rsidR="005C4E3B">
        <w:rPr>
          <w:rFonts w:ascii="Tahoma" w:hAnsi="Tahoma" w:cs="Tahoma"/>
          <w:sz w:val="22"/>
          <w:szCs w:val="22"/>
        </w:rPr>
        <w:t>’e</w:t>
      </w:r>
      <w:r w:rsidR="005C4E3B" w:rsidRPr="003B5FAA">
        <w:rPr>
          <w:rFonts w:ascii="Tahoma" w:hAnsi="Tahoma" w:cs="Tahoma"/>
          <w:sz w:val="22"/>
          <w:szCs w:val="22"/>
        </w:rPr>
        <w:t xml:space="preserve"> bak</w:t>
      </w:r>
      <w:r w:rsidR="00AA40CD">
        <w:rPr>
          <w:rFonts w:ascii="Tahoma" w:hAnsi="Tahoma" w:cs="Tahoma"/>
          <w:sz w:val="22"/>
          <w:szCs w:val="22"/>
        </w:rPr>
        <w:t>ın</w:t>
      </w:r>
      <w:r w:rsidR="005C4E3B" w:rsidRPr="003B5FAA">
        <w:rPr>
          <w:rFonts w:ascii="Tahoma" w:hAnsi="Tahoma" w:cs="Tahoma"/>
          <w:sz w:val="22"/>
          <w:szCs w:val="22"/>
        </w:rPr>
        <w:t>.</w:t>
      </w:r>
    </w:p>
    <w:p w:rsidR="005C4E3B" w:rsidRPr="003B5FAA" w:rsidRDefault="005C4E3B" w:rsidP="002E7593">
      <w:pPr>
        <w:jc w:val="both"/>
        <w:rPr>
          <w:rFonts w:ascii="Tahoma" w:hAnsi="Tahoma" w:cs="Tahoma"/>
          <w:sz w:val="22"/>
          <w:szCs w:val="22"/>
        </w:rPr>
      </w:pPr>
      <w:r w:rsidRPr="003B5FAA">
        <w:rPr>
          <w:rFonts w:ascii="Tahoma" w:hAnsi="Tahoma" w:cs="Tahoma"/>
          <w:sz w:val="22"/>
          <w:szCs w:val="22"/>
        </w:rPr>
        <w:t>Bu durumlarda cihazın çalışma şartları kontrol edilmeli</w:t>
      </w:r>
      <w:r>
        <w:rPr>
          <w:rFonts w:ascii="Tahoma" w:hAnsi="Tahoma" w:cs="Tahoma"/>
          <w:sz w:val="22"/>
          <w:szCs w:val="22"/>
        </w:rPr>
        <w:t xml:space="preserve">, durum tespiti için Madde 5.2 Rutin Testleri yapılmalıdır. Test sonuçları, </w:t>
      </w:r>
      <w:r w:rsidR="00B25F71">
        <w:rPr>
          <w:rFonts w:ascii="Tahoma" w:hAnsi="Tahoma" w:cs="Tahoma"/>
          <w:sz w:val="22"/>
          <w:szCs w:val="22"/>
        </w:rPr>
        <w:t>satıcı</w:t>
      </w:r>
      <w:r>
        <w:rPr>
          <w:rFonts w:ascii="Tahoma" w:hAnsi="Tahoma" w:cs="Tahoma"/>
          <w:sz w:val="22"/>
          <w:szCs w:val="22"/>
        </w:rPr>
        <w:t xml:space="preserve"> </w:t>
      </w:r>
      <w:r w:rsidR="003A3DC2">
        <w:rPr>
          <w:rFonts w:ascii="Tahoma" w:hAnsi="Tahoma" w:cs="Tahoma"/>
          <w:sz w:val="22"/>
          <w:szCs w:val="22"/>
        </w:rPr>
        <w:t xml:space="preserve">veya </w:t>
      </w:r>
      <w:r>
        <w:rPr>
          <w:rFonts w:ascii="Tahoma" w:hAnsi="Tahoma" w:cs="Tahoma"/>
          <w:sz w:val="22"/>
          <w:szCs w:val="22"/>
        </w:rPr>
        <w:t>fabrikaya bildirilmelidir.</w:t>
      </w:r>
    </w:p>
    <w:p w:rsidR="006779DC" w:rsidRPr="003B5FAA" w:rsidRDefault="006779DC" w:rsidP="002E7593">
      <w:pPr>
        <w:jc w:val="both"/>
        <w:rPr>
          <w:rFonts w:ascii="Tahoma" w:hAnsi="Tahoma" w:cs="Tahoma"/>
          <w:sz w:val="22"/>
          <w:szCs w:val="22"/>
        </w:rPr>
      </w:pPr>
    </w:p>
    <w:p w:rsidR="006779DC" w:rsidRPr="00F75D70" w:rsidRDefault="00313D84" w:rsidP="002E7593">
      <w:pPr>
        <w:jc w:val="both"/>
        <w:rPr>
          <w:rFonts w:ascii="Tahoma" w:hAnsi="Tahoma" w:cs="Tahoma"/>
          <w:b/>
          <w:vanish/>
          <w:sz w:val="22"/>
          <w:szCs w:val="22"/>
          <w:specVanish/>
        </w:rPr>
      </w:pPr>
      <w:r>
        <w:rPr>
          <w:rFonts w:ascii="Tahoma" w:hAnsi="Tahoma" w:cs="Tahoma"/>
          <w:b/>
          <w:sz w:val="22"/>
          <w:szCs w:val="22"/>
        </w:rPr>
        <w:t xml:space="preserve">*Şifremi </w:t>
      </w:r>
      <w:r w:rsidR="006779DC" w:rsidRPr="003B5FAA">
        <w:rPr>
          <w:rFonts w:ascii="Tahoma" w:hAnsi="Tahoma" w:cs="Tahoma"/>
          <w:b/>
          <w:sz w:val="22"/>
          <w:szCs w:val="22"/>
        </w:rPr>
        <w:t>unuttum ne yapmalıyım ?</w:t>
      </w:r>
    </w:p>
    <w:p w:rsidR="001229E4" w:rsidRDefault="00F75D70" w:rsidP="002E7593">
      <w:pPr>
        <w:jc w:val="both"/>
        <w:rPr>
          <w:rFonts w:ascii="Tahoma" w:hAnsi="Tahoma" w:cs="Tahoma"/>
          <w:b/>
          <w:sz w:val="22"/>
          <w:szCs w:val="22"/>
        </w:rPr>
      </w:pPr>
      <w:r>
        <w:rPr>
          <w:rFonts w:ascii="Tahoma" w:hAnsi="Tahoma" w:cs="Tahoma"/>
          <w:b/>
          <w:sz w:val="22"/>
          <w:szCs w:val="22"/>
        </w:rPr>
        <w:t xml:space="preserve">    </w:t>
      </w:r>
    </w:p>
    <w:p w:rsidR="006779DC" w:rsidRPr="00F75D70" w:rsidRDefault="00F75D70" w:rsidP="002E7593">
      <w:pPr>
        <w:jc w:val="both"/>
        <w:rPr>
          <w:rFonts w:ascii="Tahoma" w:hAnsi="Tahoma" w:cs="Tahoma"/>
          <w:vanish/>
          <w:sz w:val="22"/>
          <w:szCs w:val="22"/>
          <w:specVanish/>
        </w:rPr>
      </w:pPr>
      <w:r>
        <w:rPr>
          <w:rFonts w:ascii="Tahoma" w:hAnsi="Tahoma" w:cs="Tahoma"/>
          <w:b/>
          <w:sz w:val="22"/>
          <w:szCs w:val="22"/>
        </w:rPr>
        <w:t xml:space="preserve">        </w:t>
      </w:r>
      <w:r w:rsidR="001229E4">
        <w:rPr>
          <w:rFonts w:ascii="Tahoma" w:hAnsi="Tahoma" w:cs="Tahoma"/>
          <w:b/>
          <w:sz w:val="22"/>
          <w:szCs w:val="22"/>
        </w:rPr>
        <w:t xml:space="preserve"> </w:t>
      </w:r>
      <w:r>
        <w:rPr>
          <w:rFonts w:ascii="Tahoma" w:hAnsi="Tahoma" w:cs="Tahoma"/>
          <w:b/>
          <w:sz w:val="22"/>
          <w:szCs w:val="22"/>
        </w:rPr>
        <w:t xml:space="preserve"> </w:t>
      </w:r>
      <w:r w:rsidR="00BC4113" w:rsidRPr="003B5FAA">
        <w:rPr>
          <w:rFonts w:ascii="Tahoma" w:hAnsi="Tahoma" w:cs="Tahoma"/>
          <w:sz w:val="22"/>
          <w:szCs w:val="22"/>
        </w:rPr>
        <w:t>Garanti kartınızla birlikte</w:t>
      </w:r>
      <w:r w:rsidR="00BC4113" w:rsidRPr="003B5FAA">
        <w:rPr>
          <w:rFonts w:ascii="Tahoma" w:hAnsi="Tahoma" w:cs="Tahoma"/>
          <w:b/>
          <w:sz w:val="22"/>
          <w:szCs w:val="22"/>
        </w:rPr>
        <w:t xml:space="preserve">, </w:t>
      </w:r>
      <w:r w:rsidR="006779DC" w:rsidRPr="003B5FAA">
        <w:rPr>
          <w:rFonts w:ascii="Tahoma" w:hAnsi="Tahoma" w:cs="Tahoma"/>
          <w:sz w:val="22"/>
          <w:szCs w:val="22"/>
        </w:rPr>
        <w:t>Teknik servisimizle irtibat kurunuz.</w:t>
      </w:r>
    </w:p>
    <w:p w:rsidR="00BB25C4" w:rsidRPr="00F75D70" w:rsidRDefault="00F75D70" w:rsidP="002E7593">
      <w:pPr>
        <w:jc w:val="both"/>
        <w:rPr>
          <w:rFonts w:ascii="Tahoma" w:hAnsi="Tahoma" w:cs="Tahoma"/>
          <w:vanish/>
          <w:sz w:val="22"/>
          <w:szCs w:val="22"/>
          <w:specVanish/>
        </w:rPr>
      </w:pPr>
      <w:r>
        <w:rPr>
          <w:rFonts w:ascii="Tahoma" w:hAnsi="Tahoma" w:cs="Tahoma"/>
          <w:sz w:val="22"/>
          <w:szCs w:val="22"/>
        </w:rPr>
        <w:t xml:space="preserve"> </w:t>
      </w:r>
    </w:p>
    <w:p w:rsidR="001229E4" w:rsidRDefault="00F75D70" w:rsidP="002E7593">
      <w:pPr>
        <w:jc w:val="both"/>
        <w:rPr>
          <w:rFonts w:ascii="Tahoma" w:hAnsi="Tahoma" w:cs="Tahoma"/>
          <w:b/>
          <w:sz w:val="22"/>
          <w:szCs w:val="22"/>
        </w:rPr>
      </w:pPr>
      <w:r>
        <w:rPr>
          <w:rFonts w:ascii="Tahoma" w:hAnsi="Tahoma" w:cs="Tahoma"/>
          <w:b/>
          <w:sz w:val="22"/>
          <w:szCs w:val="22"/>
        </w:rPr>
        <w:t xml:space="preserve">  </w:t>
      </w:r>
    </w:p>
    <w:p w:rsidR="005305D6" w:rsidRDefault="00F75D70" w:rsidP="002E7593">
      <w:pPr>
        <w:jc w:val="both"/>
        <w:rPr>
          <w:rFonts w:ascii="Tahoma" w:hAnsi="Tahoma" w:cs="Tahoma"/>
          <w:b/>
          <w:sz w:val="22"/>
          <w:szCs w:val="22"/>
        </w:rPr>
      </w:pPr>
      <w:r>
        <w:rPr>
          <w:rFonts w:ascii="Tahoma" w:hAnsi="Tahoma" w:cs="Tahoma"/>
          <w:b/>
          <w:sz w:val="22"/>
          <w:szCs w:val="22"/>
        </w:rPr>
        <w:t xml:space="preserve">  </w:t>
      </w:r>
    </w:p>
    <w:p w:rsidR="00130C83" w:rsidRDefault="006779DC" w:rsidP="002E7593">
      <w:pPr>
        <w:jc w:val="both"/>
        <w:rPr>
          <w:rFonts w:ascii="Tahoma" w:hAnsi="Tahoma" w:cs="Tahoma"/>
          <w:b/>
          <w:sz w:val="22"/>
          <w:szCs w:val="22"/>
        </w:rPr>
      </w:pPr>
      <w:r w:rsidRPr="003B5FAA">
        <w:rPr>
          <w:rFonts w:ascii="Tahoma" w:hAnsi="Tahoma" w:cs="Tahoma"/>
          <w:b/>
          <w:sz w:val="22"/>
          <w:szCs w:val="22"/>
        </w:rPr>
        <w:t>*Yan yana çalışan iki cihazın aralarındaki mesafe ne kadar olmalıdır?</w:t>
      </w:r>
    </w:p>
    <w:p w:rsidR="006779DC" w:rsidRPr="00130C83" w:rsidRDefault="006779DC" w:rsidP="002E7593">
      <w:pPr>
        <w:jc w:val="both"/>
        <w:rPr>
          <w:rFonts w:ascii="Tahoma" w:hAnsi="Tahoma" w:cs="Tahoma"/>
          <w:b/>
          <w:sz w:val="22"/>
          <w:szCs w:val="22"/>
        </w:rPr>
      </w:pPr>
      <w:r w:rsidRPr="003B5FAA">
        <w:rPr>
          <w:rFonts w:ascii="Tahoma" w:hAnsi="Tahoma" w:cs="Tahoma"/>
          <w:sz w:val="22"/>
          <w:szCs w:val="22"/>
        </w:rPr>
        <w:t xml:space="preserve">Yan yana çalışan iki cihaz arasındaki mesafe en az </w:t>
      </w:r>
      <w:r w:rsidR="004B60F8">
        <w:rPr>
          <w:rFonts w:ascii="Tahoma" w:hAnsi="Tahoma" w:cs="Tahoma"/>
          <w:sz w:val="22"/>
          <w:szCs w:val="22"/>
        </w:rPr>
        <w:t>3</w:t>
      </w:r>
      <w:r w:rsidRPr="003B5FAA">
        <w:rPr>
          <w:rFonts w:ascii="Tahoma" w:hAnsi="Tahoma" w:cs="Tahoma"/>
          <w:sz w:val="22"/>
          <w:szCs w:val="22"/>
        </w:rPr>
        <w:t>0cm</w:t>
      </w:r>
      <w:r w:rsidR="00BC4113" w:rsidRPr="003B5FAA">
        <w:rPr>
          <w:rFonts w:ascii="Tahoma" w:hAnsi="Tahoma" w:cs="Tahoma"/>
          <w:sz w:val="22"/>
          <w:szCs w:val="22"/>
        </w:rPr>
        <w:t>.</w:t>
      </w:r>
      <w:r w:rsidRPr="003B5FAA">
        <w:rPr>
          <w:rFonts w:ascii="Tahoma" w:hAnsi="Tahoma" w:cs="Tahoma"/>
          <w:sz w:val="22"/>
          <w:szCs w:val="22"/>
        </w:rPr>
        <w:t xml:space="preserve"> olmak zorundadır.</w:t>
      </w:r>
      <w:r w:rsidR="00BB25C4" w:rsidRPr="003B5FAA">
        <w:rPr>
          <w:rFonts w:ascii="Tahoma" w:hAnsi="Tahoma" w:cs="Tahoma"/>
          <w:sz w:val="22"/>
          <w:szCs w:val="22"/>
        </w:rPr>
        <w:t xml:space="preserve"> </w:t>
      </w:r>
      <w:r w:rsidRPr="003B5FAA">
        <w:rPr>
          <w:rFonts w:ascii="Tahoma" w:hAnsi="Tahoma" w:cs="Tahoma"/>
          <w:sz w:val="22"/>
          <w:szCs w:val="22"/>
        </w:rPr>
        <w:t>İki veya daha fazla cihazı yan yana çalıştırmak istiyorsanız kullanma kılavuzundaki ilgili bölümü okumadan işlem yapmay</w:t>
      </w:r>
      <w:r w:rsidR="00AA40CD">
        <w:rPr>
          <w:rFonts w:ascii="Tahoma" w:hAnsi="Tahoma" w:cs="Tahoma"/>
          <w:sz w:val="22"/>
          <w:szCs w:val="22"/>
        </w:rPr>
        <w:t>ın</w:t>
      </w:r>
      <w:r w:rsidRPr="003B5FAA">
        <w:rPr>
          <w:rFonts w:ascii="Tahoma" w:hAnsi="Tahoma" w:cs="Tahoma"/>
          <w:sz w:val="22"/>
          <w:szCs w:val="22"/>
        </w:rPr>
        <w:t>.</w:t>
      </w:r>
      <w:r w:rsidR="00BC4113" w:rsidRPr="003B5FAA">
        <w:rPr>
          <w:rFonts w:ascii="Tahoma" w:hAnsi="Tahoma" w:cs="Tahoma"/>
          <w:sz w:val="22"/>
          <w:szCs w:val="22"/>
        </w:rPr>
        <w:t xml:space="preserve"> Bkz.</w:t>
      </w:r>
      <w:r w:rsidR="00BB25C4" w:rsidRPr="003B5FAA">
        <w:rPr>
          <w:rFonts w:ascii="Tahoma" w:hAnsi="Tahoma" w:cs="Tahoma"/>
          <w:sz w:val="22"/>
          <w:szCs w:val="22"/>
        </w:rPr>
        <w:t xml:space="preserve"> </w:t>
      </w:r>
      <w:r w:rsidR="00D45BE7" w:rsidRPr="003B5FAA">
        <w:rPr>
          <w:rFonts w:ascii="Tahoma" w:hAnsi="Tahoma" w:cs="Tahoma"/>
          <w:sz w:val="22"/>
          <w:szCs w:val="22"/>
        </w:rPr>
        <w:t xml:space="preserve">Madde 6.13 </w:t>
      </w:r>
    </w:p>
    <w:p w:rsidR="001973FC" w:rsidRDefault="001973FC" w:rsidP="002E7593">
      <w:pPr>
        <w:jc w:val="both"/>
        <w:rPr>
          <w:rFonts w:ascii="Tahoma" w:hAnsi="Tahoma" w:cs="Tahoma"/>
          <w:b/>
          <w:sz w:val="22"/>
          <w:szCs w:val="22"/>
        </w:rPr>
      </w:pPr>
    </w:p>
    <w:p w:rsidR="001229E4" w:rsidRPr="00EA44CC" w:rsidRDefault="001229E4" w:rsidP="002E7593">
      <w:pPr>
        <w:jc w:val="both"/>
        <w:rPr>
          <w:rFonts w:ascii="Tahoma" w:hAnsi="Tahoma" w:cs="Tahoma"/>
          <w:sz w:val="22"/>
          <w:szCs w:val="22"/>
        </w:rPr>
      </w:pPr>
    </w:p>
    <w:p w:rsidR="001229E4" w:rsidRPr="003B5FAA" w:rsidRDefault="00D45BE7" w:rsidP="002E7593">
      <w:pPr>
        <w:jc w:val="both"/>
        <w:rPr>
          <w:rFonts w:ascii="Tahoma" w:hAnsi="Tahoma" w:cs="Tahoma"/>
          <w:b/>
          <w:sz w:val="22"/>
          <w:szCs w:val="22"/>
        </w:rPr>
      </w:pPr>
      <w:r w:rsidRPr="003B5FAA">
        <w:rPr>
          <w:rFonts w:ascii="Tahoma" w:hAnsi="Tahoma" w:cs="Tahoma"/>
          <w:b/>
          <w:sz w:val="22"/>
          <w:szCs w:val="22"/>
        </w:rPr>
        <w:t>*Cihazım sürekli alarm</w:t>
      </w:r>
      <w:r w:rsidR="007168A8" w:rsidRPr="003B5FAA">
        <w:rPr>
          <w:rFonts w:ascii="Tahoma" w:hAnsi="Tahoma" w:cs="Tahoma"/>
          <w:b/>
          <w:sz w:val="22"/>
          <w:szCs w:val="22"/>
        </w:rPr>
        <w:t xml:space="preserve"> </w:t>
      </w:r>
      <w:r w:rsidR="006779DC" w:rsidRPr="003B5FAA">
        <w:rPr>
          <w:rFonts w:ascii="Tahoma" w:hAnsi="Tahoma" w:cs="Tahoma"/>
          <w:b/>
          <w:sz w:val="22"/>
          <w:szCs w:val="22"/>
        </w:rPr>
        <w:t>veriyor ne yapmalıyım?</w:t>
      </w:r>
    </w:p>
    <w:p w:rsidR="006779DC" w:rsidRPr="003B5FAA" w:rsidRDefault="006779DC" w:rsidP="002E7593">
      <w:pPr>
        <w:jc w:val="both"/>
        <w:rPr>
          <w:rFonts w:ascii="Tahoma" w:hAnsi="Tahoma" w:cs="Tahoma"/>
          <w:sz w:val="22"/>
          <w:szCs w:val="22"/>
        </w:rPr>
      </w:pPr>
      <w:r w:rsidRPr="003B5FAA">
        <w:rPr>
          <w:rFonts w:ascii="Tahoma" w:hAnsi="Tahoma" w:cs="Tahoma"/>
          <w:b/>
          <w:sz w:val="22"/>
          <w:szCs w:val="22"/>
        </w:rPr>
        <w:tab/>
      </w:r>
      <w:r w:rsidR="00D45BE7" w:rsidRPr="003B5FAA">
        <w:rPr>
          <w:rFonts w:ascii="Tahoma" w:hAnsi="Tahoma" w:cs="Tahoma"/>
          <w:sz w:val="22"/>
          <w:szCs w:val="22"/>
        </w:rPr>
        <w:t>Verilen alarmın</w:t>
      </w:r>
      <w:r w:rsidRPr="003B5FAA">
        <w:rPr>
          <w:rFonts w:ascii="Tahoma" w:hAnsi="Tahoma" w:cs="Tahoma"/>
          <w:sz w:val="22"/>
          <w:szCs w:val="22"/>
        </w:rPr>
        <w:t xml:space="preserve"> hassasiyet seviyesinin gereksinmelerin üzerinde ayarlanmış olmasından kaynaklanmadığından emin olun</w:t>
      </w:r>
      <w:r w:rsidR="004B60F8">
        <w:rPr>
          <w:rFonts w:ascii="Tahoma" w:hAnsi="Tahoma" w:cs="Tahoma"/>
          <w:sz w:val="22"/>
          <w:szCs w:val="22"/>
        </w:rPr>
        <w:t>.</w:t>
      </w:r>
      <w:r w:rsidR="00487BFB">
        <w:rPr>
          <w:rFonts w:ascii="Tahoma" w:hAnsi="Tahoma" w:cs="Tahoma"/>
          <w:sz w:val="22"/>
          <w:szCs w:val="22"/>
        </w:rPr>
        <w:t xml:space="preserve"> Yüks</w:t>
      </w:r>
      <w:r w:rsidRPr="003B5FAA">
        <w:rPr>
          <w:rFonts w:ascii="Tahoma" w:hAnsi="Tahoma" w:cs="Tahoma"/>
          <w:sz w:val="22"/>
          <w:szCs w:val="22"/>
        </w:rPr>
        <w:t>ek hassasiyet ayarlarında cihazınız anahtarlıktan</w:t>
      </w:r>
      <w:r w:rsidR="007168A8" w:rsidRPr="003B5FAA">
        <w:rPr>
          <w:rFonts w:ascii="Tahoma" w:hAnsi="Tahoma" w:cs="Tahoma"/>
          <w:sz w:val="22"/>
          <w:szCs w:val="22"/>
        </w:rPr>
        <w:t xml:space="preserve">, </w:t>
      </w:r>
      <w:r w:rsidRPr="003B5FAA">
        <w:rPr>
          <w:rFonts w:ascii="Tahoma" w:hAnsi="Tahoma" w:cs="Tahoma"/>
          <w:sz w:val="22"/>
          <w:szCs w:val="22"/>
        </w:rPr>
        <w:t>ayakkabı tokasına kadar her türlü metali algılamakta ve bu algılamalar hatalı uyarı gibi algılanmaktadır.</w:t>
      </w:r>
      <w:r w:rsidR="00BB25C4" w:rsidRPr="003B5FAA">
        <w:rPr>
          <w:rFonts w:ascii="Tahoma" w:hAnsi="Tahoma" w:cs="Tahoma"/>
          <w:sz w:val="22"/>
          <w:szCs w:val="22"/>
        </w:rPr>
        <w:t xml:space="preserve"> </w:t>
      </w:r>
      <w:r w:rsidRPr="003B5FAA">
        <w:rPr>
          <w:rFonts w:ascii="Tahoma" w:hAnsi="Tahoma" w:cs="Tahoma"/>
          <w:sz w:val="22"/>
          <w:szCs w:val="22"/>
        </w:rPr>
        <w:t xml:space="preserve">Ayarlanan hassasiyet seviyesinin ortam gürültüsü </w:t>
      </w:r>
      <w:r w:rsidR="00A56491">
        <w:rPr>
          <w:rFonts w:ascii="Tahoma" w:hAnsi="Tahoma" w:cs="Tahoma"/>
          <w:sz w:val="22"/>
          <w:szCs w:val="22"/>
        </w:rPr>
        <w:t>menü</w:t>
      </w:r>
      <w:r w:rsidRPr="003B5FAA">
        <w:rPr>
          <w:rFonts w:ascii="Tahoma" w:hAnsi="Tahoma" w:cs="Tahoma"/>
          <w:sz w:val="22"/>
          <w:szCs w:val="22"/>
        </w:rPr>
        <w:t>sünde ölçülen gürültü değerinin üzerinde olduğundan emin olun.</w:t>
      </w:r>
    </w:p>
    <w:p w:rsidR="006779DC" w:rsidRPr="003B5FAA" w:rsidRDefault="00EA44CC" w:rsidP="002E7593">
      <w:pPr>
        <w:jc w:val="both"/>
        <w:rPr>
          <w:rFonts w:ascii="Tahoma" w:hAnsi="Tahoma" w:cs="Tahoma"/>
          <w:sz w:val="22"/>
          <w:szCs w:val="22"/>
        </w:rPr>
      </w:pPr>
      <w:r>
        <w:rPr>
          <w:rFonts w:ascii="Tahoma" w:hAnsi="Tahoma" w:cs="Tahoma"/>
          <w:sz w:val="22"/>
          <w:szCs w:val="22"/>
        </w:rPr>
        <w:t xml:space="preserve"> </w:t>
      </w:r>
    </w:p>
    <w:p w:rsidR="003C564A" w:rsidRPr="003B5FAA" w:rsidRDefault="003C564A" w:rsidP="002E7593">
      <w:pPr>
        <w:jc w:val="both"/>
        <w:rPr>
          <w:rFonts w:ascii="Tahoma" w:hAnsi="Tahoma" w:cs="Tahoma"/>
          <w:b/>
          <w:sz w:val="22"/>
          <w:szCs w:val="22"/>
        </w:rPr>
      </w:pPr>
    </w:p>
    <w:p w:rsidR="001229E4" w:rsidRPr="003B5FAA" w:rsidRDefault="00EA44CC" w:rsidP="002E7593">
      <w:pPr>
        <w:jc w:val="both"/>
        <w:rPr>
          <w:rFonts w:ascii="Tahoma" w:hAnsi="Tahoma" w:cs="Tahoma"/>
          <w:b/>
          <w:sz w:val="22"/>
          <w:szCs w:val="22"/>
        </w:rPr>
      </w:pPr>
      <w:r>
        <w:rPr>
          <w:rFonts w:ascii="Tahoma" w:hAnsi="Tahoma" w:cs="Tahoma"/>
          <w:b/>
          <w:sz w:val="22"/>
          <w:szCs w:val="22"/>
        </w:rPr>
        <w:t xml:space="preserve"> </w:t>
      </w:r>
    </w:p>
    <w:p w:rsidR="001229E4" w:rsidRPr="003B5FAA" w:rsidRDefault="006779DC" w:rsidP="002E7593">
      <w:pPr>
        <w:jc w:val="both"/>
        <w:rPr>
          <w:rFonts w:ascii="Tahoma" w:hAnsi="Tahoma" w:cs="Tahoma"/>
          <w:b/>
          <w:sz w:val="22"/>
          <w:szCs w:val="22"/>
        </w:rPr>
      </w:pPr>
      <w:r w:rsidRPr="003B5FAA">
        <w:rPr>
          <w:rFonts w:ascii="Tahoma" w:hAnsi="Tahoma" w:cs="Tahoma"/>
          <w:b/>
          <w:sz w:val="22"/>
          <w:szCs w:val="22"/>
        </w:rPr>
        <w:t>*Cihaz hiçbir şekilde algılama yapmıyor ne yapmalıyım?</w:t>
      </w:r>
    </w:p>
    <w:p w:rsidR="006779DC" w:rsidRPr="003B5FAA" w:rsidRDefault="006779DC" w:rsidP="002E7593">
      <w:pPr>
        <w:jc w:val="both"/>
        <w:rPr>
          <w:rFonts w:ascii="Tahoma" w:hAnsi="Tahoma" w:cs="Tahoma"/>
          <w:sz w:val="22"/>
          <w:szCs w:val="22"/>
        </w:rPr>
      </w:pPr>
      <w:r w:rsidRPr="003B5FAA">
        <w:rPr>
          <w:rFonts w:ascii="Tahoma" w:hAnsi="Tahoma" w:cs="Tahoma"/>
          <w:sz w:val="22"/>
          <w:szCs w:val="22"/>
        </w:rPr>
        <w:tab/>
        <w:t>Konnektör</w:t>
      </w:r>
      <w:r w:rsidR="00EA44CC">
        <w:rPr>
          <w:rFonts w:ascii="Tahoma" w:hAnsi="Tahoma" w:cs="Tahoma"/>
          <w:sz w:val="22"/>
          <w:szCs w:val="22"/>
        </w:rPr>
        <w:t xml:space="preserve">lerin tam olarak bağlandığından </w:t>
      </w:r>
      <w:r w:rsidRPr="003B5FAA">
        <w:rPr>
          <w:rFonts w:ascii="Tahoma" w:hAnsi="Tahoma" w:cs="Tahoma"/>
          <w:sz w:val="22"/>
          <w:szCs w:val="22"/>
        </w:rPr>
        <w:t>emin olun.</w:t>
      </w:r>
      <w:r w:rsidR="00BB25C4" w:rsidRPr="003B5FAA">
        <w:rPr>
          <w:rFonts w:ascii="Tahoma" w:hAnsi="Tahoma" w:cs="Tahoma"/>
          <w:sz w:val="22"/>
          <w:szCs w:val="22"/>
        </w:rPr>
        <w:t xml:space="preserve"> Konnektörlerde kopma olup</w:t>
      </w:r>
      <w:r w:rsidR="004B60F8">
        <w:rPr>
          <w:rFonts w:ascii="Tahoma" w:hAnsi="Tahoma" w:cs="Tahoma"/>
          <w:sz w:val="22"/>
          <w:szCs w:val="22"/>
        </w:rPr>
        <w:t xml:space="preserve"> </w:t>
      </w:r>
      <w:r w:rsidR="00BB25C4" w:rsidRPr="003B5FAA">
        <w:rPr>
          <w:rFonts w:ascii="Tahoma" w:hAnsi="Tahoma" w:cs="Tahoma"/>
          <w:sz w:val="22"/>
          <w:szCs w:val="22"/>
        </w:rPr>
        <w:t>olmadığını kontrol edin.</w:t>
      </w:r>
    </w:p>
    <w:p w:rsidR="006779DC" w:rsidRPr="003B5FAA" w:rsidRDefault="006779DC" w:rsidP="002E7593">
      <w:pPr>
        <w:jc w:val="both"/>
        <w:rPr>
          <w:rFonts w:ascii="Tahoma" w:hAnsi="Tahoma" w:cs="Tahoma"/>
          <w:sz w:val="22"/>
          <w:szCs w:val="22"/>
        </w:rPr>
      </w:pPr>
    </w:p>
    <w:p w:rsidR="001229E4" w:rsidRPr="003B5FAA" w:rsidRDefault="006779DC" w:rsidP="002E7593">
      <w:pPr>
        <w:jc w:val="both"/>
        <w:rPr>
          <w:rFonts w:ascii="Tahoma" w:hAnsi="Tahoma" w:cs="Tahoma"/>
          <w:b/>
          <w:sz w:val="22"/>
          <w:szCs w:val="22"/>
        </w:rPr>
      </w:pPr>
      <w:r w:rsidRPr="003B5FAA">
        <w:rPr>
          <w:rFonts w:ascii="Tahoma" w:hAnsi="Tahoma" w:cs="Tahoma"/>
          <w:b/>
          <w:sz w:val="22"/>
          <w:szCs w:val="22"/>
        </w:rPr>
        <w:t>*Cihaz ses sinyali çıkışı vermiyor ne yapmalıyım?</w:t>
      </w:r>
    </w:p>
    <w:p w:rsidR="006779DC" w:rsidRPr="004B60F8" w:rsidRDefault="006779DC" w:rsidP="002E7593">
      <w:pPr>
        <w:jc w:val="both"/>
        <w:rPr>
          <w:rFonts w:ascii="Tahoma" w:hAnsi="Tahoma" w:cs="Tahoma"/>
          <w:sz w:val="22"/>
          <w:szCs w:val="22"/>
        </w:rPr>
      </w:pPr>
      <w:r w:rsidRPr="003B5FAA">
        <w:rPr>
          <w:b/>
        </w:rPr>
        <w:tab/>
      </w:r>
      <w:r w:rsidR="004B60F8">
        <w:rPr>
          <w:rFonts w:ascii="Tahoma" w:hAnsi="Tahoma" w:cs="Tahoma"/>
          <w:sz w:val="22"/>
          <w:szCs w:val="22"/>
        </w:rPr>
        <w:t>Ayarlar bölümünden ses ve tonun</w:t>
      </w:r>
      <w:r w:rsidRPr="004B60F8">
        <w:rPr>
          <w:rFonts w:ascii="Tahoma" w:hAnsi="Tahoma" w:cs="Tahoma"/>
          <w:sz w:val="22"/>
          <w:szCs w:val="22"/>
        </w:rPr>
        <w:t xml:space="preserve"> bütünüyle kapatılmadığından emin olun.</w:t>
      </w:r>
      <w:r w:rsidR="004B60F8">
        <w:rPr>
          <w:rFonts w:ascii="Tahoma" w:hAnsi="Tahoma" w:cs="Tahoma"/>
          <w:sz w:val="22"/>
          <w:szCs w:val="22"/>
        </w:rPr>
        <w:t xml:space="preserve"> Bkz. Madde 4.1.4</w:t>
      </w:r>
    </w:p>
    <w:p w:rsidR="0098359A" w:rsidRDefault="00231222" w:rsidP="002E7593">
      <w:pPr>
        <w:pStyle w:val="BodyText21"/>
        <w:ind w:left="0"/>
        <w:jc w:val="both"/>
        <w:rPr>
          <w:rFonts w:ascii="Tahoma" w:hAnsi="Tahoma" w:cs="Tahoma"/>
          <w:b/>
          <w:color w:val="0000FF"/>
          <w:sz w:val="22"/>
          <w:szCs w:val="22"/>
        </w:rPr>
      </w:pPr>
      <w:r>
        <w:rPr>
          <w:noProof/>
          <w:lang w:val="en-US" w:eastAsia="en-US"/>
        </w:rPr>
        <w:drawing>
          <wp:anchor distT="0" distB="0" distL="114300" distR="114300" simplePos="0" relativeHeight="251589120" behindDoc="0" locked="0" layoutInCell="1" allowOverlap="1" wp14:anchorId="048836AE" wp14:editId="78A651F4">
            <wp:simplePos x="0" y="0"/>
            <wp:positionH relativeFrom="column">
              <wp:posOffset>4867275</wp:posOffset>
            </wp:positionH>
            <wp:positionV relativeFrom="paragraph">
              <wp:posOffset>26670</wp:posOffset>
            </wp:positionV>
            <wp:extent cx="647700" cy="647700"/>
            <wp:effectExtent l="0" t="0" r="0" b="0"/>
            <wp:wrapSquare wrapText="left"/>
            <wp:docPr id="353" name="Resim 353" desc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el"/>
                    <pic:cNvPicPr>
                      <a:picLocks noChangeAspect="1" noChangeArrowheads="1"/>
                    </pic:cNvPicPr>
                  </pic:nvPicPr>
                  <pic:blipFill>
                    <a:blip r:embed="rId18"/>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573415" w:rsidRPr="003B5FAA" w:rsidRDefault="009429D2" w:rsidP="002E7593">
      <w:pPr>
        <w:pStyle w:val="BodyText21"/>
        <w:ind w:left="0"/>
        <w:jc w:val="both"/>
        <w:rPr>
          <w:rFonts w:ascii="Tahoma" w:hAnsi="Tahoma" w:cs="Tahoma"/>
          <w:b/>
          <w:sz w:val="22"/>
          <w:szCs w:val="22"/>
        </w:rPr>
      </w:pPr>
      <w:bookmarkStart w:id="93" w:name="Ekler"/>
      <w:r w:rsidRPr="003B5FAA">
        <w:rPr>
          <w:rFonts w:ascii="Tahoma" w:hAnsi="Tahoma" w:cs="Tahoma"/>
          <w:b/>
          <w:sz w:val="22"/>
          <w:szCs w:val="22"/>
        </w:rPr>
        <w:t>10</w:t>
      </w:r>
      <w:r w:rsidR="00573415" w:rsidRPr="003B5FAA">
        <w:rPr>
          <w:rFonts w:ascii="Tahoma" w:hAnsi="Tahoma" w:cs="Tahoma"/>
          <w:b/>
          <w:sz w:val="22"/>
          <w:szCs w:val="22"/>
        </w:rPr>
        <w:t xml:space="preserve">. </w:t>
      </w:r>
      <w:r w:rsidR="005424DC">
        <w:rPr>
          <w:rFonts w:ascii="Tahoma" w:hAnsi="Tahoma" w:cs="Tahoma"/>
          <w:b/>
          <w:sz w:val="22"/>
          <w:szCs w:val="22"/>
        </w:rPr>
        <w:t xml:space="preserve">  </w:t>
      </w:r>
      <w:r w:rsidR="00573415" w:rsidRPr="003B5FAA">
        <w:rPr>
          <w:rFonts w:ascii="Tahoma" w:hAnsi="Tahoma" w:cs="Tahoma"/>
          <w:b/>
          <w:sz w:val="22"/>
          <w:szCs w:val="22"/>
        </w:rPr>
        <w:t>E</w:t>
      </w:r>
      <w:r w:rsidR="007E7DE9">
        <w:rPr>
          <w:rFonts w:ascii="Tahoma" w:hAnsi="Tahoma" w:cs="Tahoma"/>
          <w:b/>
          <w:sz w:val="22"/>
          <w:szCs w:val="22"/>
        </w:rPr>
        <w:t>KLER</w:t>
      </w:r>
      <w:r w:rsidR="007168A8" w:rsidRPr="003B5FAA">
        <w:rPr>
          <w:rFonts w:ascii="Tahoma" w:hAnsi="Tahoma" w:cs="Tahoma"/>
          <w:b/>
          <w:sz w:val="22"/>
          <w:szCs w:val="22"/>
        </w:rPr>
        <w:t xml:space="preserve">    </w:t>
      </w:r>
      <w:bookmarkEnd w:id="93"/>
      <w:r w:rsidR="007168A8" w:rsidRPr="003B5FAA">
        <w:rPr>
          <w:rFonts w:ascii="Tahoma" w:hAnsi="Tahoma" w:cs="Tahoma"/>
          <w:b/>
          <w:sz w:val="22"/>
          <w:szCs w:val="22"/>
        </w:rPr>
        <w:t xml:space="preserve">         </w:t>
      </w:r>
      <w:r w:rsidR="00A71020" w:rsidRPr="003B5FAA">
        <w:rPr>
          <w:rFonts w:ascii="Tahoma" w:hAnsi="Tahoma" w:cs="Tahoma"/>
          <w:b/>
          <w:sz w:val="22"/>
          <w:szCs w:val="22"/>
        </w:rPr>
        <w:t xml:space="preserve"> </w:t>
      </w:r>
    </w:p>
    <w:p w:rsidR="00573415" w:rsidRPr="003B5FAA" w:rsidRDefault="00573415" w:rsidP="002E7593">
      <w:pPr>
        <w:pStyle w:val="BodyText21"/>
        <w:ind w:left="0"/>
        <w:jc w:val="both"/>
        <w:rPr>
          <w:rFonts w:ascii="Tahoma" w:hAnsi="Tahoma" w:cs="Tahoma"/>
          <w:b/>
          <w:sz w:val="22"/>
          <w:szCs w:val="22"/>
        </w:rPr>
      </w:pPr>
    </w:p>
    <w:p w:rsidR="00573415" w:rsidRPr="003B5FAA" w:rsidRDefault="009429D2" w:rsidP="002E7593">
      <w:pPr>
        <w:pStyle w:val="BodyText21"/>
        <w:ind w:left="0"/>
        <w:jc w:val="both"/>
        <w:rPr>
          <w:rFonts w:ascii="Tahoma" w:hAnsi="Tahoma" w:cs="Tahoma"/>
          <w:b/>
          <w:sz w:val="22"/>
          <w:szCs w:val="22"/>
        </w:rPr>
      </w:pPr>
      <w:bookmarkStart w:id="94" w:name="BilirKisiRaporu"/>
      <w:r w:rsidRPr="003B5FAA">
        <w:rPr>
          <w:rFonts w:ascii="Tahoma" w:hAnsi="Tahoma" w:cs="Tahoma"/>
          <w:b/>
          <w:sz w:val="22"/>
          <w:szCs w:val="22"/>
        </w:rPr>
        <w:t>10</w:t>
      </w:r>
      <w:r w:rsidR="00573415" w:rsidRPr="003B5FAA">
        <w:rPr>
          <w:rFonts w:ascii="Tahoma" w:hAnsi="Tahoma" w:cs="Tahoma"/>
          <w:b/>
          <w:sz w:val="22"/>
          <w:szCs w:val="22"/>
        </w:rPr>
        <w:t>.1</w:t>
      </w:r>
      <w:r w:rsidR="00DB0257">
        <w:rPr>
          <w:rFonts w:ascii="Tahoma" w:hAnsi="Tahoma" w:cs="Tahoma"/>
          <w:b/>
          <w:sz w:val="22"/>
          <w:szCs w:val="22"/>
        </w:rPr>
        <w:t xml:space="preserve"> </w:t>
      </w:r>
      <w:r w:rsidR="00573415" w:rsidRPr="003B5FAA">
        <w:rPr>
          <w:rFonts w:ascii="Tahoma" w:hAnsi="Tahoma" w:cs="Tahoma"/>
          <w:b/>
          <w:sz w:val="22"/>
          <w:szCs w:val="22"/>
        </w:rPr>
        <w:t>B</w:t>
      </w:r>
      <w:r w:rsidR="00DB0257">
        <w:rPr>
          <w:rFonts w:ascii="Tahoma" w:hAnsi="Tahoma" w:cs="Tahoma"/>
          <w:b/>
          <w:sz w:val="22"/>
          <w:szCs w:val="22"/>
        </w:rPr>
        <w:t>ilirkişi</w:t>
      </w:r>
      <w:r w:rsidR="00573415" w:rsidRPr="003B5FAA">
        <w:rPr>
          <w:rFonts w:ascii="Tahoma" w:hAnsi="Tahoma" w:cs="Tahoma"/>
          <w:b/>
          <w:sz w:val="22"/>
          <w:szCs w:val="22"/>
        </w:rPr>
        <w:t xml:space="preserve"> R</w:t>
      </w:r>
      <w:r w:rsidR="00DB0257">
        <w:rPr>
          <w:rFonts w:ascii="Tahoma" w:hAnsi="Tahoma" w:cs="Tahoma"/>
          <w:b/>
          <w:sz w:val="22"/>
          <w:szCs w:val="22"/>
        </w:rPr>
        <w:t>aporu</w:t>
      </w:r>
    </w:p>
    <w:bookmarkEnd w:id="94"/>
    <w:p w:rsidR="00573415" w:rsidRPr="003B5FAA" w:rsidRDefault="00573415" w:rsidP="002E7593">
      <w:pPr>
        <w:pStyle w:val="BodyText21"/>
        <w:ind w:left="0"/>
        <w:jc w:val="both"/>
        <w:rPr>
          <w:rFonts w:ascii="Tahoma" w:hAnsi="Tahoma" w:cs="Tahoma"/>
          <w:b/>
          <w:sz w:val="22"/>
          <w:szCs w:val="22"/>
        </w:rPr>
      </w:pPr>
    </w:p>
    <w:p w:rsidR="006261F9" w:rsidRPr="003B5FAA" w:rsidRDefault="006261F9" w:rsidP="002E7593">
      <w:pPr>
        <w:pStyle w:val="BodyText21"/>
        <w:ind w:left="0"/>
        <w:jc w:val="both"/>
        <w:rPr>
          <w:rFonts w:ascii="Tahoma" w:hAnsi="Tahoma" w:cs="Tahoma"/>
          <w:sz w:val="22"/>
          <w:szCs w:val="22"/>
        </w:rPr>
      </w:pPr>
      <w:r w:rsidRPr="003B5FAA">
        <w:rPr>
          <w:rFonts w:ascii="Tahoma" w:hAnsi="Tahoma" w:cs="Tahoma"/>
          <w:sz w:val="22"/>
          <w:szCs w:val="22"/>
        </w:rPr>
        <w:lastRenderedPageBreak/>
        <w:t xml:space="preserve">Bilirkişi Raporunda Elektral A.Ş’nin üretim bandından rastgele </w:t>
      </w:r>
      <w:r w:rsidR="0083093F">
        <w:rPr>
          <w:rFonts w:ascii="Tahoma" w:hAnsi="Tahoma" w:cs="Tahoma"/>
          <w:sz w:val="22"/>
          <w:szCs w:val="22"/>
        </w:rPr>
        <w:t>a</w:t>
      </w:r>
      <w:r w:rsidRPr="003B5FAA">
        <w:rPr>
          <w:rFonts w:ascii="Tahoma" w:hAnsi="Tahoma" w:cs="Tahoma"/>
          <w:sz w:val="22"/>
          <w:szCs w:val="22"/>
        </w:rPr>
        <w:t xml:space="preserve">lınan </w:t>
      </w:r>
      <w:r w:rsidR="000B1AFE" w:rsidRPr="00A460AE">
        <w:rPr>
          <w:rFonts w:ascii="Trebuchet MS" w:hAnsi="Trebuchet MS" w:cs="Tahoma"/>
          <w:b/>
          <w:i/>
          <w:color w:val="0000FF"/>
          <w:szCs w:val="24"/>
        </w:rPr>
        <w:t>ThruScan</w:t>
      </w:r>
      <w:r w:rsidR="0083093F">
        <w:rPr>
          <w:rFonts w:ascii="Tahoma" w:hAnsi="Tahoma" w:cs="Tahoma"/>
          <w:sz w:val="22"/>
          <w:szCs w:val="22"/>
        </w:rPr>
        <w:t>’lerin</w:t>
      </w:r>
      <w:r w:rsidR="007168A8" w:rsidRPr="003B5FAA">
        <w:rPr>
          <w:rFonts w:ascii="Tahoma" w:hAnsi="Tahoma" w:cs="Tahoma"/>
          <w:sz w:val="22"/>
          <w:szCs w:val="22"/>
        </w:rPr>
        <w:t xml:space="preserve"> </w:t>
      </w:r>
      <w:r w:rsidRPr="003B5FAA">
        <w:rPr>
          <w:rFonts w:ascii="Tahoma" w:hAnsi="Tahoma" w:cs="Tahoma"/>
          <w:sz w:val="22"/>
          <w:szCs w:val="22"/>
        </w:rPr>
        <w:t xml:space="preserve">genel test kriterleri ve </w:t>
      </w:r>
      <w:r w:rsidR="0083093F">
        <w:rPr>
          <w:rFonts w:ascii="Tahoma" w:hAnsi="Tahoma" w:cs="Tahoma"/>
          <w:sz w:val="22"/>
          <w:szCs w:val="22"/>
        </w:rPr>
        <w:t>f</w:t>
      </w:r>
      <w:r w:rsidRPr="003B5FAA">
        <w:rPr>
          <w:rFonts w:ascii="Tahoma" w:hAnsi="Tahoma" w:cs="Tahoma"/>
          <w:sz w:val="22"/>
          <w:szCs w:val="22"/>
        </w:rPr>
        <w:t>iziksel</w:t>
      </w:r>
      <w:r w:rsidR="0083093F">
        <w:rPr>
          <w:rFonts w:ascii="Tahoma" w:hAnsi="Tahoma" w:cs="Tahoma"/>
          <w:sz w:val="22"/>
          <w:szCs w:val="22"/>
        </w:rPr>
        <w:t>,</w:t>
      </w:r>
      <w:r w:rsidRPr="003B5FAA">
        <w:rPr>
          <w:rFonts w:ascii="Tahoma" w:hAnsi="Tahoma" w:cs="Tahoma"/>
          <w:sz w:val="22"/>
          <w:szCs w:val="22"/>
        </w:rPr>
        <w:t xml:space="preserve"> </w:t>
      </w:r>
      <w:r w:rsidR="0083093F">
        <w:rPr>
          <w:rFonts w:ascii="Tahoma" w:hAnsi="Tahoma" w:cs="Tahoma"/>
          <w:sz w:val="22"/>
          <w:szCs w:val="22"/>
        </w:rPr>
        <w:t>e</w:t>
      </w:r>
      <w:r w:rsidRPr="003B5FAA">
        <w:rPr>
          <w:rFonts w:ascii="Tahoma" w:hAnsi="Tahoma" w:cs="Tahoma"/>
          <w:sz w:val="22"/>
          <w:szCs w:val="22"/>
        </w:rPr>
        <w:t xml:space="preserve">lektronik testlere ait </w:t>
      </w:r>
      <w:r w:rsidR="0083093F">
        <w:rPr>
          <w:rFonts w:ascii="Tahoma" w:hAnsi="Tahoma" w:cs="Tahoma"/>
          <w:sz w:val="22"/>
          <w:szCs w:val="22"/>
        </w:rPr>
        <w:t>d</w:t>
      </w:r>
      <w:r w:rsidRPr="003B5FAA">
        <w:rPr>
          <w:rFonts w:ascii="Tahoma" w:hAnsi="Tahoma" w:cs="Tahoma"/>
          <w:sz w:val="22"/>
          <w:szCs w:val="22"/>
        </w:rPr>
        <w:t xml:space="preserve">ünyada öngörülen standartları sağladığı belgelenmiştir. </w:t>
      </w:r>
    </w:p>
    <w:p w:rsidR="006261F9" w:rsidRPr="003B5FAA" w:rsidRDefault="00D11F9A" w:rsidP="002E7593">
      <w:pPr>
        <w:pStyle w:val="BodyText21"/>
        <w:ind w:left="0"/>
        <w:jc w:val="both"/>
        <w:rPr>
          <w:rFonts w:ascii="Tahoma" w:hAnsi="Tahoma" w:cs="Tahoma"/>
          <w:sz w:val="22"/>
          <w:szCs w:val="22"/>
        </w:rPr>
      </w:pPr>
      <w:r>
        <w:rPr>
          <w:noProof/>
          <w:lang w:val="en-US" w:eastAsia="en-US"/>
        </w:rPr>
        <w:drawing>
          <wp:anchor distT="0" distB="0" distL="114300" distR="114300" simplePos="0" relativeHeight="251532800" behindDoc="1" locked="0" layoutInCell="1" allowOverlap="0" wp14:anchorId="0624CD13" wp14:editId="4CDC084D">
            <wp:simplePos x="0" y="0"/>
            <wp:positionH relativeFrom="column">
              <wp:posOffset>4121785</wp:posOffset>
            </wp:positionH>
            <wp:positionV relativeFrom="paragraph">
              <wp:posOffset>38100</wp:posOffset>
            </wp:positionV>
            <wp:extent cx="1765935" cy="2400935"/>
            <wp:effectExtent l="0" t="0" r="5715" b="0"/>
            <wp:wrapTight wrapText="left">
              <wp:wrapPolygon edited="0">
                <wp:start x="0" y="0"/>
                <wp:lineTo x="0" y="21423"/>
                <wp:lineTo x="21437" y="21423"/>
                <wp:lineTo x="21437" y="0"/>
                <wp:lineTo x="0" y="0"/>
              </wp:wrapPolygon>
            </wp:wrapTight>
            <wp:docPr id="230" name="Resim 230" descr="40223-bilirkişi-rapor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40223-bilirkişi-raporu-(1)"/>
                    <pic:cNvPicPr>
                      <a:picLocks noChangeAspect="1" noChangeArrowheads="1"/>
                    </pic:cNvPicPr>
                  </pic:nvPicPr>
                  <pic:blipFill>
                    <a:blip r:embed="rId102"/>
                    <a:srcRect/>
                    <a:stretch>
                      <a:fillRect/>
                    </a:stretch>
                  </pic:blipFill>
                  <pic:spPr bwMode="auto">
                    <a:xfrm>
                      <a:off x="0" y="0"/>
                      <a:ext cx="1765935" cy="2400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1AFE" w:rsidRPr="00A460AE">
        <w:rPr>
          <w:rFonts w:ascii="Trebuchet MS" w:hAnsi="Trebuchet MS" w:cs="Tahoma"/>
          <w:b/>
          <w:i/>
          <w:color w:val="0000FF"/>
          <w:szCs w:val="24"/>
        </w:rPr>
        <w:t>ThruScan</w:t>
      </w:r>
      <w:r w:rsidR="006261F9" w:rsidRPr="003B5FAA">
        <w:rPr>
          <w:rFonts w:ascii="Tahoma" w:hAnsi="Tahoma" w:cs="Tahoma"/>
          <w:sz w:val="22"/>
          <w:szCs w:val="22"/>
        </w:rPr>
        <w:t xml:space="preserve"> Manyetik Alan Gücü</w:t>
      </w:r>
      <w:r w:rsidR="00050538" w:rsidRPr="003B5FAA">
        <w:rPr>
          <w:rFonts w:ascii="Tahoma" w:hAnsi="Tahoma" w:cs="Tahoma"/>
          <w:sz w:val="22"/>
          <w:szCs w:val="22"/>
        </w:rPr>
        <w:t xml:space="preserve"> </w:t>
      </w:r>
      <w:r w:rsidR="00050538" w:rsidRPr="003B5FAA">
        <w:rPr>
          <w:rFonts w:ascii="Tahoma" w:hAnsi="Tahoma" w:cs="Tahoma"/>
          <w:b/>
          <w:sz w:val="22"/>
          <w:szCs w:val="22"/>
        </w:rPr>
        <w:t>VLF</w:t>
      </w:r>
      <w:r w:rsidR="00050538" w:rsidRPr="003B5FAA">
        <w:rPr>
          <w:rFonts w:ascii="Tahoma" w:hAnsi="Tahoma" w:cs="Tahoma"/>
          <w:sz w:val="22"/>
          <w:szCs w:val="22"/>
        </w:rPr>
        <w:t xml:space="preserve"> teknolojisi ile</w:t>
      </w:r>
      <w:r w:rsidR="006261F9" w:rsidRPr="003B5FAA">
        <w:rPr>
          <w:rFonts w:ascii="Tahoma" w:hAnsi="Tahoma" w:cs="Tahoma"/>
          <w:sz w:val="22"/>
          <w:szCs w:val="22"/>
        </w:rPr>
        <w:t xml:space="preserve"> benzer cihazların altında olup, özel bobin teknolojisi ve ölü nokta bırakmayan programıyla eşdeğerlerinden üstün dedeksiyon kabiliyeti sağlar. NILECJ ve FDA’nın ilgili direktiflerini karşıladığı belgelenmiştir.</w:t>
      </w:r>
    </w:p>
    <w:p w:rsidR="006261F9" w:rsidRPr="003B5FAA"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006261F9" w:rsidRPr="003B5FAA">
        <w:rPr>
          <w:rFonts w:ascii="Tahoma" w:hAnsi="Tahoma" w:cs="Tahoma"/>
          <w:sz w:val="22"/>
          <w:szCs w:val="22"/>
        </w:rPr>
        <w:t xml:space="preserve"> yaydığı gürültü değeri de VDE standartlarının </w:t>
      </w:r>
      <w:r w:rsidR="00840ACB" w:rsidRPr="003B5FAA">
        <w:rPr>
          <w:rFonts w:ascii="Tahoma" w:hAnsi="Tahoma" w:cs="Tahoma"/>
          <w:sz w:val="22"/>
          <w:szCs w:val="22"/>
        </w:rPr>
        <w:t>altındadır.</w:t>
      </w:r>
    </w:p>
    <w:p w:rsidR="00840ACB" w:rsidRPr="003B5FAA" w:rsidRDefault="00840ACB" w:rsidP="002E7593">
      <w:pPr>
        <w:pStyle w:val="BodyText21"/>
        <w:ind w:left="0"/>
        <w:jc w:val="both"/>
        <w:rPr>
          <w:rFonts w:ascii="Tahoma" w:hAnsi="Tahoma" w:cs="Tahoma"/>
          <w:sz w:val="22"/>
          <w:szCs w:val="22"/>
        </w:rPr>
      </w:pPr>
      <w:r w:rsidRPr="003B5FAA">
        <w:rPr>
          <w:rFonts w:ascii="Tahoma" w:hAnsi="Tahoma" w:cs="Tahoma"/>
          <w:sz w:val="22"/>
          <w:szCs w:val="22"/>
        </w:rPr>
        <w:t xml:space="preserve">Ayrıca </w:t>
      </w:r>
      <w:r w:rsidR="000B1AFE" w:rsidRPr="00A460AE">
        <w:rPr>
          <w:rFonts w:ascii="Trebuchet MS" w:hAnsi="Trebuchet MS" w:cs="Tahoma"/>
          <w:b/>
          <w:i/>
          <w:color w:val="0000FF"/>
          <w:szCs w:val="24"/>
        </w:rPr>
        <w:t>ThruScan</w:t>
      </w:r>
      <w:r w:rsidRPr="003B5FAA">
        <w:rPr>
          <w:rFonts w:ascii="Tahoma" w:hAnsi="Tahoma" w:cs="Tahoma"/>
          <w:sz w:val="22"/>
          <w:szCs w:val="22"/>
        </w:rPr>
        <w:t xml:space="preserve"> </w:t>
      </w:r>
      <w:r w:rsidR="0040355D" w:rsidRPr="0040355D">
        <w:rPr>
          <w:rFonts w:ascii="Tahoma" w:hAnsi="Tahoma" w:cs="Tahoma"/>
          <w:color w:val="FF0000"/>
          <w:sz w:val="22"/>
          <w:szCs w:val="22"/>
        </w:rPr>
        <w:t>sX-i</w:t>
      </w:r>
      <w:r w:rsidR="0040355D">
        <w:rPr>
          <w:rFonts w:ascii="Tahoma" w:hAnsi="Tahoma" w:cs="Tahoma"/>
          <w:sz w:val="22"/>
          <w:szCs w:val="22"/>
        </w:rPr>
        <w:t xml:space="preserve">, </w:t>
      </w:r>
      <w:r w:rsidRPr="0083093F">
        <w:rPr>
          <w:rFonts w:ascii="Tahoma" w:hAnsi="Tahoma" w:cs="Tahoma"/>
          <w:color w:val="FF0000"/>
          <w:sz w:val="22"/>
          <w:szCs w:val="22"/>
        </w:rPr>
        <w:t>sX</w:t>
      </w:r>
      <w:r w:rsidR="000B7014" w:rsidRPr="0083093F">
        <w:rPr>
          <w:rFonts w:ascii="Tahoma" w:hAnsi="Tahoma" w:cs="Tahoma"/>
          <w:color w:val="FF0000"/>
          <w:sz w:val="22"/>
          <w:szCs w:val="22"/>
        </w:rPr>
        <w:t>-</w:t>
      </w:r>
      <w:r w:rsidR="00E264C3" w:rsidRPr="0083093F">
        <w:rPr>
          <w:rFonts w:ascii="Tahoma" w:hAnsi="Tahoma" w:cs="Tahoma"/>
          <w:color w:val="FF0000"/>
          <w:sz w:val="22"/>
          <w:szCs w:val="22"/>
        </w:rPr>
        <w:t>WP</w:t>
      </w:r>
      <w:r w:rsidR="0027053E">
        <w:rPr>
          <w:rFonts w:ascii="Tahoma" w:hAnsi="Tahoma" w:cs="Tahoma"/>
          <w:sz w:val="22"/>
          <w:szCs w:val="22"/>
        </w:rPr>
        <w:t xml:space="preserve"> nin</w:t>
      </w:r>
      <w:r w:rsidR="000B7014">
        <w:rPr>
          <w:rFonts w:ascii="Tahoma" w:hAnsi="Tahoma" w:cs="Tahoma"/>
          <w:sz w:val="22"/>
          <w:szCs w:val="22"/>
        </w:rPr>
        <w:t xml:space="preserve"> IP </w:t>
      </w:r>
      <w:r w:rsidR="0040355D">
        <w:rPr>
          <w:rFonts w:ascii="Tahoma" w:hAnsi="Tahoma" w:cs="Tahoma"/>
          <w:sz w:val="22"/>
          <w:szCs w:val="22"/>
        </w:rPr>
        <w:t>6</w:t>
      </w:r>
      <w:r w:rsidR="000B7014">
        <w:rPr>
          <w:rFonts w:ascii="Tahoma" w:hAnsi="Tahoma" w:cs="Tahoma"/>
          <w:sz w:val="22"/>
          <w:szCs w:val="22"/>
        </w:rPr>
        <w:t>5</w:t>
      </w:r>
      <w:r w:rsidR="0027053E">
        <w:rPr>
          <w:rFonts w:ascii="Tahoma" w:hAnsi="Tahoma" w:cs="Tahoma"/>
          <w:sz w:val="22"/>
          <w:szCs w:val="22"/>
        </w:rPr>
        <w:t xml:space="preserve"> ,</w:t>
      </w:r>
      <w:r w:rsidRPr="003B5FAA">
        <w:rPr>
          <w:rFonts w:ascii="Tahoma" w:hAnsi="Tahoma" w:cs="Tahoma"/>
          <w:sz w:val="22"/>
          <w:szCs w:val="22"/>
        </w:rPr>
        <w:t xml:space="preserve"> </w:t>
      </w:r>
      <w:r w:rsidR="000B1AFE" w:rsidRPr="00A460AE">
        <w:rPr>
          <w:rFonts w:ascii="Trebuchet MS" w:hAnsi="Trebuchet MS" w:cs="Tahoma"/>
          <w:b/>
          <w:i/>
          <w:color w:val="0000FF"/>
          <w:szCs w:val="24"/>
        </w:rPr>
        <w:t>ThruScan</w:t>
      </w:r>
      <w:r w:rsidR="000B7014">
        <w:rPr>
          <w:rFonts w:ascii="Tahoma" w:hAnsi="Tahoma" w:cs="Tahoma"/>
          <w:sz w:val="22"/>
          <w:szCs w:val="22"/>
        </w:rPr>
        <w:t xml:space="preserve"> </w:t>
      </w:r>
      <w:r w:rsidR="000B7014" w:rsidRPr="0083093F">
        <w:rPr>
          <w:rFonts w:ascii="Tahoma" w:hAnsi="Tahoma" w:cs="Tahoma"/>
          <w:color w:val="FF0000"/>
          <w:sz w:val="22"/>
          <w:szCs w:val="22"/>
        </w:rPr>
        <w:t>sX</w:t>
      </w:r>
      <w:r w:rsidR="0027053E">
        <w:rPr>
          <w:rFonts w:ascii="Tahoma" w:hAnsi="Tahoma" w:cs="Tahoma"/>
          <w:color w:val="FF0000"/>
          <w:sz w:val="22"/>
          <w:szCs w:val="22"/>
        </w:rPr>
        <w:t>/s15-i</w:t>
      </w:r>
      <w:r w:rsidR="0083093F" w:rsidRPr="0083093F">
        <w:rPr>
          <w:rFonts w:ascii="Tahoma" w:hAnsi="Tahoma" w:cs="Tahoma"/>
          <w:color w:val="FF0000"/>
          <w:sz w:val="22"/>
          <w:szCs w:val="22"/>
        </w:rPr>
        <w:t>/sX-i</w:t>
      </w:r>
      <w:r w:rsidR="000B7014">
        <w:rPr>
          <w:rFonts w:ascii="Tahoma" w:hAnsi="Tahoma" w:cs="Tahoma"/>
          <w:sz w:val="22"/>
          <w:szCs w:val="22"/>
        </w:rPr>
        <w:t xml:space="preserve"> </w:t>
      </w:r>
      <w:r w:rsidRPr="003B5FAA">
        <w:rPr>
          <w:rFonts w:ascii="Tahoma" w:hAnsi="Tahoma" w:cs="Tahoma"/>
          <w:sz w:val="22"/>
          <w:szCs w:val="22"/>
        </w:rPr>
        <w:t xml:space="preserve">IP </w:t>
      </w:r>
      <w:r w:rsidR="0027053E">
        <w:rPr>
          <w:rFonts w:ascii="Tahoma" w:hAnsi="Tahoma" w:cs="Tahoma"/>
          <w:sz w:val="22"/>
          <w:szCs w:val="22"/>
        </w:rPr>
        <w:t>4</w:t>
      </w:r>
      <w:r w:rsidRPr="003B5FAA">
        <w:rPr>
          <w:rFonts w:ascii="Tahoma" w:hAnsi="Tahoma" w:cs="Tahoma"/>
          <w:sz w:val="22"/>
          <w:szCs w:val="22"/>
        </w:rPr>
        <w:t xml:space="preserve">4; </w:t>
      </w:r>
      <w:r w:rsidR="0027053E">
        <w:rPr>
          <w:rFonts w:ascii="Trebuchet MS" w:hAnsi="Trebuchet MS" w:cs="Tahoma"/>
          <w:b/>
          <w:i/>
          <w:color w:val="0000FF"/>
          <w:szCs w:val="24"/>
        </w:rPr>
        <w:t xml:space="preserve"> </w:t>
      </w:r>
      <w:r w:rsidRPr="003B5FAA">
        <w:rPr>
          <w:rFonts w:ascii="Tahoma" w:hAnsi="Tahoma" w:cs="Tahoma"/>
          <w:sz w:val="22"/>
          <w:szCs w:val="22"/>
        </w:rPr>
        <w:t>uygunluğu belgelenmiştir.</w:t>
      </w:r>
      <w:r w:rsidR="0040355D">
        <w:rPr>
          <w:rFonts w:ascii="Tahoma" w:hAnsi="Tahoma" w:cs="Tahoma"/>
          <w:sz w:val="22"/>
          <w:szCs w:val="22"/>
        </w:rPr>
        <w:t xml:space="preserve"> Diğer modeller de istendiğinde IP 65’</w:t>
      </w:r>
    </w:p>
    <w:p w:rsidR="00840ACB" w:rsidRPr="003B5FAA" w:rsidRDefault="000B1AFE" w:rsidP="002E7593">
      <w:pPr>
        <w:pStyle w:val="BodyText21"/>
        <w:ind w:left="0"/>
        <w:jc w:val="both"/>
        <w:rPr>
          <w:rFonts w:ascii="Tahoma" w:hAnsi="Tahoma" w:cs="Tahoma"/>
          <w:sz w:val="22"/>
          <w:szCs w:val="22"/>
        </w:rPr>
      </w:pPr>
      <w:r w:rsidRPr="00A460AE">
        <w:rPr>
          <w:rFonts w:ascii="Trebuchet MS" w:hAnsi="Trebuchet MS" w:cs="Tahoma"/>
          <w:b/>
          <w:i/>
          <w:color w:val="0000FF"/>
          <w:szCs w:val="24"/>
        </w:rPr>
        <w:t>ThruScan</w:t>
      </w:r>
      <w:r w:rsidR="00840ACB" w:rsidRPr="003B5FAA">
        <w:rPr>
          <w:rFonts w:ascii="Tahoma" w:hAnsi="Tahoma" w:cs="Tahoma"/>
          <w:sz w:val="22"/>
          <w:szCs w:val="22"/>
        </w:rPr>
        <w:t>’lerinizde en ileri teknolojili komponentler kullanılmış, kullanılan komponentlerin belgelendirilmiş olmasına dikkat edilmiştir.</w:t>
      </w:r>
    </w:p>
    <w:p w:rsidR="003F73BE" w:rsidRDefault="006261F9" w:rsidP="002E7593">
      <w:pPr>
        <w:pStyle w:val="BodyText21"/>
        <w:ind w:left="0"/>
        <w:jc w:val="both"/>
        <w:rPr>
          <w:rFonts w:ascii="Tahoma" w:hAnsi="Tahoma" w:cs="Tahoma"/>
          <w:sz w:val="22"/>
          <w:szCs w:val="22"/>
        </w:rPr>
      </w:pPr>
      <w:r w:rsidRPr="003B5FAA">
        <w:rPr>
          <w:rFonts w:ascii="Tahoma" w:hAnsi="Tahoma" w:cs="Tahoma"/>
          <w:sz w:val="22"/>
          <w:szCs w:val="22"/>
        </w:rPr>
        <w:t xml:space="preserve"> </w:t>
      </w:r>
      <w:bookmarkStart w:id="95" w:name="SRCScadaUzaktanKontrolProgrami"/>
    </w:p>
    <w:p w:rsidR="003F73BE" w:rsidRDefault="003F73BE" w:rsidP="002E7593">
      <w:pPr>
        <w:pStyle w:val="BodyText21"/>
        <w:ind w:left="0"/>
        <w:jc w:val="both"/>
        <w:rPr>
          <w:rFonts w:ascii="Tahoma" w:hAnsi="Tahoma" w:cs="Tahoma"/>
          <w:sz w:val="22"/>
          <w:szCs w:val="22"/>
        </w:rPr>
      </w:pPr>
    </w:p>
    <w:p w:rsidR="009429D2" w:rsidRPr="003F73BE" w:rsidRDefault="009429D2" w:rsidP="002E7593">
      <w:pPr>
        <w:pStyle w:val="BodyText21"/>
        <w:ind w:left="0"/>
        <w:jc w:val="both"/>
        <w:rPr>
          <w:rFonts w:ascii="Tahoma" w:hAnsi="Tahoma" w:cs="Tahoma"/>
          <w:sz w:val="22"/>
          <w:szCs w:val="22"/>
        </w:rPr>
      </w:pPr>
      <w:r w:rsidRPr="003B5FAA">
        <w:rPr>
          <w:rFonts w:ascii="Tahoma" w:hAnsi="Tahoma" w:cs="Tahoma"/>
          <w:b/>
          <w:sz w:val="22"/>
          <w:szCs w:val="22"/>
        </w:rPr>
        <w:t>10.2</w:t>
      </w:r>
      <w:r w:rsidR="00DB0257">
        <w:rPr>
          <w:rFonts w:ascii="Tahoma" w:hAnsi="Tahoma" w:cs="Tahoma"/>
          <w:b/>
          <w:sz w:val="22"/>
          <w:szCs w:val="22"/>
        </w:rPr>
        <w:t xml:space="preserve"> </w:t>
      </w:r>
      <w:r w:rsidRPr="003B5FAA">
        <w:rPr>
          <w:rFonts w:ascii="Tahoma" w:hAnsi="Tahoma" w:cs="Tahoma"/>
          <w:b/>
          <w:sz w:val="22"/>
          <w:szCs w:val="22"/>
        </w:rPr>
        <w:t xml:space="preserve">SRC </w:t>
      </w:r>
      <w:r w:rsidR="00E30EC3" w:rsidRPr="003B5FAA">
        <w:rPr>
          <w:rFonts w:ascii="Tahoma" w:hAnsi="Tahoma" w:cs="Tahoma"/>
          <w:b/>
          <w:sz w:val="22"/>
          <w:szCs w:val="22"/>
        </w:rPr>
        <w:t>SCADA</w:t>
      </w:r>
      <w:r w:rsidR="0083093F">
        <w:rPr>
          <w:rFonts w:ascii="Tahoma" w:hAnsi="Tahoma" w:cs="Tahoma"/>
          <w:b/>
          <w:sz w:val="22"/>
          <w:szCs w:val="22"/>
        </w:rPr>
        <w:t xml:space="preserve"> U</w:t>
      </w:r>
      <w:r w:rsidR="00DB0257">
        <w:rPr>
          <w:rFonts w:ascii="Tahoma" w:hAnsi="Tahoma" w:cs="Tahoma"/>
          <w:b/>
          <w:sz w:val="22"/>
          <w:szCs w:val="22"/>
        </w:rPr>
        <w:t>zaktan</w:t>
      </w:r>
      <w:r w:rsidR="0083093F">
        <w:rPr>
          <w:rFonts w:ascii="Tahoma" w:hAnsi="Tahoma" w:cs="Tahoma"/>
          <w:b/>
          <w:sz w:val="22"/>
          <w:szCs w:val="22"/>
        </w:rPr>
        <w:t xml:space="preserve"> K</w:t>
      </w:r>
      <w:r w:rsidR="00DB0257">
        <w:rPr>
          <w:rFonts w:ascii="Tahoma" w:hAnsi="Tahoma" w:cs="Tahoma"/>
          <w:b/>
          <w:sz w:val="22"/>
          <w:szCs w:val="22"/>
        </w:rPr>
        <w:t>ontrol</w:t>
      </w:r>
      <w:r w:rsidR="0083093F">
        <w:rPr>
          <w:rFonts w:ascii="Tahoma" w:hAnsi="Tahoma" w:cs="Tahoma"/>
          <w:b/>
          <w:sz w:val="22"/>
          <w:szCs w:val="22"/>
        </w:rPr>
        <w:t xml:space="preserve"> P</w:t>
      </w:r>
      <w:bookmarkEnd w:id="95"/>
      <w:r w:rsidR="00DB0257">
        <w:rPr>
          <w:rFonts w:ascii="Tahoma" w:hAnsi="Tahoma" w:cs="Tahoma"/>
          <w:b/>
          <w:sz w:val="22"/>
          <w:szCs w:val="22"/>
        </w:rPr>
        <w:t>rogramı</w:t>
      </w:r>
    </w:p>
    <w:p w:rsidR="00573415" w:rsidRPr="003B5FAA" w:rsidRDefault="00231222" w:rsidP="00DB32BC">
      <w:r>
        <w:rPr>
          <w:noProof/>
          <w:lang w:val="en-US"/>
        </w:rPr>
        <w:drawing>
          <wp:anchor distT="0" distB="0" distL="114300" distR="114300" simplePos="0" relativeHeight="251963904" behindDoc="1" locked="0" layoutInCell="1" allowOverlap="1">
            <wp:simplePos x="0" y="0"/>
            <wp:positionH relativeFrom="column">
              <wp:posOffset>4031615</wp:posOffset>
            </wp:positionH>
            <wp:positionV relativeFrom="paragraph">
              <wp:posOffset>105410</wp:posOffset>
            </wp:positionV>
            <wp:extent cx="1752600" cy="1003300"/>
            <wp:effectExtent l="0" t="0" r="0" b="6350"/>
            <wp:wrapTight wrapText="bothSides">
              <wp:wrapPolygon edited="0">
                <wp:start x="0" y="0"/>
                <wp:lineTo x="0" y="21327"/>
                <wp:lineTo x="21365" y="21327"/>
                <wp:lineTo x="21365" y="0"/>
                <wp:lineTo x="0" y="0"/>
              </wp:wrapPolygon>
            </wp:wrapTight>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scada-kucuk.jpg"/>
                    <pic:cNvPicPr/>
                  </pic:nvPicPr>
                  <pic:blipFill>
                    <a:blip r:embed="rId65">
                      <a:extLst>
                        <a:ext uri="{28A0092B-C50C-407E-A947-70E740481C1C}">
                          <a14:useLocalDpi xmlns:a14="http://schemas.microsoft.com/office/drawing/2010/main" val="0"/>
                        </a:ext>
                      </a:extLst>
                    </a:blip>
                    <a:stretch>
                      <a:fillRect/>
                    </a:stretch>
                  </pic:blipFill>
                  <pic:spPr>
                    <a:xfrm>
                      <a:off x="0" y="0"/>
                      <a:ext cx="1752600" cy="1003300"/>
                    </a:xfrm>
                    <a:prstGeom prst="rect">
                      <a:avLst/>
                    </a:prstGeom>
                  </pic:spPr>
                </pic:pic>
              </a:graphicData>
            </a:graphic>
            <wp14:sizeRelH relativeFrom="page">
              <wp14:pctWidth>0</wp14:pctWidth>
            </wp14:sizeRelH>
            <wp14:sizeRelV relativeFrom="page">
              <wp14:pctHeight>0</wp14:pctHeight>
            </wp14:sizeRelV>
          </wp:anchor>
        </w:drawing>
      </w:r>
    </w:p>
    <w:p w:rsidR="00231222" w:rsidRDefault="00231222" w:rsidP="00231222">
      <w:pPr>
        <w:pStyle w:val="BodyText21"/>
        <w:ind w:left="0"/>
        <w:jc w:val="both"/>
        <w:rPr>
          <w:rFonts w:ascii="Tahoma" w:hAnsi="Tahoma" w:cs="Tahoma"/>
          <w:sz w:val="22"/>
          <w:szCs w:val="22"/>
        </w:rPr>
      </w:pPr>
      <w:r>
        <w:rPr>
          <w:rFonts w:ascii="Tahoma" w:hAnsi="Tahoma" w:cs="Tahoma"/>
          <w:sz w:val="22"/>
          <w:szCs w:val="22"/>
        </w:rPr>
        <w:t>Bu program ile tüm ayarlar uzak mesafeden yapılabilir. Gerçek zamanlı kapı dedektörleri izlenebilir. Harddiske kayıt yapılabilir. Opsiyonel dokunmatik kiosk ile de kullanım mümkündür. Eşgal resim çektirme, tarih zaman bilgisi ile kaydetme de mümkündür.</w:t>
      </w:r>
    </w:p>
    <w:p w:rsidR="00231222" w:rsidRDefault="00231222" w:rsidP="0067523A">
      <w:pPr>
        <w:rPr>
          <w:rFonts w:ascii="Tahoma" w:hAnsi="Tahoma" w:cs="Tahoma"/>
          <w:b/>
          <w:sz w:val="22"/>
          <w:szCs w:val="22"/>
        </w:rPr>
      </w:pPr>
    </w:p>
    <w:p w:rsidR="005B6432" w:rsidRDefault="0067523A" w:rsidP="0067523A">
      <w:pPr>
        <w:rPr>
          <w:rFonts w:ascii="Tahoma" w:hAnsi="Tahoma" w:cs="Tahoma"/>
          <w:b/>
          <w:sz w:val="22"/>
          <w:szCs w:val="22"/>
        </w:rPr>
      </w:pPr>
      <w:r w:rsidRPr="0067523A">
        <w:rPr>
          <w:rFonts w:ascii="Tahoma" w:hAnsi="Tahoma" w:cs="Tahoma"/>
          <w:b/>
          <w:sz w:val="22"/>
          <w:szCs w:val="22"/>
        </w:rPr>
        <w:t>10.3 Uzaktan Kumanda Ünitesi Kullanım Kılavuzu</w:t>
      </w:r>
    </w:p>
    <w:p w:rsidR="000811D9" w:rsidRPr="00135004" w:rsidRDefault="000811D9" w:rsidP="005B6432">
      <w:pPr>
        <w:jc w:val="center"/>
        <w:rPr>
          <w:rFonts w:ascii="Tahoma" w:hAnsi="Tahoma" w:cs="Tahoma"/>
          <w:b/>
          <w:sz w:val="22"/>
          <w:szCs w:val="22"/>
        </w:rPr>
      </w:pPr>
    </w:p>
    <w:p w:rsidR="005B6432" w:rsidRPr="00AA1934" w:rsidRDefault="00AA1934" w:rsidP="005B6432">
      <w:pPr>
        <w:rPr>
          <w:rFonts w:ascii="Tahoma" w:hAnsi="Tahoma" w:cs="Tahoma"/>
          <w:b/>
          <w:sz w:val="18"/>
          <w:szCs w:val="18"/>
        </w:rPr>
      </w:pPr>
      <w:r>
        <w:rPr>
          <w:rFonts w:ascii="Tahoma" w:hAnsi="Tahoma" w:cs="Tahoma"/>
          <w:b/>
          <w:sz w:val="18"/>
          <w:szCs w:val="18"/>
        </w:rPr>
        <w:t>PIN KODU’nun</w:t>
      </w:r>
      <w:r w:rsidR="005B6432" w:rsidRPr="00AA1934">
        <w:rPr>
          <w:rFonts w:ascii="Tahoma" w:hAnsi="Tahoma" w:cs="Tahoma"/>
          <w:b/>
          <w:sz w:val="18"/>
          <w:szCs w:val="18"/>
        </w:rPr>
        <w:t xml:space="preserve"> Girilmesi</w:t>
      </w:r>
      <w:r w:rsidRPr="00AA1934">
        <w:rPr>
          <w:rFonts w:ascii="Tahoma" w:hAnsi="Tahoma" w:cs="Tahoma"/>
          <w:b/>
          <w:sz w:val="18"/>
          <w:szCs w:val="18"/>
        </w:rPr>
        <w:t>:</w:t>
      </w:r>
    </w:p>
    <w:p w:rsidR="005B6432" w:rsidRPr="00317978" w:rsidRDefault="005B6432" w:rsidP="00317978">
      <w:pPr>
        <w:rPr>
          <w:rFonts w:ascii="Tahoma" w:hAnsi="Tahoma" w:cs="Tahoma"/>
          <w:sz w:val="18"/>
          <w:szCs w:val="18"/>
        </w:rPr>
      </w:pPr>
      <w:r w:rsidRPr="00AA1934">
        <w:rPr>
          <w:rFonts w:ascii="Tahoma" w:hAnsi="Tahoma" w:cs="Tahoma"/>
          <w:sz w:val="18"/>
          <w:szCs w:val="18"/>
        </w:rPr>
        <w:t xml:space="preserve"> </w:t>
      </w:r>
      <w:r w:rsidR="00AA1934">
        <w:rPr>
          <w:rFonts w:ascii="Tahoma" w:hAnsi="Tahoma" w:cs="Tahoma"/>
          <w:sz w:val="18"/>
          <w:szCs w:val="18"/>
        </w:rPr>
        <w:t>Uzaktan K</w:t>
      </w:r>
      <w:r w:rsidRPr="00AA1934">
        <w:rPr>
          <w:rFonts w:ascii="Tahoma" w:hAnsi="Tahoma" w:cs="Tahoma"/>
          <w:sz w:val="18"/>
          <w:szCs w:val="18"/>
        </w:rPr>
        <w:t>umanda</w:t>
      </w:r>
      <w:r w:rsidR="00AA1934">
        <w:rPr>
          <w:rFonts w:ascii="Tahoma" w:hAnsi="Tahoma" w:cs="Tahoma"/>
          <w:sz w:val="18"/>
          <w:szCs w:val="18"/>
        </w:rPr>
        <w:t xml:space="preserve"> Ünitesi</w:t>
      </w:r>
      <w:r w:rsidRPr="00AA1934">
        <w:rPr>
          <w:rFonts w:ascii="Tahoma" w:hAnsi="Tahoma" w:cs="Tahoma"/>
          <w:sz w:val="18"/>
          <w:szCs w:val="18"/>
        </w:rPr>
        <w:t xml:space="preserve"> ile </w:t>
      </w:r>
      <w:r w:rsidR="000B1AFE" w:rsidRPr="000B1AFE">
        <w:rPr>
          <w:rFonts w:ascii="Trebuchet MS" w:hAnsi="Trebuchet MS" w:cs="Tahoma"/>
          <w:b/>
          <w:i/>
          <w:color w:val="0000FF"/>
          <w:sz w:val="18"/>
          <w:szCs w:val="18"/>
        </w:rPr>
        <w:t>ThruScan</w:t>
      </w:r>
      <w:r w:rsidR="00AA1934">
        <w:rPr>
          <w:rFonts w:ascii="Tahoma" w:hAnsi="Tahoma" w:cs="Tahoma"/>
          <w:sz w:val="18"/>
          <w:szCs w:val="18"/>
        </w:rPr>
        <w:t>’i</w:t>
      </w:r>
      <w:r w:rsidRPr="00AA1934">
        <w:rPr>
          <w:rFonts w:ascii="Tahoma" w:hAnsi="Tahoma" w:cs="Tahoma"/>
          <w:sz w:val="18"/>
          <w:szCs w:val="18"/>
        </w:rPr>
        <w:t xml:space="preserve"> uzaktan kumanda edebilmek için;</w:t>
      </w:r>
      <w:r w:rsidR="00AA1934">
        <w:rPr>
          <w:rFonts w:ascii="Tahoma" w:hAnsi="Tahoma" w:cs="Tahoma"/>
          <w:sz w:val="18"/>
          <w:szCs w:val="18"/>
        </w:rPr>
        <w:t xml:space="preserve"> öncelikle 4 haneli  PIN KODU’</w:t>
      </w:r>
      <w:r w:rsidRPr="00AA1934">
        <w:rPr>
          <w:rFonts w:ascii="Tahoma" w:hAnsi="Tahoma" w:cs="Tahoma"/>
          <w:sz w:val="18"/>
          <w:szCs w:val="18"/>
        </w:rPr>
        <w:t xml:space="preserve">nun (****) girilmesi gerekmektedir. </w:t>
      </w:r>
      <w:r w:rsidR="00317978">
        <w:rPr>
          <w:rFonts w:ascii="Tahoma" w:hAnsi="Tahoma" w:cs="Tahoma"/>
          <w:sz w:val="18"/>
          <w:szCs w:val="18"/>
        </w:rPr>
        <w:t xml:space="preserve">Uzaktan kumanda PIN KODU ile </w:t>
      </w:r>
      <w:r w:rsidR="0067523A" w:rsidRPr="000B1AFE">
        <w:rPr>
          <w:rFonts w:ascii="Trebuchet MS" w:hAnsi="Trebuchet MS" w:cs="Tahoma"/>
          <w:b/>
          <w:i/>
          <w:color w:val="0000FF"/>
          <w:sz w:val="18"/>
          <w:szCs w:val="18"/>
        </w:rPr>
        <w:t>ThruScan</w:t>
      </w:r>
      <w:r w:rsidR="00317978">
        <w:rPr>
          <w:rFonts w:ascii="Tahoma" w:hAnsi="Tahoma" w:cs="Tahoma"/>
          <w:sz w:val="18"/>
          <w:szCs w:val="18"/>
        </w:rPr>
        <w:t>’in PIN KODU aynıdır.</w:t>
      </w:r>
      <w:r w:rsidR="00317978" w:rsidRPr="00317978">
        <w:rPr>
          <w:rFonts w:ascii="Tahoma" w:hAnsi="Tahoma" w:cs="Tahoma"/>
          <w:sz w:val="18"/>
          <w:szCs w:val="18"/>
        </w:rPr>
        <w:t xml:space="preserve"> </w:t>
      </w:r>
      <w:r w:rsidR="00317978" w:rsidRPr="00AA1934">
        <w:rPr>
          <w:rFonts w:ascii="Tahoma" w:hAnsi="Tahoma" w:cs="Tahoma"/>
          <w:sz w:val="18"/>
          <w:szCs w:val="18"/>
        </w:rPr>
        <w:t xml:space="preserve">Bu adım güvenlik personelinin cihazı uzaktan kumanda edebilmesi için gereklidir. </w:t>
      </w:r>
      <w:r w:rsidR="00317978">
        <w:rPr>
          <w:rFonts w:ascii="Tahoma" w:hAnsi="Tahoma" w:cs="Tahoma"/>
          <w:sz w:val="18"/>
          <w:szCs w:val="18"/>
        </w:rPr>
        <w:t>Uzaktan Kumanda Ü</w:t>
      </w:r>
      <w:r w:rsidR="00317978" w:rsidRPr="00AA1934">
        <w:rPr>
          <w:rFonts w:ascii="Tahoma" w:hAnsi="Tahoma" w:cs="Tahoma"/>
          <w:sz w:val="18"/>
          <w:szCs w:val="18"/>
        </w:rPr>
        <w:t xml:space="preserve">nitesi ile yapılan işlemlerden sonra </w:t>
      </w:r>
      <w:r w:rsidR="00194AE6">
        <w:rPr>
          <w:rFonts w:ascii="Tahoma" w:hAnsi="Tahoma" w:cs="Tahoma"/>
          <w:noProof/>
          <w:sz w:val="18"/>
          <w:szCs w:val="18"/>
          <w:lang w:val="en-US"/>
        </w:rPr>
        <w:drawing>
          <wp:inline distT="0" distB="0" distL="0" distR="0">
            <wp:extent cx="114300" cy="133350"/>
            <wp:effectExtent l="19050" t="0" r="0" b="0"/>
            <wp:docPr id="39" name="Resim 39"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wer"/>
                    <pic:cNvPicPr>
                      <a:picLocks noChangeAspect="1" noChangeArrowheads="1"/>
                    </pic:cNvPicPr>
                  </pic:nvPicPr>
                  <pic:blipFill>
                    <a:blip r:embed="rId96"/>
                    <a:srcRect/>
                    <a:stretch>
                      <a:fillRect/>
                    </a:stretch>
                  </pic:blipFill>
                  <pic:spPr bwMode="auto">
                    <a:xfrm>
                      <a:off x="0" y="0"/>
                      <a:ext cx="114300" cy="133350"/>
                    </a:xfrm>
                    <a:prstGeom prst="rect">
                      <a:avLst/>
                    </a:prstGeom>
                    <a:noFill/>
                    <a:ln w="9525">
                      <a:noFill/>
                      <a:miter lim="800000"/>
                      <a:headEnd/>
                      <a:tailEnd/>
                    </a:ln>
                  </pic:spPr>
                </pic:pic>
              </a:graphicData>
            </a:graphic>
          </wp:inline>
        </w:drawing>
      </w:r>
      <w:r w:rsidR="00317978" w:rsidRPr="00AA1934">
        <w:rPr>
          <w:rFonts w:ascii="Tahoma" w:hAnsi="Tahoma" w:cs="Tahoma"/>
          <w:sz w:val="18"/>
          <w:szCs w:val="18"/>
        </w:rPr>
        <w:t xml:space="preserve"> butonu kullanılarak cihaz normal çalışma moduna alınmalıdır.</w:t>
      </w:r>
      <w:r w:rsidRPr="00135004">
        <w:rPr>
          <w:rFonts w:ascii="Tahoma" w:hAnsi="Tahoma" w:cs="Tahoma"/>
          <w:sz w:val="22"/>
          <w:szCs w:val="22"/>
        </w:rPr>
        <w:br/>
      </w:r>
    </w:p>
    <w:tbl>
      <w:tblPr>
        <w:tblW w:w="9641" w:type="dxa"/>
        <w:tblLayout w:type="fixed"/>
        <w:tblLook w:val="01E0" w:firstRow="1" w:lastRow="1" w:firstColumn="1" w:lastColumn="1" w:noHBand="0" w:noVBand="0"/>
      </w:tblPr>
      <w:tblGrid>
        <w:gridCol w:w="900"/>
        <w:gridCol w:w="236"/>
        <w:gridCol w:w="8505"/>
      </w:tblGrid>
      <w:tr w:rsidR="005B6432" w:rsidRPr="004C5F50">
        <w:trPr>
          <w:trHeight w:val="567"/>
        </w:trPr>
        <w:tc>
          <w:tcPr>
            <w:tcW w:w="900" w:type="dxa"/>
            <w:vAlign w:val="center"/>
          </w:tcPr>
          <w:p w:rsidR="005B6432" w:rsidRPr="004C5F50" w:rsidRDefault="00194AE6" w:rsidP="004C5F50">
            <w:pPr>
              <w:jc w:val="center"/>
              <w:rPr>
                <w:rFonts w:ascii="Tahoma" w:hAnsi="Tahoma" w:cs="Tahoma"/>
                <w:sz w:val="22"/>
                <w:szCs w:val="22"/>
              </w:rPr>
            </w:pPr>
            <w:r>
              <w:rPr>
                <w:rFonts w:ascii="Tahoma" w:hAnsi="Tahoma" w:cs="Tahoma"/>
                <w:noProof/>
                <w:sz w:val="22"/>
                <w:szCs w:val="22"/>
                <w:lang w:val="en-US"/>
              </w:rPr>
              <w:drawing>
                <wp:inline distT="0" distB="0" distL="0" distR="0">
                  <wp:extent cx="209550" cy="247650"/>
                  <wp:effectExtent l="19050" t="0" r="0" b="0"/>
                  <wp:docPr id="40" name="Resim 40"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wer"/>
                          <pic:cNvPicPr>
                            <a:picLocks noChangeAspect="1" noChangeArrowheads="1"/>
                          </pic:cNvPicPr>
                        </pic:nvPicPr>
                        <pic:blipFill>
                          <a:blip r:embed="rId96"/>
                          <a:srcRect/>
                          <a:stretch>
                            <a:fillRect/>
                          </a:stretch>
                        </pic:blipFill>
                        <pic:spPr bwMode="auto">
                          <a:xfrm>
                            <a:off x="0" y="0"/>
                            <a:ext cx="209550" cy="247650"/>
                          </a:xfrm>
                          <a:prstGeom prst="rect">
                            <a:avLst/>
                          </a:prstGeom>
                          <a:noFill/>
                          <a:ln w="9525">
                            <a:noFill/>
                            <a:miter lim="800000"/>
                            <a:headEnd/>
                            <a:tailEnd/>
                          </a:ln>
                        </pic:spPr>
                      </pic:pic>
                    </a:graphicData>
                  </a:graphic>
                </wp:inline>
              </w:drawing>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0E3915" w:rsidP="009923ED">
            <w:pPr>
              <w:rPr>
                <w:rFonts w:ascii="Tahoma" w:hAnsi="Tahoma" w:cs="Tahoma"/>
                <w:sz w:val="18"/>
                <w:szCs w:val="18"/>
              </w:rPr>
            </w:pPr>
            <w:r w:rsidRPr="004C5F50">
              <w:rPr>
                <w:rFonts w:ascii="Tahoma" w:hAnsi="Tahoma" w:cs="Tahoma"/>
                <w:sz w:val="18"/>
                <w:szCs w:val="18"/>
              </w:rPr>
              <w:t>Güvenlik d</w:t>
            </w:r>
            <w:r w:rsidR="005B6432" w:rsidRPr="004C5F50">
              <w:rPr>
                <w:rFonts w:ascii="Tahoma" w:hAnsi="Tahoma" w:cs="Tahoma"/>
                <w:sz w:val="18"/>
                <w:szCs w:val="18"/>
              </w:rPr>
              <w:t>üzeyi ve ses seviyesini ayarlamada yapılan değişikliği kaydetmek ve cihazı normal çalışma moduna almak için, diğer menülerde uzaktan kumanda ana menüsüne dönmek için kullanılır.</w:t>
            </w:r>
          </w:p>
        </w:tc>
      </w:tr>
      <w:tr w:rsidR="005B6432" w:rsidRPr="004C5F50">
        <w:trPr>
          <w:trHeight w:val="567"/>
        </w:trPr>
        <w:tc>
          <w:tcPr>
            <w:tcW w:w="900" w:type="dxa"/>
            <w:vAlign w:val="center"/>
          </w:tcPr>
          <w:p w:rsidR="005B6432" w:rsidRPr="004C5F50" w:rsidRDefault="00194AE6" w:rsidP="004C5F50">
            <w:pPr>
              <w:jc w:val="center"/>
              <w:rPr>
                <w:rFonts w:ascii="Tahoma" w:hAnsi="Tahoma" w:cs="Tahoma"/>
                <w:sz w:val="22"/>
                <w:szCs w:val="22"/>
              </w:rPr>
            </w:pPr>
            <w:r>
              <w:rPr>
                <w:rFonts w:ascii="Tahoma" w:hAnsi="Tahoma" w:cs="Tahoma"/>
                <w:noProof/>
                <w:sz w:val="22"/>
                <w:szCs w:val="22"/>
                <w:lang w:val="en-US"/>
              </w:rPr>
              <w:drawing>
                <wp:inline distT="0" distB="0" distL="0" distR="0">
                  <wp:extent cx="457200" cy="304800"/>
                  <wp:effectExtent l="19050" t="0" r="0" b="0"/>
                  <wp:docPr id="41" name="Resim 41" descr="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te"/>
                          <pic:cNvPicPr>
                            <a:picLocks noChangeAspect="1" noChangeArrowheads="1"/>
                          </pic:cNvPicPr>
                        </pic:nvPicPr>
                        <pic:blipFill>
                          <a:blip r:embed="rId103"/>
                          <a:srcRect/>
                          <a:stretch>
                            <a:fillRect/>
                          </a:stretch>
                        </pic:blipFill>
                        <pic:spPr bwMode="auto">
                          <a:xfrm>
                            <a:off x="0" y="0"/>
                            <a:ext cx="457200" cy="304800"/>
                          </a:xfrm>
                          <a:prstGeom prst="rect">
                            <a:avLst/>
                          </a:prstGeom>
                          <a:noFill/>
                          <a:ln w="9525">
                            <a:noFill/>
                            <a:miter lim="800000"/>
                            <a:headEnd/>
                            <a:tailEnd/>
                          </a:ln>
                        </pic:spPr>
                      </pic:pic>
                    </a:graphicData>
                  </a:graphic>
                </wp:inline>
              </w:drawing>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5B6432" w:rsidP="009923ED">
            <w:pPr>
              <w:rPr>
                <w:rFonts w:ascii="Tahoma" w:hAnsi="Tahoma" w:cs="Tahoma"/>
                <w:sz w:val="18"/>
                <w:szCs w:val="18"/>
              </w:rPr>
            </w:pPr>
            <w:r w:rsidRPr="004C5F50">
              <w:rPr>
                <w:rFonts w:ascii="Tahoma" w:hAnsi="Tahoma" w:cs="Tahoma"/>
                <w:sz w:val="18"/>
                <w:szCs w:val="18"/>
              </w:rPr>
              <w:t>Sesli Alarm sinyalini açık-kapalı (On/Off)</w:t>
            </w:r>
          </w:p>
        </w:tc>
      </w:tr>
      <w:tr w:rsidR="005B6432" w:rsidRPr="004C5F50">
        <w:trPr>
          <w:trHeight w:val="567"/>
        </w:trPr>
        <w:tc>
          <w:tcPr>
            <w:tcW w:w="900" w:type="dxa"/>
            <w:vAlign w:val="center"/>
          </w:tcPr>
          <w:p w:rsidR="005B6432" w:rsidRPr="004C5F50" w:rsidRDefault="005B6432" w:rsidP="004C5F50">
            <w:pPr>
              <w:jc w:val="center"/>
              <w:rPr>
                <w:rFonts w:ascii="Tahoma" w:hAnsi="Tahoma" w:cs="Tahoma"/>
                <w:sz w:val="22"/>
                <w:szCs w:val="22"/>
              </w:rPr>
            </w:pPr>
            <w:r w:rsidRPr="004C5F50">
              <w:rPr>
                <w:rFonts w:ascii="Tahoma" w:hAnsi="Tahoma" w:cs="Tahoma"/>
                <w:b/>
                <w:sz w:val="22"/>
                <w:szCs w:val="22"/>
              </w:rPr>
              <w:t xml:space="preserve">V </w:t>
            </w:r>
            <w:r w:rsidRPr="004C5F50">
              <w:rPr>
                <w:rFonts w:ascii="Tahoma" w:hAnsi="Tahoma" w:cs="Tahoma"/>
                <w:b/>
                <w:sz w:val="22"/>
                <w:szCs w:val="22"/>
                <w:u w:val="single"/>
              </w:rPr>
              <w:t>+</w:t>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BC454F" w:rsidP="009923ED">
            <w:pPr>
              <w:rPr>
                <w:rFonts w:ascii="Tahoma" w:hAnsi="Tahoma" w:cs="Tahoma"/>
                <w:sz w:val="18"/>
                <w:szCs w:val="18"/>
              </w:rPr>
            </w:pPr>
            <w:r w:rsidRPr="004C5F50">
              <w:rPr>
                <w:rFonts w:ascii="Tahoma" w:hAnsi="Tahoma" w:cs="Tahoma"/>
                <w:sz w:val="18"/>
                <w:szCs w:val="18"/>
              </w:rPr>
              <w:t xml:space="preserve">Alarm ses şiddeti seviyesi </w:t>
            </w:r>
            <w:r w:rsidR="005B6432" w:rsidRPr="004C5F50">
              <w:rPr>
                <w:rFonts w:ascii="Tahoma" w:hAnsi="Tahoma" w:cs="Tahoma"/>
                <w:sz w:val="18"/>
                <w:szCs w:val="18"/>
              </w:rPr>
              <w:t xml:space="preserve">(arttırma/azaltma) </w:t>
            </w:r>
          </w:p>
        </w:tc>
      </w:tr>
      <w:tr w:rsidR="005B6432" w:rsidRPr="004C5F50">
        <w:trPr>
          <w:trHeight w:val="567"/>
        </w:trPr>
        <w:tc>
          <w:tcPr>
            <w:tcW w:w="900" w:type="dxa"/>
            <w:vAlign w:val="center"/>
          </w:tcPr>
          <w:p w:rsidR="005B6432" w:rsidRPr="004C5F50" w:rsidRDefault="005B6432" w:rsidP="004C5F50">
            <w:pPr>
              <w:tabs>
                <w:tab w:val="left" w:pos="372"/>
              </w:tabs>
              <w:jc w:val="center"/>
              <w:rPr>
                <w:rFonts w:ascii="Tahoma" w:hAnsi="Tahoma" w:cs="Tahoma"/>
                <w:sz w:val="22"/>
                <w:szCs w:val="22"/>
              </w:rPr>
            </w:pPr>
            <w:r w:rsidRPr="004C5F50">
              <w:rPr>
                <w:rFonts w:ascii="Tahoma" w:hAnsi="Tahoma" w:cs="Tahoma"/>
                <w:b/>
                <w:sz w:val="22"/>
                <w:szCs w:val="22"/>
              </w:rPr>
              <w:t xml:space="preserve">CH </w:t>
            </w:r>
            <w:r w:rsidRPr="004C5F50">
              <w:rPr>
                <w:rFonts w:ascii="Tahoma" w:hAnsi="Tahoma" w:cs="Tahoma"/>
                <w:b/>
                <w:sz w:val="22"/>
                <w:szCs w:val="22"/>
                <w:u w:val="single"/>
              </w:rPr>
              <w:t>+</w:t>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5B6432" w:rsidP="009923ED">
            <w:pPr>
              <w:rPr>
                <w:rFonts w:ascii="Tahoma" w:hAnsi="Tahoma" w:cs="Tahoma"/>
                <w:sz w:val="18"/>
                <w:szCs w:val="18"/>
              </w:rPr>
            </w:pPr>
            <w:r w:rsidRPr="004C5F50">
              <w:rPr>
                <w:rFonts w:ascii="Tahoma" w:hAnsi="Tahoma" w:cs="Tahoma"/>
                <w:sz w:val="18"/>
                <w:szCs w:val="18"/>
              </w:rPr>
              <w:t xml:space="preserve">Güvenlik düzeyi ayarları (güvenlik düzeyini arttırma/azaltma)  </w:t>
            </w:r>
          </w:p>
        </w:tc>
      </w:tr>
      <w:tr w:rsidR="005B6432" w:rsidRPr="004C5F50">
        <w:trPr>
          <w:trHeight w:val="567"/>
        </w:trPr>
        <w:tc>
          <w:tcPr>
            <w:tcW w:w="900" w:type="dxa"/>
            <w:vAlign w:val="center"/>
          </w:tcPr>
          <w:p w:rsidR="005B6432" w:rsidRPr="004C5F50" w:rsidRDefault="00194AE6" w:rsidP="004C5F50">
            <w:pPr>
              <w:jc w:val="center"/>
              <w:rPr>
                <w:rFonts w:ascii="Tahoma" w:hAnsi="Tahoma" w:cs="Tahoma"/>
                <w:sz w:val="22"/>
                <w:szCs w:val="22"/>
              </w:rPr>
            </w:pPr>
            <w:r>
              <w:rPr>
                <w:rFonts w:ascii="Tahoma" w:hAnsi="Tahoma" w:cs="Tahoma"/>
                <w:noProof/>
                <w:sz w:val="22"/>
                <w:szCs w:val="22"/>
                <w:lang w:val="en-US"/>
              </w:rPr>
              <w:drawing>
                <wp:inline distT="0" distB="0" distL="0" distR="0">
                  <wp:extent cx="390525" cy="228600"/>
                  <wp:effectExtent l="19050" t="0" r="9525" b="0"/>
                  <wp:docPr id="42" name="Resim 42"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P"/>
                          <pic:cNvPicPr>
                            <a:picLocks noChangeAspect="1" noChangeArrowheads="1"/>
                          </pic:cNvPicPr>
                        </pic:nvPicPr>
                        <pic:blipFill>
                          <a:blip r:embed="rId74"/>
                          <a:srcRect l="17374" t="26819" r="20000" b="19090"/>
                          <a:stretch>
                            <a:fillRect/>
                          </a:stretch>
                        </pic:blipFill>
                        <pic:spPr bwMode="auto">
                          <a:xfrm>
                            <a:off x="0" y="0"/>
                            <a:ext cx="390525" cy="228600"/>
                          </a:xfrm>
                          <a:prstGeom prst="rect">
                            <a:avLst/>
                          </a:prstGeom>
                          <a:noFill/>
                          <a:ln w="9525">
                            <a:noFill/>
                            <a:miter lim="800000"/>
                            <a:headEnd/>
                            <a:tailEnd/>
                          </a:ln>
                        </pic:spPr>
                      </pic:pic>
                    </a:graphicData>
                  </a:graphic>
                </wp:inline>
              </w:drawing>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D21769" w:rsidP="009923ED">
            <w:pPr>
              <w:rPr>
                <w:rFonts w:ascii="Tahoma" w:hAnsi="Tahoma" w:cs="Tahoma"/>
                <w:sz w:val="18"/>
                <w:szCs w:val="18"/>
              </w:rPr>
            </w:pPr>
            <w:r w:rsidRPr="004C5F50">
              <w:rPr>
                <w:rFonts w:ascii="Tahoma" w:hAnsi="Tahoma" w:cs="Tahoma"/>
                <w:sz w:val="18"/>
                <w:szCs w:val="18"/>
              </w:rPr>
              <w:t>Sayaç Görünürlüğü (Açık/Kapalı)</w:t>
            </w:r>
            <w:r w:rsidR="005B6432" w:rsidRPr="004C5F50">
              <w:rPr>
                <w:rFonts w:ascii="Tahoma" w:hAnsi="Tahoma" w:cs="Tahoma"/>
                <w:sz w:val="18"/>
                <w:szCs w:val="18"/>
              </w:rPr>
              <w:t xml:space="preserve"> </w:t>
            </w:r>
          </w:p>
        </w:tc>
      </w:tr>
      <w:tr w:rsidR="005B6432" w:rsidRPr="004C5F50">
        <w:trPr>
          <w:trHeight w:val="567"/>
        </w:trPr>
        <w:tc>
          <w:tcPr>
            <w:tcW w:w="900" w:type="dxa"/>
            <w:vAlign w:val="center"/>
          </w:tcPr>
          <w:p w:rsidR="005B6432" w:rsidRPr="004C5F50" w:rsidRDefault="00194AE6" w:rsidP="004C5F50">
            <w:pPr>
              <w:jc w:val="center"/>
              <w:rPr>
                <w:rFonts w:ascii="Tahoma" w:hAnsi="Tahoma" w:cs="Tahoma"/>
                <w:sz w:val="22"/>
                <w:szCs w:val="22"/>
              </w:rPr>
            </w:pPr>
            <w:r>
              <w:rPr>
                <w:rFonts w:ascii="Tahoma" w:hAnsi="Tahoma" w:cs="Tahoma"/>
                <w:noProof/>
                <w:sz w:val="22"/>
                <w:szCs w:val="22"/>
                <w:lang w:val="en-US"/>
              </w:rPr>
              <w:drawing>
                <wp:inline distT="0" distB="0" distL="0" distR="0">
                  <wp:extent cx="457200" cy="228600"/>
                  <wp:effectExtent l="19050" t="0" r="0" b="0"/>
                  <wp:docPr id="43" name="Resim 43"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ore"/>
                          <pic:cNvPicPr>
                            <a:picLocks noChangeAspect="1" noChangeArrowheads="1"/>
                          </pic:cNvPicPr>
                        </pic:nvPicPr>
                        <pic:blipFill>
                          <a:blip r:embed="rId70"/>
                          <a:srcRect l="18182" t="29091" r="9091" b="16364"/>
                          <a:stretch>
                            <a:fillRect/>
                          </a:stretch>
                        </pic:blipFill>
                        <pic:spPr bwMode="auto">
                          <a:xfrm>
                            <a:off x="0" y="0"/>
                            <a:ext cx="457200" cy="228600"/>
                          </a:xfrm>
                          <a:prstGeom prst="rect">
                            <a:avLst/>
                          </a:prstGeom>
                          <a:noFill/>
                          <a:ln w="9525">
                            <a:noFill/>
                            <a:miter lim="800000"/>
                            <a:headEnd/>
                            <a:tailEnd/>
                          </a:ln>
                        </pic:spPr>
                      </pic:pic>
                    </a:graphicData>
                  </a:graphic>
                </wp:inline>
              </w:drawing>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5B6432" w:rsidP="004C5F50">
            <w:pPr>
              <w:ind w:left="-220"/>
              <w:rPr>
                <w:rFonts w:ascii="Tahoma" w:hAnsi="Tahoma" w:cs="Tahoma"/>
                <w:sz w:val="18"/>
                <w:szCs w:val="18"/>
              </w:rPr>
            </w:pPr>
            <w:r w:rsidRPr="004C5F50">
              <w:rPr>
                <w:rFonts w:ascii="Tahoma" w:hAnsi="Tahoma" w:cs="Tahoma"/>
                <w:sz w:val="18"/>
                <w:szCs w:val="18"/>
              </w:rPr>
              <w:t xml:space="preserve">    Alarm sayacı sıfırlama </w:t>
            </w:r>
            <w:r w:rsidR="00BC454F" w:rsidRPr="004C5F50">
              <w:rPr>
                <w:rFonts w:ascii="Tahoma" w:hAnsi="Tahoma" w:cs="Tahoma"/>
                <w:sz w:val="18"/>
                <w:szCs w:val="18"/>
              </w:rPr>
              <w:t>(E/H)</w:t>
            </w:r>
          </w:p>
        </w:tc>
      </w:tr>
      <w:tr w:rsidR="005B6432" w:rsidRPr="004C5F50">
        <w:trPr>
          <w:trHeight w:val="567"/>
        </w:trPr>
        <w:tc>
          <w:tcPr>
            <w:tcW w:w="900" w:type="dxa"/>
            <w:vAlign w:val="center"/>
          </w:tcPr>
          <w:p w:rsidR="005B6432" w:rsidRPr="004C5F50" w:rsidRDefault="00194AE6" w:rsidP="004C5F50">
            <w:pPr>
              <w:jc w:val="center"/>
              <w:rPr>
                <w:rFonts w:ascii="Tahoma" w:hAnsi="Tahoma" w:cs="Tahoma"/>
                <w:sz w:val="22"/>
                <w:szCs w:val="22"/>
              </w:rPr>
            </w:pPr>
            <w:r>
              <w:rPr>
                <w:rFonts w:ascii="Tahoma" w:hAnsi="Tahoma" w:cs="Tahoma"/>
                <w:noProof/>
                <w:sz w:val="22"/>
                <w:szCs w:val="22"/>
                <w:lang w:val="en-US"/>
              </w:rPr>
              <w:drawing>
                <wp:inline distT="0" distB="0" distL="0" distR="0">
                  <wp:extent cx="314325" cy="209550"/>
                  <wp:effectExtent l="19050" t="0" r="9525" b="0"/>
                  <wp:docPr id="44" name="Resim 44"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V"/>
                          <pic:cNvPicPr>
                            <a:picLocks noChangeAspect="1" noChangeArrowheads="1"/>
                          </pic:cNvPicPr>
                        </pic:nvPicPr>
                        <pic:blipFill>
                          <a:blip r:embed="rId72"/>
                          <a:srcRect/>
                          <a:stretch>
                            <a:fillRect/>
                          </a:stretch>
                        </pic:blipFill>
                        <pic:spPr bwMode="auto">
                          <a:xfrm>
                            <a:off x="0" y="0"/>
                            <a:ext cx="314325" cy="209550"/>
                          </a:xfrm>
                          <a:prstGeom prst="rect">
                            <a:avLst/>
                          </a:prstGeom>
                          <a:noFill/>
                          <a:ln w="9525">
                            <a:noFill/>
                            <a:miter lim="800000"/>
                            <a:headEnd/>
                            <a:tailEnd/>
                          </a:ln>
                        </pic:spPr>
                      </pic:pic>
                    </a:graphicData>
                  </a:graphic>
                </wp:inline>
              </w:drawing>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5B6432" w:rsidP="009923ED">
            <w:pPr>
              <w:rPr>
                <w:rFonts w:ascii="Tahoma" w:hAnsi="Tahoma" w:cs="Tahoma"/>
                <w:sz w:val="18"/>
                <w:szCs w:val="18"/>
              </w:rPr>
            </w:pPr>
            <w:r w:rsidRPr="004C5F50">
              <w:rPr>
                <w:rFonts w:ascii="Tahoma" w:hAnsi="Tahoma" w:cs="Tahoma"/>
                <w:sz w:val="18"/>
                <w:szCs w:val="18"/>
              </w:rPr>
              <w:t>Gire</w:t>
            </w:r>
            <w:r w:rsidR="00BC454F" w:rsidRPr="004C5F50">
              <w:rPr>
                <w:rFonts w:ascii="Tahoma" w:hAnsi="Tahoma" w:cs="Tahoma"/>
                <w:sz w:val="18"/>
                <w:szCs w:val="18"/>
              </w:rPr>
              <w:t>n/Çıkan sayılarının sıfırlanması</w:t>
            </w:r>
            <w:r w:rsidRPr="004C5F50">
              <w:rPr>
                <w:rFonts w:ascii="Tahoma" w:hAnsi="Tahoma" w:cs="Tahoma"/>
                <w:sz w:val="18"/>
                <w:szCs w:val="18"/>
              </w:rPr>
              <w:t>. (Giren sayacını sıfırlamak için 1, çıkan sayacını sıfırlamak için 2, iki sayacı da sıfırlamak için 3 seçilmelidir.)</w:t>
            </w:r>
          </w:p>
        </w:tc>
      </w:tr>
      <w:tr w:rsidR="005B6432" w:rsidRPr="004C5F50">
        <w:trPr>
          <w:trHeight w:val="567"/>
        </w:trPr>
        <w:tc>
          <w:tcPr>
            <w:tcW w:w="900" w:type="dxa"/>
            <w:vAlign w:val="center"/>
          </w:tcPr>
          <w:p w:rsidR="005B6432" w:rsidRPr="004C5F50" w:rsidRDefault="00194AE6" w:rsidP="004C5F50">
            <w:pPr>
              <w:jc w:val="center"/>
              <w:rPr>
                <w:rFonts w:ascii="Tahoma" w:hAnsi="Tahoma" w:cs="Tahoma"/>
                <w:sz w:val="22"/>
                <w:szCs w:val="22"/>
              </w:rPr>
            </w:pPr>
            <w:r>
              <w:rPr>
                <w:rFonts w:ascii="Tahoma" w:hAnsi="Tahoma" w:cs="Tahoma"/>
                <w:noProof/>
                <w:sz w:val="22"/>
                <w:szCs w:val="22"/>
                <w:lang w:val="en-US"/>
              </w:rPr>
              <w:drawing>
                <wp:inline distT="0" distB="0" distL="0" distR="0">
                  <wp:extent cx="257175" cy="342900"/>
                  <wp:effectExtent l="19050" t="0" r="9525" b="0"/>
                  <wp:docPr id="45" name="Resim 45" descr="Fab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brika"/>
                          <pic:cNvPicPr>
                            <a:picLocks noChangeAspect="1" noChangeArrowheads="1"/>
                          </pic:cNvPicPr>
                        </pic:nvPicPr>
                        <pic:blipFill>
                          <a:blip r:embed="rId71"/>
                          <a:srcRect l="17172" r="27777" b="-8789"/>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5B6432" w:rsidP="009923ED">
            <w:pPr>
              <w:rPr>
                <w:rFonts w:ascii="Tahoma" w:hAnsi="Tahoma" w:cs="Tahoma"/>
                <w:sz w:val="18"/>
                <w:szCs w:val="18"/>
              </w:rPr>
            </w:pPr>
            <w:r w:rsidRPr="004C5F50">
              <w:rPr>
                <w:rFonts w:ascii="Tahoma" w:hAnsi="Tahoma" w:cs="Tahoma"/>
                <w:sz w:val="18"/>
                <w:szCs w:val="18"/>
              </w:rPr>
              <w:t>Fabrika ayarlarına dönüş</w:t>
            </w:r>
            <w:r w:rsidR="00BC454F" w:rsidRPr="004C5F50">
              <w:rPr>
                <w:rFonts w:ascii="Tahoma" w:hAnsi="Tahoma" w:cs="Tahoma"/>
                <w:sz w:val="18"/>
                <w:szCs w:val="18"/>
              </w:rPr>
              <w:t xml:space="preserve"> (E/H)</w:t>
            </w:r>
          </w:p>
        </w:tc>
      </w:tr>
      <w:tr w:rsidR="005B6432" w:rsidRPr="004C5F50">
        <w:trPr>
          <w:trHeight w:val="567"/>
        </w:trPr>
        <w:tc>
          <w:tcPr>
            <w:tcW w:w="900" w:type="dxa"/>
            <w:vAlign w:val="center"/>
          </w:tcPr>
          <w:p w:rsidR="005B6432" w:rsidRPr="004C5F50" w:rsidRDefault="005B6432" w:rsidP="004C5F50">
            <w:pPr>
              <w:jc w:val="center"/>
              <w:rPr>
                <w:rFonts w:ascii="Tahoma" w:hAnsi="Tahoma" w:cs="Tahoma"/>
                <w:sz w:val="22"/>
                <w:szCs w:val="22"/>
              </w:rPr>
            </w:pPr>
            <w:r w:rsidRPr="004C5F50">
              <w:rPr>
                <w:rFonts w:ascii="Tahoma" w:hAnsi="Tahoma" w:cs="Tahoma"/>
                <w:b/>
                <w:sz w:val="22"/>
                <w:szCs w:val="22"/>
              </w:rPr>
              <w:lastRenderedPageBreak/>
              <w:t>P0-P9</w:t>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5B6432" w:rsidP="009923ED">
            <w:pPr>
              <w:rPr>
                <w:rFonts w:ascii="Tahoma" w:hAnsi="Tahoma" w:cs="Tahoma"/>
                <w:sz w:val="18"/>
                <w:szCs w:val="18"/>
              </w:rPr>
            </w:pPr>
            <w:r w:rsidRPr="004C5F50">
              <w:rPr>
                <w:rFonts w:ascii="Tahoma" w:hAnsi="Tahoma" w:cs="Tahoma"/>
                <w:sz w:val="18"/>
                <w:szCs w:val="18"/>
              </w:rPr>
              <w:t>G</w:t>
            </w:r>
            <w:r w:rsidR="000E3915" w:rsidRPr="004C5F50">
              <w:rPr>
                <w:rFonts w:ascii="Tahoma" w:hAnsi="Tahoma" w:cs="Tahoma"/>
                <w:sz w:val="18"/>
                <w:szCs w:val="18"/>
              </w:rPr>
              <w:t>üvenlik düzeyinin ayarlanması (G</w:t>
            </w:r>
            <w:r w:rsidRPr="004C5F50">
              <w:rPr>
                <w:rFonts w:ascii="Tahoma" w:hAnsi="Tahoma" w:cs="Tahoma"/>
                <w:sz w:val="18"/>
                <w:szCs w:val="18"/>
              </w:rPr>
              <w:t>üvenlik</w:t>
            </w:r>
            <w:r w:rsidR="000E3915" w:rsidRPr="004C5F50">
              <w:rPr>
                <w:rFonts w:ascii="Tahoma" w:hAnsi="Tahoma" w:cs="Tahoma"/>
                <w:sz w:val="18"/>
                <w:szCs w:val="18"/>
              </w:rPr>
              <w:t xml:space="preserve"> Düzey </w:t>
            </w:r>
            <w:r w:rsidR="00BC454F" w:rsidRPr="004C5F50">
              <w:rPr>
                <w:rFonts w:ascii="Tahoma" w:hAnsi="Tahoma" w:cs="Tahoma"/>
                <w:sz w:val="18"/>
                <w:szCs w:val="18"/>
              </w:rPr>
              <w:t>“</w:t>
            </w:r>
            <w:r w:rsidR="000E3915" w:rsidRPr="004C5F50">
              <w:rPr>
                <w:rFonts w:ascii="Tahoma" w:hAnsi="Tahoma" w:cs="Tahoma"/>
                <w:sz w:val="18"/>
                <w:szCs w:val="18"/>
              </w:rPr>
              <w:t>NC</w:t>
            </w:r>
            <w:r w:rsidR="00BC454F" w:rsidRPr="004C5F50">
              <w:rPr>
                <w:rFonts w:ascii="Tahoma" w:hAnsi="Tahoma" w:cs="Tahoma"/>
                <w:sz w:val="18"/>
                <w:szCs w:val="18"/>
              </w:rPr>
              <w:t>”</w:t>
            </w:r>
            <w:r w:rsidR="000E3915" w:rsidRPr="004C5F50">
              <w:rPr>
                <w:rFonts w:ascii="Tahoma" w:hAnsi="Tahoma" w:cs="Tahoma"/>
                <w:sz w:val="18"/>
                <w:szCs w:val="18"/>
              </w:rPr>
              <w:t xml:space="preserve"> ile Güvenlik Düzey </w:t>
            </w:r>
            <w:r w:rsidR="00BC454F" w:rsidRPr="004C5F50">
              <w:rPr>
                <w:rFonts w:ascii="Tahoma" w:hAnsi="Tahoma" w:cs="Tahoma"/>
                <w:sz w:val="18"/>
                <w:szCs w:val="18"/>
              </w:rPr>
              <w:t>“09”</w:t>
            </w:r>
            <w:r w:rsidRPr="004C5F50">
              <w:rPr>
                <w:rFonts w:ascii="Tahoma" w:hAnsi="Tahoma" w:cs="Tahoma"/>
                <w:sz w:val="18"/>
                <w:szCs w:val="18"/>
              </w:rPr>
              <w:t xml:space="preserve"> aralığındaki ayarlarda)</w:t>
            </w:r>
          </w:p>
        </w:tc>
      </w:tr>
      <w:tr w:rsidR="005B6432" w:rsidRPr="004C5F50">
        <w:trPr>
          <w:trHeight w:val="567"/>
        </w:trPr>
        <w:tc>
          <w:tcPr>
            <w:tcW w:w="900" w:type="dxa"/>
            <w:vAlign w:val="center"/>
          </w:tcPr>
          <w:p w:rsidR="005B6432" w:rsidRPr="004C5F50" w:rsidRDefault="00194AE6" w:rsidP="004C5F50">
            <w:pPr>
              <w:jc w:val="center"/>
              <w:rPr>
                <w:rFonts w:ascii="Tahoma" w:hAnsi="Tahoma" w:cs="Tahoma"/>
                <w:sz w:val="22"/>
                <w:szCs w:val="22"/>
              </w:rPr>
            </w:pPr>
            <w:r>
              <w:rPr>
                <w:rFonts w:ascii="Tahoma" w:hAnsi="Tahoma" w:cs="Tahoma"/>
                <w:noProof/>
                <w:sz w:val="22"/>
                <w:szCs w:val="22"/>
                <w:lang w:val="en-US"/>
              </w:rPr>
              <w:drawing>
                <wp:inline distT="0" distB="0" distL="0" distR="0">
                  <wp:extent cx="342900" cy="342900"/>
                  <wp:effectExtent l="19050" t="0" r="0" b="0"/>
                  <wp:docPr id="46" name="Resim 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es"/>
                          <pic:cNvPicPr>
                            <a:picLocks noChangeAspect="1" noChangeArrowheads="1"/>
                          </pic:cNvPicPr>
                        </pic:nvPicPr>
                        <pic:blipFill>
                          <a:blip r:embed="rId104"/>
                          <a:srcRect l="37071" t="18030" r="8383" b="151"/>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5B6432" w:rsidP="009923ED">
            <w:pPr>
              <w:rPr>
                <w:rFonts w:ascii="Tahoma" w:hAnsi="Tahoma" w:cs="Tahoma"/>
                <w:sz w:val="18"/>
                <w:szCs w:val="18"/>
              </w:rPr>
            </w:pPr>
            <w:r w:rsidRPr="004C5F50">
              <w:rPr>
                <w:rFonts w:ascii="Tahoma" w:hAnsi="Tahoma" w:cs="Tahoma"/>
                <w:sz w:val="18"/>
                <w:szCs w:val="18"/>
              </w:rPr>
              <w:t xml:space="preserve">EVET Seçimi </w:t>
            </w:r>
          </w:p>
        </w:tc>
      </w:tr>
      <w:tr w:rsidR="005B6432" w:rsidRPr="004C5F50">
        <w:trPr>
          <w:trHeight w:val="567"/>
        </w:trPr>
        <w:tc>
          <w:tcPr>
            <w:tcW w:w="900" w:type="dxa"/>
            <w:vAlign w:val="center"/>
          </w:tcPr>
          <w:p w:rsidR="005B6432" w:rsidRPr="004C5F50" w:rsidRDefault="00194AE6" w:rsidP="004C5F50">
            <w:pPr>
              <w:jc w:val="center"/>
              <w:rPr>
                <w:rFonts w:ascii="Tahoma" w:hAnsi="Tahoma" w:cs="Tahoma"/>
                <w:sz w:val="22"/>
                <w:szCs w:val="22"/>
              </w:rPr>
            </w:pPr>
            <w:r>
              <w:rPr>
                <w:rFonts w:ascii="Tahoma" w:hAnsi="Tahoma" w:cs="Tahoma"/>
                <w:noProof/>
                <w:sz w:val="22"/>
                <w:szCs w:val="22"/>
                <w:lang w:val="en-US"/>
              </w:rPr>
              <w:drawing>
                <wp:inline distT="0" distB="0" distL="0" distR="0">
                  <wp:extent cx="342900" cy="342900"/>
                  <wp:effectExtent l="19050" t="0" r="0" b="0"/>
                  <wp:docPr id="47" name="Resim 4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
                          <pic:cNvPicPr>
                            <a:picLocks noChangeAspect="1" noChangeArrowheads="1"/>
                          </pic:cNvPicPr>
                        </pic:nvPicPr>
                        <pic:blipFill>
                          <a:blip r:embed="rId105"/>
                          <a:srcRect l="18182" t="6363" r="27272" b="11818"/>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5B6432" w:rsidP="009923ED">
            <w:pPr>
              <w:rPr>
                <w:rFonts w:ascii="Tahoma" w:hAnsi="Tahoma" w:cs="Tahoma"/>
                <w:sz w:val="18"/>
                <w:szCs w:val="18"/>
              </w:rPr>
            </w:pPr>
            <w:r w:rsidRPr="004C5F50">
              <w:rPr>
                <w:rFonts w:ascii="Tahoma" w:hAnsi="Tahoma" w:cs="Tahoma"/>
                <w:sz w:val="18"/>
                <w:szCs w:val="18"/>
              </w:rPr>
              <w:t xml:space="preserve">HAYIR Seçimi </w:t>
            </w:r>
          </w:p>
        </w:tc>
      </w:tr>
      <w:tr w:rsidR="005B6432" w:rsidRPr="004C5F50">
        <w:trPr>
          <w:trHeight w:val="567"/>
        </w:trPr>
        <w:tc>
          <w:tcPr>
            <w:tcW w:w="900" w:type="dxa"/>
            <w:vAlign w:val="center"/>
          </w:tcPr>
          <w:p w:rsidR="005B6432" w:rsidRPr="004C5F50" w:rsidRDefault="005B6432" w:rsidP="004C5F50">
            <w:pPr>
              <w:jc w:val="center"/>
              <w:rPr>
                <w:rFonts w:ascii="Tahoma" w:hAnsi="Tahoma" w:cs="Tahoma"/>
                <w:b/>
                <w:sz w:val="36"/>
                <w:szCs w:val="36"/>
              </w:rPr>
            </w:pPr>
            <w:r w:rsidRPr="004C5F50">
              <w:rPr>
                <w:rFonts w:ascii="Tahoma" w:hAnsi="Tahoma" w:cs="Tahoma"/>
                <w:b/>
                <w:sz w:val="36"/>
                <w:szCs w:val="36"/>
              </w:rPr>
              <w:t>L</w:t>
            </w:r>
          </w:p>
        </w:tc>
        <w:tc>
          <w:tcPr>
            <w:tcW w:w="236" w:type="dxa"/>
            <w:vAlign w:val="center"/>
          </w:tcPr>
          <w:p w:rsidR="005B6432" w:rsidRPr="004C5F50" w:rsidRDefault="005B6432" w:rsidP="009923ED">
            <w:pPr>
              <w:rPr>
                <w:rFonts w:ascii="Tahoma" w:hAnsi="Tahoma" w:cs="Tahoma"/>
                <w:sz w:val="22"/>
                <w:szCs w:val="22"/>
              </w:rPr>
            </w:pPr>
            <w:r w:rsidRPr="004C5F50">
              <w:rPr>
                <w:rFonts w:ascii="Tahoma" w:hAnsi="Tahoma" w:cs="Tahoma"/>
                <w:b/>
                <w:sz w:val="22"/>
                <w:szCs w:val="22"/>
              </w:rPr>
              <w:t>:</w:t>
            </w:r>
          </w:p>
        </w:tc>
        <w:tc>
          <w:tcPr>
            <w:tcW w:w="8505" w:type="dxa"/>
            <w:vAlign w:val="center"/>
          </w:tcPr>
          <w:p w:rsidR="005B6432" w:rsidRPr="004C5F50" w:rsidRDefault="00BC454F" w:rsidP="009923ED">
            <w:pPr>
              <w:rPr>
                <w:rFonts w:ascii="Tahoma" w:hAnsi="Tahoma" w:cs="Tahoma"/>
                <w:sz w:val="18"/>
                <w:szCs w:val="18"/>
              </w:rPr>
            </w:pPr>
            <w:r w:rsidRPr="004C5F50">
              <w:rPr>
                <w:rFonts w:ascii="Tahoma" w:hAnsi="Tahoma" w:cs="Tahoma"/>
                <w:sz w:val="18"/>
                <w:szCs w:val="18"/>
              </w:rPr>
              <w:t>Lisan ayarları (</w:t>
            </w:r>
            <w:r w:rsidR="005B6432" w:rsidRPr="004C5F50">
              <w:rPr>
                <w:rFonts w:ascii="Tahoma" w:hAnsi="Tahoma" w:cs="Tahoma"/>
                <w:sz w:val="18"/>
                <w:szCs w:val="18"/>
              </w:rPr>
              <w:t>1. İngilizce, 2. Almanca, 3. Türkçe, 4</w:t>
            </w:r>
            <w:r w:rsidRPr="004C5F50">
              <w:rPr>
                <w:rFonts w:ascii="Tahoma" w:hAnsi="Tahoma" w:cs="Tahoma"/>
                <w:sz w:val="18"/>
                <w:szCs w:val="18"/>
              </w:rPr>
              <w:t>. İspanyolca</w:t>
            </w:r>
            <w:r w:rsidR="005B6432" w:rsidRPr="004C5F50">
              <w:rPr>
                <w:rFonts w:ascii="Tahoma" w:hAnsi="Tahoma" w:cs="Tahoma"/>
                <w:sz w:val="18"/>
                <w:szCs w:val="18"/>
              </w:rPr>
              <w:t>.</w:t>
            </w:r>
            <w:r w:rsidRPr="004C5F50">
              <w:rPr>
                <w:rFonts w:ascii="Tahoma" w:hAnsi="Tahoma" w:cs="Tahoma"/>
                <w:sz w:val="18"/>
                <w:szCs w:val="18"/>
              </w:rPr>
              <w:t>)</w:t>
            </w:r>
          </w:p>
        </w:tc>
      </w:tr>
    </w:tbl>
    <w:p w:rsidR="007229DD" w:rsidRPr="003B5FAA" w:rsidRDefault="007229DD" w:rsidP="00D31A47">
      <w:pPr>
        <w:tabs>
          <w:tab w:val="num" w:pos="540"/>
        </w:tabs>
        <w:ind w:left="540" w:hanging="540"/>
        <w:jc w:val="both"/>
        <w:rPr>
          <w:rFonts w:ascii="Tahoma" w:hAnsi="Tahoma" w:cs="Tahoma"/>
          <w:sz w:val="18"/>
          <w:szCs w:val="18"/>
        </w:rPr>
      </w:pPr>
    </w:p>
    <w:p w:rsidR="0067523A" w:rsidRDefault="0067523A" w:rsidP="00D31A47">
      <w:pPr>
        <w:tabs>
          <w:tab w:val="num" w:pos="540"/>
        </w:tabs>
        <w:ind w:left="540" w:hanging="540"/>
        <w:jc w:val="both"/>
        <w:rPr>
          <w:rFonts w:ascii="Tahoma" w:hAnsi="Tahoma" w:cs="Tahoma"/>
          <w:b/>
          <w:sz w:val="22"/>
          <w:szCs w:val="22"/>
        </w:rPr>
      </w:pPr>
      <w:bookmarkStart w:id="96" w:name="TasimaArabasiMontajVeKullanimKılavuzu"/>
    </w:p>
    <w:p w:rsidR="00CB180F" w:rsidRDefault="00CB180F" w:rsidP="00D31A47">
      <w:pPr>
        <w:tabs>
          <w:tab w:val="num" w:pos="540"/>
        </w:tabs>
        <w:ind w:left="540" w:hanging="540"/>
        <w:jc w:val="both"/>
        <w:rPr>
          <w:rFonts w:ascii="Tahoma" w:hAnsi="Tahoma" w:cs="Tahoma"/>
          <w:b/>
          <w:sz w:val="22"/>
          <w:szCs w:val="22"/>
        </w:rPr>
      </w:pPr>
    </w:p>
    <w:p w:rsidR="007229DD" w:rsidRPr="00FE2758" w:rsidRDefault="000811D9" w:rsidP="00D31A47">
      <w:pPr>
        <w:tabs>
          <w:tab w:val="num" w:pos="540"/>
        </w:tabs>
        <w:ind w:left="540" w:hanging="540"/>
        <w:jc w:val="both"/>
        <w:rPr>
          <w:rFonts w:ascii="Tahoma" w:hAnsi="Tahoma" w:cs="Tahoma"/>
          <w:b/>
          <w:sz w:val="22"/>
          <w:szCs w:val="22"/>
        </w:rPr>
      </w:pPr>
      <w:r>
        <w:rPr>
          <w:rFonts w:ascii="Tahoma" w:hAnsi="Tahoma" w:cs="Tahoma"/>
          <w:b/>
          <w:sz w:val="22"/>
          <w:szCs w:val="22"/>
        </w:rPr>
        <w:t xml:space="preserve">10. 4 </w:t>
      </w:r>
      <w:r w:rsidR="000E3915" w:rsidRPr="00FE2758">
        <w:rPr>
          <w:rFonts w:ascii="Tahoma" w:hAnsi="Tahoma" w:cs="Tahoma"/>
          <w:b/>
          <w:sz w:val="22"/>
          <w:szCs w:val="22"/>
        </w:rPr>
        <w:t>T</w:t>
      </w:r>
      <w:r>
        <w:rPr>
          <w:rFonts w:ascii="Tahoma" w:hAnsi="Tahoma" w:cs="Tahoma"/>
          <w:b/>
          <w:sz w:val="22"/>
          <w:szCs w:val="22"/>
        </w:rPr>
        <w:t>aşıma</w:t>
      </w:r>
      <w:r w:rsidR="000E3915" w:rsidRPr="00FE2758">
        <w:rPr>
          <w:rFonts w:ascii="Tahoma" w:hAnsi="Tahoma" w:cs="Tahoma"/>
          <w:b/>
          <w:sz w:val="22"/>
          <w:szCs w:val="22"/>
        </w:rPr>
        <w:t xml:space="preserve"> A</w:t>
      </w:r>
      <w:r>
        <w:rPr>
          <w:rFonts w:ascii="Tahoma" w:hAnsi="Tahoma" w:cs="Tahoma"/>
          <w:b/>
          <w:sz w:val="22"/>
          <w:szCs w:val="22"/>
        </w:rPr>
        <w:t>rabası</w:t>
      </w:r>
      <w:r w:rsidR="000E3915" w:rsidRPr="00FE2758">
        <w:rPr>
          <w:rFonts w:ascii="Tahoma" w:hAnsi="Tahoma" w:cs="Tahoma"/>
          <w:b/>
          <w:sz w:val="22"/>
          <w:szCs w:val="22"/>
        </w:rPr>
        <w:t xml:space="preserve"> M</w:t>
      </w:r>
      <w:r>
        <w:rPr>
          <w:rFonts w:ascii="Tahoma" w:hAnsi="Tahoma" w:cs="Tahoma"/>
          <w:b/>
          <w:sz w:val="22"/>
          <w:szCs w:val="22"/>
        </w:rPr>
        <w:t>ontaj ve</w:t>
      </w:r>
      <w:r w:rsidR="000E3915" w:rsidRPr="00FE2758">
        <w:rPr>
          <w:rFonts w:ascii="Tahoma" w:hAnsi="Tahoma" w:cs="Tahoma"/>
          <w:b/>
          <w:sz w:val="22"/>
          <w:szCs w:val="22"/>
        </w:rPr>
        <w:t xml:space="preserve"> K</w:t>
      </w:r>
      <w:r>
        <w:rPr>
          <w:rFonts w:ascii="Tahoma" w:hAnsi="Tahoma" w:cs="Tahoma"/>
          <w:b/>
          <w:sz w:val="22"/>
          <w:szCs w:val="22"/>
        </w:rPr>
        <w:t>ullanım</w:t>
      </w:r>
      <w:r w:rsidR="000E3915" w:rsidRPr="00FE2758">
        <w:rPr>
          <w:rFonts w:ascii="Tahoma" w:hAnsi="Tahoma" w:cs="Tahoma"/>
          <w:b/>
          <w:sz w:val="22"/>
          <w:szCs w:val="22"/>
        </w:rPr>
        <w:t xml:space="preserve"> K</w:t>
      </w:r>
      <w:r>
        <w:rPr>
          <w:rFonts w:ascii="Tahoma" w:hAnsi="Tahoma" w:cs="Tahoma"/>
          <w:b/>
          <w:sz w:val="22"/>
          <w:szCs w:val="22"/>
        </w:rPr>
        <w:t>ılavuzu</w:t>
      </w:r>
    </w:p>
    <w:bookmarkEnd w:id="96"/>
    <w:p w:rsidR="009923ED" w:rsidRPr="00FE2758" w:rsidRDefault="000E3915" w:rsidP="009923ED">
      <w:pPr>
        <w:rPr>
          <w:rFonts w:ascii="Tahoma" w:hAnsi="Tahoma" w:cs="Tahoma"/>
          <w:sz w:val="22"/>
          <w:szCs w:val="22"/>
        </w:rPr>
      </w:pPr>
      <w:r w:rsidRPr="00FE2758">
        <w:rPr>
          <w:rFonts w:ascii="Tahoma" w:hAnsi="Tahoma" w:cs="Tahoma"/>
          <w:sz w:val="22"/>
          <w:szCs w:val="22"/>
        </w:rPr>
        <w:br/>
      </w:r>
    </w:p>
    <w:p w:rsidR="009923ED" w:rsidRPr="00FE2758" w:rsidRDefault="009923ED" w:rsidP="009923ED">
      <w:pPr>
        <w:rPr>
          <w:rStyle w:val="Gl"/>
          <w:rFonts w:ascii="Tahoma" w:hAnsi="Tahoma" w:cs="Tahoma"/>
          <w:sz w:val="22"/>
          <w:szCs w:val="22"/>
        </w:rPr>
      </w:pPr>
      <w:r w:rsidRPr="00FE2758">
        <w:rPr>
          <w:rStyle w:val="Gl"/>
          <w:rFonts w:ascii="Tahoma" w:hAnsi="Tahoma" w:cs="Tahoma"/>
          <w:sz w:val="22"/>
          <w:szCs w:val="22"/>
        </w:rPr>
        <w:t>Kullanım:</w:t>
      </w:r>
    </w:p>
    <w:p w:rsidR="009923ED" w:rsidRPr="00FE2758" w:rsidRDefault="009923ED" w:rsidP="009923ED">
      <w:pPr>
        <w:rPr>
          <w:rStyle w:val="Gl"/>
          <w:rFonts w:ascii="Tahoma" w:hAnsi="Tahoma" w:cs="Tahoma"/>
          <w:sz w:val="22"/>
          <w:szCs w:val="22"/>
        </w:rPr>
      </w:pPr>
    </w:p>
    <w:p w:rsidR="009923ED" w:rsidRPr="00FE2758" w:rsidRDefault="009923ED" w:rsidP="009923ED">
      <w:pPr>
        <w:rPr>
          <w:rFonts w:ascii="Tahoma" w:hAnsi="Tahoma" w:cs="Tahoma"/>
          <w:sz w:val="22"/>
          <w:szCs w:val="22"/>
        </w:rPr>
      </w:pPr>
      <w:r w:rsidRPr="00FE2758">
        <w:rPr>
          <w:rFonts w:ascii="Tahoma" w:hAnsi="Tahoma" w:cs="Tahoma"/>
          <w:sz w:val="22"/>
          <w:szCs w:val="22"/>
        </w:rPr>
        <w:t>Kapıyı hazırlanan düzenek içine yerleştirip h parçalarını sıkarak (PANELLERE ZARAR VERMEYECEK ÖLÇÜDE) sabitlemesini yapın.</w:t>
      </w:r>
    </w:p>
    <w:p w:rsidR="009923ED" w:rsidRPr="00FE2758" w:rsidRDefault="009923ED" w:rsidP="009923ED">
      <w:pPr>
        <w:rPr>
          <w:rFonts w:ascii="Tahoma" w:hAnsi="Tahoma" w:cs="Tahoma"/>
          <w:sz w:val="22"/>
          <w:szCs w:val="22"/>
        </w:rPr>
      </w:pPr>
      <w:r w:rsidRPr="00FE2758">
        <w:rPr>
          <w:rFonts w:ascii="Tahoma" w:hAnsi="Tahoma" w:cs="Tahoma"/>
          <w:sz w:val="22"/>
          <w:szCs w:val="22"/>
        </w:rPr>
        <w:t>Tekerlekli bölüm tarafına eğerek taşıma işlemini yapın.</w:t>
      </w:r>
    </w:p>
    <w:p w:rsidR="009923ED" w:rsidRPr="00FE2758" w:rsidRDefault="009923ED" w:rsidP="009923ED">
      <w:pPr>
        <w:rPr>
          <w:rFonts w:ascii="Tahoma" w:hAnsi="Tahoma" w:cs="Tahoma"/>
          <w:sz w:val="22"/>
          <w:szCs w:val="22"/>
        </w:rPr>
      </w:pPr>
    </w:p>
    <w:p w:rsidR="009923ED" w:rsidRPr="00FE2758" w:rsidRDefault="009923ED" w:rsidP="009923ED">
      <w:pPr>
        <w:rPr>
          <w:rFonts w:ascii="Tahoma" w:hAnsi="Tahoma" w:cs="Tahoma"/>
          <w:sz w:val="22"/>
          <w:szCs w:val="22"/>
        </w:rPr>
      </w:pPr>
      <w:r w:rsidRPr="00FE2758">
        <w:rPr>
          <w:rFonts w:ascii="Tahoma" w:hAnsi="Tahoma" w:cs="Tahoma"/>
          <w:sz w:val="22"/>
          <w:szCs w:val="22"/>
        </w:rPr>
        <w:t xml:space="preserve">Şekil 1 de taşıma ayağının monte edilmemiş, </w:t>
      </w:r>
    </w:p>
    <w:p w:rsidR="009923ED" w:rsidRPr="00FE2758" w:rsidRDefault="009923ED" w:rsidP="009923ED">
      <w:pPr>
        <w:rPr>
          <w:rFonts w:ascii="Tahoma" w:hAnsi="Tahoma" w:cs="Tahoma"/>
          <w:sz w:val="22"/>
          <w:szCs w:val="22"/>
        </w:rPr>
      </w:pPr>
      <w:r w:rsidRPr="00FE2758">
        <w:rPr>
          <w:rFonts w:ascii="Tahoma" w:hAnsi="Tahoma" w:cs="Tahoma"/>
          <w:sz w:val="22"/>
          <w:szCs w:val="22"/>
        </w:rPr>
        <w:t>Şekil 2 de ise montajlı hali gösterilmiştir.</w:t>
      </w:r>
    </w:p>
    <w:p w:rsidR="009923ED" w:rsidRPr="00FE2758" w:rsidRDefault="00194AE6" w:rsidP="009923ED">
      <w:pPr>
        <w:rPr>
          <w:rFonts w:ascii="Tahoma" w:hAnsi="Tahoma" w:cs="Tahoma"/>
          <w:sz w:val="22"/>
          <w:szCs w:val="22"/>
        </w:rPr>
      </w:pPr>
      <w:r>
        <w:rPr>
          <w:rFonts w:ascii="Tahoma" w:hAnsi="Tahoma" w:cs="Tahoma"/>
          <w:noProof/>
          <w:sz w:val="22"/>
          <w:szCs w:val="22"/>
          <w:lang w:val="en-US"/>
        </w:rPr>
        <w:drawing>
          <wp:inline distT="0" distB="0" distL="0" distR="0">
            <wp:extent cx="4924425" cy="2952750"/>
            <wp:effectExtent l="19050" t="0" r="9525" b="0"/>
            <wp:docPr id="48" name="Resim 48" descr="Taşıma Arab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şıma Arabası"/>
                    <pic:cNvPicPr>
                      <a:picLocks noChangeAspect="1" noChangeArrowheads="1"/>
                    </pic:cNvPicPr>
                  </pic:nvPicPr>
                  <pic:blipFill>
                    <a:blip r:embed="rId106"/>
                    <a:srcRect/>
                    <a:stretch>
                      <a:fillRect/>
                    </a:stretch>
                  </pic:blipFill>
                  <pic:spPr bwMode="auto">
                    <a:xfrm>
                      <a:off x="0" y="0"/>
                      <a:ext cx="4924425" cy="2952750"/>
                    </a:xfrm>
                    <a:prstGeom prst="rect">
                      <a:avLst/>
                    </a:prstGeom>
                    <a:noFill/>
                    <a:ln w="9525">
                      <a:noFill/>
                      <a:miter lim="800000"/>
                      <a:headEnd/>
                      <a:tailEnd/>
                    </a:ln>
                  </pic:spPr>
                </pic:pic>
              </a:graphicData>
            </a:graphic>
          </wp:inline>
        </w:drawing>
      </w:r>
    </w:p>
    <w:p w:rsidR="009923ED" w:rsidRPr="00FE2758" w:rsidRDefault="009923ED" w:rsidP="009923ED">
      <w:pPr>
        <w:rPr>
          <w:rFonts w:ascii="Tahoma" w:hAnsi="Tahoma" w:cs="Tahoma"/>
          <w:sz w:val="22"/>
          <w:szCs w:val="22"/>
        </w:rPr>
      </w:pPr>
    </w:p>
    <w:p w:rsidR="009923ED" w:rsidRPr="00FE2758" w:rsidRDefault="009923ED" w:rsidP="009923ED">
      <w:pPr>
        <w:rPr>
          <w:rFonts w:ascii="Tahoma" w:hAnsi="Tahoma" w:cs="Tahoma"/>
          <w:sz w:val="22"/>
          <w:szCs w:val="22"/>
        </w:rPr>
      </w:pPr>
      <w:r w:rsidRPr="00FE2758">
        <w:rPr>
          <w:rFonts w:ascii="Tahoma" w:hAnsi="Tahoma" w:cs="Tahoma"/>
          <w:sz w:val="22"/>
          <w:szCs w:val="22"/>
        </w:rPr>
        <w:t>Montaj ve demontajın ne şekilde yapılacağı sırasıyla aşağıda belirtilmiştir.</w:t>
      </w:r>
    </w:p>
    <w:p w:rsidR="009923ED" w:rsidRPr="00FE2758" w:rsidRDefault="009923ED" w:rsidP="009923ED">
      <w:pPr>
        <w:rPr>
          <w:rFonts w:ascii="Tahoma" w:hAnsi="Tahoma" w:cs="Tahoma"/>
          <w:sz w:val="22"/>
          <w:szCs w:val="22"/>
        </w:rPr>
      </w:pPr>
    </w:p>
    <w:p w:rsidR="009923ED" w:rsidRPr="00FE2758" w:rsidRDefault="009923ED" w:rsidP="009923ED">
      <w:pPr>
        <w:rPr>
          <w:rFonts w:ascii="Tahoma" w:hAnsi="Tahoma" w:cs="Tahoma"/>
          <w:b/>
          <w:sz w:val="22"/>
          <w:szCs w:val="22"/>
        </w:rPr>
      </w:pPr>
      <w:r w:rsidRPr="00FE2758">
        <w:rPr>
          <w:rFonts w:ascii="Tahoma" w:hAnsi="Tahoma" w:cs="Tahoma"/>
          <w:b/>
          <w:sz w:val="22"/>
          <w:szCs w:val="22"/>
        </w:rPr>
        <w:t>Montaj;</w:t>
      </w:r>
    </w:p>
    <w:p w:rsidR="009923ED" w:rsidRPr="00FE2758" w:rsidRDefault="009923ED" w:rsidP="009923ED">
      <w:pPr>
        <w:rPr>
          <w:rFonts w:ascii="Tahoma" w:hAnsi="Tahoma" w:cs="Tahoma"/>
          <w:sz w:val="22"/>
          <w:szCs w:val="22"/>
        </w:rPr>
      </w:pPr>
      <w:r w:rsidRPr="00FE2758">
        <w:rPr>
          <w:rFonts w:ascii="Tahoma" w:hAnsi="Tahoma" w:cs="Tahoma"/>
          <w:sz w:val="22"/>
          <w:szCs w:val="22"/>
        </w:rPr>
        <w:t> </w:t>
      </w:r>
    </w:p>
    <w:p w:rsidR="009923ED" w:rsidRPr="00FE2758" w:rsidRDefault="009923ED" w:rsidP="009923ED">
      <w:pPr>
        <w:rPr>
          <w:rFonts w:ascii="Tahoma" w:hAnsi="Tahoma" w:cs="Tahoma"/>
          <w:sz w:val="22"/>
          <w:szCs w:val="22"/>
        </w:rPr>
      </w:pPr>
      <w:r w:rsidRPr="00FE2758">
        <w:rPr>
          <w:rFonts w:ascii="Tahoma" w:hAnsi="Tahoma" w:cs="Tahoma"/>
          <w:sz w:val="22"/>
          <w:szCs w:val="22"/>
        </w:rPr>
        <w:t>1- a parçalarının aralarına b yi yerleştirin,</w:t>
      </w:r>
    </w:p>
    <w:p w:rsidR="009923ED" w:rsidRPr="00FE2758" w:rsidRDefault="009923ED" w:rsidP="009923ED">
      <w:pPr>
        <w:rPr>
          <w:rFonts w:ascii="Tahoma" w:hAnsi="Tahoma" w:cs="Tahoma"/>
          <w:sz w:val="22"/>
          <w:szCs w:val="22"/>
        </w:rPr>
      </w:pPr>
      <w:r w:rsidRPr="00FE2758">
        <w:rPr>
          <w:rFonts w:ascii="Tahoma" w:hAnsi="Tahoma" w:cs="Tahoma"/>
          <w:sz w:val="22"/>
          <w:szCs w:val="22"/>
        </w:rPr>
        <w:t>2- Kanal içerisine c yi geçirin,</w:t>
      </w:r>
    </w:p>
    <w:p w:rsidR="009923ED" w:rsidRPr="00FE2758" w:rsidRDefault="009923ED" w:rsidP="009923ED">
      <w:pPr>
        <w:rPr>
          <w:rFonts w:ascii="Tahoma" w:hAnsi="Tahoma" w:cs="Tahoma"/>
          <w:sz w:val="22"/>
          <w:szCs w:val="22"/>
        </w:rPr>
      </w:pPr>
      <w:r w:rsidRPr="00FE2758">
        <w:rPr>
          <w:rFonts w:ascii="Tahoma" w:hAnsi="Tahoma" w:cs="Tahoma"/>
          <w:sz w:val="22"/>
          <w:szCs w:val="22"/>
        </w:rPr>
        <w:t>3- c nin her iki ucuna d parçalarını takın,</w:t>
      </w:r>
    </w:p>
    <w:p w:rsidR="009923ED" w:rsidRPr="00FE2758" w:rsidRDefault="009923ED" w:rsidP="009923ED">
      <w:pPr>
        <w:rPr>
          <w:rFonts w:ascii="Tahoma" w:hAnsi="Tahoma" w:cs="Tahoma"/>
          <w:sz w:val="22"/>
          <w:szCs w:val="22"/>
        </w:rPr>
      </w:pPr>
      <w:r w:rsidRPr="00FE2758">
        <w:rPr>
          <w:rFonts w:ascii="Tahoma" w:hAnsi="Tahoma" w:cs="Tahoma"/>
          <w:sz w:val="22"/>
          <w:szCs w:val="22"/>
        </w:rPr>
        <w:t>4- e içerisine f parçasını yerleştirin ve hazırlanan parçayı c nin her iki ucuna,</w:t>
      </w:r>
    </w:p>
    <w:p w:rsidR="009923ED" w:rsidRPr="00FE2758" w:rsidRDefault="009923ED" w:rsidP="009923ED">
      <w:pPr>
        <w:rPr>
          <w:rFonts w:ascii="Tahoma" w:hAnsi="Tahoma" w:cs="Tahoma"/>
          <w:color w:val="FF0000"/>
          <w:sz w:val="22"/>
          <w:szCs w:val="22"/>
        </w:rPr>
      </w:pPr>
      <w:r w:rsidRPr="00FE2758">
        <w:rPr>
          <w:rFonts w:ascii="Tahoma" w:hAnsi="Tahoma" w:cs="Tahoma"/>
          <w:sz w:val="22"/>
          <w:szCs w:val="22"/>
        </w:rPr>
        <w:t>Şekil 1 ve Şekil 2 de görüldüğü gibi takın</w:t>
      </w:r>
      <w:r w:rsidRPr="00FE2758">
        <w:rPr>
          <w:rFonts w:ascii="Tahoma" w:hAnsi="Tahoma" w:cs="Tahoma"/>
          <w:color w:val="FF0000"/>
          <w:sz w:val="22"/>
          <w:szCs w:val="22"/>
        </w:rPr>
        <w:t>.</w:t>
      </w:r>
    </w:p>
    <w:p w:rsidR="009923ED" w:rsidRPr="00FE2758" w:rsidRDefault="009923ED" w:rsidP="009923ED">
      <w:pPr>
        <w:rPr>
          <w:rFonts w:ascii="Tahoma" w:hAnsi="Tahoma" w:cs="Tahoma"/>
          <w:sz w:val="22"/>
          <w:szCs w:val="22"/>
        </w:rPr>
      </w:pPr>
      <w:r w:rsidRPr="00FE2758">
        <w:rPr>
          <w:rFonts w:ascii="Tahoma" w:hAnsi="Tahoma" w:cs="Tahoma"/>
          <w:sz w:val="22"/>
          <w:szCs w:val="22"/>
        </w:rPr>
        <w:t>5- Oluşan düzeneğin her iki ucuna g parçasını takın ve sabitleyin.</w:t>
      </w:r>
    </w:p>
    <w:p w:rsidR="009923ED" w:rsidRPr="00FE2758" w:rsidRDefault="009923ED" w:rsidP="009923ED">
      <w:pPr>
        <w:rPr>
          <w:rFonts w:ascii="Tahoma" w:hAnsi="Tahoma" w:cs="Tahoma"/>
          <w:sz w:val="22"/>
          <w:szCs w:val="22"/>
        </w:rPr>
      </w:pPr>
      <w:r w:rsidRPr="00FE2758">
        <w:rPr>
          <w:rFonts w:ascii="Tahoma" w:hAnsi="Tahoma" w:cs="Tahoma"/>
          <w:sz w:val="22"/>
          <w:szCs w:val="22"/>
        </w:rPr>
        <w:t>  </w:t>
      </w:r>
    </w:p>
    <w:p w:rsidR="009923ED" w:rsidRPr="00FE2758" w:rsidRDefault="009923ED" w:rsidP="009923ED">
      <w:pPr>
        <w:rPr>
          <w:rFonts w:ascii="Tahoma" w:hAnsi="Tahoma" w:cs="Tahoma"/>
          <w:sz w:val="22"/>
          <w:szCs w:val="22"/>
        </w:rPr>
      </w:pPr>
      <w:r w:rsidRPr="00FE2758">
        <w:rPr>
          <w:rFonts w:ascii="Tahoma" w:hAnsi="Tahoma" w:cs="Tahoma"/>
          <w:sz w:val="22"/>
          <w:szCs w:val="22"/>
        </w:rPr>
        <w:lastRenderedPageBreak/>
        <w:t>*Demontaj işlemini yukarıdaki sıralamayı tersten uygulayarak yapabilirsiniz.</w:t>
      </w:r>
    </w:p>
    <w:p w:rsidR="007229DD" w:rsidRPr="009502E1" w:rsidRDefault="007229DD" w:rsidP="00D31A47">
      <w:pPr>
        <w:tabs>
          <w:tab w:val="num" w:pos="540"/>
        </w:tabs>
        <w:ind w:left="540" w:hanging="540"/>
        <w:jc w:val="both"/>
        <w:rPr>
          <w:rFonts w:ascii="Tahoma" w:hAnsi="Tahoma" w:cs="Tahoma"/>
          <w:sz w:val="18"/>
          <w:szCs w:val="18"/>
        </w:rPr>
      </w:pPr>
    </w:p>
    <w:p w:rsidR="007229DD" w:rsidRPr="009502E1" w:rsidRDefault="007229DD" w:rsidP="00D31A47">
      <w:pPr>
        <w:tabs>
          <w:tab w:val="num" w:pos="540"/>
        </w:tabs>
        <w:ind w:left="540" w:hanging="540"/>
        <w:jc w:val="both"/>
        <w:rPr>
          <w:rFonts w:ascii="Tahoma" w:hAnsi="Tahoma" w:cs="Tahoma"/>
          <w:sz w:val="18"/>
          <w:szCs w:val="18"/>
        </w:rPr>
      </w:pPr>
    </w:p>
    <w:p w:rsidR="009923ED" w:rsidRDefault="009923ED" w:rsidP="002351FE">
      <w:pPr>
        <w:tabs>
          <w:tab w:val="num" w:pos="540"/>
        </w:tabs>
        <w:jc w:val="both"/>
        <w:rPr>
          <w:rFonts w:ascii="Tahoma" w:hAnsi="Tahoma" w:cs="Tahoma"/>
          <w:sz w:val="18"/>
          <w:szCs w:val="18"/>
        </w:rPr>
      </w:pPr>
    </w:p>
    <w:p w:rsidR="009923ED" w:rsidRDefault="009923ED" w:rsidP="00D31A47">
      <w:pPr>
        <w:tabs>
          <w:tab w:val="num" w:pos="540"/>
        </w:tabs>
        <w:ind w:left="540" w:hanging="540"/>
        <w:jc w:val="both"/>
        <w:rPr>
          <w:rFonts w:ascii="Tahoma" w:hAnsi="Tahoma" w:cs="Tahoma"/>
          <w:sz w:val="18"/>
          <w:szCs w:val="18"/>
        </w:rPr>
      </w:pPr>
    </w:p>
    <w:p w:rsidR="009923ED" w:rsidRPr="003B5FAA" w:rsidRDefault="009923ED" w:rsidP="00D31A47">
      <w:pPr>
        <w:tabs>
          <w:tab w:val="num" w:pos="540"/>
        </w:tabs>
        <w:ind w:left="540" w:hanging="540"/>
        <w:jc w:val="both"/>
        <w:rPr>
          <w:rFonts w:ascii="Tahoma" w:hAnsi="Tahoma" w:cs="Tahoma"/>
          <w:sz w:val="18"/>
          <w:szCs w:val="18"/>
        </w:rPr>
      </w:pPr>
    </w:p>
    <w:p w:rsidR="006135F3" w:rsidRDefault="006135F3" w:rsidP="0027053E">
      <w:pPr>
        <w:tabs>
          <w:tab w:val="num" w:pos="540"/>
        </w:tabs>
        <w:jc w:val="both"/>
        <w:rPr>
          <w:rFonts w:ascii="Tahoma" w:hAnsi="Tahoma" w:cs="Tahoma"/>
          <w:b/>
          <w:sz w:val="22"/>
          <w:szCs w:val="22"/>
        </w:rPr>
      </w:pPr>
      <w:bookmarkStart w:id="97" w:name="GarantiBelgesi"/>
    </w:p>
    <w:p w:rsidR="006135F3" w:rsidRDefault="006135F3" w:rsidP="0027053E">
      <w:pPr>
        <w:tabs>
          <w:tab w:val="num" w:pos="540"/>
        </w:tabs>
        <w:jc w:val="both"/>
        <w:rPr>
          <w:rFonts w:ascii="Tahoma" w:hAnsi="Tahoma" w:cs="Tahoma"/>
          <w:b/>
          <w:sz w:val="22"/>
          <w:szCs w:val="22"/>
        </w:rPr>
      </w:pPr>
    </w:p>
    <w:p w:rsidR="00D11F9A" w:rsidRDefault="00D11F9A" w:rsidP="0027053E">
      <w:pPr>
        <w:tabs>
          <w:tab w:val="num" w:pos="540"/>
        </w:tabs>
        <w:jc w:val="both"/>
        <w:rPr>
          <w:rFonts w:ascii="Tahoma" w:hAnsi="Tahoma" w:cs="Tahoma"/>
          <w:b/>
          <w:sz w:val="22"/>
          <w:szCs w:val="22"/>
        </w:rPr>
      </w:pPr>
    </w:p>
    <w:p w:rsidR="00D11F9A" w:rsidRDefault="00D11F9A" w:rsidP="0027053E">
      <w:pPr>
        <w:tabs>
          <w:tab w:val="num" w:pos="540"/>
        </w:tabs>
        <w:jc w:val="both"/>
        <w:rPr>
          <w:rFonts w:ascii="Tahoma" w:hAnsi="Tahoma" w:cs="Tahoma"/>
          <w:b/>
          <w:sz w:val="22"/>
          <w:szCs w:val="22"/>
        </w:rPr>
      </w:pPr>
    </w:p>
    <w:p w:rsidR="00D11F9A" w:rsidRDefault="00D11F9A" w:rsidP="0027053E">
      <w:pPr>
        <w:tabs>
          <w:tab w:val="num" w:pos="540"/>
        </w:tabs>
        <w:jc w:val="both"/>
        <w:rPr>
          <w:rFonts w:ascii="Tahoma" w:hAnsi="Tahoma" w:cs="Tahoma"/>
          <w:b/>
          <w:sz w:val="22"/>
          <w:szCs w:val="22"/>
        </w:rPr>
      </w:pPr>
    </w:p>
    <w:p w:rsidR="00402CE7" w:rsidRDefault="00402CE7" w:rsidP="003C564A">
      <w:pPr>
        <w:tabs>
          <w:tab w:val="num" w:pos="540"/>
        </w:tabs>
        <w:ind w:left="540" w:hanging="540"/>
        <w:jc w:val="both"/>
        <w:rPr>
          <w:rFonts w:ascii="Tahoma" w:hAnsi="Tahoma" w:cs="Tahoma"/>
          <w:b/>
          <w:sz w:val="22"/>
          <w:szCs w:val="22"/>
        </w:rPr>
      </w:pPr>
    </w:p>
    <w:p w:rsidR="003C564A" w:rsidRDefault="003C564A" w:rsidP="006F2241">
      <w:pPr>
        <w:tabs>
          <w:tab w:val="num" w:pos="540"/>
        </w:tabs>
        <w:jc w:val="both"/>
        <w:rPr>
          <w:rFonts w:ascii="Tahoma" w:hAnsi="Tahoma" w:cs="Tahoma"/>
          <w:b/>
          <w:sz w:val="22"/>
          <w:szCs w:val="22"/>
        </w:rPr>
      </w:pPr>
      <w:r w:rsidRPr="003B5FAA">
        <w:rPr>
          <w:rFonts w:ascii="Tahoma" w:hAnsi="Tahoma" w:cs="Tahoma"/>
          <w:b/>
          <w:sz w:val="22"/>
          <w:szCs w:val="22"/>
        </w:rPr>
        <w:t>10.</w:t>
      </w:r>
      <w:proofErr w:type="gramStart"/>
      <w:r w:rsidR="009502E1">
        <w:rPr>
          <w:rFonts w:ascii="Tahoma" w:hAnsi="Tahoma" w:cs="Tahoma"/>
          <w:b/>
          <w:sz w:val="22"/>
          <w:szCs w:val="22"/>
        </w:rPr>
        <w:t>5</w:t>
      </w:r>
      <w:r w:rsidRPr="003B5FAA">
        <w:rPr>
          <w:rFonts w:ascii="Tahoma" w:hAnsi="Tahoma" w:cs="Tahoma"/>
          <w:b/>
          <w:sz w:val="22"/>
          <w:szCs w:val="22"/>
        </w:rPr>
        <w:t xml:space="preserve"> </w:t>
      </w:r>
      <w:r w:rsidR="005424DC">
        <w:rPr>
          <w:rFonts w:ascii="Tahoma" w:hAnsi="Tahoma" w:cs="Tahoma"/>
          <w:b/>
          <w:sz w:val="22"/>
          <w:szCs w:val="22"/>
        </w:rPr>
        <w:t xml:space="preserve">  </w:t>
      </w:r>
      <w:r w:rsidR="005424DC" w:rsidRPr="003B5FAA">
        <w:rPr>
          <w:rFonts w:ascii="Tahoma" w:hAnsi="Tahoma" w:cs="Tahoma"/>
          <w:b/>
          <w:sz w:val="22"/>
          <w:szCs w:val="22"/>
        </w:rPr>
        <w:t>GARANTİ</w:t>
      </w:r>
      <w:proofErr w:type="gramEnd"/>
      <w:r w:rsidR="005424DC" w:rsidRPr="003B5FAA">
        <w:rPr>
          <w:rFonts w:ascii="Tahoma" w:hAnsi="Tahoma" w:cs="Tahoma"/>
          <w:b/>
          <w:sz w:val="22"/>
          <w:szCs w:val="22"/>
        </w:rPr>
        <w:t xml:space="preserve"> BELGESİ</w:t>
      </w:r>
    </w:p>
    <w:p w:rsidR="009502E1" w:rsidRPr="003B5FAA" w:rsidRDefault="000B12BA" w:rsidP="003C564A">
      <w:pPr>
        <w:tabs>
          <w:tab w:val="num" w:pos="540"/>
        </w:tabs>
        <w:ind w:left="540" w:hanging="540"/>
        <w:jc w:val="both"/>
        <w:rPr>
          <w:rFonts w:ascii="Tahoma" w:hAnsi="Tahoma" w:cs="Tahoma"/>
          <w:sz w:val="18"/>
          <w:szCs w:val="18"/>
        </w:rPr>
      </w:pPr>
      <w:r>
        <w:rPr>
          <w:rFonts w:ascii="Tahoma" w:hAnsi="Tahoma" w:cs="Tahoma"/>
          <w:noProof/>
          <w:sz w:val="18"/>
          <w:szCs w:val="18"/>
          <w:lang w:val="en-US"/>
        </w:rPr>
        <mc:AlternateContent>
          <mc:Choice Requires="wps">
            <w:drawing>
              <wp:anchor distT="0" distB="0" distL="114300" distR="114300" simplePos="0" relativeHeight="251543040" behindDoc="0" locked="0" layoutInCell="1" allowOverlap="1" wp14:anchorId="799D094E" wp14:editId="187AF2EB">
                <wp:simplePos x="0" y="0"/>
                <wp:positionH relativeFrom="column">
                  <wp:posOffset>-114300</wp:posOffset>
                </wp:positionH>
                <wp:positionV relativeFrom="paragraph">
                  <wp:posOffset>59690</wp:posOffset>
                </wp:positionV>
                <wp:extent cx="6286500" cy="8572500"/>
                <wp:effectExtent l="9525" t="12065" r="9525" b="6985"/>
                <wp:wrapNone/>
                <wp:docPr id="25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57250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9pt;margin-top:4.7pt;width:495pt;height:6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" filled="f">
                <v:stroke dashstyle="longDash"/>
              </v:rect>
            </w:pict>
          </mc:Fallback>
        </mc:AlternateContent>
      </w:r>
    </w:p>
    <w:bookmarkEnd w:id="97"/>
    <w:p w:rsidR="007229DD" w:rsidRPr="003B5FAA" w:rsidRDefault="007229DD" w:rsidP="009502E1">
      <w:pPr>
        <w:tabs>
          <w:tab w:val="num" w:pos="540"/>
        </w:tabs>
        <w:jc w:val="center"/>
        <w:rPr>
          <w:rFonts w:ascii="Tahoma" w:hAnsi="Tahoma" w:cs="Tahoma"/>
          <w:b/>
          <w:w w:val="150"/>
        </w:rPr>
      </w:pPr>
      <w:r w:rsidRPr="003B5FAA">
        <w:rPr>
          <w:rFonts w:ascii="Tahoma" w:hAnsi="Tahoma" w:cs="Tahoma"/>
          <w:b/>
          <w:w w:val="150"/>
        </w:rPr>
        <w:t>Garanti Belgesi</w:t>
      </w:r>
    </w:p>
    <w:p w:rsidR="00DF66CB" w:rsidRPr="003B5FAA" w:rsidRDefault="00DF66CB" w:rsidP="00DF66CB">
      <w:pPr>
        <w:tabs>
          <w:tab w:val="num" w:pos="540"/>
        </w:tabs>
        <w:ind w:left="540" w:hanging="540"/>
        <w:jc w:val="center"/>
        <w:rPr>
          <w:rFonts w:ascii="Tahoma" w:hAnsi="Tahoma" w:cs="Tahoma"/>
          <w:b/>
          <w:w w:val="150"/>
          <w:sz w:val="4"/>
          <w:szCs w:val="4"/>
        </w:rPr>
      </w:pPr>
    </w:p>
    <w:p w:rsidR="007229DD" w:rsidRPr="009502E1" w:rsidRDefault="007229DD" w:rsidP="00D31A47">
      <w:pPr>
        <w:tabs>
          <w:tab w:val="num" w:pos="540"/>
        </w:tabs>
        <w:ind w:left="540" w:hanging="540"/>
        <w:jc w:val="both"/>
        <w:rPr>
          <w:rFonts w:ascii="Tahoma" w:hAnsi="Tahoma" w:cs="Tahoma"/>
          <w:b/>
          <w:sz w:val="20"/>
          <w:szCs w:val="20"/>
        </w:rPr>
      </w:pPr>
      <w:r w:rsidRPr="009502E1">
        <w:rPr>
          <w:rFonts w:ascii="Tahoma" w:hAnsi="Tahoma" w:cs="Tahoma"/>
          <w:b/>
          <w:sz w:val="20"/>
          <w:szCs w:val="20"/>
        </w:rPr>
        <w:t>Cihazınız ve Modeli:</w:t>
      </w:r>
      <w:r w:rsidRPr="009502E1">
        <w:rPr>
          <w:rFonts w:ascii="Tahoma" w:hAnsi="Tahoma" w:cs="Tahoma"/>
          <w:sz w:val="20"/>
          <w:szCs w:val="20"/>
        </w:rPr>
        <w:t>..........................................................................................................</w:t>
      </w:r>
    </w:p>
    <w:p w:rsidR="007229DD" w:rsidRPr="009502E1" w:rsidRDefault="007229DD" w:rsidP="00D31A47">
      <w:pPr>
        <w:tabs>
          <w:tab w:val="num" w:pos="540"/>
        </w:tabs>
        <w:ind w:left="540" w:hanging="540"/>
        <w:jc w:val="both"/>
        <w:rPr>
          <w:rFonts w:ascii="Tahoma" w:hAnsi="Tahoma" w:cs="Tahoma"/>
          <w:b/>
          <w:sz w:val="20"/>
          <w:szCs w:val="20"/>
        </w:rPr>
      </w:pPr>
      <w:r w:rsidRPr="009502E1">
        <w:rPr>
          <w:rFonts w:ascii="Tahoma" w:hAnsi="Tahoma" w:cs="Tahoma"/>
          <w:b/>
          <w:sz w:val="20"/>
          <w:szCs w:val="20"/>
        </w:rPr>
        <w:t>Seri/Model No</w:t>
      </w:r>
      <w:r w:rsidR="007168A8" w:rsidRPr="009502E1">
        <w:rPr>
          <w:rFonts w:ascii="Tahoma" w:hAnsi="Tahoma" w:cs="Tahoma"/>
          <w:b/>
          <w:sz w:val="20"/>
          <w:szCs w:val="20"/>
        </w:rPr>
        <w:t xml:space="preserve">    </w:t>
      </w:r>
      <w:r w:rsidRPr="009502E1">
        <w:rPr>
          <w:rFonts w:ascii="Tahoma" w:hAnsi="Tahoma" w:cs="Tahoma"/>
          <w:b/>
          <w:sz w:val="20"/>
          <w:szCs w:val="20"/>
        </w:rPr>
        <w:t xml:space="preserve"> :</w:t>
      </w:r>
      <w:r w:rsidRPr="009502E1">
        <w:rPr>
          <w:rFonts w:ascii="Tahoma" w:hAnsi="Tahoma" w:cs="Tahoma"/>
          <w:sz w:val="20"/>
          <w:szCs w:val="20"/>
        </w:rPr>
        <w:t>..................................</w:t>
      </w:r>
    </w:p>
    <w:p w:rsidR="007229DD" w:rsidRPr="009502E1" w:rsidRDefault="007229DD" w:rsidP="00D31A47">
      <w:pPr>
        <w:tabs>
          <w:tab w:val="num" w:pos="540"/>
        </w:tabs>
        <w:ind w:left="540" w:hanging="540"/>
        <w:jc w:val="both"/>
        <w:rPr>
          <w:rFonts w:ascii="Tahoma" w:hAnsi="Tahoma" w:cs="Tahoma"/>
          <w:b/>
          <w:sz w:val="20"/>
          <w:szCs w:val="20"/>
        </w:rPr>
      </w:pPr>
      <w:r w:rsidRPr="009502E1">
        <w:rPr>
          <w:rFonts w:ascii="Tahoma" w:hAnsi="Tahoma" w:cs="Tahoma"/>
          <w:b/>
          <w:sz w:val="20"/>
          <w:szCs w:val="20"/>
        </w:rPr>
        <w:t>__/__/20</w:t>
      </w:r>
      <w:r w:rsidR="007168A8" w:rsidRPr="009502E1">
        <w:rPr>
          <w:rFonts w:ascii="Tahoma" w:hAnsi="Tahoma" w:cs="Tahoma"/>
          <w:b/>
          <w:sz w:val="20"/>
          <w:szCs w:val="20"/>
        </w:rPr>
        <w:t xml:space="preserve">  </w:t>
      </w:r>
      <w:r w:rsidR="000A069D" w:rsidRPr="009502E1">
        <w:rPr>
          <w:rFonts w:ascii="Tahoma" w:hAnsi="Tahoma" w:cs="Tahoma"/>
          <w:b/>
          <w:sz w:val="20"/>
          <w:szCs w:val="20"/>
        </w:rPr>
        <w:t xml:space="preserve"> </w:t>
      </w:r>
      <w:r w:rsidRPr="009502E1">
        <w:rPr>
          <w:rFonts w:ascii="Tahoma" w:hAnsi="Tahoma" w:cs="Tahoma"/>
          <w:b/>
          <w:sz w:val="20"/>
          <w:szCs w:val="20"/>
        </w:rPr>
        <w:t>tarihinde satın aldığınız cihaz, işçilik ve malze</w:t>
      </w:r>
      <w:r w:rsidR="000A069D" w:rsidRPr="009502E1">
        <w:rPr>
          <w:rFonts w:ascii="Tahoma" w:hAnsi="Tahoma" w:cs="Tahoma"/>
          <w:b/>
          <w:sz w:val="20"/>
          <w:szCs w:val="20"/>
        </w:rPr>
        <w:t xml:space="preserve">me hatalarına karşı ...... </w:t>
      </w:r>
      <w:r w:rsidRPr="009502E1">
        <w:rPr>
          <w:rFonts w:ascii="Tahoma" w:hAnsi="Tahoma" w:cs="Tahoma"/>
          <w:b/>
          <w:sz w:val="20"/>
          <w:szCs w:val="20"/>
        </w:rPr>
        <w:t>yıl</w:t>
      </w:r>
    </w:p>
    <w:p w:rsidR="00DF66CB" w:rsidRPr="009502E1" w:rsidRDefault="007229DD" w:rsidP="00B03453">
      <w:pPr>
        <w:tabs>
          <w:tab w:val="num" w:pos="540"/>
        </w:tabs>
        <w:ind w:left="540" w:hanging="540"/>
        <w:jc w:val="both"/>
        <w:rPr>
          <w:rFonts w:ascii="Tahoma" w:hAnsi="Tahoma" w:cs="Tahoma"/>
          <w:b/>
          <w:sz w:val="20"/>
          <w:szCs w:val="20"/>
        </w:rPr>
      </w:pPr>
      <w:r w:rsidRPr="009502E1">
        <w:rPr>
          <w:rFonts w:ascii="Tahoma" w:hAnsi="Tahoma" w:cs="Tahoma"/>
          <w:b/>
          <w:sz w:val="20"/>
          <w:szCs w:val="20"/>
        </w:rPr>
        <w:t>aşağıdaki şartlarda GARANTİ EDİLMİŞTİR.</w:t>
      </w:r>
    </w:p>
    <w:p w:rsidR="007229DD" w:rsidRPr="009502E1" w:rsidRDefault="007229DD" w:rsidP="00F272AD">
      <w:pPr>
        <w:numPr>
          <w:ilvl w:val="0"/>
          <w:numId w:val="22"/>
        </w:numPr>
        <w:jc w:val="both"/>
        <w:rPr>
          <w:rFonts w:ascii="Arial Narrow" w:hAnsi="Arial Narrow" w:cs="Tahoma"/>
          <w:b/>
          <w:sz w:val="20"/>
          <w:szCs w:val="20"/>
        </w:rPr>
      </w:pPr>
      <w:r w:rsidRPr="009502E1">
        <w:rPr>
          <w:rFonts w:ascii="Arial Narrow" w:hAnsi="Arial Narrow" w:cs="Tahoma"/>
          <w:b/>
          <w:sz w:val="20"/>
          <w:szCs w:val="20"/>
        </w:rPr>
        <w:t>ELEKTRAL, “Garanti Süresi İçinde” ücretsiz olarak arızalı parçaları onarır</w:t>
      </w:r>
      <w:r w:rsidR="00571E8C" w:rsidRPr="009502E1">
        <w:rPr>
          <w:rFonts w:ascii="Arial Narrow" w:hAnsi="Arial Narrow" w:cs="Tahoma"/>
          <w:b/>
          <w:sz w:val="20"/>
          <w:szCs w:val="20"/>
        </w:rPr>
        <w:t xml:space="preserve"> veya değiştirir. Arızalı cihaz, SERVİS KARTI ile birlikte,</w:t>
      </w:r>
    </w:p>
    <w:p w:rsidR="00571E8C" w:rsidRPr="009502E1" w:rsidRDefault="00571E8C" w:rsidP="00571E8C">
      <w:pPr>
        <w:ind w:left="720"/>
        <w:jc w:val="both"/>
        <w:rPr>
          <w:rFonts w:ascii="Arial Narrow" w:hAnsi="Arial Narrow" w:cs="Tahoma"/>
          <w:b/>
          <w:sz w:val="20"/>
          <w:szCs w:val="20"/>
        </w:rPr>
      </w:pPr>
      <w:r w:rsidRPr="009502E1">
        <w:rPr>
          <w:rFonts w:ascii="Arial Narrow" w:hAnsi="Arial Narrow" w:cs="Tahoma"/>
          <w:b/>
          <w:sz w:val="20"/>
          <w:szCs w:val="20"/>
        </w:rPr>
        <w:t xml:space="preserve">ELEKTRAL A.Ş. İzmir Atatürk Organize Sanayi Bölgesi M.K. Atatürk Blv 23 Çiğli İzmir 35620 TR </w:t>
      </w:r>
      <w:r w:rsidR="00B03453">
        <w:rPr>
          <w:rFonts w:ascii="Arial Narrow" w:hAnsi="Arial Narrow" w:cs="Tahoma"/>
          <w:b/>
          <w:sz w:val="20"/>
          <w:szCs w:val="20"/>
        </w:rPr>
        <w:t xml:space="preserve">                  (Telf.:0232 376 73 00) </w:t>
      </w:r>
      <w:r w:rsidRPr="009502E1">
        <w:rPr>
          <w:rFonts w:ascii="Arial Narrow" w:hAnsi="Arial Narrow" w:cs="Tahoma"/>
          <w:b/>
          <w:sz w:val="20"/>
          <w:szCs w:val="20"/>
        </w:rPr>
        <w:t>adresine gönderilmelidir</w:t>
      </w:r>
      <w:r w:rsidR="00BB0D57" w:rsidRPr="009502E1">
        <w:rPr>
          <w:rFonts w:ascii="Arial Narrow" w:hAnsi="Arial Narrow" w:cs="Tahoma"/>
          <w:b/>
          <w:sz w:val="20"/>
          <w:szCs w:val="20"/>
        </w:rPr>
        <w:t xml:space="preserve"> bu adres ayni zamanda nihai servis adresidir</w:t>
      </w:r>
      <w:r w:rsidRPr="009502E1">
        <w:rPr>
          <w:rFonts w:ascii="Arial Narrow" w:hAnsi="Arial Narrow" w:cs="Tahoma"/>
          <w:b/>
          <w:sz w:val="20"/>
          <w:szCs w:val="20"/>
        </w:rPr>
        <w:t>.</w:t>
      </w:r>
      <w:r w:rsidR="00B03453">
        <w:rPr>
          <w:rFonts w:ascii="Arial Narrow" w:hAnsi="Arial Narrow" w:cs="Tahoma"/>
          <w:b/>
          <w:sz w:val="20"/>
          <w:szCs w:val="20"/>
        </w:rPr>
        <w:t xml:space="preserve"> </w:t>
      </w:r>
    </w:p>
    <w:p w:rsidR="00571E8C" w:rsidRPr="009502E1" w:rsidRDefault="00571E8C" w:rsidP="00F272AD">
      <w:pPr>
        <w:numPr>
          <w:ilvl w:val="0"/>
          <w:numId w:val="22"/>
        </w:numPr>
        <w:jc w:val="both"/>
        <w:rPr>
          <w:rFonts w:ascii="Arial Narrow" w:hAnsi="Arial Narrow" w:cs="Tahoma"/>
          <w:b/>
          <w:sz w:val="20"/>
          <w:szCs w:val="20"/>
        </w:rPr>
      </w:pPr>
      <w:r w:rsidRPr="009502E1">
        <w:rPr>
          <w:rFonts w:ascii="Arial Narrow" w:hAnsi="Arial Narrow" w:cs="Tahoma"/>
          <w:b/>
          <w:sz w:val="20"/>
          <w:szCs w:val="20"/>
        </w:rPr>
        <w:t>ELEKTRAL, “Garanti Süresi Bitiminde” onarımı, o tarihteki mevcut onarım fiyatları üzerinden gerçekleştirir.</w:t>
      </w:r>
    </w:p>
    <w:p w:rsidR="00FD03AC" w:rsidRPr="009502E1" w:rsidRDefault="00571E8C" w:rsidP="00DF66CB">
      <w:pPr>
        <w:ind w:firstLine="360"/>
        <w:jc w:val="both"/>
        <w:rPr>
          <w:rFonts w:ascii="Arial Narrow" w:hAnsi="Arial Narrow" w:cs="Tahoma"/>
          <w:b/>
          <w:sz w:val="20"/>
          <w:szCs w:val="20"/>
        </w:rPr>
      </w:pPr>
      <w:r w:rsidRPr="009502E1">
        <w:rPr>
          <w:rFonts w:ascii="Arial Narrow" w:hAnsi="Arial Narrow" w:cs="Tahoma"/>
          <w:b/>
          <w:sz w:val="20"/>
          <w:szCs w:val="20"/>
        </w:rPr>
        <w:t xml:space="preserve">İş bu garanti </w:t>
      </w:r>
      <w:r w:rsidR="00DF66CB" w:rsidRPr="009502E1">
        <w:rPr>
          <w:rFonts w:ascii="Arial Narrow" w:hAnsi="Arial Narrow" w:cs="Tahoma"/>
          <w:b/>
          <w:sz w:val="20"/>
          <w:szCs w:val="20"/>
        </w:rPr>
        <w:t>aşağıdaki şartlarda geçersizdir:</w:t>
      </w:r>
    </w:p>
    <w:p w:rsidR="00DF66CB" w:rsidRPr="009502E1" w:rsidRDefault="00DF66CB" w:rsidP="00F272AD">
      <w:pPr>
        <w:numPr>
          <w:ilvl w:val="0"/>
          <w:numId w:val="24"/>
        </w:numPr>
        <w:jc w:val="both"/>
        <w:rPr>
          <w:rFonts w:ascii="Arial Narrow" w:hAnsi="Arial Narrow" w:cs="Tahoma"/>
          <w:b/>
          <w:sz w:val="20"/>
          <w:szCs w:val="20"/>
        </w:rPr>
      </w:pPr>
      <w:r w:rsidRPr="009502E1">
        <w:rPr>
          <w:rFonts w:ascii="Arial Narrow" w:hAnsi="Arial Narrow" w:cs="Tahoma"/>
          <w:b/>
          <w:sz w:val="20"/>
          <w:szCs w:val="20"/>
        </w:rPr>
        <w:t>Kullanma Hatalarından meydana gelen hasar ve arızalar,</w:t>
      </w:r>
    </w:p>
    <w:p w:rsidR="00571E8C" w:rsidRPr="009502E1" w:rsidRDefault="00571E8C" w:rsidP="00F272AD">
      <w:pPr>
        <w:numPr>
          <w:ilvl w:val="0"/>
          <w:numId w:val="24"/>
        </w:numPr>
        <w:jc w:val="both"/>
        <w:rPr>
          <w:rFonts w:ascii="Arial Narrow" w:hAnsi="Arial Narrow" w:cs="Tahoma"/>
          <w:b/>
          <w:sz w:val="20"/>
          <w:szCs w:val="20"/>
        </w:rPr>
      </w:pPr>
      <w:r w:rsidRPr="009502E1">
        <w:rPr>
          <w:rFonts w:ascii="Arial Narrow" w:hAnsi="Arial Narrow" w:cs="Tahoma"/>
          <w:b/>
          <w:sz w:val="20"/>
          <w:szCs w:val="20"/>
        </w:rPr>
        <w:t>Herhangi bir şekilde cihaza müdahalede bulunulmuş, açılmış, değiştirilmişse</w:t>
      </w:r>
      <w:r w:rsidR="00DF66CB" w:rsidRPr="009502E1">
        <w:rPr>
          <w:rFonts w:ascii="Arial Narrow" w:hAnsi="Arial Narrow" w:cs="Tahoma"/>
          <w:b/>
          <w:sz w:val="20"/>
          <w:szCs w:val="20"/>
        </w:rPr>
        <w:t>,</w:t>
      </w:r>
    </w:p>
    <w:p w:rsidR="00571E8C" w:rsidRPr="009502E1" w:rsidRDefault="00571E8C" w:rsidP="00F272AD">
      <w:pPr>
        <w:numPr>
          <w:ilvl w:val="0"/>
          <w:numId w:val="24"/>
        </w:numPr>
        <w:jc w:val="both"/>
        <w:rPr>
          <w:rFonts w:ascii="Arial Narrow" w:hAnsi="Arial Narrow" w:cs="Tahoma"/>
          <w:b/>
          <w:sz w:val="20"/>
          <w:szCs w:val="20"/>
        </w:rPr>
      </w:pPr>
      <w:r w:rsidRPr="009502E1">
        <w:rPr>
          <w:rFonts w:ascii="Arial Narrow" w:hAnsi="Arial Narrow" w:cs="Tahoma"/>
          <w:b/>
          <w:sz w:val="20"/>
          <w:szCs w:val="20"/>
        </w:rPr>
        <w:t>Cihaz yanlış kullanım, kaza, ihmal sonucu hasara uğramışsa,</w:t>
      </w:r>
    </w:p>
    <w:p w:rsidR="00571E8C" w:rsidRPr="009502E1" w:rsidRDefault="00571E8C" w:rsidP="00F272AD">
      <w:pPr>
        <w:numPr>
          <w:ilvl w:val="0"/>
          <w:numId w:val="24"/>
        </w:numPr>
        <w:jc w:val="both"/>
        <w:rPr>
          <w:rFonts w:ascii="Arial Narrow" w:hAnsi="Arial Narrow" w:cs="Tahoma"/>
          <w:b/>
          <w:sz w:val="20"/>
          <w:szCs w:val="20"/>
        </w:rPr>
      </w:pPr>
      <w:r w:rsidRPr="009502E1">
        <w:rPr>
          <w:rFonts w:ascii="Arial Narrow" w:hAnsi="Arial Narrow" w:cs="Tahoma"/>
          <w:b/>
          <w:sz w:val="20"/>
          <w:szCs w:val="20"/>
        </w:rPr>
        <w:t>Cihaz üzerindeki özel etiketler, bağcıklar ya da mühürler kopmuşsa,</w:t>
      </w:r>
    </w:p>
    <w:p w:rsidR="00DF66CB" w:rsidRPr="009502E1" w:rsidRDefault="00DF66CB" w:rsidP="00F272AD">
      <w:pPr>
        <w:numPr>
          <w:ilvl w:val="0"/>
          <w:numId w:val="24"/>
        </w:numPr>
        <w:jc w:val="both"/>
        <w:rPr>
          <w:rFonts w:ascii="Arial Narrow" w:hAnsi="Arial Narrow" w:cs="Tahoma"/>
          <w:b/>
          <w:sz w:val="20"/>
          <w:szCs w:val="20"/>
        </w:rPr>
      </w:pPr>
      <w:r w:rsidRPr="009502E1">
        <w:rPr>
          <w:rFonts w:ascii="Arial Narrow" w:hAnsi="Arial Narrow" w:cs="Tahoma"/>
          <w:b/>
          <w:sz w:val="20"/>
          <w:szCs w:val="20"/>
        </w:rPr>
        <w:t>Yangın ve yıldırım düşmesi ile meydana gelen arızalar ve hasarlar,</w:t>
      </w:r>
    </w:p>
    <w:p w:rsidR="00DF66CB" w:rsidRPr="009502E1" w:rsidRDefault="00DF66CB" w:rsidP="00F272AD">
      <w:pPr>
        <w:numPr>
          <w:ilvl w:val="0"/>
          <w:numId w:val="24"/>
        </w:numPr>
        <w:jc w:val="both"/>
        <w:rPr>
          <w:rFonts w:ascii="Arial Narrow" w:hAnsi="Arial Narrow" w:cs="Tahoma"/>
          <w:b/>
          <w:sz w:val="20"/>
          <w:szCs w:val="20"/>
        </w:rPr>
      </w:pPr>
      <w:r w:rsidRPr="009502E1">
        <w:rPr>
          <w:rFonts w:ascii="Arial Narrow" w:hAnsi="Arial Narrow" w:cs="Tahoma"/>
          <w:b/>
          <w:sz w:val="20"/>
          <w:szCs w:val="20"/>
        </w:rPr>
        <w:t>Ürünün kullanma kılavuzunda yer alan hususlara aykırı kullanılmasından,</w:t>
      </w:r>
    </w:p>
    <w:p w:rsidR="00A17BA8" w:rsidRPr="009502E1" w:rsidRDefault="00571E8C" w:rsidP="00F272AD">
      <w:pPr>
        <w:numPr>
          <w:ilvl w:val="0"/>
          <w:numId w:val="24"/>
        </w:numPr>
        <w:jc w:val="both"/>
        <w:rPr>
          <w:rFonts w:ascii="Arial Narrow" w:hAnsi="Arial Narrow" w:cs="Tahoma"/>
          <w:b/>
          <w:sz w:val="20"/>
          <w:szCs w:val="20"/>
        </w:rPr>
      </w:pPr>
      <w:r w:rsidRPr="009502E1">
        <w:rPr>
          <w:rFonts w:ascii="Arial Narrow" w:hAnsi="Arial Narrow" w:cs="Tahoma"/>
          <w:b/>
          <w:sz w:val="20"/>
          <w:szCs w:val="20"/>
        </w:rPr>
        <w:t>ELEKTRAL</w:t>
      </w:r>
      <w:r w:rsidR="00A403E4" w:rsidRPr="009502E1">
        <w:rPr>
          <w:rFonts w:ascii="Arial Narrow" w:hAnsi="Arial Narrow" w:cs="Tahoma"/>
          <w:sz w:val="20"/>
          <w:szCs w:val="20"/>
        </w:rPr>
        <w:t>’in</w:t>
      </w:r>
      <w:r w:rsidRPr="009502E1">
        <w:rPr>
          <w:rFonts w:ascii="Arial Narrow" w:hAnsi="Arial Narrow" w:cs="Tahoma"/>
          <w:b/>
          <w:sz w:val="20"/>
          <w:szCs w:val="20"/>
        </w:rPr>
        <w:t xml:space="preserve"> kontrolü dışında bir sebeple </w:t>
      </w:r>
      <w:r w:rsidR="00A17BA8" w:rsidRPr="009502E1">
        <w:rPr>
          <w:rFonts w:ascii="Arial Narrow" w:hAnsi="Arial Narrow" w:cs="Tahoma"/>
          <w:b/>
          <w:sz w:val="20"/>
          <w:szCs w:val="20"/>
        </w:rPr>
        <w:t>meydana gelebilecek arızalar</w:t>
      </w:r>
      <w:r w:rsidR="00DF66CB" w:rsidRPr="009502E1">
        <w:rPr>
          <w:rFonts w:ascii="Arial Narrow" w:hAnsi="Arial Narrow" w:cs="Tahoma"/>
          <w:b/>
          <w:sz w:val="20"/>
          <w:szCs w:val="20"/>
        </w:rPr>
        <w:t>dan,</w:t>
      </w:r>
    </w:p>
    <w:p w:rsidR="00A17BA8" w:rsidRPr="009502E1" w:rsidRDefault="00A17BA8" w:rsidP="00F272AD">
      <w:pPr>
        <w:numPr>
          <w:ilvl w:val="0"/>
          <w:numId w:val="24"/>
        </w:numPr>
        <w:jc w:val="both"/>
        <w:rPr>
          <w:rFonts w:ascii="Arial Narrow" w:hAnsi="Arial Narrow" w:cs="Tahoma"/>
          <w:b/>
          <w:sz w:val="20"/>
          <w:szCs w:val="20"/>
        </w:rPr>
      </w:pPr>
      <w:r w:rsidRPr="009502E1">
        <w:rPr>
          <w:rFonts w:ascii="Arial Narrow" w:hAnsi="Arial Narrow" w:cs="Tahoma"/>
          <w:b/>
          <w:sz w:val="20"/>
          <w:szCs w:val="20"/>
        </w:rPr>
        <w:t>Garanti istek kartı ile garanti talebiniz kayıtlarımıza intikal etmemişse</w:t>
      </w:r>
    </w:p>
    <w:p w:rsidR="00571E8C" w:rsidRPr="009502E1" w:rsidRDefault="00A17BA8" w:rsidP="00FD03AC">
      <w:pPr>
        <w:ind w:left="1080"/>
        <w:jc w:val="both"/>
        <w:rPr>
          <w:rFonts w:ascii="Arial Narrow" w:hAnsi="Arial Narrow" w:cs="Tahoma"/>
          <w:b/>
          <w:sz w:val="20"/>
          <w:szCs w:val="20"/>
        </w:rPr>
      </w:pPr>
      <w:r w:rsidRPr="009502E1">
        <w:rPr>
          <w:rFonts w:ascii="Arial Narrow" w:hAnsi="Arial Narrow" w:cs="Tahoma"/>
          <w:b/>
          <w:sz w:val="20"/>
          <w:szCs w:val="20"/>
        </w:rPr>
        <w:t>Yukarıdaki hususların tespitinde sadece ELEKTRAL A.Ş. yetkilidir.</w:t>
      </w:r>
    </w:p>
    <w:p w:rsidR="003F034E" w:rsidRDefault="00A17BA8" w:rsidP="00F272AD">
      <w:pPr>
        <w:numPr>
          <w:ilvl w:val="0"/>
          <w:numId w:val="22"/>
        </w:numPr>
        <w:jc w:val="both"/>
        <w:rPr>
          <w:rFonts w:ascii="Arial Narrow" w:hAnsi="Arial Narrow" w:cs="Tahoma"/>
          <w:b/>
          <w:sz w:val="20"/>
          <w:szCs w:val="20"/>
        </w:rPr>
      </w:pPr>
      <w:r w:rsidRPr="009502E1">
        <w:rPr>
          <w:rFonts w:ascii="Arial Narrow" w:hAnsi="Arial Narrow" w:cs="Tahoma"/>
          <w:b/>
          <w:sz w:val="20"/>
          <w:szCs w:val="20"/>
        </w:rPr>
        <w:t>ELEKTRAL, cihazın arızası nedeniyle iddia edilebilecek kayıp veya ziyandan ötürü 2. veya 3. şahıslarca sorumlu tutulamaz.</w:t>
      </w:r>
    </w:p>
    <w:p w:rsidR="00A17BA8" w:rsidRPr="009502E1" w:rsidRDefault="00A17BA8" w:rsidP="00F272AD">
      <w:pPr>
        <w:numPr>
          <w:ilvl w:val="0"/>
          <w:numId w:val="22"/>
        </w:numPr>
        <w:jc w:val="both"/>
        <w:rPr>
          <w:rFonts w:ascii="Arial Narrow" w:hAnsi="Arial Narrow" w:cs="Tahoma"/>
          <w:b/>
          <w:sz w:val="20"/>
          <w:szCs w:val="20"/>
        </w:rPr>
      </w:pPr>
      <w:r w:rsidRPr="009502E1">
        <w:rPr>
          <w:rFonts w:ascii="Arial Narrow" w:hAnsi="Arial Narrow" w:cs="Tahoma"/>
          <w:b/>
          <w:sz w:val="20"/>
          <w:szCs w:val="20"/>
        </w:rPr>
        <w:t>Bu, bir “özel” garantidir.</w:t>
      </w:r>
    </w:p>
    <w:p w:rsidR="00DA7C29" w:rsidRPr="009502E1" w:rsidRDefault="00DA7C29" w:rsidP="00DA7C29">
      <w:pPr>
        <w:jc w:val="both"/>
        <w:rPr>
          <w:rFonts w:ascii="Arial Narrow" w:hAnsi="Arial Narrow" w:cs="Tahoma"/>
          <w:b/>
          <w:sz w:val="20"/>
          <w:szCs w:val="20"/>
        </w:rPr>
      </w:pPr>
    </w:p>
    <w:p w:rsidR="003F034E" w:rsidRDefault="00A17BA8" w:rsidP="00DA7C29">
      <w:pPr>
        <w:jc w:val="both"/>
        <w:rPr>
          <w:rFonts w:ascii="Tahoma" w:hAnsi="Tahoma" w:cs="Tahoma"/>
          <w:b/>
          <w:sz w:val="20"/>
          <w:szCs w:val="20"/>
        </w:rPr>
      </w:pPr>
      <w:r w:rsidRPr="009502E1">
        <w:rPr>
          <w:rFonts w:ascii="Tahoma" w:hAnsi="Tahoma" w:cs="Tahoma"/>
          <w:b/>
          <w:sz w:val="20"/>
          <w:szCs w:val="20"/>
        </w:rPr>
        <w:t xml:space="preserve">Tüm Garanti Servisleri fabrikamızda yapılır. </w:t>
      </w:r>
    </w:p>
    <w:p w:rsidR="00A17BA8" w:rsidRPr="009502E1" w:rsidRDefault="00A17BA8" w:rsidP="00DA7C29">
      <w:pPr>
        <w:jc w:val="both"/>
        <w:rPr>
          <w:rFonts w:ascii="Tahoma" w:hAnsi="Tahoma" w:cs="Tahoma"/>
          <w:b/>
          <w:sz w:val="20"/>
          <w:szCs w:val="20"/>
        </w:rPr>
      </w:pPr>
      <w:r w:rsidRPr="009502E1">
        <w:rPr>
          <w:rFonts w:ascii="Tahoma" w:hAnsi="Tahoma" w:cs="Tahoma"/>
          <w:b/>
          <w:sz w:val="20"/>
          <w:szCs w:val="20"/>
        </w:rPr>
        <w:t>Lütfen, cihazınızla ilgili muhaberatta “Satın Alım Tarihi, Model ve Numara”</w:t>
      </w:r>
      <w:r w:rsidR="007168A8" w:rsidRPr="009502E1">
        <w:rPr>
          <w:rFonts w:ascii="Tahoma" w:hAnsi="Tahoma" w:cs="Tahoma"/>
          <w:b/>
          <w:sz w:val="20"/>
          <w:szCs w:val="20"/>
        </w:rPr>
        <w:t xml:space="preserve"> </w:t>
      </w:r>
      <w:r w:rsidRPr="009502E1">
        <w:rPr>
          <w:rFonts w:ascii="Tahoma" w:hAnsi="Tahoma" w:cs="Tahoma"/>
          <w:b/>
          <w:sz w:val="20"/>
          <w:szCs w:val="20"/>
        </w:rPr>
        <w:t>belirtiniz.</w:t>
      </w:r>
    </w:p>
    <w:p w:rsidR="00402EBC" w:rsidRPr="009502E1" w:rsidRDefault="00402EBC" w:rsidP="00402EBC">
      <w:pPr>
        <w:pBdr>
          <w:bottom w:val="single" w:sz="4" w:space="3" w:color="auto"/>
        </w:pBdr>
        <w:jc w:val="both"/>
        <w:rPr>
          <w:rFonts w:ascii="Tahoma" w:hAnsi="Tahoma" w:cs="Tahoma"/>
          <w:b/>
          <w:sz w:val="20"/>
          <w:szCs w:val="20"/>
        </w:rPr>
      </w:pPr>
    </w:p>
    <w:p w:rsidR="00402EBC" w:rsidRPr="009502E1" w:rsidRDefault="00402EBC" w:rsidP="00BB6F8D">
      <w:pPr>
        <w:jc w:val="both"/>
        <w:rPr>
          <w:rFonts w:ascii="Arial Narrow" w:hAnsi="Arial Narrow" w:cs="Tahoma"/>
          <w:b/>
          <w:sz w:val="20"/>
          <w:szCs w:val="20"/>
        </w:rPr>
      </w:pPr>
      <w:r w:rsidRPr="009502E1">
        <w:rPr>
          <w:rFonts w:ascii="Arial Narrow" w:hAnsi="Arial Narrow" w:cs="Tahoma"/>
          <w:b/>
          <w:sz w:val="20"/>
          <w:szCs w:val="20"/>
        </w:rPr>
        <w:t xml:space="preserve">ELEKTRAL A.Ş. tarafından üretilmiş bir cihaz seçtiğiniz için teşekkür ederiz. Cihazınızı kullanmadan önce lütfen Kullanma Kılavuzunu okuyunuz ve bu kartın eksik yerlerini doldurunuz. </w:t>
      </w:r>
    </w:p>
    <w:p w:rsidR="009502E1" w:rsidRDefault="009502E1" w:rsidP="00BB6F8D">
      <w:pPr>
        <w:jc w:val="both"/>
        <w:rPr>
          <w:rFonts w:ascii="Arial Narrow" w:hAnsi="Arial Narrow" w:cs="Tahoma"/>
          <w:b/>
          <w:sz w:val="20"/>
          <w:szCs w:val="20"/>
        </w:rPr>
      </w:pPr>
    </w:p>
    <w:p w:rsidR="00402EBC" w:rsidRPr="009502E1" w:rsidRDefault="00847291" w:rsidP="00BB6F8D">
      <w:pPr>
        <w:jc w:val="both"/>
        <w:rPr>
          <w:rFonts w:ascii="Arial Narrow" w:hAnsi="Arial Narrow" w:cs="Tahoma"/>
          <w:b/>
          <w:sz w:val="20"/>
          <w:szCs w:val="20"/>
        </w:rPr>
      </w:pPr>
      <w:r w:rsidRPr="009502E1">
        <w:rPr>
          <w:rFonts w:ascii="Arial Narrow" w:hAnsi="Arial Narrow" w:cs="Tahoma"/>
          <w:b/>
          <w:sz w:val="20"/>
          <w:szCs w:val="20"/>
        </w:rPr>
        <w:t>GARANTİ İSTEK KARTI sizi</w:t>
      </w:r>
      <w:r w:rsidR="00402EBC" w:rsidRPr="009502E1">
        <w:rPr>
          <w:rFonts w:ascii="Arial Narrow" w:hAnsi="Arial Narrow" w:cs="Tahoma"/>
          <w:b/>
          <w:sz w:val="20"/>
          <w:szCs w:val="20"/>
        </w:rPr>
        <w:t xml:space="preserve"> ve aldığınız</w:t>
      </w:r>
      <w:r w:rsidRPr="009502E1">
        <w:rPr>
          <w:rFonts w:ascii="Arial Narrow" w:hAnsi="Arial Narrow" w:cs="Tahoma"/>
          <w:b/>
          <w:sz w:val="20"/>
          <w:szCs w:val="20"/>
        </w:rPr>
        <w:t xml:space="preserve"> cihazı öğrenmemize yardımcı olacaktır. Bu bilgi ile, siz değerli müşterilerimizi tanıma; Sizlere yeni gelişmeler, cihazlar sunma imkanını bulacağız. Lütfen bu kartı, satın alımınızı takip eden “10 gün” içinde gönderiniz.</w:t>
      </w:r>
    </w:p>
    <w:p w:rsidR="00DF66CB" w:rsidRPr="009502E1" w:rsidRDefault="00DF66CB" w:rsidP="00BB6F8D">
      <w:pPr>
        <w:jc w:val="both"/>
        <w:rPr>
          <w:rFonts w:ascii="Arial Narrow" w:hAnsi="Arial Narrow" w:cs="Tahoma"/>
          <w:b/>
          <w:sz w:val="20"/>
          <w:szCs w:val="20"/>
        </w:rPr>
      </w:pPr>
    </w:p>
    <w:p w:rsidR="00847291" w:rsidRPr="009502E1" w:rsidRDefault="00847291" w:rsidP="00BB6F8D">
      <w:pPr>
        <w:jc w:val="both"/>
        <w:rPr>
          <w:rFonts w:ascii="Arial Narrow" w:hAnsi="Arial Narrow" w:cs="Tahoma"/>
          <w:b/>
          <w:sz w:val="20"/>
          <w:szCs w:val="20"/>
        </w:rPr>
      </w:pPr>
      <w:r w:rsidRPr="009502E1">
        <w:rPr>
          <w:rFonts w:ascii="Arial Narrow" w:hAnsi="Arial Narrow" w:cs="Tahoma"/>
          <w:b/>
          <w:sz w:val="20"/>
          <w:szCs w:val="20"/>
        </w:rPr>
        <w:t xml:space="preserve">Garanti Belgesi’nde, cihazlarımıza sahip </w:t>
      </w:r>
      <w:r w:rsidR="00741E2E" w:rsidRPr="009502E1">
        <w:rPr>
          <w:rFonts w:ascii="Arial Narrow" w:hAnsi="Arial Narrow" w:cs="Tahoma"/>
          <w:b/>
          <w:sz w:val="20"/>
          <w:szCs w:val="20"/>
        </w:rPr>
        <w:t>olduğunuz sürece her zaman yanınızda olacağımız</w:t>
      </w:r>
      <w:r w:rsidR="00963C34" w:rsidRPr="009502E1">
        <w:rPr>
          <w:rFonts w:ascii="Arial Narrow" w:hAnsi="Arial Narrow" w:cs="Tahoma"/>
          <w:b/>
          <w:sz w:val="20"/>
          <w:szCs w:val="20"/>
        </w:rPr>
        <w:t xml:space="preserve"> </w:t>
      </w:r>
      <w:r w:rsidR="00741E2E" w:rsidRPr="009502E1">
        <w:rPr>
          <w:rFonts w:ascii="Arial Narrow" w:hAnsi="Arial Narrow" w:cs="Tahoma"/>
          <w:b/>
          <w:sz w:val="20"/>
          <w:szCs w:val="20"/>
        </w:rPr>
        <w:t>ve garanti hükümlerimiz çerçevesinde servisini yapacağımız belirtilmiştir.</w:t>
      </w:r>
    </w:p>
    <w:p w:rsidR="00741E2E" w:rsidRPr="009502E1" w:rsidRDefault="009502E1" w:rsidP="00BB6F8D">
      <w:pPr>
        <w:jc w:val="both"/>
        <w:rPr>
          <w:rFonts w:ascii="Arial Narrow" w:hAnsi="Arial Narrow" w:cs="Tahoma"/>
          <w:b/>
          <w:sz w:val="20"/>
          <w:szCs w:val="20"/>
        </w:rPr>
      </w:pPr>
      <w:r>
        <w:rPr>
          <w:rFonts w:ascii="Arial Narrow" w:hAnsi="Arial Narrow" w:cs="Tahoma"/>
          <w:b/>
          <w:sz w:val="20"/>
          <w:szCs w:val="20"/>
        </w:rPr>
        <w:br/>
      </w:r>
      <w:r w:rsidR="00741E2E" w:rsidRPr="009502E1">
        <w:rPr>
          <w:rFonts w:ascii="Arial Narrow" w:hAnsi="Arial Narrow" w:cs="Tahoma"/>
          <w:b/>
          <w:sz w:val="20"/>
          <w:szCs w:val="20"/>
        </w:rPr>
        <w:t xml:space="preserve">SERVİS KARTI, bir problem çıktığında, Müşteri Hizmetleri Servisimizle, sizin irtibatınız için hazırlanmıştır. Bize, cihazınızın servisini çabuk yapıp geri verme </w:t>
      </w:r>
      <w:r w:rsidR="005757C3" w:rsidRPr="009502E1">
        <w:rPr>
          <w:rFonts w:ascii="Arial Narrow" w:hAnsi="Arial Narrow" w:cs="Tahoma"/>
          <w:b/>
          <w:sz w:val="20"/>
          <w:szCs w:val="20"/>
        </w:rPr>
        <w:t>imkânını</w:t>
      </w:r>
      <w:r w:rsidR="00741E2E" w:rsidRPr="009502E1">
        <w:rPr>
          <w:rFonts w:ascii="Arial Narrow" w:hAnsi="Arial Narrow" w:cs="Tahoma"/>
          <w:b/>
          <w:sz w:val="20"/>
          <w:szCs w:val="20"/>
        </w:rPr>
        <w:t xml:space="preserve"> sağlamaktadır. Cihazı göndermeniz halinde, lütfen bu kartı da doldurulmuş olarak içine koyunuz.</w:t>
      </w:r>
    </w:p>
    <w:p w:rsidR="00DF66CB" w:rsidRPr="009502E1" w:rsidRDefault="00DF66CB" w:rsidP="00402EBC">
      <w:pPr>
        <w:rPr>
          <w:rFonts w:ascii="Arial Narrow" w:hAnsi="Arial Narrow" w:cs="Tahoma"/>
          <w:b/>
          <w:sz w:val="22"/>
          <w:szCs w:val="22"/>
        </w:rPr>
      </w:pPr>
    </w:p>
    <w:p w:rsidR="00741E2E" w:rsidRPr="009502E1" w:rsidRDefault="005757C3" w:rsidP="00741E2E">
      <w:pPr>
        <w:rPr>
          <w:rFonts w:ascii="Arial Narrow" w:hAnsi="Arial Narrow" w:cs="Tahoma"/>
          <w:b/>
          <w:i/>
          <w:sz w:val="22"/>
          <w:szCs w:val="22"/>
        </w:rPr>
      </w:pPr>
      <w:r w:rsidRPr="009502E1">
        <w:rPr>
          <w:rFonts w:ascii="Arial Narrow" w:hAnsi="Arial Narrow"/>
          <w:b/>
          <w:i/>
          <w:sz w:val="22"/>
          <w:szCs w:val="22"/>
        </w:rPr>
        <w:t>…</w:t>
      </w:r>
      <w:r w:rsidR="00741E2E" w:rsidRPr="009502E1">
        <w:rPr>
          <w:rFonts w:ascii="Arial Narrow" w:hAnsi="Arial Narrow"/>
          <w:b/>
          <w:i/>
          <w:sz w:val="22"/>
          <w:szCs w:val="22"/>
        </w:rPr>
        <w:t>BU CİHAZIN SAHİP OLACAĞ</w:t>
      </w:r>
      <w:r w:rsidRPr="009502E1">
        <w:rPr>
          <w:rFonts w:ascii="Arial Narrow" w:hAnsi="Arial Narrow"/>
          <w:b/>
          <w:i/>
          <w:sz w:val="22"/>
          <w:szCs w:val="22"/>
        </w:rPr>
        <w:t>INIZ PEK ÇOK “ELEKTRAL” MAMULÜNDEN B</w:t>
      </w:r>
      <w:r w:rsidRPr="009502E1">
        <w:rPr>
          <w:rFonts w:ascii="Arial Narrow" w:hAnsi="Arial Narrow" w:cs="Arial"/>
          <w:b/>
          <w:i/>
          <w:sz w:val="22"/>
          <w:szCs w:val="22"/>
        </w:rPr>
        <w:t>İ</w:t>
      </w:r>
      <w:r w:rsidRPr="009502E1">
        <w:rPr>
          <w:rFonts w:ascii="Arial Narrow" w:hAnsi="Arial Narrow"/>
          <w:b/>
          <w:i/>
          <w:sz w:val="22"/>
          <w:szCs w:val="22"/>
        </w:rPr>
        <w:t>R</w:t>
      </w:r>
      <w:r w:rsidRPr="009502E1">
        <w:rPr>
          <w:rFonts w:ascii="Arial Narrow" w:hAnsi="Arial Narrow" w:cs="Arial"/>
          <w:b/>
          <w:i/>
          <w:sz w:val="22"/>
          <w:szCs w:val="22"/>
        </w:rPr>
        <w:t>İ</w:t>
      </w:r>
      <w:r w:rsidRPr="009502E1">
        <w:rPr>
          <w:rFonts w:ascii="Arial Narrow" w:hAnsi="Arial Narrow"/>
          <w:b/>
          <w:i/>
          <w:sz w:val="22"/>
          <w:szCs w:val="22"/>
        </w:rPr>
        <w:t xml:space="preserve"> OLMASINI D</w:t>
      </w:r>
      <w:r w:rsidRPr="009502E1">
        <w:rPr>
          <w:rFonts w:ascii="Arial Narrow" w:hAnsi="Arial Narrow" w:cs="Arial"/>
          <w:b/>
          <w:i/>
          <w:sz w:val="22"/>
          <w:szCs w:val="22"/>
        </w:rPr>
        <w:t>İ</w:t>
      </w:r>
      <w:r w:rsidRPr="009502E1">
        <w:rPr>
          <w:rFonts w:ascii="Arial Narrow" w:hAnsi="Arial Narrow"/>
          <w:b/>
          <w:i/>
          <w:sz w:val="22"/>
          <w:szCs w:val="22"/>
        </w:rPr>
        <w:t>LER</w:t>
      </w:r>
      <w:r w:rsidRPr="009502E1">
        <w:rPr>
          <w:rFonts w:ascii="Arial Narrow" w:hAnsi="Arial Narrow" w:cs="Arial"/>
          <w:b/>
          <w:i/>
          <w:sz w:val="22"/>
          <w:szCs w:val="22"/>
        </w:rPr>
        <w:t>İ</w:t>
      </w:r>
      <w:r w:rsidR="00741E2E" w:rsidRPr="009502E1">
        <w:rPr>
          <w:rFonts w:ascii="Arial Narrow" w:hAnsi="Arial Narrow"/>
          <w:b/>
          <w:i/>
          <w:sz w:val="22"/>
          <w:szCs w:val="22"/>
        </w:rPr>
        <w:t>Z</w:t>
      </w:r>
      <w:r w:rsidRPr="009502E1">
        <w:rPr>
          <w:rFonts w:ascii="Arial Narrow" w:hAnsi="Arial Narrow"/>
          <w:b/>
          <w:i/>
          <w:sz w:val="22"/>
          <w:szCs w:val="22"/>
        </w:rPr>
        <w:t>!..</w:t>
      </w:r>
      <w:r w:rsidR="00741E2E" w:rsidRPr="009502E1">
        <w:rPr>
          <w:rFonts w:ascii="Arial Narrow" w:hAnsi="Arial Narrow" w:cs="Tahoma"/>
          <w:b/>
          <w:i/>
          <w:sz w:val="22"/>
          <w:szCs w:val="22"/>
        </w:rPr>
        <w:t>.</w:t>
      </w:r>
    </w:p>
    <w:p w:rsidR="00741E2E" w:rsidRPr="009502E1" w:rsidRDefault="00741E2E" w:rsidP="00741E2E">
      <w:pPr>
        <w:pBdr>
          <w:bottom w:val="single" w:sz="4" w:space="1" w:color="auto"/>
        </w:pBdr>
        <w:rPr>
          <w:rFonts w:ascii="Tahoma" w:hAnsi="Tahoma" w:cs="Tahoma"/>
          <w:color w:val="0000FF"/>
          <w:sz w:val="22"/>
          <w:szCs w:val="22"/>
        </w:rPr>
      </w:pPr>
    </w:p>
    <w:p w:rsidR="00741E2E" w:rsidRPr="009502E1" w:rsidRDefault="0062018C" w:rsidP="00551379">
      <w:pPr>
        <w:tabs>
          <w:tab w:val="left" w:pos="1980"/>
        </w:tabs>
        <w:rPr>
          <w:rFonts w:ascii="Tahoma" w:hAnsi="Tahoma" w:cs="Tahoma"/>
          <w:sz w:val="20"/>
          <w:szCs w:val="20"/>
        </w:rPr>
      </w:pPr>
      <w:r>
        <w:rPr>
          <w:rFonts w:ascii="Tahoma" w:hAnsi="Tahoma" w:cs="Tahoma"/>
          <w:noProof/>
          <w:sz w:val="20"/>
          <w:szCs w:val="20"/>
          <w:lang w:val="en-US"/>
        </w:rPr>
        <w:drawing>
          <wp:anchor distT="0" distB="0" distL="114300" distR="114300" simplePos="0" relativeHeight="251961856" behindDoc="0" locked="0" layoutInCell="1" allowOverlap="1" wp14:anchorId="49068F57" wp14:editId="1BB5DA45">
            <wp:simplePos x="0" y="0"/>
            <wp:positionH relativeFrom="column">
              <wp:posOffset>3673475</wp:posOffset>
            </wp:positionH>
            <wp:positionV relativeFrom="paragraph">
              <wp:posOffset>113665</wp:posOffset>
            </wp:positionV>
            <wp:extent cx="1856740" cy="431165"/>
            <wp:effectExtent l="0" t="0" r="0" b="6985"/>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AL-LOGO-mini.jpg"/>
                    <pic:cNvPicPr/>
                  </pic:nvPicPr>
                  <pic:blipFill>
                    <a:blip r:embed="rId11">
                      <a:extLst>
                        <a:ext uri="{28A0092B-C50C-407E-A947-70E740481C1C}">
                          <a14:useLocalDpi xmlns:a14="http://schemas.microsoft.com/office/drawing/2010/main" val="0"/>
                        </a:ext>
                      </a:extLst>
                    </a:blip>
                    <a:stretch>
                      <a:fillRect/>
                    </a:stretch>
                  </pic:blipFill>
                  <pic:spPr>
                    <a:xfrm>
                      <a:off x="0" y="0"/>
                      <a:ext cx="1856740" cy="431165"/>
                    </a:xfrm>
                    <a:prstGeom prst="rect">
                      <a:avLst/>
                    </a:prstGeom>
                  </pic:spPr>
                </pic:pic>
              </a:graphicData>
            </a:graphic>
            <wp14:sizeRelH relativeFrom="page">
              <wp14:pctWidth>0</wp14:pctWidth>
            </wp14:sizeRelH>
            <wp14:sizeRelV relativeFrom="page">
              <wp14:pctHeight>0</wp14:pctHeight>
            </wp14:sizeRelV>
          </wp:anchor>
        </w:drawing>
      </w:r>
      <w:r w:rsidR="00DF66CB" w:rsidRPr="009502E1">
        <w:rPr>
          <w:rFonts w:ascii="Tahoma" w:hAnsi="Tahoma" w:cs="Tahoma"/>
          <w:sz w:val="20"/>
          <w:szCs w:val="20"/>
        </w:rPr>
        <w:t xml:space="preserve">Teslim Tarihi,Yeri </w:t>
      </w:r>
      <w:r w:rsidR="00DF66CB" w:rsidRPr="009502E1">
        <w:rPr>
          <w:rFonts w:ascii="Tahoma" w:hAnsi="Tahoma" w:cs="Tahoma"/>
          <w:sz w:val="20"/>
          <w:szCs w:val="20"/>
        </w:rPr>
        <w:tab/>
        <w:t>:..................................</w:t>
      </w:r>
    </w:p>
    <w:p w:rsidR="00DF66CB" w:rsidRPr="009502E1" w:rsidRDefault="0027053E" w:rsidP="00551379">
      <w:pPr>
        <w:tabs>
          <w:tab w:val="left" w:pos="1980"/>
        </w:tabs>
        <w:rPr>
          <w:rFonts w:ascii="Tahoma" w:hAnsi="Tahoma" w:cs="Tahoma"/>
          <w:sz w:val="20"/>
          <w:szCs w:val="20"/>
        </w:rPr>
      </w:pPr>
      <w:r>
        <w:rPr>
          <w:rFonts w:ascii="Tahoma" w:hAnsi="Tahoma" w:cs="Tahoma"/>
          <w:noProof/>
          <w:sz w:val="20"/>
          <w:szCs w:val="20"/>
          <w:lang w:val="en-US"/>
        </w:rPr>
        <w:drawing>
          <wp:anchor distT="0" distB="0" distL="114300" distR="114300" simplePos="0" relativeHeight="251681280" behindDoc="1" locked="0" layoutInCell="1" allowOverlap="1" wp14:anchorId="19F65FDC" wp14:editId="1BC832E5">
            <wp:simplePos x="0" y="0"/>
            <wp:positionH relativeFrom="column">
              <wp:posOffset>4838700</wp:posOffset>
            </wp:positionH>
            <wp:positionV relativeFrom="paragraph">
              <wp:posOffset>8115300</wp:posOffset>
            </wp:positionV>
            <wp:extent cx="1924050" cy="619125"/>
            <wp:effectExtent l="0" t="0" r="0" b="9525"/>
            <wp:wrapNone/>
            <wp:docPr id="528" name="Resim 528" descr="logo-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ar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24050" cy="619125"/>
                    </a:xfrm>
                    <a:prstGeom prst="rect">
                      <a:avLst/>
                    </a:prstGeom>
                    <a:noFill/>
                  </pic:spPr>
                </pic:pic>
              </a:graphicData>
            </a:graphic>
            <wp14:sizeRelH relativeFrom="page">
              <wp14:pctWidth>0</wp14:pctWidth>
            </wp14:sizeRelH>
            <wp14:sizeRelV relativeFrom="page">
              <wp14:pctHeight>0</wp14:pctHeight>
            </wp14:sizeRelV>
          </wp:anchor>
        </w:drawing>
      </w:r>
      <w:r w:rsidR="00DF66CB" w:rsidRPr="009502E1">
        <w:rPr>
          <w:rFonts w:ascii="Tahoma" w:hAnsi="Tahoma" w:cs="Tahoma"/>
          <w:sz w:val="20"/>
          <w:szCs w:val="20"/>
        </w:rPr>
        <w:t>Fatura Tarihi, No</w:t>
      </w:r>
      <w:r w:rsidR="00DF66CB" w:rsidRPr="009502E1">
        <w:rPr>
          <w:rFonts w:ascii="Tahoma" w:hAnsi="Tahoma" w:cs="Tahoma"/>
          <w:sz w:val="20"/>
          <w:szCs w:val="20"/>
        </w:rPr>
        <w:tab/>
        <w:t>:..................................</w:t>
      </w:r>
      <w:r w:rsidRPr="0027053E">
        <w:rPr>
          <w:rFonts w:ascii="Tahoma" w:hAnsi="Tahoma" w:cs="Tahoma"/>
          <w:noProof/>
          <w:sz w:val="20"/>
          <w:szCs w:val="20"/>
          <w:lang w:eastAsia="tr-TR"/>
        </w:rPr>
        <w:t xml:space="preserve"> </w:t>
      </w:r>
    </w:p>
    <w:p w:rsidR="00DF66CB" w:rsidRPr="009502E1" w:rsidRDefault="00DF66CB" w:rsidP="00551379">
      <w:pPr>
        <w:tabs>
          <w:tab w:val="left" w:pos="1980"/>
        </w:tabs>
        <w:rPr>
          <w:rFonts w:ascii="Tahoma" w:hAnsi="Tahoma" w:cs="Tahoma"/>
          <w:sz w:val="20"/>
          <w:szCs w:val="20"/>
        </w:rPr>
      </w:pPr>
      <w:r w:rsidRPr="009502E1">
        <w:rPr>
          <w:rFonts w:ascii="Tahoma" w:hAnsi="Tahoma" w:cs="Tahoma"/>
          <w:sz w:val="20"/>
          <w:szCs w:val="20"/>
        </w:rPr>
        <w:t>Satıcı Firma Unvanı</w:t>
      </w:r>
      <w:r w:rsidRPr="009502E1">
        <w:rPr>
          <w:rFonts w:ascii="Tahoma" w:hAnsi="Tahoma" w:cs="Tahoma"/>
          <w:sz w:val="20"/>
          <w:szCs w:val="20"/>
        </w:rPr>
        <w:tab/>
        <w:t>:..................................</w:t>
      </w:r>
    </w:p>
    <w:p w:rsidR="00DF66CB" w:rsidRPr="009502E1" w:rsidRDefault="00DF66CB" w:rsidP="00551379">
      <w:pPr>
        <w:tabs>
          <w:tab w:val="left" w:pos="1980"/>
        </w:tabs>
        <w:rPr>
          <w:rFonts w:ascii="Tahoma" w:hAnsi="Tahoma" w:cs="Tahoma"/>
          <w:sz w:val="20"/>
          <w:szCs w:val="20"/>
        </w:rPr>
      </w:pPr>
      <w:r w:rsidRPr="009502E1">
        <w:rPr>
          <w:rFonts w:ascii="Tahoma" w:hAnsi="Tahoma" w:cs="Tahoma"/>
          <w:sz w:val="20"/>
          <w:szCs w:val="20"/>
        </w:rPr>
        <w:t>Adres :.............................................................</w:t>
      </w:r>
    </w:p>
    <w:p w:rsidR="003C564A" w:rsidRPr="009502E1" w:rsidRDefault="0027053E" w:rsidP="00551379">
      <w:pPr>
        <w:tabs>
          <w:tab w:val="left" w:pos="1980"/>
        </w:tabs>
        <w:rPr>
          <w:rFonts w:ascii="Tahoma" w:hAnsi="Tahoma" w:cs="Tahoma"/>
          <w:sz w:val="20"/>
          <w:szCs w:val="20"/>
        </w:rPr>
      </w:pPr>
      <w:r>
        <w:rPr>
          <w:rFonts w:ascii="Tahoma" w:hAnsi="Tahoma" w:cs="Tahoma"/>
          <w:noProof/>
          <w:sz w:val="20"/>
          <w:szCs w:val="20"/>
          <w:lang w:val="en-US"/>
        </w:rPr>
        <w:drawing>
          <wp:anchor distT="0" distB="0" distL="114300" distR="114300" simplePos="0" relativeHeight="251680256" behindDoc="1" locked="0" layoutInCell="1" allowOverlap="1">
            <wp:simplePos x="0" y="0"/>
            <wp:positionH relativeFrom="column">
              <wp:posOffset>4838700</wp:posOffset>
            </wp:positionH>
            <wp:positionV relativeFrom="paragraph">
              <wp:posOffset>8115300</wp:posOffset>
            </wp:positionV>
            <wp:extent cx="1924050" cy="619125"/>
            <wp:effectExtent l="0" t="0" r="0" b="9525"/>
            <wp:wrapNone/>
            <wp:docPr id="526" name="Resim 526" descr="logo-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ar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24050" cy="619125"/>
                    </a:xfrm>
                    <a:prstGeom prst="rect">
                      <a:avLst/>
                    </a:prstGeom>
                    <a:noFill/>
                  </pic:spPr>
                </pic:pic>
              </a:graphicData>
            </a:graphic>
            <wp14:sizeRelH relativeFrom="page">
              <wp14:pctWidth>0</wp14:pctWidth>
            </wp14:sizeRelH>
            <wp14:sizeRelV relativeFrom="page">
              <wp14:pctHeight>0</wp14:pctHeight>
            </wp14:sizeRelV>
          </wp:anchor>
        </w:drawing>
      </w:r>
      <w:r w:rsidR="00DF66CB" w:rsidRPr="009502E1">
        <w:rPr>
          <w:rFonts w:ascii="Tahoma" w:hAnsi="Tahoma" w:cs="Tahoma"/>
          <w:sz w:val="20"/>
          <w:szCs w:val="20"/>
        </w:rPr>
        <w:t>Tel-Faks</w:t>
      </w:r>
      <w:r w:rsidR="00DF66CB" w:rsidRPr="009502E1">
        <w:rPr>
          <w:rFonts w:ascii="Tahoma" w:hAnsi="Tahoma" w:cs="Tahoma"/>
          <w:sz w:val="20"/>
          <w:szCs w:val="20"/>
        </w:rPr>
        <w:tab/>
        <w:t>:...................................</w:t>
      </w:r>
    </w:p>
    <w:p w:rsidR="00551379" w:rsidRPr="009502E1" w:rsidRDefault="00551379" w:rsidP="00551379">
      <w:pPr>
        <w:tabs>
          <w:tab w:val="left" w:pos="1980"/>
        </w:tabs>
        <w:rPr>
          <w:rFonts w:ascii="Tahoma" w:hAnsi="Tahoma" w:cs="Tahoma"/>
          <w:sz w:val="20"/>
          <w:szCs w:val="20"/>
        </w:rPr>
      </w:pPr>
      <w:r w:rsidRPr="009502E1">
        <w:rPr>
          <w:rFonts w:ascii="Tahoma" w:hAnsi="Tahoma" w:cs="Tahoma"/>
          <w:sz w:val="20"/>
          <w:szCs w:val="20"/>
        </w:rPr>
        <w:t>E-mail</w:t>
      </w:r>
      <w:r w:rsidRPr="009502E1">
        <w:rPr>
          <w:rFonts w:ascii="Tahoma" w:hAnsi="Tahoma" w:cs="Tahoma"/>
          <w:sz w:val="20"/>
          <w:szCs w:val="20"/>
        </w:rPr>
        <w:tab/>
        <w:t>:...................................</w:t>
      </w:r>
    </w:p>
    <w:p w:rsidR="00551379" w:rsidRPr="009502E1" w:rsidRDefault="000B12BA" w:rsidP="00551379">
      <w:pPr>
        <w:tabs>
          <w:tab w:val="left" w:pos="1980"/>
        </w:tabs>
        <w:rPr>
          <w:rFonts w:ascii="Tahoma" w:hAnsi="Tahoma" w:cs="Tahoma"/>
          <w:sz w:val="20"/>
          <w:szCs w:val="20"/>
        </w:rPr>
      </w:pPr>
      <w:r>
        <w:rPr>
          <w:rFonts w:ascii="Tahoma" w:hAnsi="Tahoma" w:cs="Tahoma"/>
          <w:noProof/>
          <w:sz w:val="20"/>
          <w:szCs w:val="20"/>
          <w:lang w:val="en-US"/>
        </w:rPr>
        <mc:AlternateContent>
          <mc:Choice Requires="wps">
            <w:drawing>
              <wp:anchor distT="0" distB="0" distL="114300" distR="114300" simplePos="0" relativeHeight="251591168" behindDoc="1" locked="0" layoutInCell="1" allowOverlap="1">
                <wp:simplePos x="0" y="0"/>
                <wp:positionH relativeFrom="column">
                  <wp:posOffset>4269740</wp:posOffset>
                </wp:positionH>
                <wp:positionV relativeFrom="paragraph">
                  <wp:posOffset>124460</wp:posOffset>
                </wp:positionV>
                <wp:extent cx="571500" cy="228600"/>
                <wp:effectExtent l="0" t="0" r="0" b="0"/>
                <wp:wrapTight wrapText="bothSides">
                  <wp:wrapPolygon edited="0">
                    <wp:start x="0" y="0"/>
                    <wp:lineTo x="0" y="19800"/>
                    <wp:lineTo x="20880" y="19800"/>
                    <wp:lineTo x="20880" y="0"/>
                    <wp:lineTo x="0" y="0"/>
                  </wp:wrapPolygon>
                </wp:wrapTight>
                <wp:docPr id="25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78" w:rsidRPr="00551379" w:rsidRDefault="00DC6D78">
                            <w:pPr>
                              <w:rPr>
                                <w:rFonts w:ascii="Tahoma" w:hAnsi="Tahoma" w:cs="Tahoma"/>
                                <w:sz w:val="18"/>
                                <w:szCs w:val="18"/>
                              </w:rPr>
                            </w:pPr>
                            <w:r w:rsidRPr="00551379">
                              <w:rPr>
                                <w:rFonts w:ascii="Tahoma" w:hAnsi="Tahoma" w:cs="Tahoma"/>
                                <w:sz w:val="18"/>
                                <w:szCs w:val="18"/>
                              </w:rPr>
                              <w:t>Kaşe-İmza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354" type="#_x0000_t202" style="position:absolute;margin-left:336.2pt;margin-top:9.8pt;width:45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xGuQIAAMU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" filled="f" stroked="f">
                <v:textbox inset=".5mm,.3mm,.5mm,.3mm">
                  <w:txbxContent>
                    <w:p w:rsidR="00DC6D78" w:rsidRPr="00551379" w:rsidRDefault="00DC6D78">
                      <w:pPr>
                        <w:rPr>
                          <w:rFonts w:ascii="Tahoma" w:hAnsi="Tahoma" w:cs="Tahoma"/>
                          <w:sz w:val="18"/>
                          <w:szCs w:val="18"/>
                        </w:rPr>
                      </w:pPr>
                      <w:r w:rsidRPr="00551379">
                        <w:rPr>
                          <w:rFonts w:ascii="Tahoma" w:hAnsi="Tahoma" w:cs="Tahoma"/>
                          <w:sz w:val="18"/>
                          <w:szCs w:val="18"/>
                        </w:rPr>
                        <w:t>Kaşe-İmza</w:t>
                      </w:r>
                    </w:p>
                  </w:txbxContent>
                </v:textbox>
                <w10:wrap type="tight"/>
              </v:shape>
            </w:pict>
          </mc:Fallback>
        </mc:AlternateContent>
      </w:r>
      <w:r>
        <w:rPr>
          <w:rFonts w:ascii="Tahoma" w:hAnsi="Tahoma" w:cs="Tahoma"/>
          <w:noProof/>
          <w:sz w:val="20"/>
          <w:szCs w:val="20"/>
          <w:lang w:val="en-US"/>
        </w:rPr>
        <mc:AlternateContent>
          <mc:Choice Requires="wps">
            <w:drawing>
              <wp:anchor distT="0" distB="0" distL="114300" distR="114300" simplePos="0" relativeHeight="251592192" behindDoc="1" locked="0" layoutInCell="1" allowOverlap="1">
                <wp:simplePos x="0" y="0"/>
                <wp:positionH relativeFrom="column">
                  <wp:posOffset>1714500</wp:posOffset>
                </wp:positionH>
                <wp:positionV relativeFrom="paragraph">
                  <wp:posOffset>174625</wp:posOffset>
                </wp:positionV>
                <wp:extent cx="571500" cy="228600"/>
                <wp:effectExtent l="0" t="3175" r="0" b="0"/>
                <wp:wrapTight wrapText="bothSides">
                  <wp:wrapPolygon edited="0">
                    <wp:start x="0" y="0"/>
                    <wp:lineTo x="21600" y="0"/>
                    <wp:lineTo x="21600" y="21600"/>
                    <wp:lineTo x="0" y="21600"/>
                    <wp:lineTo x="0" y="0"/>
                  </wp:wrapPolygon>
                </wp:wrapTight>
                <wp:docPr id="25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D78" w:rsidRPr="00551379" w:rsidRDefault="00DC6D78">
                            <w:pPr>
                              <w:rPr>
                                <w:rFonts w:ascii="Tahoma" w:hAnsi="Tahoma" w:cs="Tahoma"/>
                                <w:sz w:val="18"/>
                                <w:szCs w:val="18"/>
                              </w:rPr>
                            </w:pPr>
                            <w:r w:rsidRPr="00551379">
                              <w:rPr>
                                <w:rFonts w:ascii="Tahoma" w:hAnsi="Tahoma" w:cs="Tahoma"/>
                                <w:sz w:val="18"/>
                                <w:szCs w:val="18"/>
                              </w:rPr>
                              <w:t>Kaşe-İmza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55" type="#_x0000_t202" style="position:absolute;margin-left:135pt;margin-top:13.75pt;width:45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h3uAIAAMU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" filled="f" stroked="f">
                <v:textbox inset=".5mm,.3mm,.5mm,.3mm">
                  <w:txbxContent>
                    <w:p w:rsidR="00DC6D78" w:rsidRPr="00551379" w:rsidRDefault="00DC6D78">
                      <w:pPr>
                        <w:rPr>
                          <w:rFonts w:ascii="Tahoma" w:hAnsi="Tahoma" w:cs="Tahoma"/>
                          <w:sz w:val="18"/>
                          <w:szCs w:val="18"/>
                        </w:rPr>
                      </w:pPr>
                      <w:r w:rsidRPr="00551379">
                        <w:rPr>
                          <w:rFonts w:ascii="Tahoma" w:hAnsi="Tahoma" w:cs="Tahoma"/>
                          <w:sz w:val="18"/>
                          <w:szCs w:val="18"/>
                        </w:rPr>
                        <w:t>Kaşe-İmza</w:t>
                      </w:r>
                    </w:p>
                  </w:txbxContent>
                </v:textbox>
                <w10:wrap type="tight"/>
              </v:shape>
            </w:pict>
          </mc:Fallback>
        </mc:AlternateContent>
      </w:r>
      <w:r w:rsidR="00431EB3">
        <w:rPr>
          <w:rFonts w:ascii="Tahoma" w:hAnsi="Tahoma" w:cs="Tahoma"/>
          <w:sz w:val="20"/>
          <w:szCs w:val="20"/>
        </w:rPr>
        <w:t>SATICI FİRMA</w:t>
      </w:r>
      <w:r w:rsidR="00431EB3">
        <w:rPr>
          <w:rFonts w:ascii="Tahoma" w:hAnsi="Tahoma" w:cs="Tahoma"/>
          <w:sz w:val="20"/>
          <w:szCs w:val="20"/>
        </w:rPr>
        <w:tab/>
      </w:r>
    </w:p>
    <w:sectPr w:rsidR="00551379" w:rsidRPr="009502E1" w:rsidSect="006E7211">
      <w:footerReference w:type="even" r:id="rId108"/>
      <w:footerReference w:type="default" r:id="rId109"/>
      <w:pgSz w:w="12240" w:h="15840" w:code="1"/>
      <w:pgMar w:top="899" w:right="1260" w:bottom="1079" w:left="1980" w:header="708" w:footer="708" w:gutter="0"/>
      <w:pgNumType w:start="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D78" w:rsidRDefault="00DC6D78">
      <w:r>
        <w:separator/>
      </w:r>
    </w:p>
  </w:endnote>
  <w:endnote w:type="continuationSeparator" w:id="0">
    <w:p w:rsidR="00DC6D78" w:rsidRDefault="00DC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Futura XBlkIt BT">
    <w:altName w:val="Trebuchet MS"/>
    <w:charset w:val="00"/>
    <w:family w:val="swiss"/>
    <w:pitch w:val="variable"/>
    <w:sig w:usb0="00000087" w:usb1="00000000" w:usb2="00000000" w:usb3="00000000" w:csb0="0000001B" w:csb1="00000000"/>
  </w:font>
  <w:font w:name="Franklin Gothic Medium">
    <w:panose1 w:val="020B0603020102020204"/>
    <w:charset w:val="A2"/>
    <w:family w:val="swiss"/>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Futura Hv BT">
    <w:altName w:val="Lucida Sans Unicode"/>
    <w:charset w:val="00"/>
    <w:family w:val="swiss"/>
    <w:pitch w:val="variable"/>
    <w:sig w:usb0="00000087" w:usb1="00000000" w:usb2="00000000" w:usb3="00000000" w:csb0="0000001B" w:csb1="00000000"/>
  </w:font>
  <w:font w:name="Futura BdCn BT">
    <w:altName w:val="Franklin Gothic Demi Cond"/>
    <w:charset w:val="00"/>
    <w:family w:val="swiss"/>
    <w:pitch w:val="variable"/>
    <w:sig w:usb0="00000087" w:usb1="00000000" w:usb2="00000000" w:usb3="00000000" w:csb0="0000001B" w:csb1="00000000"/>
  </w:font>
  <w:font w:name="ZapfDingbats">
    <w:panose1 w:val="00000000000000000000"/>
    <w:charset w:val="02"/>
    <w:family w:val="decorative"/>
    <w:notTrueType/>
    <w:pitch w:val="variable"/>
    <w:sig w:usb0="00000000" w:usb1="10000000" w:usb2="00000000" w:usb3="00000000" w:csb0="80000000" w:csb1="00000000"/>
  </w:font>
  <w:font w:name="OCRB">
    <w:altName w:val="Lucida Console"/>
    <w:charset w:val="00"/>
    <w:family w:val="modern"/>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D78" w:rsidRDefault="00DC6D78" w:rsidP="002778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C6D78" w:rsidRDefault="00DC6D7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D78" w:rsidRDefault="00DC6D78" w:rsidP="0027789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05656D">
      <w:rPr>
        <w:rStyle w:val="SayfaNumaras"/>
        <w:noProof/>
      </w:rPr>
      <w:t>56</w:t>
    </w:r>
    <w:r>
      <w:rPr>
        <w:rStyle w:val="SayfaNumaras"/>
      </w:rPr>
      <w:fldChar w:fldCharType="end"/>
    </w:r>
  </w:p>
  <w:p w:rsidR="00DC6D78" w:rsidRDefault="00DC6D7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D78" w:rsidRDefault="00DC6D78">
      <w:r>
        <w:separator/>
      </w:r>
    </w:p>
  </w:footnote>
  <w:footnote w:type="continuationSeparator" w:id="0">
    <w:p w:rsidR="00DC6D78" w:rsidRDefault="00DC6D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C7B97"/>
    <w:multiLevelType w:val="hybridMultilevel"/>
    <w:tmpl w:val="915047A2"/>
    <w:lvl w:ilvl="0" w:tplc="EF50799E">
      <w:start w:val="1"/>
      <w:numFmt w:val="bullet"/>
      <w:lvlText w:val=""/>
      <w:lvlJc w:val="left"/>
      <w:pPr>
        <w:tabs>
          <w:tab w:val="num" w:pos="397"/>
        </w:tabs>
        <w:ind w:left="397" w:hanging="397"/>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79D5413"/>
    <w:multiLevelType w:val="multilevel"/>
    <w:tmpl w:val="BD449192"/>
    <w:lvl w:ilvl="0">
      <w:start w:val="6"/>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nsid w:val="097B73F8"/>
    <w:multiLevelType w:val="multilevel"/>
    <w:tmpl w:val="6070391E"/>
    <w:lvl w:ilvl="0">
      <w:start w:val="10"/>
      <w:numFmt w:val="decimal"/>
      <w:lvlText w:val="%1"/>
      <w:lvlJc w:val="left"/>
      <w:pPr>
        <w:tabs>
          <w:tab w:val="num" w:pos="840"/>
        </w:tabs>
        <w:ind w:left="840" w:hanging="840"/>
      </w:pPr>
      <w:rPr>
        <w:rFonts w:hint="default"/>
      </w:rPr>
    </w:lvl>
    <w:lvl w:ilvl="1">
      <w:start w:val="2"/>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0B0C7C5B"/>
    <w:multiLevelType w:val="hybridMultilevel"/>
    <w:tmpl w:val="63BEDE40"/>
    <w:lvl w:ilvl="0" w:tplc="58DA0306">
      <w:start w:val="1"/>
      <w:numFmt w:val="low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4">
    <w:nsid w:val="0CBC414E"/>
    <w:multiLevelType w:val="multilevel"/>
    <w:tmpl w:val="01624B3C"/>
    <w:lvl w:ilvl="0">
      <w:start w:val="7"/>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0E1563EA"/>
    <w:multiLevelType w:val="multilevel"/>
    <w:tmpl w:val="BD449192"/>
    <w:lvl w:ilvl="0">
      <w:start w:val="6"/>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
    <w:nsid w:val="139E4C6A"/>
    <w:multiLevelType w:val="hybridMultilevel"/>
    <w:tmpl w:val="A7922A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BF0A10"/>
    <w:multiLevelType w:val="hybridMultilevel"/>
    <w:tmpl w:val="0CBAAC2E"/>
    <w:lvl w:ilvl="0" w:tplc="0D2CAB3E">
      <w:start w:val="1"/>
      <w:numFmt w:val="decimal"/>
      <w:lvlText w:val="%1."/>
      <w:lvlJc w:val="left"/>
      <w:pPr>
        <w:tabs>
          <w:tab w:val="num" w:pos="720"/>
        </w:tabs>
        <w:ind w:left="720" w:hanging="360"/>
      </w:pPr>
      <w:rPr>
        <w:lang w:val="tr-TR"/>
      </w:rPr>
    </w:lvl>
    <w:lvl w:ilvl="1" w:tplc="F3A8FBEA">
      <w:numFmt w:val="none"/>
      <w:lvlText w:val=""/>
      <w:lvlJc w:val="left"/>
      <w:pPr>
        <w:tabs>
          <w:tab w:val="num" w:pos="360"/>
        </w:tabs>
      </w:pPr>
    </w:lvl>
    <w:lvl w:ilvl="2" w:tplc="0374E60E">
      <w:numFmt w:val="none"/>
      <w:lvlText w:val=""/>
      <w:lvlJc w:val="left"/>
      <w:pPr>
        <w:tabs>
          <w:tab w:val="num" w:pos="360"/>
        </w:tabs>
      </w:pPr>
    </w:lvl>
    <w:lvl w:ilvl="3" w:tplc="37287CCA">
      <w:numFmt w:val="none"/>
      <w:lvlText w:val=""/>
      <w:lvlJc w:val="left"/>
      <w:pPr>
        <w:tabs>
          <w:tab w:val="num" w:pos="360"/>
        </w:tabs>
      </w:pPr>
    </w:lvl>
    <w:lvl w:ilvl="4" w:tplc="D68414AE">
      <w:numFmt w:val="none"/>
      <w:lvlText w:val=""/>
      <w:lvlJc w:val="left"/>
      <w:pPr>
        <w:tabs>
          <w:tab w:val="num" w:pos="360"/>
        </w:tabs>
      </w:pPr>
    </w:lvl>
    <w:lvl w:ilvl="5" w:tplc="A648B6A0">
      <w:numFmt w:val="none"/>
      <w:lvlText w:val=""/>
      <w:lvlJc w:val="left"/>
      <w:pPr>
        <w:tabs>
          <w:tab w:val="num" w:pos="360"/>
        </w:tabs>
      </w:pPr>
    </w:lvl>
    <w:lvl w:ilvl="6" w:tplc="C010D714">
      <w:numFmt w:val="none"/>
      <w:lvlText w:val=""/>
      <w:lvlJc w:val="left"/>
      <w:pPr>
        <w:tabs>
          <w:tab w:val="num" w:pos="360"/>
        </w:tabs>
      </w:pPr>
    </w:lvl>
    <w:lvl w:ilvl="7" w:tplc="CC36D404">
      <w:numFmt w:val="none"/>
      <w:lvlText w:val=""/>
      <w:lvlJc w:val="left"/>
      <w:pPr>
        <w:tabs>
          <w:tab w:val="num" w:pos="360"/>
        </w:tabs>
      </w:pPr>
    </w:lvl>
    <w:lvl w:ilvl="8" w:tplc="595A64AC">
      <w:numFmt w:val="none"/>
      <w:lvlText w:val=""/>
      <w:lvlJc w:val="left"/>
      <w:pPr>
        <w:tabs>
          <w:tab w:val="num" w:pos="360"/>
        </w:tabs>
      </w:pPr>
    </w:lvl>
  </w:abstractNum>
  <w:abstractNum w:abstractNumId="8">
    <w:nsid w:val="19D10FA4"/>
    <w:multiLevelType w:val="multilevel"/>
    <w:tmpl w:val="1864F5D2"/>
    <w:lvl w:ilvl="0">
      <w:start w:val="1"/>
      <w:numFmt w:val="none"/>
      <w:lvlText w:val="1.6"/>
      <w:lvlJc w:val="left"/>
      <w:pPr>
        <w:tabs>
          <w:tab w:val="num" w:pos="450"/>
        </w:tabs>
        <w:ind w:left="450" w:hanging="450"/>
      </w:pPr>
      <w:rPr>
        <w:rFonts w:ascii="Times New Roman" w:hAnsi="Times New Roman" w:cs="Times New Roman" w:hint="default"/>
        <w:color w:val="auto"/>
        <w:sz w:val="24"/>
      </w:rPr>
    </w:lvl>
    <w:lvl w:ilvl="1">
      <w:start w:val="1"/>
      <w:numFmt w:val="none"/>
      <w:lvlText w:val="1.5-"/>
      <w:lvlJc w:val="left"/>
      <w:pPr>
        <w:tabs>
          <w:tab w:val="num" w:pos="1380"/>
        </w:tabs>
        <w:ind w:left="1380" w:hanging="720"/>
      </w:pPr>
      <w:rPr>
        <w:rFonts w:ascii="Times New Roman" w:hAnsi="Times New Roman" w:cs="Times New Roman" w:hint="default"/>
        <w:color w:val="auto"/>
        <w:sz w:val="22"/>
        <w:szCs w:val="22"/>
      </w:rPr>
    </w:lvl>
    <w:lvl w:ilvl="2">
      <w:start w:val="1"/>
      <w:numFmt w:val="decimal"/>
      <w:lvlText w:val="%1.%2-%3."/>
      <w:lvlJc w:val="left"/>
      <w:pPr>
        <w:tabs>
          <w:tab w:val="num" w:pos="2040"/>
        </w:tabs>
        <w:ind w:left="2040" w:hanging="720"/>
      </w:pPr>
      <w:rPr>
        <w:rFonts w:ascii="Times New Roman" w:hAnsi="Times New Roman" w:cs="Times New Roman" w:hint="default"/>
        <w:color w:val="auto"/>
        <w:sz w:val="24"/>
      </w:rPr>
    </w:lvl>
    <w:lvl w:ilvl="3">
      <w:start w:val="1"/>
      <w:numFmt w:val="decimal"/>
      <w:lvlText w:val="%1.%2-%3.%4."/>
      <w:lvlJc w:val="left"/>
      <w:pPr>
        <w:tabs>
          <w:tab w:val="num" w:pos="3060"/>
        </w:tabs>
        <w:ind w:left="3060" w:hanging="1080"/>
      </w:pPr>
      <w:rPr>
        <w:rFonts w:ascii="Times New Roman" w:hAnsi="Times New Roman" w:cs="Times New Roman" w:hint="default"/>
        <w:color w:val="auto"/>
        <w:sz w:val="24"/>
      </w:rPr>
    </w:lvl>
    <w:lvl w:ilvl="4">
      <w:start w:val="1"/>
      <w:numFmt w:val="decimal"/>
      <w:lvlText w:val="%1.%2-%3.%4.%5."/>
      <w:lvlJc w:val="left"/>
      <w:pPr>
        <w:tabs>
          <w:tab w:val="num" w:pos="3720"/>
        </w:tabs>
        <w:ind w:left="3720" w:hanging="1080"/>
      </w:pPr>
      <w:rPr>
        <w:rFonts w:ascii="Times New Roman" w:hAnsi="Times New Roman" w:cs="Times New Roman" w:hint="default"/>
        <w:color w:val="auto"/>
        <w:sz w:val="24"/>
      </w:rPr>
    </w:lvl>
    <w:lvl w:ilvl="5">
      <w:start w:val="1"/>
      <w:numFmt w:val="decimal"/>
      <w:lvlText w:val="%1.%2-%3.%4.%5.%6."/>
      <w:lvlJc w:val="left"/>
      <w:pPr>
        <w:tabs>
          <w:tab w:val="num" w:pos="4740"/>
        </w:tabs>
        <w:ind w:left="4740" w:hanging="1440"/>
      </w:pPr>
      <w:rPr>
        <w:rFonts w:ascii="Times New Roman" w:hAnsi="Times New Roman" w:cs="Times New Roman" w:hint="default"/>
        <w:color w:val="auto"/>
        <w:sz w:val="24"/>
      </w:rPr>
    </w:lvl>
    <w:lvl w:ilvl="6">
      <w:start w:val="1"/>
      <w:numFmt w:val="decimal"/>
      <w:lvlText w:val="%1.%2-%3.%4.%5.%6.%7."/>
      <w:lvlJc w:val="left"/>
      <w:pPr>
        <w:tabs>
          <w:tab w:val="num" w:pos="5400"/>
        </w:tabs>
        <w:ind w:left="5400" w:hanging="1440"/>
      </w:pPr>
      <w:rPr>
        <w:rFonts w:ascii="Times New Roman" w:hAnsi="Times New Roman" w:cs="Times New Roman" w:hint="default"/>
        <w:color w:val="auto"/>
        <w:sz w:val="24"/>
      </w:rPr>
    </w:lvl>
    <w:lvl w:ilvl="7">
      <w:start w:val="1"/>
      <w:numFmt w:val="decimal"/>
      <w:lvlText w:val="%1.%2-%3.%4.%5.%6.%7.%8."/>
      <w:lvlJc w:val="left"/>
      <w:pPr>
        <w:tabs>
          <w:tab w:val="num" w:pos="6420"/>
        </w:tabs>
        <w:ind w:left="6420" w:hanging="1800"/>
      </w:pPr>
      <w:rPr>
        <w:rFonts w:ascii="Times New Roman" w:hAnsi="Times New Roman" w:cs="Times New Roman" w:hint="default"/>
        <w:color w:val="auto"/>
        <w:sz w:val="24"/>
      </w:rPr>
    </w:lvl>
    <w:lvl w:ilvl="8">
      <w:start w:val="1"/>
      <w:numFmt w:val="decimal"/>
      <w:lvlText w:val="%1.%2-%3.%4.%5.%6.%7.%8.%9."/>
      <w:lvlJc w:val="left"/>
      <w:pPr>
        <w:tabs>
          <w:tab w:val="num" w:pos="7080"/>
        </w:tabs>
        <w:ind w:left="7080" w:hanging="1800"/>
      </w:pPr>
      <w:rPr>
        <w:rFonts w:ascii="Times New Roman" w:hAnsi="Times New Roman" w:cs="Times New Roman" w:hint="default"/>
        <w:color w:val="auto"/>
        <w:sz w:val="24"/>
      </w:rPr>
    </w:lvl>
  </w:abstractNum>
  <w:abstractNum w:abstractNumId="9">
    <w:nsid w:val="1A4A30A7"/>
    <w:multiLevelType w:val="multilevel"/>
    <w:tmpl w:val="87B83514"/>
    <w:lvl w:ilvl="0">
      <w:start w:val="7"/>
      <w:numFmt w:val="decimal"/>
      <w:lvlText w:val="%1"/>
      <w:lvlJc w:val="left"/>
      <w:pPr>
        <w:tabs>
          <w:tab w:val="num" w:pos="810"/>
        </w:tabs>
        <w:ind w:left="810" w:hanging="810"/>
      </w:pPr>
      <w:rPr>
        <w:rFonts w:hint="default"/>
      </w:rPr>
    </w:lvl>
    <w:lvl w:ilvl="1">
      <w:start w:val="2"/>
      <w:numFmt w:val="decimal"/>
      <w:lvlText w:val="%1.%2"/>
      <w:lvlJc w:val="left"/>
      <w:pPr>
        <w:tabs>
          <w:tab w:val="num" w:pos="810"/>
        </w:tabs>
        <w:ind w:left="810" w:hanging="810"/>
      </w:pPr>
      <w:rPr>
        <w:rFonts w:hint="default"/>
      </w:rPr>
    </w:lvl>
    <w:lvl w:ilvl="2">
      <w:start w:val="2"/>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1E2769A1"/>
    <w:multiLevelType w:val="hybridMultilevel"/>
    <w:tmpl w:val="37AC3528"/>
    <w:lvl w:ilvl="0" w:tplc="C88C2538">
      <w:start w:val="1"/>
      <w:numFmt w:val="decimal"/>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1E8A3C33"/>
    <w:multiLevelType w:val="hybridMultilevel"/>
    <w:tmpl w:val="437699EC"/>
    <w:lvl w:ilvl="0" w:tplc="B5589782">
      <w:start w:val="1"/>
      <w:numFmt w:val="bullet"/>
      <w:lvlText w:val=""/>
      <w:lvlJc w:val="left"/>
      <w:pPr>
        <w:tabs>
          <w:tab w:val="num" w:pos="170"/>
        </w:tabs>
        <w:ind w:left="170" w:hanging="170"/>
      </w:pPr>
      <w:rPr>
        <w:rFonts w:ascii="Wingdings" w:hAnsi="Wingdings" w:hint="default"/>
        <w:sz w:val="22"/>
        <w:szCs w:val="22"/>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2">
    <w:nsid w:val="1F9F47D5"/>
    <w:multiLevelType w:val="hybridMultilevel"/>
    <w:tmpl w:val="C8782EE0"/>
    <w:lvl w:ilvl="0" w:tplc="C5749F1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45335BA"/>
    <w:multiLevelType w:val="hybridMultilevel"/>
    <w:tmpl w:val="73E6E14C"/>
    <w:lvl w:ilvl="0" w:tplc="041F000F">
      <w:start w:val="1"/>
      <w:numFmt w:val="decimal"/>
      <w:lvlText w:val="%1."/>
      <w:lvlJc w:val="left"/>
      <w:pPr>
        <w:ind w:left="720" w:hanging="360"/>
      </w:pPr>
      <w:rPr>
        <w:rFonts w:hint="default"/>
        <w:b w:val="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9B70D5B"/>
    <w:multiLevelType w:val="multilevel"/>
    <w:tmpl w:val="F82089D4"/>
    <w:lvl w:ilvl="0">
      <w:start w:val="1"/>
      <w:numFmt w:val="decimal"/>
      <w:lvlText w:val="%1."/>
      <w:lvlJc w:val="left"/>
      <w:pPr>
        <w:tabs>
          <w:tab w:val="num" w:pos="360"/>
        </w:tabs>
        <w:ind w:left="360" w:hanging="36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9F725C8"/>
    <w:multiLevelType w:val="hybridMultilevel"/>
    <w:tmpl w:val="C8DC5AD4"/>
    <w:lvl w:ilvl="0" w:tplc="172C54D4">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6">
    <w:nsid w:val="2A291B1C"/>
    <w:multiLevelType w:val="hybridMultilevel"/>
    <w:tmpl w:val="55422954"/>
    <w:lvl w:ilvl="0" w:tplc="58DA0306">
      <w:start w:val="1"/>
      <w:numFmt w:val="low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2CA627EB"/>
    <w:multiLevelType w:val="hybridMultilevel"/>
    <w:tmpl w:val="50263788"/>
    <w:lvl w:ilvl="0" w:tplc="041F000F">
      <w:start w:val="1"/>
      <w:numFmt w:val="decimal"/>
      <w:lvlText w:val="%1."/>
      <w:lvlJc w:val="left"/>
      <w:pPr>
        <w:ind w:left="720" w:hanging="360"/>
      </w:pPr>
      <w:rPr>
        <w:rFonts w:hint="default"/>
        <w:b w:val="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E830AF0"/>
    <w:multiLevelType w:val="hybridMultilevel"/>
    <w:tmpl w:val="A67A423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2F882A73"/>
    <w:multiLevelType w:val="multilevel"/>
    <w:tmpl w:val="658E63D4"/>
    <w:lvl w:ilvl="0">
      <w:start w:val="1"/>
      <w:numFmt w:val="bullet"/>
      <w:lvlText w:val=""/>
      <w:lvlJc w:val="left"/>
      <w:pPr>
        <w:tabs>
          <w:tab w:val="num" w:pos="284"/>
        </w:tabs>
        <w:ind w:left="284" w:hanging="284"/>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0">
    <w:nsid w:val="2F952466"/>
    <w:multiLevelType w:val="multilevel"/>
    <w:tmpl w:val="3CBA3BA0"/>
    <w:lvl w:ilvl="0">
      <w:start w:val="7"/>
      <w:numFmt w:val="decimal"/>
      <w:lvlText w:val="%1"/>
      <w:lvlJc w:val="left"/>
      <w:pPr>
        <w:ind w:left="375" w:hanging="3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1390186"/>
    <w:multiLevelType w:val="hybridMultilevel"/>
    <w:tmpl w:val="027819B6"/>
    <w:lvl w:ilvl="0" w:tplc="A188451A">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323900AD"/>
    <w:multiLevelType w:val="hybridMultilevel"/>
    <w:tmpl w:val="0A025D4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38420840"/>
    <w:multiLevelType w:val="hybridMultilevel"/>
    <w:tmpl w:val="58E6FE34"/>
    <w:lvl w:ilvl="0" w:tplc="1B6A36FC">
      <w:start w:val="1"/>
      <w:numFmt w:val="bullet"/>
      <w:lvlText w:val=""/>
      <w:lvlJc w:val="left"/>
      <w:pPr>
        <w:tabs>
          <w:tab w:val="num" w:pos="170"/>
        </w:tabs>
        <w:ind w:left="170" w:hanging="170"/>
      </w:pPr>
      <w:rPr>
        <w:rFonts w:ascii="Wingdings" w:hAnsi="Wingdings" w:hint="default"/>
        <w:sz w:val="22"/>
        <w:szCs w:val="22"/>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4">
    <w:nsid w:val="38DA49CD"/>
    <w:multiLevelType w:val="multilevel"/>
    <w:tmpl w:val="AF5E4090"/>
    <w:lvl w:ilvl="0">
      <w:start w:val="1"/>
      <w:numFmt w:val="decimal"/>
      <w:lvlText w:val="%1."/>
      <w:lvlJc w:val="left"/>
      <w:pPr>
        <w:tabs>
          <w:tab w:val="num" w:pos="450"/>
        </w:tabs>
        <w:ind w:left="450" w:hanging="450"/>
      </w:pPr>
      <w:rPr>
        <w:rFonts w:ascii="Times New Roman" w:hAnsi="Times New Roman" w:cs="Times New Roman" w:hint="default"/>
        <w:color w:val="auto"/>
        <w:sz w:val="24"/>
      </w:rPr>
    </w:lvl>
    <w:lvl w:ilvl="1">
      <w:start w:val="1"/>
      <w:numFmt w:val="decimal"/>
      <w:lvlText w:val="%1.%2-"/>
      <w:lvlJc w:val="left"/>
      <w:pPr>
        <w:tabs>
          <w:tab w:val="num" w:pos="900"/>
        </w:tabs>
        <w:ind w:left="900" w:hanging="720"/>
      </w:pPr>
      <w:rPr>
        <w:rFonts w:ascii="Times New Roman" w:hAnsi="Times New Roman" w:cs="Times New Roman" w:hint="default"/>
        <w:color w:val="auto"/>
        <w:sz w:val="22"/>
        <w:szCs w:val="22"/>
      </w:rPr>
    </w:lvl>
    <w:lvl w:ilvl="2">
      <w:start w:val="1"/>
      <w:numFmt w:val="decimal"/>
      <w:lvlText w:val="%1.%2-%3."/>
      <w:lvlJc w:val="left"/>
      <w:pPr>
        <w:tabs>
          <w:tab w:val="num" w:pos="2040"/>
        </w:tabs>
        <w:ind w:left="2040" w:hanging="720"/>
      </w:pPr>
      <w:rPr>
        <w:rFonts w:ascii="Times New Roman" w:hAnsi="Times New Roman" w:cs="Times New Roman" w:hint="default"/>
        <w:color w:val="auto"/>
        <w:sz w:val="24"/>
      </w:rPr>
    </w:lvl>
    <w:lvl w:ilvl="3">
      <w:start w:val="1"/>
      <w:numFmt w:val="decimal"/>
      <w:lvlText w:val="%1.%2-%3.%4."/>
      <w:lvlJc w:val="left"/>
      <w:pPr>
        <w:tabs>
          <w:tab w:val="num" w:pos="3060"/>
        </w:tabs>
        <w:ind w:left="3060" w:hanging="1080"/>
      </w:pPr>
      <w:rPr>
        <w:rFonts w:ascii="Times New Roman" w:hAnsi="Times New Roman" w:cs="Times New Roman" w:hint="default"/>
        <w:color w:val="auto"/>
        <w:sz w:val="24"/>
      </w:rPr>
    </w:lvl>
    <w:lvl w:ilvl="4">
      <w:start w:val="1"/>
      <w:numFmt w:val="decimal"/>
      <w:lvlText w:val="%1.%2-%3.%4.%5."/>
      <w:lvlJc w:val="left"/>
      <w:pPr>
        <w:tabs>
          <w:tab w:val="num" w:pos="3720"/>
        </w:tabs>
        <w:ind w:left="3720" w:hanging="1080"/>
      </w:pPr>
      <w:rPr>
        <w:rFonts w:ascii="Times New Roman" w:hAnsi="Times New Roman" w:cs="Times New Roman" w:hint="default"/>
        <w:color w:val="auto"/>
        <w:sz w:val="24"/>
      </w:rPr>
    </w:lvl>
    <w:lvl w:ilvl="5">
      <w:start w:val="1"/>
      <w:numFmt w:val="decimal"/>
      <w:lvlText w:val="%1.%2-%3.%4.%5.%6."/>
      <w:lvlJc w:val="left"/>
      <w:pPr>
        <w:tabs>
          <w:tab w:val="num" w:pos="4740"/>
        </w:tabs>
        <w:ind w:left="4740" w:hanging="1440"/>
      </w:pPr>
      <w:rPr>
        <w:rFonts w:ascii="Times New Roman" w:hAnsi="Times New Roman" w:cs="Times New Roman" w:hint="default"/>
        <w:color w:val="auto"/>
        <w:sz w:val="24"/>
      </w:rPr>
    </w:lvl>
    <w:lvl w:ilvl="6">
      <w:start w:val="1"/>
      <w:numFmt w:val="decimal"/>
      <w:lvlText w:val="%1.%2-%3.%4.%5.%6.%7."/>
      <w:lvlJc w:val="left"/>
      <w:pPr>
        <w:tabs>
          <w:tab w:val="num" w:pos="5400"/>
        </w:tabs>
        <w:ind w:left="5400" w:hanging="1440"/>
      </w:pPr>
      <w:rPr>
        <w:rFonts w:ascii="Times New Roman" w:hAnsi="Times New Roman" w:cs="Times New Roman" w:hint="default"/>
        <w:color w:val="auto"/>
        <w:sz w:val="24"/>
      </w:rPr>
    </w:lvl>
    <w:lvl w:ilvl="7">
      <w:start w:val="1"/>
      <w:numFmt w:val="decimal"/>
      <w:lvlText w:val="%1.%2-%3.%4.%5.%6.%7.%8."/>
      <w:lvlJc w:val="left"/>
      <w:pPr>
        <w:tabs>
          <w:tab w:val="num" w:pos="6420"/>
        </w:tabs>
        <w:ind w:left="6420" w:hanging="1800"/>
      </w:pPr>
      <w:rPr>
        <w:rFonts w:ascii="Times New Roman" w:hAnsi="Times New Roman" w:cs="Times New Roman" w:hint="default"/>
        <w:color w:val="auto"/>
        <w:sz w:val="24"/>
      </w:rPr>
    </w:lvl>
    <w:lvl w:ilvl="8">
      <w:start w:val="1"/>
      <w:numFmt w:val="decimal"/>
      <w:lvlText w:val="%1.%2-%3.%4.%5.%6.%7.%8.%9."/>
      <w:lvlJc w:val="left"/>
      <w:pPr>
        <w:tabs>
          <w:tab w:val="num" w:pos="7080"/>
        </w:tabs>
        <w:ind w:left="7080" w:hanging="1800"/>
      </w:pPr>
      <w:rPr>
        <w:rFonts w:ascii="Times New Roman" w:hAnsi="Times New Roman" w:cs="Times New Roman" w:hint="default"/>
        <w:color w:val="auto"/>
        <w:sz w:val="24"/>
      </w:rPr>
    </w:lvl>
  </w:abstractNum>
  <w:abstractNum w:abstractNumId="25">
    <w:nsid w:val="39441248"/>
    <w:multiLevelType w:val="hybridMultilevel"/>
    <w:tmpl w:val="30C2EA00"/>
    <w:lvl w:ilvl="0" w:tplc="06E02900">
      <w:start w:val="1"/>
      <w:numFmt w:val="bullet"/>
      <w:lvlText w:val=""/>
      <w:lvlJc w:val="left"/>
      <w:pPr>
        <w:tabs>
          <w:tab w:val="num" w:pos="567"/>
        </w:tabs>
        <w:ind w:left="567" w:firstLine="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396F1F49"/>
    <w:multiLevelType w:val="multilevel"/>
    <w:tmpl w:val="7318BEFC"/>
    <w:lvl w:ilvl="0">
      <w:start w:val="1"/>
      <w:numFmt w:val="decimal"/>
      <w:lvlText w:val="%1"/>
      <w:lvlJc w:val="left"/>
      <w:pPr>
        <w:tabs>
          <w:tab w:val="num" w:pos="1080"/>
        </w:tabs>
        <w:ind w:left="1080" w:hanging="720"/>
      </w:pPr>
      <w:rPr>
        <w:rFonts w:hint="default"/>
        <w:b/>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nsid w:val="3A24447D"/>
    <w:multiLevelType w:val="hybridMultilevel"/>
    <w:tmpl w:val="E0582B4C"/>
    <w:lvl w:ilvl="0" w:tplc="041F000F">
      <w:start w:val="1"/>
      <w:numFmt w:val="decimal"/>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0F">
      <w:start w:val="1"/>
      <w:numFmt w:val="decimal"/>
      <w:lvlText w:val="%3."/>
      <w:lvlJc w:val="left"/>
      <w:pPr>
        <w:tabs>
          <w:tab w:val="num" w:pos="2340"/>
        </w:tabs>
        <w:ind w:left="2340" w:hanging="36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41326B78"/>
    <w:multiLevelType w:val="multilevel"/>
    <w:tmpl w:val="21900DDC"/>
    <w:lvl w:ilvl="0">
      <w:start w:val="1"/>
      <w:numFmt w:val="none"/>
      <w:lvlText w:val="1.6"/>
      <w:lvlJc w:val="left"/>
      <w:pPr>
        <w:tabs>
          <w:tab w:val="num" w:pos="450"/>
        </w:tabs>
        <w:ind w:left="450" w:hanging="450"/>
      </w:pPr>
      <w:rPr>
        <w:rFonts w:ascii="Times New Roman" w:hAnsi="Times New Roman" w:cs="Times New Roman" w:hint="default"/>
        <w:color w:val="auto"/>
        <w:sz w:val="24"/>
      </w:rPr>
    </w:lvl>
    <w:lvl w:ilvl="1">
      <w:start w:val="1"/>
      <w:numFmt w:val="none"/>
      <w:lvlText w:val="1.6-"/>
      <w:lvlJc w:val="left"/>
      <w:pPr>
        <w:tabs>
          <w:tab w:val="num" w:pos="1380"/>
        </w:tabs>
        <w:ind w:left="1380" w:hanging="720"/>
      </w:pPr>
      <w:rPr>
        <w:rFonts w:ascii="Times New Roman" w:hAnsi="Times New Roman" w:cs="Times New Roman" w:hint="default"/>
        <w:color w:val="auto"/>
        <w:sz w:val="22"/>
        <w:szCs w:val="22"/>
      </w:rPr>
    </w:lvl>
    <w:lvl w:ilvl="2">
      <w:start w:val="1"/>
      <w:numFmt w:val="decimal"/>
      <w:lvlText w:val="%1.%2-%3."/>
      <w:lvlJc w:val="left"/>
      <w:pPr>
        <w:tabs>
          <w:tab w:val="num" w:pos="2040"/>
        </w:tabs>
        <w:ind w:left="2040" w:hanging="720"/>
      </w:pPr>
      <w:rPr>
        <w:rFonts w:ascii="Times New Roman" w:hAnsi="Times New Roman" w:cs="Times New Roman" w:hint="default"/>
        <w:color w:val="auto"/>
        <w:sz w:val="24"/>
      </w:rPr>
    </w:lvl>
    <w:lvl w:ilvl="3">
      <w:start w:val="1"/>
      <w:numFmt w:val="decimal"/>
      <w:lvlText w:val="%1.%2-%3.%4."/>
      <w:lvlJc w:val="left"/>
      <w:pPr>
        <w:tabs>
          <w:tab w:val="num" w:pos="3060"/>
        </w:tabs>
        <w:ind w:left="3060" w:hanging="1080"/>
      </w:pPr>
      <w:rPr>
        <w:rFonts w:ascii="Times New Roman" w:hAnsi="Times New Roman" w:cs="Times New Roman" w:hint="default"/>
        <w:color w:val="auto"/>
        <w:sz w:val="24"/>
      </w:rPr>
    </w:lvl>
    <w:lvl w:ilvl="4">
      <w:start w:val="1"/>
      <w:numFmt w:val="decimal"/>
      <w:lvlText w:val="%1.%2-%3.%4.%5."/>
      <w:lvlJc w:val="left"/>
      <w:pPr>
        <w:tabs>
          <w:tab w:val="num" w:pos="3720"/>
        </w:tabs>
        <w:ind w:left="3720" w:hanging="1080"/>
      </w:pPr>
      <w:rPr>
        <w:rFonts w:ascii="Times New Roman" w:hAnsi="Times New Roman" w:cs="Times New Roman" w:hint="default"/>
        <w:color w:val="auto"/>
        <w:sz w:val="24"/>
      </w:rPr>
    </w:lvl>
    <w:lvl w:ilvl="5">
      <w:start w:val="1"/>
      <w:numFmt w:val="decimal"/>
      <w:lvlText w:val="%1.%2-%3.%4.%5.%6."/>
      <w:lvlJc w:val="left"/>
      <w:pPr>
        <w:tabs>
          <w:tab w:val="num" w:pos="4740"/>
        </w:tabs>
        <w:ind w:left="4740" w:hanging="1440"/>
      </w:pPr>
      <w:rPr>
        <w:rFonts w:ascii="Times New Roman" w:hAnsi="Times New Roman" w:cs="Times New Roman" w:hint="default"/>
        <w:color w:val="auto"/>
        <w:sz w:val="24"/>
      </w:rPr>
    </w:lvl>
    <w:lvl w:ilvl="6">
      <w:start w:val="1"/>
      <w:numFmt w:val="decimal"/>
      <w:lvlText w:val="%1.%2-%3.%4.%5.%6.%7."/>
      <w:lvlJc w:val="left"/>
      <w:pPr>
        <w:tabs>
          <w:tab w:val="num" w:pos="5400"/>
        </w:tabs>
        <w:ind w:left="5400" w:hanging="1440"/>
      </w:pPr>
      <w:rPr>
        <w:rFonts w:ascii="Times New Roman" w:hAnsi="Times New Roman" w:cs="Times New Roman" w:hint="default"/>
        <w:color w:val="auto"/>
        <w:sz w:val="24"/>
      </w:rPr>
    </w:lvl>
    <w:lvl w:ilvl="7">
      <w:start w:val="1"/>
      <w:numFmt w:val="decimal"/>
      <w:lvlText w:val="%1.%2-%3.%4.%5.%6.%7.%8."/>
      <w:lvlJc w:val="left"/>
      <w:pPr>
        <w:tabs>
          <w:tab w:val="num" w:pos="6420"/>
        </w:tabs>
        <w:ind w:left="6420" w:hanging="1800"/>
      </w:pPr>
      <w:rPr>
        <w:rFonts w:ascii="Times New Roman" w:hAnsi="Times New Roman" w:cs="Times New Roman" w:hint="default"/>
        <w:color w:val="auto"/>
        <w:sz w:val="24"/>
      </w:rPr>
    </w:lvl>
    <w:lvl w:ilvl="8">
      <w:start w:val="1"/>
      <w:numFmt w:val="decimal"/>
      <w:lvlText w:val="%1.%2-%3.%4.%5.%6.%7.%8.%9."/>
      <w:lvlJc w:val="left"/>
      <w:pPr>
        <w:tabs>
          <w:tab w:val="num" w:pos="7080"/>
        </w:tabs>
        <w:ind w:left="7080" w:hanging="1800"/>
      </w:pPr>
      <w:rPr>
        <w:rFonts w:ascii="Times New Roman" w:hAnsi="Times New Roman" w:cs="Times New Roman" w:hint="default"/>
        <w:color w:val="auto"/>
        <w:sz w:val="24"/>
      </w:rPr>
    </w:lvl>
  </w:abstractNum>
  <w:abstractNum w:abstractNumId="29">
    <w:nsid w:val="44054259"/>
    <w:multiLevelType w:val="hybridMultilevel"/>
    <w:tmpl w:val="91EEDC38"/>
    <w:lvl w:ilvl="0" w:tplc="6456C2BE">
      <w:start w:val="1"/>
      <w:numFmt w:val="decimal"/>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30">
    <w:nsid w:val="4698714F"/>
    <w:multiLevelType w:val="hybridMultilevel"/>
    <w:tmpl w:val="797AB50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nsid w:val="48663CE3"/>
    <w:multiLevelType w:val="hybridMultilevel"/>
    <w:tmpl w:val="A03A6776"/>
    <w:lvl w:ilvl="0" w:tplc="4E0235C8">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489654A3"/>
    <w:multiLevelType w:val="multilevel"/>
    <w:tmpl w:val="8A927970"/>
    <w:lvl w:ilvl="0">
      <w:start w:val="1"/>
      <w:numFmt w:val="bullet"/>
      <w:lvlText w:val=""/>
      <w:lvlJc w:val="left"/>
      <w:pPr>
        <w:tabs>
          <w:tab w:val="num" w:pos="170"/>
        </w:tabs>
        <w:ind w:left="170" w:hanging="170"/>
      </w:pPr>
      <w:rPr>
        <w:rFonts w:ascii="Wingdings" w:hAnsi="Wingdings" w:hint="default"/>
        <w:sz w:val="22"/>
        <w:szCs w:val="22"/>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9FC004E"/>
    <w:multiLevelType w:val="hybridMultilevel"/>
    <w:tmpl w:val="A67A423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4CF76EE5"/>
    <w:multiLevelType w:val="multilevel"/>
    <w:tmpl w:val="041F0029"/>
    <w:lvl w:ilvl="0">
      <w:start w:val="1"/>
      <w:numFmt w:val="decimal"/>
      <w:pStyle w:val="Balk1"/>
      <w:suff w:val="space"/>
      <w:lvlText w:val="Kısım %1"/>
      <w:lvlJc w:val="left"/>
      <w:pPr>
        <w:ind w:left="180" w:firstLine="0"/>
      </w:pPr>
      <w:rPr>
        <w:rFonts w:hint="default"/>
      </w:rPr>
    </w:lvl>
    <w:lvl w:ilvl="1">
      <w:start w:val="1"/>
      <w:numFmt w:val="none"/>
      <w:pStyle w:val="Balk2"/>
      <w:suff w:val="nothing"/>
      <w:lvlText w:val=""/>
      <w:lvlJc w:val="left"/>
      <w:pPr>
        <w:ind w:left="0" w:firstLine="0"/>
      </w:pPr>
      <w:rPr>
        <w:rFonts w:hint="default"/>
      </w:rPr>
    </w:lvl>
    <w:lvl w:ilvl="2">
      <w:start w:val="1"/>
      <w:numFmt w:val="none"/>
      <w:pStyle w:val="Balk3"/>
      <w:suff w:val="nothing"/>
      <w:lvlText w:val=""/>
      <w:lvlJc w:val="left"/>
      <w:pPr>
        <w:ind w:left="0" w:firstLine="0"/>
      </w:pPr>
      <w:rPr>
        <w:rFonts w:hint="default"/>
      </w:rPr>
    </w:lvl>
    <w:lvl w:ilvl="3">
      <w:start w:val="1"/>
      <w:numFmt w:val="none"/>
      <w:pStyle w:val="Balk4"/>
      <w:suff w:val="nothing"/>
      <w:lvlText w:val=""/>
      <w:lvlJc w:val="left"/>
      <w:pPr>
        <w:ind w:left="0" w:firstLine="0"/>
      </w:pPr>
      <w:rPr>
        <w:rFonts w:hint="default"/>
      </w:rPr>
    </w:lvl>
    <w:lvl w:ilvl="4">
      <w:start w:val="1"/>
      <w:numFmt w:val="none"/>
      <w:pStyle w:val="Balk5"/>
      <w:suff w:val="nothing"/>
      <w:lvlText w:val=""/>
      <w:lvlJc w:val="left"/>
      <w:pPr>
        <w:ind w:left="0" w:firstLine="0"/>
      </w:pPr>
      <w:rPr>
        <w:rFonts w:hint="default"/>
      </w:rPr>
    </w:lvl>
    <w:lvl w:ilvl="5">
      <w:start w:val="1"/>
      <w:numFmt w:val="none"/>
      <w:pStyle w:val="Balk6"/>
      <w:suff w:val="nothing"/>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suff w:val="nothing"/>
      <w:lvlText w:val=""/>
      <w:lvlJc w:val="left"/>
      <w:pPr>
        <w:ind w:left="0" w:firstLine="0"/>
      </w:pPr>
      <w:rPr>
        <w:rFonts w:hint="default"/>
      </w:rPr>
    </w:lvl>
    <w:lvl w:ilvl="8">
      <w:start w:val="1"/>
      <w:numFmt w:val="none"/>
      <w:pStyle w:val="Balk9"/>
      <w:suff w:val="nothing"/>
      <w:lvlText w:val=""/>
      <w:lvlJc w:val="left"/>
      <w:pPr>
        <w:ind w:left="0" w:firstLine="0"/>
      </w:pPr>
      <w:rPr>
        <w:rFonts w:hint="default"/>
      </w:rPr>
    </w:lvl>
  </w:abstractNum>
  <w:abstractNum w:abstractNumId="35">
    <w:nsid w:val="50E52E13"/>
    <w:multiLevelType w:val="hybridMultilevel"/>
    <w:tmpl w:val="78E8F6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56111BE3"/>
    <w:multiLevelType w:val="multilevel"/>
    <w:tmpl w:val="77CEA112"/>
    <w:lvl w:ilvl="0">
      <w:start w:val="1"/>
      <w:numFmt w:val="none"/>
      <w:lvlText w:val="1.8-"/>
      <w:lvlJc w:val="left"/>
      <w:pPr>
        <w:tabs>
          <w:tab w:val="num" w:pos="450"/>
        </w:tabs>
        <w:ind w:left="450" w:hanging="450"/>
      </w:pPr>
      <w:rPr>
        <w:rFonts w:ascii="Times New Roman" w:hAnsi="Times New Roman" w:cs="Times New Roman" w:hint="default"/>
        <w:color w:val="auto"/>
        <w:sz w:val="22"/>
        <w:szCs w:val="22"/>
      </w:rPr>
    </w:lvl>
    <w:lvl w:ilvl="1">
      <w:start w:val="1"/>
      <w:numFmt w:val="none"/>
      <w:lvlText w:val="1.7-"/>
      <w:lvlJc w:val="left"/>
      <w:pPr>
        <w:tabs>
          <w:tab w:val="num" w:pos="1380"/>
        </w:tabs>
        <w:ind w:left="1380" w:hanging="720"/>
      </w:pPr>
      <w:rPr>
        <w:rFonts w:ascii="Times New Roman" w:hAnsi="Times New Roman" w:cs="Times New Roman" w:hint="default"/>
        <w:color w:val="auto"/>
        <w:sz w:val="22"/>
        <w:szCs w:val="22"/>
      </w:rPr>
    </w:lvl>
    <w:lvl w:ilvl="2">
      <w:start w:val="1"/>
      <w:numFmt w:val="decimal"/>
      <w:lvlText w:val="%1.%2-%3."/>
      <w:lvlJc w:val="left"/>
      <w:pPr>
        <w:tabs>
          <w:tab w:val="num" w:pos="2040"/>
        </w:tabs>
        <w:ind w:left="2040" w:hanging="720"/>
      </w:pPr>
      <w:rPr>
        <w:rFonts w:ascii="Times New Roman" w:hAnsi="Times New Roman" w:cs="Times New Roman" w:hint="default"/>
        <w:color w:val="auto"/>
        <w:sz w:val="24"/>
      </w:rPr>
    </w:lvl>
    <w:lvl w:ilvl="3">
      <w:start w:val="1"/>
      <w:numFmt w:val="decimal"/>
      <w:lvlText w:val="%1.%2-%3.%4."/>
      <w:lvlJc w:val="left"/>
      <w:pPr>
        <w:tabs>
          <w:tab w:val="num" w:pos="3060"/>
        </w:tabs>
        <w:ind w:left="3060" w:hanging="1080"/>
      </w:pPr>
      <w:rPr>
        <w:rFonts w:ascii="Times New Roman" w:hAnsi="Times New Roman" w:cs="Times New Roman" w:hint="default"/>
        <w:color w:val="auto"/>
        <w:sz w:val="24"/>
      </w:rPr>
    </w:lvl>
    <w:lvl w:ilvl="4">
      <w:start w:val="1"/>
      <w:numFmt w:val="decimal"/>
      <w:lvlText w:val="%1.%2-%3.%4.%5."/>
      <w:lvlJc w:val="left"/>
      <w:pPr>
        <w:tabs>
          <w:tab w:val="num" w:pos="3720"/>
        </w:tabs>
        <w:ind w:left="3720" w:hanging="1080"/>
      </w:pPr>
      <w:rPr>
        <w:rFonts w:ascii="Times New Roman" w:hAnsi="Times New Roman" w:cs="Times New Roman" w:hint="default"/>
        <w:color w:val="auto"/>
        <w:sz w:val="24"/>
      </w:rPr>
    </w:lvl>
    <w:lvl w:ilvl="5">
      <w:start w:val="1"/>
      <w:numFmt w:val="decimal"/>
      <w:lvlText w:val="%1.%2-%3.%4.%5.%6."/>
      <w:lvlJc w:val="left"/>
      <w:pPr>
        <w:tabs>
          <w:tab w:val="num" w:pos="4740"/>
        </w:tabs>
        <w:ind w:left="4740" w:hanging="1440"/>
      </w:pPr>
      <w:rPr>
        <w:rFonts w:ascii="Times New Roman" w:hAnsi="Times New Roman" w:cs="Times New Roman" w:hint="default"/>
        <w:color w:val="auto"/>
        <w:sz w:val="24"/>
      </w:rPr>
    </w:lvl>
    <w:lvl w:ilvl="6">
      <w:start w:val="1"/>
      <w:numFmt w:val="decimal"/>
      <w:lvlText w:val="%1.%2-%3.%4.%5.%6.%7."/>
      <w:lvlJc w:val="left"/>
      <w:pPr>
        <w:tabs>
          <w:tab w:val="num" w:pos="5400"/>
        </w:tabs>
        <w:ind w:left="5400" w:hanging="1440"/>
      </w:pPr>
      <w:rPr>
        <w:rFonts w:ascii="Times New Roman" w:hAnsi="Times New Roman" w:cs="Times New Roman" w:hint="default"/>
        <w:color w:val="auto"/>
        <w:sz w:val="24"/>
      </w:rPr>
    </w:lvl>
    <w:lvl w:ilvl="7">
      <w:start w:val="1"/>
      <w:numFmt w:val="decimal"/>
      <w:lvlText w:val="%1.%2-%3.%4.%5.%6.%7.%8."/>
      <w:lvlJc w:val="left"/>
      <w:pPr>
        <w:tabs>
          <w:tab w:val="num" w:pos="6420"/>
        </w:tabs>
        <w:ind w:left="6420" w:hanging="1800"/>
      </w:pPr>
      <w:rPr>
        <w:rFonts w:ascii="Times New Roman" w:hAnsi="Times New Roman" w:cs="Times New Roman" w:hint="default"/>
        <w:color w:val="auto"/>
        <w:sz w:val="24"/>
      </w:rPr>
    </w:lvl>
    <w:lvl w:ilvl="8">
      <w:start w:val="1"/>
      <w:numFmt w:val="decimal"/>
      <w:lvlText w:val="%1.%2-%3.%4.%5.%6.%7.%8.%9."/>
      <w:lvlJc w:val="left"/>
      <w:pPr>
        <w:tabs>
          <w:tab w:val="num" w:pos="7080"/>
        </w:tabs>
        <w:ind w:left="7080" w:hanging="1800"/>
      </w:pPr>
      <w:rPr>
        <w:rFonts w:ascii="Times New Roman" w:hAnsi="Times New Roman" w:cs="Times New Roman" w:hint="default"/>
        <w:color w:val="auto"/>
        <w:sz w:val="24"/>
      </w:rPr>
    </w:lvl>
  </w:abstractNum>
  <w:abstractNum w:abstractNumId="37">
    <w:nsid w:val="618616B1"/>
    <w:multiLevelType w:val="multilevel"/>
    <w:tmpl w:val="AF5E4090"/>
    <w:lvl w:ilvl="0">
      <w:start w:val="1"/>
      <w:numFmt w:val="decimal"/>
      <w:lvlText w:val="%1."/>
      <w:lvlJc w:val="left"/>
      <w:pPr>
        <w:tabs>
          <w:tab w:val="num" w:pos="450"/>
        </w:tabs>
        <w:ind w:left="450" w:hanging="450"/>
      </w:pPr>
      <w:rPr>
        <w:rFonts w:ascii="Times New Roman" w:hAnsi="Times New Roman" w:cs="Times New Roman" w:hint="default"/>
        <w:color w:val="auto"/>
        <w:sz w:val="24"/>
      </w:rPr>
    </w:lvl>
    <w:lvl w:ilvl="1">
      <w:start w:val="1"/>
      <w:numFmt w:val="decimal"/>
      <w:lvlText w:val="%1.%2-"/>
      <w:lvlJc w:val="left"/>
      <w:pPr>
        <w:tabs>
          <w:tab w:val="num" w:pos="720"/>
        </w:tabs>
        <w:ind w:left="720" w:hanging="720"/>
      </w:pPr>
      <w:rPr>
        <w:rFonts w:ascii="Times New Roman" w:hAnsi="Times New Roman" w:cs="Times New Roman" w:hint="default"/>
        <w:color w:val="auto"/>
        <w:sz w:val="22"/>
        <w:szCs w:val="22"/>
      </w:rPr>
    </w:lvl>
    <w:lvl w:ilvl="2">
      <w:start w:val="1"/>
      <w:numFmt w:val="decimal"/>
      <w:lvlText w:val="%1.%2-%3."/>
      <w:lvlJc w:val="left"/>
      <w:pPr>
        <w:tabs>
          <w:tab w:val="num" w:pos="2040"/>
        </w:tabs>
        <w:ind w:left="2040" w:hanging="720"/>
      </w:pPr>
      <w:rPr>
        <w:rFonts w:ascii="Times New Roman" w:hAnsi="Times New Roman" w:cs="Times New Roman" w:hint="default"/>
        <w:color w:val="auto"/>
        <w:sz w:val="24"/>
      </w:rPr>
    </w:lvl>
    <w:lvl w:ilvl="3">
      <w:start w:val="1"/>
      <w:numFmt w:val="decimal"/>
      <w:lvlText w:val="%1.%2-%3.%4."/>
      <w:lvlJc w:val="left"/>
      <w:pPr>
        <w:tabs>
          <w:tab w:val="num" w:pos="3060"/>
        </w:tabs>
        <w:ind w:left="3060" w:hanging="1080"/>
      </w:pPr>
      <w:rPr>
        <w:rFonts w:ascii="Times New Roman" w:hAnsi="Times New Roman" w:cs="Times New Roman" w:hint="default"/>
        <w:color w:val="auto"/>
        <w:sz w:val="24"/>
      </w:rPr>
    </w:lvl>
    <w:lvl w:ilvl="4">
      <w:start w:val="1"/>
      <w:numFmt w:val="decimal"/>
      <w:lvlText w:val="%1.%2-%3.%4.%5."/>
      <w:lvlJc w:val="left"/>
      <w:pPr>
        <w:tabs>
          <w:tab w:val="num" w:pos="3720"/>
        </w:tabs>
        <w:ind w:left="3720" w:hanging="1080"/>
      </w:pPr>
      <w:rPr>
        <w:rFonts w:ascii="Times New Roman" w:hAnsi="Times New Roman" w:cs="Times New Roman" w:hint="default"/>
        <w:color w:val="auto"/>
        <w:sz w:val="24"/>
      </w:rPr>
    </w:lvl>
    <w:lvl w:ilvl="5">
      <w:start w:val="1"/>
      <w:numFmt w:val="decimal"/>
      <w:lvlText w:val="%1.%2-%3.%4.%5.%6."/>
      <w:lvlJc w:val="left"/>
      <w:pPr>
        <w:tabs>
          <w:tab w:val="num" w:pos="4740"/>
        </w:tabs>
        <w:ind w:left="4740" w:hanging="1440"/>
      </w:pPr>
      <w:rPr>
        <w:rFonts w:ascii="Times New Roman" w:hAnsi="Times New Roman" w:cs="Times New Roman" w:hint="default"/>
        <w:color w:val="auto"/>
        <w:sz w:val="24"/>
      </w:rPr>
    </w:lvl>
    <w:lvl w:ilvl="6">
      <w:start w:val="1"/>
      <w:numFmt w:val="decimal"/>
      <w:lvlText w:val="%1.%2-%3.%4.%5.%6.%7."/>
      <w:lvlJc w:val="left"/>
      <w:pPr>
        <w:tabs>
          <w:tab w:val="num" w:pos="5400"/>
        </w:tabs>
        <w:ind w:left="5400" w:hanging="1440"/>
      </w:pPr>
      <w:rPr>
        <w:rFonts w:ascii="Times New Roman" w:hAnsi="Times New Roman" w:cs="Times New Roman" w:hint="default"/>
        <w:color w:val="auto"/>
        <w:sz w:val="24"/>
      </w:rPr>
    </w:lvl>
    <w:lvl w:ilvl="7">
      <w:start w:val="1"/>
      <w:numFmt w:val="decimal"/>
      <w:lvlText w:val="%1.%2-%3.%4.%5.%6.%7.%8."/>
      <w:lvlJc w:val="left"/>
      <w:pPr>
        <w:tabs>
          <w:tab w:val="num" w:pos="6420"/>
        </w:tabs>
        <w:ind w:left="6420" w:hanging="1800"/>
      </w:pPr>
      <w:rPr>
        <w:rFonts w:ascii="Times New Roman" w:hAnsi="Times New Roman" w:cs="Times New Roman" w:hint="default"/>
        <w:color w:val="auto"/>
        <w:sz w:val="24"/>
      </w:rPr>
    </w:lvl>
    <w:lvl w:ilvl="8">
      <w:start w:val="1"/>
      <w:numFmt w:val="decimal"/>
      <w:lvlText w:val="%1.%2-%3.%4.%5.%6.%7.%8.%9."/>
      <w:lvlJc w:val="left"/>
      <w:pPr>
        <w:tabs>
          <w:tab w:val="num" w:pos="7080"/>
        </w:tabs>
        <w:ind w:left="7080" w:hanging="1800"/>
      </w:pPr>
      <w:rPr>
        <w:rFonts w:ascii="Times New Roman" w:hAnsi="Times New Roman" w:cs="Times New Roman" w:hint="default"/>
        <w:color w:val="auto"/>
        <w:sz w:val="24"/>
      </w:rPr>
    </w:lvl>
  </w:abstractNum>
  <w:abstractNum w:abstractNumId="38">
    <w:nsid w:val="67C82F6C"/>
    <w:multiLevelType w:val="multilevel"/>
    <w:tmpl w:val="E3FCF0A6"/>
    <w:lvl w:ilvl="0">
      <w:start w:val="1"/>
      <w:numFmt w:val="bullet"/>
      <w:lvlText w:val=""/>
      <w:lvlJc w:val="left"/>
      <w:pPr>
        <w:tabs>
          <w:tab w:val="num" w:pos="170"/>
        </w:tabs>
        <w:ind w:left="170" w:hanging="170"/>
      </w:pPr>
      <w:rPr>
        <w:rFonts w:ascii="Wingdings" w:hAnsi="Wingdings" w:hint="default"/>
        <w:sz w:val="22"/>
        <w:szCs w:val="22"/>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9">
    <w:nsid w:val="6A89578E"/>
    <w:multiLevelType w:val="hybridMultilevel"/>
    <w:tmpl w:val="76F876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891244"/>
    <w:multiLevelType w:val="hybridMultilevel"/>
    <w:tmpl w:val="E0D6026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6CC91A96"/>
    <w:multiLevelType w:val="hybridMultilevel"/>
    <w:tmpl w:val="2BC0C9F4"/>
    <w:lvl w:ilvl="0" w:tplc="B5589782">
      <w:start w:val="1"/>
      <w:numFmt w:val="bullet"/>
      <w:lvlText w:val=""/>
      <w:lvlJc w:val="left"/>
      <w:pPr>
        <w:tabs>
          <w:tab w:val="num" w:pos="170"/>
        </w:tabs>
        <w:ind w:left="170" w:hanging="170"/>
      </w:pPr>
      <w:rPr>
        <w:rFonts w:ascii="Wingdings" w:hAnsi="Wingdings" w:hint="default"/>
        <w:sz w:val="22"/>
        <w:szCs w:val="22"/>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2">
    <w:nsid w:val="707D3249"/>
    <w:multiLevelType w:val="multilevel"/>
    <w:tmpl w:val="E34A435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nsid w:val="78D6766B"/>
    <w:multiLevelType w:val="hybridMultilevel"/>
    <w:tmpl w:val="CE7AC884"/>
    <w:lvl w:ilvl="0" w:tplc="D8F4965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D805E96"/>
    <w:multiLevelType w:val="hybridMultilevel"/>
    <w:tmpl w:val="C31ECFB8"/>
    <w:lvl w:ilvl="0" w:tplc="B5589782">
      <w:start w:val="1"/>
      <w:numFmt w:val="bullet"/>
      <w:lvlText w:val=""/>
      <w:lvlJc w:val="left"/>
      <w:pPr>
        <w:tabs>
          <w:tab w:val="num" w:pos="170"/>
        </w:tabs>
        <w:ind w:left="170" w:hanging="170"/>
      </w:pPr>
      <w:rPr>
        <w:rFonts w:ascii="Wingdings" w:hAnsi="Wingdings" w:hint="default"/>
        <w:sz w:val="22"/>
        <w:szCs w:val="22"/>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5">
    <w:nsid w:val="7FAA7C10"/>
    <w:multiLevelType w:val="multilevel"/>
    <w:tmpl w:val="BD449192"/>
    <w:lvl w:ilvl="0">
      <w:start w:val="6"/>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36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6">
    <w:nsid w:val="7FEB4031"/>
    <w:multiLevelType w:val="multilevel"/>
    <w:tmpl w:val="C548E2A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9"/>
  </w:num>
  <w:num w:numId="2">
    <w:abstractNumId w:val="6"/>
  </w:num>
  <w:num w:numId="3">
    <w:abstractNumId w:val="7"/>
  </w:num>
  <w:num w:numId="4">
    <w:abstractNumId w:val="35"/>
  </w:num>
  <w:num w:numId="5">
    <w:abstractNumId w:val="1"/>
  </w:num>
  <w:num w:numId="6">
    <w:abstractNumId w:val="5"/>
  </w:num>
  <w:num w:numId="7">
    <w:abstractNumId w:val="45"/>
  </w:num>
  <w:num w:numId="8">
    <w:abstractNumId w:val="34"/>
  </w:num>
  <w:num w:numId="9">
    <w:abstractNumId w:val="22"/>
  </w:num>
  <w:num w:numId="10">
    <w:abstractNumId w:val="15"/>
  </w:num>
  <w:num w:numId="11">
    <w:abstractNumId w:val="12"/>
  </w:num>
  <w:num w:numId="12">
    <w:abstractNumId w:val="43"/>
  </w:num>
  <w:num w:numId="13">
    <w:abstractNumId w:val="40"/>
  </w:num>
  <w:num w:numId="14">
    <w:abstractNumId w:val="24"/>
  </w:num>
  <w:num w:numId="15">
    <w:abstractNumId w:val="8"/>
  </w:num>
  <w:num w:numId="16">
    <w:abstractNumId w:val="28"/>
  </w:num>
  <w:num w:numId="17">
    <w:abstractNumId w:val="36"/>
  </w:num>
  <w:num w:numId="18">
    <w:abstractNumId w:val="3"/>
  </w:num>
  <w:num w:numId="19">
    <w:abstractNumId w:val="46"/>
  </w:num>
  <w:num w:numId="20">
    <w:abstractNumId w:val="2"/>
  </w:num>
  <w:num w:numId="21">
    <w:abstractNumId w:val="21"/>
  </w:num>
  <w:num w:numId="22">
    <w:abstractNumId w:val="27"/>
  </w:num>
  <w:num w:numId="23">
    <w:abstractNumId w:val="0"/>
  </w:num>
  <w:num w:numId="24">
    <w:abstractNumId w:val="25"/>
  </w:num>
  <w:num w:numId="25">
    <w:abstractNumId w:val="10"/>
  </w:num>
  <w:num w:numId="26">
    <w:abstractNumId w:val="31"/>
  </w:num>
  <w:num w:numId="27">
    <w:abstractNumId w:val="9"/>
  </w:num>
  <w:num w:numId="28">
    <w:abstractNumId w:val="14"/>
  </w:num>
  <w:num w:numId="29">
    <w:abstractNumId w:val="37"/>
  </w:num>
  <w:num w:numId="30">
    <w:abstractNumId w:val="23"/>
  </w:num>
  <w:num w:numId="31">
    <w:abstractNumId w:val="41"/>
  </w:num>
  <w:num w:numId="32">
    <w:abstractNumId w:val="11"/>
  </w:num>
  <w:num w:numId="33">
    <w:abstractNumId w:val="44"/>
  </w:num>
  <w:num w:numId="34">
    <w:abstractNumId w:val="33"/>
  </w:num>
  <w:num w:numId="35">
    <w:abstractNumId w:val="4"/>
  </w:num>
  <w:num w:numId="36">
    <w:abstractNumId w:val="19"/>
  </w:num>
  <w:num w:numId="37">
    <w:abstractNumId w:val="32"/>
  </w:num>
  <w:num w:numId="38">
    <w:abstractNumId w:val="38"/>
  </w:num>
  <w:num w:numId="39">
    <w:abstractNumId w:val="16"/>
  </w:num>
  <w:num w:numId="40">
    <w:abstractNumId w:val="30"/>
  </w:num>
  <w:num w:numId="41">
    <w:abstractNumId w:val="18"/>
  </w:num>
  <w:num w:numId="42">
    <w:abstractNumId w:val="42"/>
  </w:num>
  <w:num w:numId="43">
    <w:abstractNumId w:val="26"/>
  </w:num>
  <w:num w:numId="44">
    <w:abstractNumId w:val="20"/>
  </w:num>
  <w:num w:numId="45">
    <w:abstractNumId w:val="29"/>
  </w:num>
  <w:num w:numId="46">
    <w:abstractNumId w:val="13"/>
  </w:num>
  <w:num w:numId="47">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en-US"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fr-CD"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CED"/>
    <w:rsid w:val="00000D3D"/>
    <w:rsid w:val="00002439"/>
    <w:rsid w:val="000025D5"/>
    <w:rsid w:val="00003295"/>
    <w:rsid w:val="00004918"/>
    <w:rsid w:val="00004AC6"/>
    <w:rsid w:val="00005D61"/>
    <w:rsid w:val="000133FE"/>
    <w:rsid w:val="00013C6C"/>
    <w:rsid w:val="00015313"/>
    <w:rsid w:val="00017F86"/>
    <w:rsid w:val="0002058B"/>
    <w:rsid w:val="00023A51"/>
    <w:rsid w:val="00023AFB"/>
    <w:rsid w:val="000240B1"/>
    <w:rsid w:val="00024220"/>
    <w:rsid w:val="00024C18"/>
    <w:rsid w:val="00032BC1"/>
    <w:rsid w:val="00036BEE"/>
    <w:rsid w:val="00037EA3"/>
    <w:rsid w:val="00040629"/>
    <w:rsid w:val="000418AF"/>
    <w:rsid w:val="00042D9C"/>
    <w:rsid w:val="000432F6"/>
    <w:rsid w:val="000435B0"/>
    <w:rsid w:val="0004569A"/>
    <w:rsid w:val="00046AE2"/>
    <w:rsid w:val="00047A8F"/>
    <w:rsid w:val="00050538"/>
    <w:rsid w:val="000514C2"/>
    <w:rsid w:val="000523FE"/>
    <w:rsid w:val="0005244C"/>
    <w:rsid w:val="0005656D"/>
    <w:rsid w:val="00057028"/>
    <w:rsid w:val="00060454"/>
    <w:rsid w:val="000611D9"/>
    <w:rsid w:val="0006166B"/>
    <w:rsid w:val="00064D97"/>
    <w:rsid w:val="00065208"/>
    <w:rsid w:val="000672D1"/>
    <w:rsid w:val="00067439"/>
    <w:rsid w:val="00071824"/>
    <w:rsid w:val="000730DB"/>
    <w:rsid w:val="000761EB"/>
    <w:rsid w:val="00076B83"/>
    <w:rsid w:val="0007788D"/>
    <w:rsid w:val="000811D9"/>
    <w:rsid w:val="000819EE"/>
    <w:rsid w:val="00084A3A"/>
    <w:rsid w:val="00084CF6"/>
    <w:rsid w:val="00084D55"/>
    <w:rsid w:val="00091291"/>
    <w:rsid w:val="00092650"/>
    <w:rsid w:val="00093C07"/>
    <w:rsid w:val="0009640D"/>
    <w:rsid w:val="0009655B"/>
    <w:rsid w:val="00097599"/>
    <w:rsid w:val="000A069D"/>
    <w:rsid w:val="000A2C86"/>
    <w:rsid w:val="000A3B18"/>
    <w:rsid w:val="000A4591"/>
    <w:rsid w:val="000A610A"/>
    <w:rsid w:val="000A6517"/>
    <w:rsid w:val="000A742D"/>
    <w:rsid w:val="000B12BA"/>
    <w:rsid w:val="000B1AFE"/>
    <w:rsid w:val="000B2414"/>
    <w:rsid w:val="000B4491"/>
    <w:rsid w:val="000B456E"/>
    <w:rsid w:val="000B5B29"/>
    <w:rsid w:val="000B6347"/>
    <w:rsid w:val="000B7014"/>
    <w:rsid w:val="000B723C"/>
    <w:rsid w:val="000C04CD"/>
    <w:rsid w:val="000C0CBE"/>
    <w:rsid w:val="000C1501"/>
    <w:rsid w:val="000C31F6"/>
    <w:rsid w:val="000C4B19"/>
    <w:rsid w:val="000D2B6F"/>
    <w:rsid w:val="000D2C1A"/>
    <w:rsid w:val="000D4A21"/>
    <w:rsid w:val="000D5641"/>
    <w:rsid w:val="000D5F49"/>
    <w:rsid w:val="000D66DC"/>
    <w:rsid w:val="000E2BA6"/>
    <w:rsid w:val="000E2DFD"/>
    <w:rsid w:val="000E35C6"/>
    <w:rsid w:val="000E3915"/>
    <w:rsid w:val="000E3B4B"/>
    <w:rsid w:val="000E66E1"/>
    <w:rsid w:val="000F5084"/>
    <w:rsid w:val="000F5D2D"/>
    <w:rsid w:val="000F6FEC"/>
    <w:rsid w:val="00101680"/>
    <w:rsid w:val="00103540"/>
    <w:rsid w:val="00106AB4"/>
    <w:rsid w:val="001133DD"/>
    <w:rsid w:val="001138B5"/>
    <w:rsid w:val="00114A09"/>
    <w:rsid w:val="00115DA1"/>
    <w:rsid w:val="00117A1D"/>
    <w:rsid w:val="00121EC4"/>
    <w:rsid w:val="001229E4"/>
    <w:rsid w:val="00125421"/>
    <w:rsid w:val="00130C83"/>
    <w:rsid w:val="00131AC3"/>
    <w:rsid w:val="00135004"/>
    <w:rsid w:val="00137C93"/>
    <w:rsid w:val="00140BE5"/>
    <w:rsid w:val="001431B3"/>
    <w:rsid w:val="001436D8"/>
    <w:rsid w:val="0014557A"/>
    <w:rsid w:val="00147F9B"/>
    <w:rsid w:val="00151FF9"/>
    <w:rsid w:val="00152591"/>
    <w:rsid w:val="00154049"/>
    <w:rsid w:val="0015518B"/>
    <w:rsid w:val="001552D6"/>
    <w:rsid w:val="00156E56"/>
    <w:rsid w:val="0015748C"/>
    <w:rsid w:val="001605A4"/>
    <w:rsid w:val="001618AD"/>
    <w:rsid w:val="00164147"/>
    <w:rsid w:val="00166BC1"/>
    <w:rsid w:val="00170E65"/>
    <w:rsid w:val="00171FAC"/>
    <w:rsid w:val="00173750"/>
    <w:rsid w:val="00176913"/>
    <w:rsid w:val="001778B1"/>
    <w:rsid w:val="00182083"/>
    <w:rsid w:val="00182655"/>
    <w:rsid w:val="0018505D"/>
    <w:rsid w:val="00185101"/>
    <w:rsid w:val="00187C85"/>
    <w:rsid w:val="00187CB0"/>
    <w:rsid w:val="001916C2"/>
    <w:rsid w:val="00191A2B"/>
    <w:rsid w:val="001920AE"/>
    <w:rsid w:val="0019305E"/>
    <w:rsid w:val="00194AE6"/>
    <w:rsid w:val="001973FC"/>
    <w:rsid w:val="001A03A8"/>
    <w:rsid w:val="001A0B6A"/>
    <w:rsid w:val="001A134E"/>
    <w:rsid w:val="001A2A40"/>
    <w:rsid w:val="001A307C"/>
    <w:rsid w:val="001A7505"/>
    <w:rsid w:val="001A7B33"/>
    <w:rsid w:val="001B034F"/>
    <w:rsid w:val="001B0C94"/>
    <w:rsid w:val="001B0D1F"/>
    <w:rsid w:val="001B10F5"/>
    <w:rsid w:val="001B3DBB"/>
    <w:rsid w:val="001B42C9"/>
    <w:rsid w:val="001B51F8"/>
    <w:rsid w:val="001B56CE"/>
    <w:rsid w:val="001B6D09"/>
    <w:rsid w:val="001C14CD"/>
    <w:rsid w:val="001C172D"/>
    <w:rsid w:val="001C4AF2"/>
    <w:rsid w:val="001D07DF"/>
    <w:rsid w:val="001D2F2A"/>
    <w:rsid w:val="001D380C"/>
    <w:rsid w:val="001E0690"/>
    <w:rsid w:val="001E2098"/>
    <w:rsid w:val="001E2B8B"/>
    <w:rsid w:val="001E4486"/>
    <w:rsid w:val="001E6347"/>
    <w:rsid w:val="001F16F9"/>
    <w:rsid w:val="001F1EB4"/>
    <w:rsid w:val="001F42FA"/>
    <w:rsid w:val="001F6725"/>
    <w:rsid w:val="00202FC1"/>
    <w:rsid w:val="0020440A"/>
    <w:rsid w:val="00207621"/>
    <w:rsid w:val="00210336"/>
    <w:rsid w:val="00211B55"/>
    <w:rsid w:val="00211DD0"/>
    <w:rsid w:val="00214DC2"/>
    <w:rsid w:val="0021528B"/>
    <w:rsid w:val="00215D34"/>
    <w:rsid w:val="00221A69"/>
    <w:rsid w:val="002247D8"/>
    <w:rsid w:val="0022709A"/>
    <w:rsid w:val="00227846"/>
    <w:rsid w:val="00230E5F"/>
    <w:rsid w:val="00231222"/>
    <w:rsid w:val="00231EAA"/>
    <w:rsid w:val="00232E4F"/>
    <w:rsid w:val="002351FE"/>
    <w:rsid w:val="00235462"/>
    <w:rsid w:val="00235C16"/>
    <w:rsid w:val="00245062"/>
    <w:rsid w:val="002478A9"/>
    <w:rsid w:val="0025232C"/>
    <w:rsid w:val="0025737F"/>
    <w:rsid w:val="00257E94"/>
    <w:rsid w:val="00257FCD"/>
    <w:rsid w:val="0026188B"/>
    <w:rsid w:val="00261D20"/>
    <w:rsid w:val="0026221B"/>
    <w:rsid w:val="002635EA"/>
    <w:rsid w:val="002638B5"/>
    <w:rsid w:val="0027053E"/>
    <w:rsid w:val="0027066F"/>
    <w:rsid w:val="002713E0"/>
    <w:rsid w:val="00271631"/>
    <w:rsid w:val="00273D73"/>
    <w:rsid w:val="00276F8D"/>
    <w:rsid w:val="0027789C"/>
    <w:rsid w:val="002779F7"/>
    <w:rsid w:val="00277FC5"/>
    <w:rsid w:val="00280894"/>
    <w:rsid w:val="00283D68"/>
    <w:rsid w:val="00283FE9"/>
    <w:rsid w:val="002849E2"/>
    <w:rsid w:val="0028638F"/>
    <w:rsid w:val="0029109B"/>
    <w:rsid w:val="00294A06"/>
    <w:rsid w:val="00295623"/>
    <w:rsid w:val="002967F7"/>
    <w:rsid w:val="0029784B"/>
    <w:rsid w:val="002A0212"/>
    <w:rsid w:val="002A13F4"/>
    <w:rsid w:val="002A30EC"/>
    <w:rsid w:val="002A3200"/>
    <w:rsid w:val="002A3355"/>
    <w:rsid w:val="002A4412"/>
    <w:rsid w:val="002A5DEB"/>
    <w:rsid w:val="002A74D2"/>
    <w:rsid w:val="002B0BED"/>
    <w:rsid w:val="002B383D"/>
    <w:rsid w:val="002B53E1"/>
    <w:rsid w:val="002B67A9"/>
    <w:rsid w:val="002B67E9"/>
    <w:rsid w:val="002C0165"/>
    <w:rsid w:val="002C0CF8"/>
    <w:rsid w:val="002C3448"/>
    <w:rsid w:val="002C44AF"/>
    <w:rsid w:val="002C51BE"/>
    <w:rsid w:val="002D0A85"/>
    <w:rsid w:val="002D0B49"/>
    <w:rsid w:val="002D0EAC"/>
    <w:rsid w:val="002D0F78"/>
    <w:rsid w:val="002D4939"/>
    <w:rsid w:val="002D597C"/>
    <w:rsid w:val="002D5F48"/>
    <w:rsid w:val="002D6C4D"/>
    <w:rsid w:val="002E0B5C"/>
    <w:rsid w:val="002E165D"/>
    <w:rsid w:val="002E2D86"/>
    <w:rsid w:val="002E512E"/>
    <w:rsid w:val="002E5920"/>
    <w:rsid w:val="002E6AA7"/>
    <w:rsid w:val="002E7593"/>
    <w:rsid w:val="002F0858"/>
    <w:rsid w:val="002F24E2"/>
    <w:rsid w:val="002F361B"/>
    <w:rsid w:val="002F361C"/>
    <w:rsid w:val="002F4438"/>
    <w:rsid w:val="002F5446"/>
    <w:rsid w:val="002F5F3F"/>
    <w:rsid w:val="002F7ADD"/>
    <w:rsid w:val="002F7BD7"/>
    <w:rsid w:val="00300A36"/>
    <w:rsid w:val="00300D23"/>
    <w:rsid w:val="00300E5F"/>
    <w:rsid w:val="0030111D"/>
    <w:rsid w:val="00301475"/>
    <w:rsid w:val="00302450"/>
    <w:rsid w:val="003027DF"/>
    <w:rsid w:val="0030296C"/>
    <w:rsid w:val="00303E22"/>
    <w:rsid w:val="00303F09"/>
    <w:rsid w:val="003051EE"/>
    <w:rsid w:val="0030760B"/>
    <w:rsid w:val="0031008B"/>
    <w:rsid w:val="003108E2"/>
    <w:rsid w:val="00313AEF"/>
    <w:rsid w:val="00313D84"/>
    <w:rsid w:val="0031692E"/>
    <w:rsid w:val="00317260"/>
    <w:rsid w:val="003172E2"/>
    <w:rsid w:val="00317978"/>
    <w:rsid w:val="00322E59"/>
    <w:rsid w:val="00324F96"/>
    <w:rsid w:val="003325CF"/>
    <w:rsid w:val="00336458"/>
    <w:rsid w:val="0033666E"/>
    <w:rsid w:val="00337725"/>
    <w:rsid w:val="00337964"/>
    <w:rsid w:val="00340058"/>
    <w:rsid w:val="003414C9"/>
    <w:rsid w:val="00344191"/>
    <w:rsid w:val="00344D35"/>
    <w:rsid w:val="003453E4"/>
    <w:rsid w:val="00345699"/>
    <w:rsid w:val="003459AF"/>
    <w:rsid w:val="00347338"/>
    <w:rsid w:val="00350B87"/>
    <w:rsid w:val="00350D52"/>
    <w:rsid w:val="003511D9"/>
    <w:rsid w:val="00352401"/>
    <w:rsid w:val="00353451"/>
    <w:rsid w:val="00353D1C"/>
    <w:rsid w:val="00353F2C"/>
    <w:rsid w:val="00355170"/>
    <w:rsid w:val="00356B3E"/>
    <w:rsid w:val="003613A9"/>
    <w:rsid w:val="00362C37"/>
    <w:rsid w:val="00365358"/>
    <w:rsid w:val="00366136"/>
    <w:rsid w:val="00370AF3"/>
    <w:rsid w:val="00370C46"/>
    <w:rsid w:val="00371771"/>
    <w:rsid w:val="00374688"/>
    <w:rsid w:val="00377534"/>
    <w:rsid w:val="00380DAA"/>
    <w:rsid w:val="003824A6"/>
    <w:rsid w:val="00382847"/>
    <w:rsid w:val="00383F70"/>
    <w:rsid w:val="003900B9"/>
    <w:rsid w:val="0039056A"/>
    <w:rsid w:val="00392066"/>
    <w:rsid w:val="00394F45"/>
    <w:rsid w:val="003976C6"/>
    <w:rsid w:val="003A3DC2"/>
    <w:rsid w:val="003A4049"/>
    <w:rsid w:val="003A7212"/>
    <w:rsid w:val="003A791E"/>
    <w:rsid w:val="003B0058"/>
    <w:rsid w:val="003B29B1"/>
    <w:rsid w:val="003B2F4E"/>
    <w:rsid w:val="003B5FAA"/>
    <w:rsid w:val="003B64CA"/>
    <w:rsid w:val="003C07BD"/>
    <w:rsid w:val="003C1A3C"/>
    <w:rsid w:val="003C2AF6"/>
    <w:rsid w:val="003C34B7"/>
    <w:rsid w:val="003C4189"/>
    <w:rsid w:val="003C4379"/>
    <w:rsid w:val="003C564A"/>
    <w:rsid w:val="003C79F4"/>
    <w:rsid w:val="003D15E2"/>
    <w:rsid w:val="003D2CB7"/>
    <w:rsid w:val="003D2FB6"/>
    <w:rsid w:val="003E068C"/>
    <w:rsid w:val="003E1E15"/>
    <w:rsid w:val="003E5CE5"/>
    <w:rsid w:val="003E67AF"/>
    <w:rsid w:val="003E6831"/>
    <w:rsid w:val="003F034E"/>
    <w:rsid w:val="003F19E7"/>
    <w:rsid w:val="003F3367"/>
    <w:rsid w:val="003F362D"/>
    <w:rsid w:val="003F3EC4"/>
    <w:rsid w:val="003F40B0"/>
    <w:rsid w:val="003F4D34"/>
    <w:rsid w:val="003F5EAA"/>
    <w:rsid w:val="003F73BE"/>
    <w:rsid w:val="003F7805"/>
    <w:rsid w:val="004008F4"/>
    <w:rsid w:val="004010ED"/>
    <w:rsid w:val="004028B4"/>
    <w:rsid w:val="00402CE7"/>
    <w:rsid w:val="00402EBC"/>
    <w:rsid w:val="0040355D"/>
    <w:rsid w:val="004041E1"/>
    <w:rsid w:val="004105F0"/>
    <w:rsid w:val="004120B4"/>
    <w:rsid w:val="0041397E"/>
    <w:rsid w:val="00413D4F"/>
    <w:rsid w:val="00421A43"/>
    <w:rsid w:val="00423ABC"/>
    <w:rsid w:val="00424E95"/>
    <w:rsid w:val="0042532E"/>
    <w:rsid w:val="0043139E"/>
    <w:rsid w:val="00431EB3"/>
    <w:rsid w:val="00432406"/>
    <w:rsid w:val="004334F0"/>
    <w:rsid w:val="0043363E"/>
    <w:rsid w:val="00434C0E"/>
    <w:rsid w:val="00434C74"/>
    <w:rsid w:val="0043539A"/>
    <w:rsid w:val="00436356"/>
    <w:rsid w:val="00436ED6"/>
    <w:rsid w:val="004371A9"/>
    <w:rsid w:val="00443002"/>
    <w:rsid w:val="00445E6F"/>
    <w:rsid w:val="0044715F"/>
    <w:rsid w:val="004504D9"/>
    <w:rsid w:val="004525A5"/>
    <w:rsid w:val="0045640B"/>
    <w:rsid w:val="004566C1"/>
    <w:rsid w:val="00457755"/>
    <w:rsid w:val="004578CF"/>
    <w:rsid w:val="004614A4"/>
    <w:rsid w:val="00462FA1"/>
    <w:rsid w:val="00470D6D"/>
    <w:rsid w:val="00471714"/>
    <w:rsid w:val="004733FB"/>
    <w:rsid w:val="00474EE0"/>
    <w:rsid w:val="004768BC"/>
    <w:rsid w:val="00481310"/>
    <w:rsid w:val="004814DD"/>
    <w:rsid w:val="00482F66"/>
    <w:rsid w:val="004830C6"/>
    <w:rsid w:val="00485500"/>
    <w:rsid w:val="00485E74"/>
    <w:rsid w:val="00487BFB"/>
    <w:rsid w:val="00491FF7"/>
    <w:rsid w:val="004927CC"/>
    <w:rsid w:val="004930C7"/>
    <w:rsid w:val="004936B5"/>
    <w:rsid w:val="00493BEF"/>
    <w:rsid w:val="00494045"/>
    <w:rsid w:val="0049483D"/>
    <w:rsid w:val="00496190"/>
    <w:rsid w:val="004971B4"/>
    <w:rsid w:val="004A0EC9"/>
    <w:rsid w:val="004A146C"/>
    <w:rsid w:val="004A1797"/>
    <w:rsid w:val="004A59C5"/>
    <w:rsid w:val="004B3EDF"/>
    <w:rsid w:val="004B60F8"/>
    <w:rsid w:val="004B7C10"/>
    <w:rsid w:val="004C3619"/>
    <w:rsid w:val="004C5F50"/>
    <w:rsid w:val="004D27CF"/>
    <w:rsid w:val="004D2C23"/>
    <w:rsid w:val="004D3FA1"/>
    <w:rsid w:val="004D47BB"/>
    <w:rsid w:val="004D4D30"/>
    <w:rsid w:val="004D544C"/>
    <w:rsid w:val="004D670E"/>
    <w:rsid w:val="004D737B"/>
    <w:rsid w:val="004D77E3"/>
    <w:rsid w:val="004E03D6"/>
    <w:rsid w:val="004E09C3"/>
    <w:rsid w:val="004E570B"/>
    <w:rsid w:val="004F17A5"/>
    <w:rsid w:val="004F3845"/>
    <w:rsid w:val="004F6017"/>
    <w:rsid w:val="00501641"/>
    <w:rsid w:val="0050200C"/>
    <w:rsid w:val="005031FF"/>
    <w:rsid w:val="00504CA4"/>
    <w:rsid w:val="00506060"/>
    <w:rsid w:val="00511636"/>
    <w:rsid w:val="00511801"/>
    <w:rsid w:val="00513515"/>
    <w:rsid w:val="00514FC9"/>
    <w:rsid w:val="00516232"/>
    <w:rsid w:val="005177B8"/>
    <w:rsid w:val="0052007C"/>
    <w:rsid w:val="005219EA"/>
    <w:rsid w:val="00522BA1"/>
    <w:rsid w:val="0052429E"/>
    <w:rsid w:val="00525A3A"/>
    <w:rsid w:val="00527984"/>
    <w:rsid w:val="00527B99"/>
    <w:rsid w:val="005305D6"/>
    <w:rsid w:val="005318F5"/>
    <w:rsid w:val="00531933"/>
    <w:rsid w:val="00532128"/>
    <w:rsid w:val="005324F0"/>
    <w:rsid w:val="005347E7"/>
    <w:rsid w:val="0053599C"/>
    <w:rsid w:val="00536699"/>
    <w:rsid w:val="00541066"/>
    <w:rsid w:val="005412DB"/>
    <w:rsid w:val="0054166E"/>
    <w:rsid w:val="005424DC"/>
    <w:rsid w:val="00542946"/>
    <w:rsid w:val="005444B9"/>
    <w:rsid w:val="00544DDA"/>
    <w:rsid w:val="005457D9"/>
    <w:rsid w:val="0055098F"/>
    <w:rsid w:val="00550A17"/>
    <w:rsid w:val="00551379"/>
    <w:rsid w:val="00551ECC"/>
    <w:rsid w:val="005526CA"/>
    <w:rsid w:val="00554005"/>
    <w:rsid w:val="005541C5"/>
    <w:rsid w:val="00554AE2"/>
    <w:rsid w:val="005557A5"/>
    <w:rsid w:val="005559D9"/>
    <w:rsid w:val="00555EB0"/>
    <w:rsid w:val="00556A7D"/>
    <w:rsid w:val="00556BE5"/>
    <w:rsid w:val="00563321"/>
    <w:rsid w:val="0056363A"/>
    <w:rsid w:val="00564672"/>
    <w:rsid w:val="00565CC6"/>
    <w:rsid w:val="00566BF0"/>
    <w:rsid w:val="00567328"/>
    <w:rsid w:val="00567863"/>
    <w:rsid w:val="00567B66"/>
    <w:rsid w:val="00571500"/>
    <w:rsid w:val="00571E8C"/>
    <w:rsid w:val="00573415"/>
    <w:rsid w:val="00573E54"/>
    <w:rsid w:val="00574BEB"/>
    <w:rsid w:val="00574C8F"/>
    <w:rsid w:val="00574D56"/>
    <w:rsid w:val="005757C3"/>
    <w:rsid w:val="005760ED"/>
    <w:rsid w:val="00577993"/>
    <w:rsid w:val="005820BD"/>
    <w:rsid w:val="0058385F"/>
    <w:rsid w:val="00586AC5"/>
    <w:rsid w:val="00587D79"/>
    <w:rsid w:val="0059391B"/>
    <w:rsid w:val="00596608"/>
    <w:rsid w:val="005A036B"/>
    <w:rsid w:val="005A2975"/>
    <w:rsid w:val="005A2DE8"/>
    <w:rsid w:val="005A2FC3"/>
    <w:rsid w:val="005A35C4"/>
    <w:rsid w:val="005A4E1D"/>
    <w:rsid w:val="005A5306"/>
    <w:rsid w:val="005B116B"/>
    <w:rsid w:val="005B4484"/>
    <w:rsid w:val="005B589E"/>
    <w:rsid w:val="005B59F2"/>
    <w:rsid w:val="005B6432"/>
    <w:rsid w:val="005C0172"/>
    <w:rsid w:val="005C1584"/>
    <w:rsid w:val="005C1F85"/>
    <w:rsid w:val="005C24C4"/>
    <w:rsid w:val="005C2A13"/>
    <w:rsid w:val="005C383C"/>
    <w:rsid w:val="005C47B5"/>
    <w:rsid w:val="005C4E3B"/>
    <w:rsid w:val="005C5713"/>
    <w:rsid w:val="005D291C"/>
    <w:rsid w:val="005D5638"/>
    <w:rsid w:val="005D713F"/>
    <w:rsid w:val="005D7E09"/>
    <w:rsid w:val="005E0111"/>
    <w:rsid w:val="005E1EA6"/>
    <w:rsid w:val="005E3CE3"/>
    <w:rsid w:val="005E64E6"/>
    <w:rsid w:val="005E6E97"/>
    <w:rsid w:val="005F04BB"/>
    <w:rsid w:val="005F1956"/>
    <w:rsid w:val="005F2B2A"/>
    <w:rsid w:val="005F48DB"/>
    <w:rsid w:val="005F4913"/>
    <w:rsid w:val="005F4A64"/>
    <w:rsid w:val="006006CA"/>
    <w:rsid w:val="00602BDD"/>
    <w:rsid w:val="00603C2B"/>
    <w:rsid w:val="006049E9"/>
    <w:rsid w:val="00606B3D"/>
    <w:rsid w:val="006110F9"/>
    <w:rsid w:val="00613338"/>
    <w:rsid w:val="006135F3"/>
    <w:rsid w:val="0061432A"/>
    <w:rsid w:val="00614CCD"/>
    <w:rsid w:val="00617BF5"/>
    <w:rsid w:val="00617D51"/>
    <w:rsid w:val="0062018C"/>
    <w:rsid w:val="006201D8"/>
    <w:rsid w:val="006225A2"/>
    <w:rsid w:val="0062561C"/>
    <w:rsid w:val="00625747"/>
    <w:rsid w:val="00625C7C"/>
    <w:rsid w:val="006261F9"/>
    <w:rsid w:val="00627CDC"/>
    <w:rsid w:val="00627E35"/>
    <w:rsid w:val="00631324"/>
    <w:rsid w:val="006314C0"/>
    <w:rsid w:val="00632377"/>
    <w:rsid w:val="006330F7"/>
    <w:rsid w:val="00635FCC"/>
    <w:rsid w:val="0063663A"/>
    <w:rsid w:val="006368C7"/>
    <w:rsid w:val="00636B72"/>
    <w:rsid w:val="006376D2"/>
    <w:rsid w:val="006418BE"/>
    <w:rsid w:val="00642682"/>
    <w:rsid w:val="00643338"/>
    <w:rsid w:val="006437D0"/>
    <w:rsid w:val="006464A2"/>
    <w:rsid w:val="00647113"/>
    <w:rsid w:val="00647DF9"/>
    <w:rsid w:val="00652352"/>
    <w:rsid w:val="00652A15"/>
    <w:rsid w:val="00653E4D"/>
    <w:rsid w:val="00655D33"/>
    <w:rsid w:val="006564FB"/>
    <w:rsid w:val="00656759"/>
    <w:rsid w:val="006572CB"/>
    <w:rsid w:val="006573C5"/>
    <w:rsid w:val="006573DD"/>
    <w:rsid w:val="0065760C"/>
    <w:rsid w:val="00662F6A"/>
    <w:rsid w:val="00671ADC"/>
    <w:rsid w:val="00672BBA"/>
    <w:rsid w:val="00673944"/>
    <w:rsid w:val="006742E8"/>
    <w:rsid w:val="0067523A"/>
    <w:rsid w:val="00676860"/>
    <w:rsid w:val="006779DC"/>
    <w:rsid w:val="00680588"/>
    <w:rsid w:val="00681D97"/>
    <w:rsid w:val="00682D75"/>
    <w:rsid w:val="0068483C"/>
    <w:rsid w:val="006849DB"/>
    <w:rsid w:val="00685DA7"/>
    <w:rsid w:val="00687AC6"/>
    <w:rsid w:val="00687F00"/>
    <w:rsid w:val="00690619"/>
    <w:rsid w:val="00691A05"/>
    <w:rsid w:val="006A07C6"/>
    <w:rsid w:val="006A0C38"/>
    <w:rsid w:val="006A1A5C"/>
    <w:rsid w:val="006A33B2"/>
    <w:rsid w:val="006A4E6C"/>
    <w:rsid w:val="006A5A2C"/>
    <w:rsid w:val="006A646B"/>
    <w:rsid w:val="006A6B09"/>
    <w:rsid w:val="006B0984"/>
    <w:rsid w:val="006B09EE"/>
    <w:rsid w:val="006B10FB"/>
    <w:rsid w:val="006B1BEC"/>
    <w:rsid w:val="006B253C"/>
    <w:rsid w:val="006B51B7"/>
    <w:rsid w:val="006B6557"/>
    <w:rsid w:val="006C0858"/>
    <w:rsid w:val="006C359D"/>
    <w:rsid w:val="006D2FC2"/>
    <w:rsid w:val="006D5F61"/>
    <w:rsid w:val="006D769C"/>
    <w:rsid w:val="006E28B7"/>
    <w:rsid w:val="006E4BBB"/>
    <w:rsid w:val="006E5209"/>
    <w:rsid w:val="006E6050"/>
    <w:rsid w:val="006E71D8"/>
    <w:rsid w:val="006E7211"/>
    <w:rsid w:val="006F2241"/>
    <w:rsid w:val="006F2876"/>
    <w:rsid w:val="006F2F5D"/>
    <w:rsid w:val="006F35B4"/>
    <w:rsid w:val="006F3ACD"/>
    <w:rsid w:val="006F3BE3"/>
    <w:rsid w:val="006F47FD"/>
    <w:rsid w:val="006F4935"/>
    <w:rsid w:val="007001BF"/>
    <w:rsid w:val="00700524"/>
    <w:rsid w:val="00700795"/>
    <w:rsid w:val="00701A76"/>
    <w:rsid w:val="00701C0C"/>
    <w:rsid w:val="00702459"/>
    <w:rsid w:val="00702825"/>
    <w:rsid w:val="007060D8"/>
    <w:rsid w:val="00706623"/>
    <w:rsid w:val="00707EB7"/>
    <w:rsid w:val="00707F0F"/>
    <w:rsid w:val="0071345E"/>
    <w:rsid w:val="00714221"/>
    <w:rsid w:val="007146FB"/>
    <w:rsid w:val="00715807"/>
    <w:rsid w:val="007168A8"/>
    <w:rsid w:val="00716C88"/>
    <w:rsid w:val="00716EA2"/>
    <w:rsid w:val="00717423"/>
    <w:rsid w:val="007210A7"/>
    <w:rsid w:val="007229DD"/>
    <w:rsid w:val="00723591"/>
    <w:rsid w:val="0072441E"/>
    <w:rsid w:val="00724804"/>
    <w:rsid w:val="00727CD5"/>
    <w:rsid w:val="00730B05"/>
    <w:rsid w:val="00730E28"/>
    <w:rsid w:val="0073246F"/>
    <w:rsid w:val="00732927"/>
    <w:rsid w:val="007344D0"/>
    <w:rsid w:val="00734C97"/>
    <w:rsid w:val="00734CBA"/>
    <w:rsid w:val="00736C14"/>
    <w:rsid w:val="007411BF"/>
    <w:rsid w:val="00741E2E"/>
    <w:rsid w:val="0074295F"/>
    <w:rsid w:val="00742EDA"/>
    <w:rsid w:val="00746CF9"/>
    <w:rsid w:val="007477BE"/>
    <w:rsid w:val="00747F39"/>
    <w:rsid w:val="00750ECF"/>
    <w:rsid w:val="00751AB0"/>
    <w:rsid w:val="00751ACD"/>
    <w:rsid w:val="00755D1C"/>
    <w:rsid w:val="00757166"/>
    <w:rsid w:val="00761567"/>
    <w:rsid w:val="007620BC"/>
    <w:rsid w:val="00762CA6"/>
    <w:rsid w:val="007644CB"/>
    <w:rsid w:val="007665F3"/>
    <w:rsid w:val="00772428"/>
    <w:rsid w:val="007769C0"/>
    <w:rsid w:val="007803C2"/>
    <w:rsid w:val="00783D6C"/>
    <w:rsid w:val="00784E9C"/>
    <w:rsid w:val="00786CE1"/>
    <w:rsid w:val="00787EE3"/>
    <w:rsid w:val="00792161"/>
    <w:rsid w:val="0079283E"/>
    <w:rsid w:val="00792DC4"/>
    <w:rsid w:val="007A05B3"/>
    <w:rsid w:val="007A3A06"/>
    <w:rsid w:val="007A3A43"/>
    <w:rsid w:val="007A4153"/>
    <w:rsid w:val="007A4AAD"/>
    <w:rsid w:val="007A5376"/>
    <w:rsid w:val="007A68F3"/>
    <w:rsid w:val="007A7E9B"/>
    <w:rsid w:val="007B509B"/>
    <w:rsid w:val="007B5350"/>
    <w:rsid w:val="007B5720"/>
    <w:rsid w:val="007B6D47"/>
    <w:rsid w:val="007B794A"/>
    <w:rsid w:val="007C2210"/>
    <w:rsid w:val="007C5ACF"/>
    <w:rsid w:val="007C76DE"/>
    <w:rsid w:val="007D0F49"/>
    <w:rsid w:val="007D121A"/>
    <w:rsid w:val="007D32BB"/>
    <w:rsid w:val="007D357B"/>
    <w:rsid w:val="007D3B03"/>
    <w:rsid w:val="007D3BE1"/>
    <w:rsid w:val="007D4096"/>
    <w:rsid w:val="007D66DA"/>
    <w:rsid w:val="007E0463"/>
    <w:rsid w:val="007E0E3C"/>
    <w:rsid w:val="007E5FA8"/>
    <w:rsid w:val="007E6804"/>
    <w:rsid w:val="007E7833"/>
    <w:rsid w:val="007E7DE9"/>
    <w:rsid w:val="007F0E12"/>
    <w:rsid w:val="007F57DB"/>
    <w:rsid w:val="007F5D6E"/>
    <w:rsid w:val="007F6653"/>
    <w:rsid w:val="007F69D1"/>
    <w:rsid w:val="007F7D81"/>
    <w:rsid w:val="00802BC6"/>
    <w:rsid w:val="00803971"/>
    <w:rsid w:val="00807346"/>
    <w:rsid w:val="00807E3A"/>
    <w:rsid w:val="00811387"/>
    <w:rsid w:val="0081141B"/>
    <w:rsid w:val="008176F3"/>
    <w:rsid w:val="008218B8"/>
    <w:rsid w:val="008219BA"/>
    <w:rsid w:val="00822E7F"/>
    <w:rsid w:val="00823171"/>
    <w:rsid w:val="008231BF"/>
    <w:rsid w:val="008241E4"/>
    <w:rsid w:val="00824E45"/>
    <w:rsid w:val="008255E2"/>
    <w:rsid w:val="00826337"/>
    <w:rsid w:val="0082676C"/>
    <w:rsid w:val="008307D5"/>
    <w:rsid w:val="0083093F"/>
    <w:rsid w:val="008315CA"/>
    <w:rsid w:val="0083532B"/>
    <w:rsid w:val="008365B3"/>
    <w:rsid w:val="0083769D"/>
    <w:rsid w:val="00840ACB"/>
    <w:rsid w:val="008420BB"/>
    <w:rsid w:val="0084360E"/>
    <w:rsid w:val="00843E4C"/>
    <w:rsid w:val="008467D3"/>
    <w:rsid w:val="00847291"/>
    <w:rsid w:val="0085025A"/>
    <w:rsid w:val="00851599"/>
    <w:rsid w:val="00851FA1"/>
    <w:rsid w:val="008524CF"/>
    <w:rsid w:val="008527ED"/>
    <w:rsid w:val="00853F80"/>
    <w:rsid w:val="00854BC2"/>
    <w:rsid w:val="008553CE"/>
    <w:rsid w:val="00856C72"/>
    <w:rsid w:val="00860DF5"/>
    <w:rsid w:val="008621BD"/>
    <w:rsid w:val="008637CB"/>
    <w:rsid w:val="00864839"/>
    <w:rsid w:val="008701DC"/>
    <w:rsid w:val="008725C2"/>
    <w:rsid w:val="008735D4"/>
    <w:rsid w:val="00875938"/>
    <w:rsid w:val="00876268"/>
    <w:rsid w:val="008763AD"/>
    <w:rsid w:val="00882EBA"/>
    <w:rsid w:val="00884E8A"/>
    <w:rsid w:val="00885B1F"/>
    <w:rsid w:val="00885C19"/>
    <w:rsid w:val="00886CF9"/>
    <w:rsid w:val="0088742F"/>
    <w:rsid w:val="0088744D"/>
    <w:rsid w:val="008922C6"/>
    <w:rsid w:val="00892FA2"/>
    <w:rsid w:val="008939D7"/>
    <w:rsid w:val="008A1106"/>
    <w:rsid w:val="008A1DE2"/>
    <w:rsid w:val="008A21B5"/>
    <w:rsid w:val="008A254A"/>
    <w:rsid w:val="008A2D9A"/>
    <w:rsid w:val="008A3621"/>
    <w:rsid w:val="008A44D9"/>
    <w:rsid w:val="008A4736"/>
    <w:rsid w:val="008A4840"/>
    <w:rsid w:val="008A5448"/>
    <w:rsid w:val="008A5851"/>
    <w:rsid w:val="008A6A9F"/>
    <w:rsid w:val="008A781C"/>
    <w:rsid w:val="008B5835"/>
    <w:rsid w:val="008C01DC"/>
    <w:rsid w:val="008C10D7"/>
    <w:rsid w:val="008C1529"/>
    <w:rsid w:val="008C3E07"/>
    <w:rsid w:val="008C4A9D"/>
    <w:rsid w:val="008C6CB5"/>
    <w:rsid w:val="008D0250"/>
    <w:rsid w:val="008D1350"/>
    <w:rsid w:val="008D2CD5"/>
    <w:rsid w:val="008D3E36"/>
    <w:rsid w:val="008D4030"/>
    <w:rsid w:val="008D5DB7"/>
    <w:rsid w:val="008D6036"/>
    <w:rsid w:val="008E0996"/>
    <w:rsid w:val="008E0DE5"/>
    <w:rsid w:val="008E1345"/>
    <w:rsid w:val="008E27C4"/>
    <w:rsid w:val="008E32E8"/>
    <w:rsid w:val="008E5BD1"/>
    <w:rsid w:val="008E61BB"/>
    <w:rsid w:val="008E6BD1"/>
    <w:rsid w:val="008E74F3"/>
    <w:rsid w:val="008E7F2B"/>
    <w:rsid w:val="008F50E6"/>
    <w:rsid w:val="008F52CF"/>
    <w:rsid w:val="00900087"/>
    <w:rsid w:val="009036EA"/>
    <w:rsid w:val="00904006"/>
    <w:rsid w:val="009046C6"/>
    <w:rsid w:val="0090528A"/>
    <w:rsid w:val="00907C54"/>
    <w:rsid w:val="00910375"/>
    <w:rsid w:val="00910543"/>
    <w:rsid w:val="00913D11"/>
    <w:rsid w:val="0091517F"/>
    <w:rsid w:val="00916FEE"/>
    <w:rsid w:val="00917B32"/>
    <w:rsid w:val="0092008F"/>
    <w:rsid w:val="00923AA0"/>
    <w:rsid w:val="009260A7"/>
    <w:rsid w:val="00927ECB"/>
    <w:rsid w:val="0093022F"/>
    <w:rsid w:val="0093107C"/>
    <w:rsid w:val="00931510"/>
    <w:rsid w:val="009333A1"/>
    <w:rsid w:val="0093505D"/>
    <w:rsid w:val="0093542C"/>
    <w:rsid w:val="00936EC6"/>
    <w:rsid w:val="00940F1D"/>
    <w:rsid w:val="009429D2"/>
    <w:rsid w:val="00942EA4"/>
    <w:rsid w:val="009440BF"/>
    <w:rsid w:val="009445A6"/>
    <w:rsid w:val="0094478A"/>
    <w:rsid w:val="00946912"/>
    <w:rsid w:val="009502E1"/>
    <w:rsid w:val="009541A8"/>
    <w:rsid w:val="00955101"/>
    <w:rsid w:val="00955B63"/>
    <w:rsid w:val="00956419"/>
    <w:rsid w:val="00956449"/>
    <w:rsid w:val="0096061E"/>
    <w:rsid w:val="00961404"/>
    <w:rsid w:val="00963376"/>
    <w:rsid w:val="00963C34"/>
    <w:rsid w:val="00964EBA"/>
    <w:rsid w:val="009671DA"/>
    <w:rsid w:val="00967A98"/>
    <w:rsid w:val="00971357"/>
    <w:rsid w:val="009718A7"/>
    <w:rsid w:val="0097339D"/>
    <w:rsid w:val="0097608A"/>
    <w:rsid w:val="009761C5"/>
    <w:rsid w:val="009763BF"/>
    <w:rsid w:val="00976623"/>
    <w:rsid w:val="0098181E"/>
    <w:rsid w:val="00982AA4"/>
    <w:rsid w:val="0098359A"/>
    <w:rsid w:val="00983A32"/>
    <w:rsid w:val="00987C2C"/>
    <w:rsid w:val="00991DFC"/>
    <w:rsid w:val="009923ED"/>
    <w:rsid w:val="00992721"/>
    <w:rsid w:val="00993E70"/>
    <w:rsid w:val="00996416"/>
    <w:rsid w:val="0099754D"/>
    <w:rsid w:val="009A0E5B"/>
    <w:rsid w:val="009A28D6"/>
    <w:rsid w:val="009A43B7"/>
    <w:rsid w:val="009A62DF"/>
    <w:rsid w:val="009A7077"/>
    <w:rsid w:val="009B491D"/>
    <w:rsid w:val="009B5CEC"/>
    <w:rsid w:val="009C0417"/>
    <w:rsid w:val="009C3921"/>
    <w:rsid w:val="009C43B2"/>
    <w:rsid w:val="009C531A"/>
    <w:rsid w:val="009D6BB0"/>
    <w:rsid w:val="009D730C"/>
    <w:rsid w:val="009E1AE5"/>
    <w:rsid w:val="009E33EB"/>
    <w:rsid w:val="009E3A9E"/>
    <w:rsid w:val="009F1483"/>
    <w:rsid w:val="009F5212"/>
    <w:rsid w:val="00A007DF"/>
    <w:rsid w:val="00A02D73"/>
    <w:rsid w:val="00A03DA3"/>
    <w:rsid w:val="00A05158"/>
    <w:rsid w:val="00A063E3"/>
    <w:rsid w:val="00A06C09"/>
    <w:rsid w:val="00A07070"/>
    <w:rsid w:val="00A07959"/>
    <w:rsid w:val="00A07D2B"/>
    <w:rsid w:val="00A10315"/>
    <w:rsid w:val="00A10A45"/>
    <w:rsid w:val="00A11D51"/>
    <w:rsid w:val="00A1571D"/>
    <w:rsid w:val="00A17242"/>
    <w:rsid w:val="00A17BA8"/>
    <w:rsid w:val="00A2107F"/>
    <w:rsid w:val="00A21663"/>
    <w:rsid w:val="00A25C06"/>
    <w:rsid w:val="00A25CBC"/>
    <w:rsid w:val="00A279D3"/>
    <w:rsid w:val="00A27F3C"/>
    <w:rsid w:val="00A30EE8"/>
    <w:rsid w:val="00A34ADC"/>
    <w:rsid w:val="00A37658"/>
    <w:rsid w:val="00A403E4"/>
    <w:rsid w:val="00A41A30"/>
    <w:rsid w:val="00A42C82"/>
    <w:rsid w:val="00A44917"/>
    <w:rsid w:val="00A45804"/>
    <w:rsid w:val="00A460AE"/>
    <w:rsid w:val="00A4640C"/>
    <w:rsid w:val="00A474A3"/>
    <w:rsid w:val="00A47EB9"/>
    <w:rsid w:val="00A50421"/>
    <w:rsid w:val="00A52010"/>
    <w:rsid w:val="00A54848"/>
    <w:rsid w:val="00A54B6E"/>
    <w:rsid w:val="00A55EB2"/>
    <w:rsid w:val="00A55FEC"/>
    <w:rsid w:val="00A56053"/>
    <w:rsid w:val="00A56491"/>
    <w:rsid w:val="00A5649D"/>
    <w:rsid w:val="00A5665D"/>
    <w:rsid w:val="00A57F98"/>
    <w:rsid w:val="00A60404"/>
    <w:rsid w:val="00A61781"/>
    <w:rsid w:val="00A62004"/>
    <w:rsid w:val="00A6287B"/>
    <w:rsid w:val="00A63E05"/>
    <w:rsid w:val="00A644AB"/>
    <w:rsid w:val="00A65838"/>
    <w:rsid w:val="00A66216"/>
    <w:rsid w:val="00A66B12"/>
    <w:rsid w:val="00A672DC"/>
    <w:rsid w:val="00A67DDA"/>
    <w:rsid w:val="00A70705"/>
    <w:rsid w:val="00A71020"/>
    <w:rsid w:val="00A7175F"/>
    <w:rsid w:val="00A750B9"/>
    <w:rsid w:val="00A75CE1"/>
    <w:rsid w:val="00A76F97"/>
    <w:rsid w:val="00A77B18"/>
    <w:rsid w:val="00A8029C"/>
    <w:rsid w:val="00A81C6F"/>
    <w:rsid w:val="00A843BE"/>
    <w:rsid w:val="00A854A7"/>
    <w:rsid w:val="00A85AE9"/>
    <w:rsid w:val="00A87603"/>
    <w:rsid w:val="00A87F03"/>
    <w:rsid w:val="00A91FB9"/>
    <w:rsid w:val="00AA1934"/>
    <w:rsid w:val="00AA25CB"/>
    <w:rsid w:val="00AA3753"/>
    <w:rsid w:val="00AA40CD"/>
    <w:rsid w:val="00AB0939"/>
    <w:rsid w:val="00AB0E84"/>
    <w:rsid w:val="00AB0F5E"/>
    <w:rsid w:val="00AB2BF9"/>
    <w:rsid w:val="00AB6384"/>
    <w:rsid w:val="00AC03F5"/>
    <w:rsid w:val="00AC2320"/>
    <w:rsid w:val="00AC2400"/>
    <w:rsid w:val="00AC3A82"/>
    <w:rsid w:val="00AC3C87"/>
    <w:rsid w:val="00AC3DD8"/>
    <w:rsid w:val="00AC6835"/>
    <w:rsid w:val="00AC6E08"/>
    <w:rsid w:val="00AC785C"/>
    <w:rsid w:val="00AC7FA5"/>
    <w:rsid w:val="00AD176B"/>
    <w:rsid w:val="00AD2F2D"/>
    <w:rsid w:val="00AD30E5"/>
    <w:rsid w:val="00AD3A02"/>
    <w:rsid w:val="00AD3CF2"/>
    <w:rsid w:val="00AD5296"/>
    <w:rsid w:val="00AE205A"/>
    <w:rsid w:val="00AE2770"/>
    <w:rsid w:val="00AE3FE0"/>
    <w:rsid w:val="00AE4236"/>
    <w:rsid w:val="00AF0761"/>
    <w:rsid w:val="00AF2DC2"/>
    <w:rsid w:val="00AF3D91"/>
    <w:rsid w:val="00AF4D8A"/>
    <w:rsid w:val="00AF59B5"/>
    <w:rsid w:val="00AF7785"/>
    <w:rsid w:val="00B030F3"/>
    <w:rsid w:val="00B03453"/>
    <w:rsid w:val="00B05874"/>
    <w:rsid w:val="00B05C54"/>
    <w:rsid w:val="00B05F2C"/>
    <w:rsid w:val="00B06C69"/>
    <w:rsid w:val="00B0744B"/>
    <w:rsid w:val="00B07B7A"/>
    <w:rsid w:val="00B103D2"/>
    <w:rsid w:val="00B11888"/>
    <w:rsid w:val="00B11936"/>
    <w:rsid w:val="00B120C9"/>
    <w:rsid w:val="00B13270"/>
    <w:rsid w:val="00B13F4D"/>
    <w:rsid w:val="00B1505C"/>
    <w:rsid w:val="00B1510E"/>
    <w:rsid w:val="00B152C9"/>
    <w:rsid w:val="00B1532C"/>
    <w:rsid w:val="00B16613"/>
    <w:rsid w:val="00B22BAE"/>
    <w:rsid w:val="00B25F71"/>
    <w:rsid w:val="00B260F7"/>
    <w:rsid w:val="00B348EB"/>
    <w:rsid w:val="00B354F6"/>
    <w:rsid w:val="00B36EE1"/>
    <w:rsid w:val="00B40C0C"/>
    <w:rsid w:val="00B4181B"/>
    <w:rsid w:val="00B42D73"/>
    <w:rsid w:val="00B42E5C"/>
    <w:rsid w:val="00B43172"/>
    <w:rsid w:val="00B44A62"/>
    <w:rsid w:val="00B45102"/>
    <w:rsid w:val="00B524E2"/>
    <w:rsid w:val="00B54377"/>
    <w:rsid w:val="00B55860"/>
    <w:rsid w:val="00B57A82"/>
    <w:rsid w:val="00B62AEA"/>
    <w:rsid w:val="00B63F4D"/>
    <w:rsid w:val="00B657DD"/>
    <w:rsid w:val="00B66A95"/>
    <w:rsid w:val="00B70590"/>
    <w:rsid w:val="00B70B4C"/>
    <w:rsid w:val="00B72E92"/>
    <w:rsid w:val="00B74E86"/>
    <w:rsid w:val="00B774E2"/>
    <w:rsid w:val="00B8523B"/>
    <w:rsid w:val="00B87D7A"/>
    <w:rsid w:val="00B90986"/>
    <w:rsid w:val="00B92CCC"/>
    <w:rsid w:val="00B96168"/>
    <w:rsid w:val="00B96C97"/>
    <w:rsid w:val="00B97693"/>
    <w:rsid w:val="00B97871"/>
    <w:rsid w:val="00B97FF8"/>
    <w:rsid w:val="00BA0828"/>
    <w:rsid w:val="00BA7CEA"/>
    <w:rsid w:val="00BB03F1"/>
    <w:rsid w:val="00BB0797"/>
    <w:rsid w:val="00BB0904"/>
    <w:rsid w:val="00BB0BF1"/>
    <w:rsid w:val="00BB0D57"/>
    <w:rsid w:val="00BB0EE4"/>
    <w:rsid w:val="00BB25C4"/>
    <w:rsid w:val="00BB385B"/>
    <w:rsid w:val="00BB3A1D"/>
    <w:rsid w:val="00BB506F"/>
    <w:rsid w:val="00BB666A"/>
    <w:rsid w:val="00BB6F8D"/>
    <w:rsid w:val="00BB7105"/>
    <w:rsid w:val="00BC36F9"/>
    <w:rsid w:val="00BC3ACA"/>
    <w:rsid w:val="00BC4113"/>
    <w:rsid w:val="00BC454F"/>
    <w:rsid w:val="00BC5CFF"/>
    <w:rsid w:val="00BC67DD"/>
    <w:rsid w:val="00BC6BA3"/>
    <w:rsid w:val="00BC7901"/>
    <w:rsid w:val="00BC7DE5"/>
    <w:rsid w:val="00BD04B0"/>
    <w:rsid w:val="00BD20D5"/>
    <w:rsid w:val="00BD397B"/>
    <w:rsid w:val="00BD4ABA"/>
    <w:rsid w:val="00BD77E2"/>
    <w:rsid w:val="00BE0369"/>
    <w:rsid w:val="00BE375E"/>
    <w:rsid w:val="00BE4367"/>
    <w:rsid w:val="00BE43C6"/>
    <w:rsid w:val="00BE4A12"/>
    <w:rsid w:val="00BE4B8C"/>
    <w:rsid w:val="00BE59BF"/>
    <w:rsid w:val="00BE5DB4"/>
    <w:rsid w:val="00BE782B"/>
    <w:rsid w:val="00BF118F"/>
    <w:rsid w:val="00BF134C"/>
    <w:rsid w:val="00BF62B3"/>
    <w:rsid w:val="00BF6EB7"/>
    <w:rsid w:val="00BF78F0"/>
    <w:rsid w:val="00C02A62"/>
    <w:rsid w:val="00C032E9"/>
    <w:rsid w:val="00C04D2D"/>
    <w:rsid w:val="00C04FE7"/>
    <w:rsid w:val="00C10312"/>
    <w:rsid w:val="00C1042D"/>
    <w:rsid w:val="00C105B1"/>
    <w:rsid w:val="00C10855"/>
    <w:rsid w:val="00C108FD"/>
    <w:rsid w:val="00C11EC4"/>
    <w:rsid w:val="00C13B62"/>
    <w:rsid w:val="00C14300"/>
    <w:rsid w:val="00C144E1"/>
    <w:rsid w:val="00C164A2"/>
    <w:rsid w:val="00C1782D"/>
    <w:rsid w:val="00C2076F"/>
    <w:rsid w:val="00C208A6"/>
    <w:rsid w:val="00C2150A"/>
    <w:rsid w:val="00C22D36"/>
    <w:rsid w:val="00C23521"/>
    <w:rsid w:val="00C23732"/>
    <w:rsid w:val="00C23B97"/>
    <w:rsid w:val="00C23D35"/>
    <w:rsid w:val="00C24CBE"/>
    <w:rsid w:val="00C265CC"/>
    <w:rsid w:val="00C27C1C"/>
    <w:rsid w:val="00C33FFC"/>
    <w:rsid w:val="00C342B2"/>
    <w:rsid w:val="00C40BE4"/>
    <w:rsid w:val="00C4303B"/>
    <w:rsid w:val="00C451DB"/>
    <w:rsid w:val="00C45817"/>
    <w:rsid w:val="00C474A0"/>
    <w:rsid w:val="00C51335"/>
    <w:rsid w:val="00C5208F"/>
    <w:rsid w:val="00C52810"/>
    <w:rsid w:val="00C533D4"/>
    <w:rsid w:val="00C53839"/>
    <w:rsid w:val="00C54FDB"/>
    <w:rsid w:val="00C562F4"/>
    <w:rsid w:val="00C56D93"/>
    <w:rsid w:val="00C56DAE"/>
    <w:rsid w:val="00C56F37"/>
    <w:rsid w:val="00C609EB"/>
    <w:rsid w:val="00C65025"/>
    <w:rsid w:val="00C6599F"/>
    <w:rsid w:val="00C661A5"/>
    <w:rsid w:val="00C67A5F"/>
    <w:rsid w:val="00C7015E"/>
    <w:rsid w:val="00C81C85"/>
    <w:rsid w:val="00C83DC6"/>
    <w:rsid w:val="00C852EC"/>
    <w:rsid w:val="00C8585B"/>
    <w:rsid w:val="00C87567"/>
    <w:rsid w:val="00C87AC5"/>
    <w:rsid w:val="00C90666"/>
    <w:rsid w:val="00C90BF6"/>
    <w:rsid w:val="00C90FF5"/>
    <w:rsid w:val="00C919B6"/>
    <w:rsid w:val="00C919E6"/>
    <w:rsid w:val="00C938FA"/>
    <w:rsid w:val="00C94AA7"/>
    <w:rsid w:val="00C96D26"/>
    <w:rsid w:val="00CA0D51"/>
    <w:rsid w:val="00CA0E10"/>
    <w:rsid w:val="00CA0F38"/>
    <w:rsid w:val="00CA202F"/>
    <w:rsid w:val="00CA203B"/>
    <w:rsid w:val="00CA3548"/>
    <w:rsid w:val="00CA4E86"/>
    <w:rsid w:val="00CA61B7"/>
    <w:rsid w:val="00CA67FD"/>
    <w:rsid w:val="00CA7902"/>
    <w:rsid w:val="00CA7EA6"/>
    <w:rsid w:val="00CB008A"/>
    <w:rsid w:val="00CB180F"/>
    <w:rsid w:val="00CB3391"/>
    <w:rsid w:val="00CB33E0"/>
    <w:rsid w:val="00CB4DCE"/>
    <w:rsid w:val="00CB52FB"/>
    <w:rsid w:val="00CB7417"/>
    <w:rsid w:val="00CC012F"/>
    <w:rsid w:val="00CC122C"/>
    <w:rsid w:val="00CC2D5A"/>
    <w:rsid w:val="00CC59AA"/>
    <w:rsid w:val="00CC6F56"/>
    <w:rsid w:val="00CD164B"/>
    <w:rsid w:val="00CD3C13"/>
    <w:rsid w:val="00CD639B"/>
    <w:rsid w:val="00CD6A0A"/>
    <w:rsid w:val="00CE1767"/>
    <w:rsid w:val="00CE1C68"/>
    <w:rsid w:val="00CE33F3"/>
    <w:rsid w:val="00CE3A09"/>
    <w:rsid w:val="00CE6587"/>
    <w:rsid w:val="00CF0FDE"/>
    <w:rsid w:val="00CF172A"/>
    <w:rsid w:val="00CF221E"/>
    <w:rsid w:val="00CF282D"/>
    <w:rsid w:val="00CF365B"/>
    <w:rsid w:val="00CF4342"/>
    <w:rsid w:val="00CF6969"/>
    <w:rsid w:val="00CF6A08"/>
    <w:rsid w:val="00CF6F15"/>
    <w:rsid w:val="00CF7E12"/>
    <w:rsid w:val="00D04438"/>
    <w:rsid w:val="00D04572"/>
    <w:rsid w:val="00D04C8A"/>
    <w:rsid w:val="00D05ADC"/>
    <w:rsid w:val="00D0614B"/>
    <w:rsid w:val="00D10991"/>
    <w:rsid w:val="00D11400"/>
    <w:rsid w:val="00D11523"/>
    <w:rsid w:val="00D11F9A"/>
    <w:rsid w:val="00D13F20"/>
    <w:rsid w:val="00D14141"/>
    <w:rsid w:val="00D14269"/>
    <w:rsid w:val="00D1449F"/>
    <w:rsid w:val="00D15902"/>
    <w:rsid w:val="00D1611C"/>
    <w:rsid w:val="00D21769"/>
    <w:rsid w:val="00D21E11"/>
    <w:rsid w:val="00D22E4D"/>
    <w:rsid w:val="00D22EB8"/>
    <w:rsid w:val="00D2560E"/>
    <w:rsid w:val="00D258CF"/>
    <w:rsid w:val="00D2593E"/>
    <w:rsid w:val="00D27BDF"/>
    <w:rsid w:val="00D308C8"/>
    <w:rsid w:val="00D30E6D"/>
    <w:rsid w:val="00D31A47"/>
    <w:rsid w:val="00D31C44"/>
    <w:rsid w:val="00D45BE7"/>
    <w:rsid w:val="00D4742B"/>
    <w:rsid w:val="00D47C27"/>
    <w:rsid w:val="00D50C9A"/>
    <w:rsid w:val="00D512D0"/>
    <w:rsid w:val="00D52128"/>
    <w:rsid w:val="00D52A61"/>
    <w:rsid w:val="00D52B6F"/>
    <w:rsid w:val="00D53664"/>
    <w:rsid w:val="00D540EB"/>
    <w:rsid w:val="00D57CA6"/>
    <w:rsid w:val="00D64784"/>
    <w:rsid w:val="00D64892"/>
    <w:rsid w:val="00D64A78"/>
    <w:rsid w:val="00D65291"/>
    <w:rsid w:val="00D658B3"/>
    <w:rsid w:val="00D67F6C"/>
    <w:rsid w:val="00D72183"/>
    <w:rsid w:val="00D75027"/>
    <w:rsid w:val="00D76615"/>
    <w:rsid w:val="00D77993"/>
    <w:rsid w:val="00D801A4"/>
    <w:rsid w:val="00D82791"/>
    <w:rsid w:val="00D82E70"/>
    <w:rsid w:val="00D91F58"/>
    <w:rsid w:val="00D92DA0"/>
    <w:rsid w:val="00D93C3C"/>
    <w:rsid w:val="00D94EAC"/>
    <w:rsid w:val="00D97BB9"/>
    <w:rsid w:val="00D97D5C"/>
    <w:rsid w:val="00DA0894"/>
    <w:rsid w:val="00DA0EB7"/>
    <w:rsid w:val="00DA1D27"/>
    <w:rsid w:val="00DA2AA9"/>
    <w:rsid w:val="00DA3016"/>
    <w:rsid w:val="00DA3F29"/>
    <w:rsid w:val="00DA4704"/>
    <w:rsid w:val="00DA691B"/>
    <w:rsid w:val="00DA7212"/>
    <w:rsid w:val="00DA7C29"/>
    <w:rsid w:val="00DB0257"/>
    <w:rsid w:val="00DB292D"/>
    <w:rsid w:val="00DB32BC"/>
    <w:rsid w:val="00DB55C4"/>
    <w:rsid w:val="00DB5FC0"/>
    <w:rsid w:val="00DB7E10"/>
    <w:rsid w:val="00DB7E15"/>
    <w:rsid w:val="00DC21D0"/>
    <w:rsid w:val="00DC3F27"/>
    <w:rsid w:val="00DC6650"/>
    <w:rsid w:val="00DC6D78"/>
    <w:rsid w:val="00DC712D"/>
    <w:rsid w:val="00DD40EB"/>
    <w:rsid w:val="00DD5653"/>
    <w:rsid w:val="00DD64E9"/>
    <w:rsid w:val="00DD6ABB"/>
    <w:rsid w:val="00DD752E"/>
    <w:rsid w:val="00DE028C"/>
    <w:rsid w:val="00DE0D57"/>
    <w:rsid w:val="00DE13F7"/>
    <w:rsid w:val="00DE23E2"/>
    <w:rsid w:val="00DE2EF1"/>
    <w:rsid w:val="00DE326F"/>
    <w:rsid w:val="00DE3314"/>
    <w:rsid w:val="00DE3FA2"/>
    <w:rsid w:val="00DE48F2"/>
    <w:rsid w:val="00DF1753"/>
    <w:rsid w:val="00DF1D8C"/>
    <w:rsid w:val="00DF32AF"/>
    <w:rsid w:val="00DF43BC"/>
    <w:rsid w:val="00DF66CB"/>
    <w:rsid w:val="00E00980"/>
    <w:rsid w:val="00E02406"/>
    <w:rsid w:val="00E029B9"/>
    <w:rsid w:val="00E02DA8"/>
    <w:rsid w:val="00E03B90"/>
    <w:rsid w:val="00E067D8"/>
    <w:rsid w:val="00E06CED"/>
    <w:rsid w:val="00E0781C"/>
    <w:rsid w:val="00E07EF8"/>
    <w:rsid w:val="00E10AFB"/>
    <w:rsid w:val="00E112A2"/>
    <w:rsid w:val="00E12C0F"/>
    <w:rsid w:val="00E13A8F"/>
    <w:rsid w:val="00E13EC1"/>
    <w:rsid w:val="00E146B0"/>
    <w:rsid w:val="00E154AD"/>
    <w:rsid w:val="00E15A2C"/>
    <w:rsid w:val="00E15D7F"/>
    <w:rsid w:val="00E21E7B"/>
    <w:rsid w:val="00E23652"/>
    <w:rsid w:val="00E23796"/>
    <w:rsid w:val="00E23D36"/>
    <w:rsid w:val="00E24D30"/>
    <w:rsid w:val="00E264C3"/>
    <w:rsid w:val="00E30659"/>
    <w:rsid w:val="00E30D30"/>
    <w:rsid w:val="00E30EC3"/>
    <w:rsid w:val="00E312D0"/>
    <w:rsid w:val="00E315FF"/>
    <w:rsid w:val="00E3161D"/>
    <w:rsid w:val="00E318D5"/>
    <w:rsid w:val="00E32C82"/>
    <w:rsid w:val="00E32DD0"/>
    <w:rsid w:val="00E368DB"/>
    <w:rsid w:val="00E36D63"/>
    <w:rsid w:val="00E4372E"/>
    <w:rsid w:val="00E4534E"/>
    <w:rsid w:val="00E46354"/>
    <w:rsid w:val="00E465B7"/>
    <w:rsid w:val="00E4719B"/>
    <w:rsid w:val="00E50115"/>
    <w:rsid w:val="00E50B07"/>
    <w:rsid w:val="00E55130"/>
    <w:rsid w:val="00E55E0D"/>
    <w:rsid w:val="00E57F09"/>
    <w:rsid w:val="00E601FE"/>
    <w:rsid w:val="00E607B0"/>
    <w:rsid w:val="00E61C78"/>
    <w:rsid w:val="00E61D9E"/>
    <w:rsid w:val="00E62B4D"/>
    <w:rsid w:val="00E63225"/>
    <w:rsid w:val="00E639A6"/>
    <w:rsid w:val="00E63AED"/>
    <w:rsid w:val="00E643C1"/>
    <w:rsid w:val="00E64413"/>
    <w:rsid w:val="00E67B60"/>
    <w:rsid w:val="00E707D3"/>
    <w:rsid w:val="00E71DBA"/>
    <w:rsid w:val="00E814F3"/>
    <w:rsid w:val="00E8390D"/>
    <w:rsid w:val="00E84098"/>
    <w:rsid w:val="00E8496F"/>
    <w:rsid w:val="00E869A0"/>
    <w:rsid w:val="00E90DF7"/>
    <w:rsid w:val="00E911F4"/>
    <w:rsid w:val="00E91D0F"/>
    <w:rsid w:val="00E9354D"/>
    <w:rsid w:val="00E947A3"/>
    <w:rsid w:val="00E96AC2"/>
    <w:rsid w:val="00E96E04"/>
    <w:rsid w:val="00E9735E"/>
    <w:rsid w:val="00EA3847"/>
    <w:rsid w:val="00EA44CC"/>
    <w:rsid w:val="00EA7325"/>
    <w:rsid w:val="00EB04B3"/>
    <w:rsid w:val="00EB160C"/>
    <w:rsid w:val="00EB1B8A"/>
    <w:rsid w:val="00EB3854"/>
    <w:rsid w:val="00EB47AA"/>
    <w:rsid w:val="00EB4EB3"/>
    <w:rsid w:val="00EB69B7"/>
    <w:rsid w:val="00EB72FE"/>
    <w:rsid w:val="00EC0820"/>
    <w:rsid w:val="00EC4A19"/>
    <w:rsid w:val="00EC58A4"/>
    <w:rsid w:val="00EC68FA"/>
    <w:rsid w:val="00ED0C67"/>
    <w:rsid w:val="00ED432B"/>
    <w:rsid w:val="00ED451E"/>
    <w:rsid w:val="00ED63FA"/>
    <w:rsid w:val="00EE0837"/>
    <w:rsid w:val="00EE0D24"/>
    <w:rsid w:val="00EE11C7"/>
    <w:rsid w:val="00EE2612"/>
    <w:rsid w:val="00EE2CEB"/>
    <w:rsid w:val="00EE3BF4"/>
    <w:rsid w:val="00EE540E"/>
    <w:rsid w:val="00EE6BBF"/>
    <w:rsid w:val="00EE7135"/>
    <w:rsid w:val="00EF124D"/>
    <w:rsid w:val="00EF1A2C"/>
    <w:rsid w:val="00EF1B2B"/>
    <w:rsid w:val="00EF5413"/>
    <w:rsid w:val="00EF5495"/>
    <w:rsid w:val="00EF5D95"/>
    <w:rsid w:val="00EF75C0"/>
    <w:rsid w:val="00F0057E"/>
    <w:rsid w:val="00F0068F"/>
    <w:rsid w:val="00F00FEA"/>
    <w:rsid w:val="00F020C6"/>
    <w:rsid w:val="00F02618"/>
    <w:rsid w:val="00F02FF7"/>
    <w:rsid w:val="00F03215"/>
    <w:rsid w:val="00F06F91"/>
    <w:rsid w:val="00F076F7"/>
    <w:rsid w:val="00F07B0E"/>
    <w:rsid w:val="00F10B74"/>
    <w:rsid w:val="00F169B6"/>
    <w:rsid w:val="00F17A0D"/>
    <w:rsid w:val="00F272AD"/>
    <w:rsid w:val="00F277C2"/>
    <w:rsid w:val="00F31A95"/>
    <w:rsid w:val="00F32A61"/>
    <w:rsid w:val="00F34FE5"/>
    <w:rsid w:val="00F356F7"/>
    <w:rsid w:val="00F375A6"/>
    <w:rsid w:val="00F40587"/>
    <w:rsid w:val="00F40FD9"/>
    <w:rsid w:val="00F4436F"/>
    <w:rsid w:val="00F53977"/>
    <w:rsid w:val="00F53B65"/>
    <w:rsid w:val="00F54DF6"/>
    <w:rsid w:val="00F54F7D"/>
    <w:rsid w:val="00F55413"/>
    <w:rsid w:val="00F56CC6"/>
    <w:rsid w:val="00F577D5"/>
    <w:rsid w:val="00F6210D"/>
    <w:rsid w:val="00F62703"/>
    <w:rsid w:val="00F62D47"/>
    <w:rsid w:val="00F62EA8"/>
    <w:rsid w:val="00F6335A"/>
    <w:rsid w:val="00F6342C"/>
    <w:rsid w:val="00F63FE8"/>
    <w:rsid w:val="00F6527F"/>
    <w:rsid w:val="00F65CFF"/>
    <w:rsid w:val="00F70D60"/>
    <w:rsid w:val="00F71C56"/>
    <w:rsid w:val="00F724AF"/>
    <w:rsid w:val="00F759C3"/>
    <w:rsid w:val="00F75ABC"/>
    <w:rsid w:val="00F75D70"/>
    <w:rsid w:val="00F76EE4"/>
    <w:rsid w:val="00F77827"/>
    <w:rsid w:val="00F77C63"/>
    <w:rsid w:val="00F85066"/>
    <w:rsid w:val="00F868B5"/>
    <w:rsid w:val="00F901C7"/>
    <w:rsid w:val="00F903A4"/>
    <w:rsid w:val="00F93BF0"/>
    <w:rsid w:val="00FA10F1"/>
    <w:rsid w:val="00FA1979"/>
    <w:rsid w:val="00FA1B0E"/>
    <w:rsid w:val="00FA1D05"/>
    <w:rsid w:val="00FA2342"/>
    <w:rsid w:val="00FA2F05"/>
    <w:rsid w:val="00FA3B74"/>
    <w:rsid w:val="00FA5AFD"/>
    <w:rsid w:val="00FA5CED"/>
    <w:rsid w:val="00FA5E86"/>
    <w:rsid w:val="00FA62A2"/>
    <w:rsid w:val="00FA6E3D"/>
    <w:rsid w:val="00FB0ED8"/>
    <w:rsid w:val="00FB268B"/>
    <w:rsid w:val="00FB41FB"/>
    <w:rsid w:val="00FB6BDC"/>
    <w:rsid w:val="00FB6CB5"/>
    <w:rsid w:val="00FB70DB"/>
    <w:rsid w:val="00FC13A0"/>
    <w:rsid w:val="00FC2CC8"/>
    <w:rsid w:val="00FC50F1"/>
    <w:rsid w:val="00FC6915"/>
    <w:rsid w:val="00FC7C96"/>
    <w:rsid w:val="00FD03AC"/>
    <w:rsid w:val="00FD1085"/>
    <w:rsid w:val="00FD6F17"/>
    <w:rsid w:val="00FE0ADE"/>
    <w:rsid w:val="00FE2299"/>
    <w:rsid w:val="00FE2758"/>
    <w:rsid w:val="00FE346C"/>
    <w:rsid w:val="00FE36A5"/>
    <w:rsid w:val="00FE461E"/>
    <w:rsid w:val="00FE5D66"/>
    <w:rsid w:val="00FF010B"/>
    <w:rsid w:val="00FF3FB7"/>
    <w:rsid w:val="00FF520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7">
      <o:colormru v:ext="edit" colors="#cfc,#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70E"/>
    <w:rPr>
      <w:sz w:val="24"/>
      <w:szCs w:val="24"/>
      <w:lang w:eastAsia="en-US"/>
    </w:rPr>
  </w:style>
  <w:style w:type="paragraph" w:styleId="Balk1">
    <w:name w:val="heading 1"/>
    <w:basedOn w:val="Normal"/>
    <w:next w:val="Normal"/>
    <w:link w:val="Balk1Char"/>
    <w:qFormat/>
    <w:rsid w:val="002E2D86"/>
    <w:pPr>
      <w:keepNext/>
      <w:numPr>
        <w:numId w:val="8"/>
      </w:numPr>
      <w:autoSpaceDE w:val="0"/>
      <w:autoSpaceDN w:val="0"/>
      <w:adjustRightInd w:val="0"/>
      <w:outlineLvl w:val="0"/>
    </w:pPr>
    <w:rPr>
      <w:rFonts w:ascii="Tahoma" w:hAnsi="Tahoma" w:cs="Tahoma"/>
      <w:b/>
      <w:bCs/>
      <w:sz w:val="22"/>
      <w:lang w:val="en-US"/>
    </w:rPr>
  </w:style>
  <w:style w:type="paragraph" w:styleId="Balk2">
    <w:name w:val="heading 2"/>
    <w:basedOn w:val="Normal"/>
    <w:next w:val="Normal"/>
    <w:qFormat/>
    <w:rsid w:val="002E2D86"/>
    <w:pPr>
      <w:keepNext/>
      <w:numPr>
        <w:ilvl w:val="1"/>
        <w:numId w:val="8"/>
      </w:numPr>
      <w:autoSpaceDE w:val="0"/>
      <w:autoSpaceDN w:val="0"/>
      <w:adjustRightInd w:val="0"/>
      <w:outlineLvl w:val="1"/>
    </w:pPr>
    <w:rPr>
      <w:rFonts w:ascii="Tahoma" w:hAnsi="Tahoma" w:cs="Tahoma"/>
      <w:b/>
      <w:bCs/>
      <w:sz w:val="36"/>
      <w:szCs w:val="36"/>
      <w:lang w:val="en-US"/>
    </w:rPr>
  </w:style>
  <w:style w:type="paragraph" w:styleId="Balk3">
    <w:name w:val="heading 3"/>
    <w:basedOn w:val="Normal"/>
    <w:next w:val="Normal"/>
    <w:qFormat/>
    <w:rsid w:val="002E2D86"/>
    <w:pPr>
      <w:keepNext/>
      <w:numPr>
        <w:ilvl w:val="2"/>
        <w:numId w:val="8"/>
      </w:numPr>
      <w:autoSpaceDE w:val="0"/>
      <w:autoSpaceDN w:val="0"/>
      <w:adjustRightInd w:val="0"/>
      <w:jc w:val="center"/>
      <w:outlineLvl w:val="2"/>
    </w:pPr>
    <w:rPr>
      <w:rFonts w:ascii="Tahoma" w:hAnsi="Tahoma" w:cs="Tahoma"/>
      <w:b/>
      <w:bCs/>
      <w:sz w:val="20"/>
      <w:szCs w:val="20"/>
      <w:lang w:val="en-US"/>
    </w:rPr>
  </w:style>
  <w:style w:type="paragraph" w:styleId="Balk4">
    <w:name w:val="heading 4"/>
    <w:basedOn w:val="Normal"/>
    <w:next w:val="Normal"/>
    <w:qFormat/>
    <w:rsid w:val="006573DD"/>
    <w:pPr>
      <w:keepNext/>
      <w:numPr>
        <w:ilvl w:val="3"/>
        <w:numId w:val="8"/>
      </w:numPr>
      <w:spacing w:before="240" w:after="60"/>
      <w:outlineLvl w:val="3"/>
    </w:pPr>
    <w:rPr>
      <w:b/>
      <w:bCs/>
      <w:sz w:val="28"/>
      <w:szCs w:val="28"/>
    </w:rPr>
  </w:style>
  <w:style w:type="paragraph" w:styleId="Balk5">
    <w:name w:val="heading 5"/>
    <w:basedOn w:val="Normal"/>
    <w:next w:val="Normal"/>
    <w:qFormat/>
    <w:rsid w:val="006573DD"/>
    <w:pPr>
      <w:numPr>
        <w:ilvl w:val="4"/>
        <w:numId w:val="8"/>
      </w:numPr>
      <w:spacing w:before="240" w:after="60"/>
      <w:outlineLvl w:val="4"/>
    </w:pPr>
    <w:rPr>
      <w:b/>
      <w:bCs/>
      <w:i/>
      <w:iCs/>
      <w:sz w:val="26"/>
      <w:szCs w:val="26"/>
    </w:rPr>
  </w:style>
  <w:style w:type="paragraph" w:styleId="Balk6">
    <w:name w:val="heading 6"/>
    <w:basedOn w:val="Normal"/>
    <w:next w:val="Normal"/>
    <w:qFormat/>
    <w:rsid w:val="006573DD"/>
    <w:pPr>
      <w:numPr>
        <w:ilvl w:val="5"/>
        <w:numId w:val="8"/>
      </w:numPr>
      <w:spacing w:before="240" w:after="60"/>
      <w:outlineLvl w:val="5"/>
    </w:pPr>
    <w:rPr>
      <w:b/>
      <w:bCs/>
      <w:sz w:val="22"/>
      <w:szCs w:val="22"/>
    </w:rPr>
  </w:style>
  <w:style w:type="paragraph" w:styleId="Balk7">
    <w:name w:val="heading 7"/>
    <w:basedOn w:val="Normal"/>
    <w:next w:val="Normal"/>
    <w:qFormat/>
    <w:rsid w:val="006573DD"/>
    <w:pPr>
      <w:numPr>
        <w:ilvl w:val="6"/>
        <w:numId w:val="8"/>
      </w:numPr>
      <w:spacing w:before="240" w:after="60"/>
      <w:outlineLvl w:val="6"/>
    </w:pPr>
  </w:style>
  <w:style w:type="paragraph" w:styleId="Balk8">
    <w:name w:val="heading 8"/>
    <w:basedOn w:val="Normal"/>
    <w:next w:val="Normal"/>
    <w:qFormat/>
    <w:rsid w:val="006573DD"/>
    <w:pPr>
      <w:numPr>
        <w:ilvl w:val="7"/>
        <w:numId w:val="8"/>
      </w:numPr>
      <w:spacing w:before="240" w:after="60"/>
      <w:outlineLvl w:val="7"/>
    </w:pPr>
    <w:rPr>
      <w:i/>
      <w:iCs/>
    </w:rPr>
  </w:style>
  <w:style w:type="paragraph" w:styleId="Balk9">
    <w:name w:val="heading 9"/>
    <w:basedOn w:val="Normal"/>
    <w:next w:val="Normal"/>
    <w:qFormat/>
    <w:rsid w:val="006573DD"/>
    <w:pPr>
      <w:numPr>
        <w:ilvl w:val="8"/>
        <w:numId w:val="8"/>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2E2D86"/>
    <w:pPr>
      <w:autoSpaceDE w:val="0"/>
      <w:autoSpaceDN w:val="0"/>
      <w:adjustRightInd w:val="0"/>
    </w:pPr>
    <w:rPr>
      <w:rFonts w:ascii="Tahoma" w:hAnsi="Tahoma" w:cs="Tahoma"/>
      <w:sz w:val="22"/>
      <w:szCs w:val="30"/>
      <w:lang w:val="en-US"/>
    </w:rPr>
  </w:style>
  <w:style w:type="character" w:styleId="Kpr">
    <w:name w:val="Hyperlink"/>
    <w:basedOn w:val="VarsaylanParagrafYazTipi"/>
    <w:rsid w:val="002E2D86"/>
    <w:rPr>
      <w:color w:val="0000FF"/>
      <w:u w:val="single"/>
    </w:rPr>
  </w:style>
  <w:style w:type="paragraph" w:styleId="GvdeMetni2">
    <w:name w:val="Body Text 2"/>
    <w:basedOn w:val="Normal"/>
    <w:rsid w:val="002E2D86"/>
    <w:rPr>
      <w:rFonts w:ascii="Tahoma" w:hAnsi="Tahoma" w:cs="Tahoma"/>
      <w:sz w:val="16"/>
    </w:rPr>
  </w:style>
  <w:style w:type="paragraph" w:customStyle="1" w:styleId="BodyText21">
    <w:name w:val="Body Text 21"/>
    <w:basedOn w:val="Normal"/>
    <w:rsid w:val="005F2B2A"/>
    <w:pPr>
      <w:overflowPunct w:val="0"/>
      <w:autoSpaceDE w:val="0"/>
      <w:autoSpaceDN w:val="0"/>
      <w:adjustRightInd w:val="0"/>
      <w:ind w:left="705"/>
      <w:textAlignment w:val="baseline"/>
    </w:pPr>
    <w:rPr>
      <w:szCs w:val="20"/>
      <w:lang w:eastAsia="tr-TR"/>
    </w:rPr>
  </w:style>
  <w:style w:type="character" w:styleId="Gl">
    <w:name w:val="Strong"/>
    <w:basedOn w:val="VarsaylanParagrafYazTipi"/>
    <w:qFormat/>
    <w:rsid w:val="0052007C"/>
    <w:rPr>
      <w:b/>
      <w:bCs/>
    </w:rPr>
  </w:style>
  <w:style w:type="paragraph" w:styleId="T1">
    <w:name w:val="toc 1"/>
    <w:basedOn w:val="Normal"/>
    <w:next w:val="Normal"/>
    <w:semiHidden/>
    <w:rsid w:val="00882EBA"/>
    <w:pPr>
      <w:spacing w:before="120" w:after="120" w:line="300" w:lineRule="auto"/>
    </w:pPr>
    <w:rPr>
      <w:caps/>
      <w:szCs w:val="20"/>
    </w:rPr>
  </w:style>
  <w:style w:type="paragraph" w:styleId="T2">
    <w:name w:val="toc 2"/>
    <w:basedOn w:val="T1"/>
    <w:next w:val="Normal"/>
    <w:semiHidden/>
    <w:rsid w:val="00882EBA"/>
    <w:pPr>
      <w:spacing w:before="0" w:after="0"/>
      <w:ind w:left="240"/>
    </w:pPr>
    <w:rPr>
      <w:caps w:val="0"/>
    </w:rPr>
  </w:style>
  <w:style w:type="paragraph" w:styleId="Altbilgi">
    <w:name w:val="footer"/>
    <w:basedOn w:val="Normal"/>
    <w:rsid w:val="00587D79"/>
    <w:pPr>
      <w:tabs>
        <w:tab w:val="center" w:pos="4536"/>
        <w:tab w:val="right" w:pos="9072"/>
      </w:tabs>
    </w:pPr>
  </w:style>
  <w:style w:type="character" w:styleId="SayfaNumaras">
    <w:name w:val="page number"/>
    <w:basedOn w:val="VarsaylanParagrafYazTipi"/>
    <w:rsid w:val="00587D79"/>
  </w:style>
  <w:style w:type="paragraph" w:styleId="stbilgi">
    <w:name w:val="header"/>
    <w:basedOn w:val="Normal"/>
    <w:rsid w:val="00207621"/>
    <w:pPr>
      <w:tabs>
        <w:tab w:val="center" w:pos="4536"/>
        <w:tab w:val="right" w:pos="9072"/>
      </w:tabs>
    </w:pPr>
  </w:style>
  <w:style w:type="paragraph" w:styleId="BelgeBalantlar">
    <w:name w:val="Document Map"/>
    <w:basedOn w:val="Normal"/>
    <w:semiHidden/>
    <w:rsid w:val="00317260"/>
    <w:pPr>
      <w:shd w:val="clear" w:color="auto" w:fill="000080"/>
    </w:pPr>
    <w:rPr>
      <w:rFonts w:ascii="Tahoma" w:hAnsi="Tahoma" w:cs="Tahoma"/>
    </w:rPr>
  </w:style>
  <w:style w:type="character" w:styleId="zlenenKpr">
    <w:name w:val="FollowedHyperlink"/>
    <w:basedOn w:val="VarsaylanParagrafYazTipi"/>
    <w:rsid w:val="00317260"/>
    <w:rPr>
      <w:color w:val="800080"/>
      <w:u w:val="single"/>
    </w:rPr>
  </w:style>
  <w:style w:type="table" w:styleId="TabloKlavuzu">
    <w:name w:val="Table Grid"/>
    <w:basedOn w:val="NormalTablo"/>
    <w:rsid w:val="00EF1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C1042D"/>
    <w:pPr>
      <w:ind w:left="708"/>
    </w:pPr>
  </w:style>
  <w:style w:type="paragraph" w:styleId="AltKonuBal">
    <w:name w:val="Subtitle"/>
    <w:basedOn w:val="Normal"/>
    <w:next w:val="Normal"/>
    <w:link w:val="AltKonuBalChar"/>
    <w:qFormat/>
    <w:rsid w:val="00AC2400"/>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AC2400"/>
    <w:rPr>
      <w:rFonts w:ascii="Cambria" w:eastAsia="Times New Roman" w:hAnsi="Cambria" w:cs="Times New Roman"/>
      <w:sz w:val="24"/>
      <w:szCs w:val="24"/>
      <w:lang w:eastAsia="en-US"/>
    </w:rPr>
  </w:style>
  <w:style w:type="paragraph" w:styleId="BalonMetni">
    <w:name w:val="Balloon Text"/>
    <w:basedOn w:val="Normal"/>
    <w:link w:val="BalonMetniChar"/>
    <w:rsid w:val="008231BF"/>
    <w:rPr>
      <w:rFonts w:ascii="Tahoma" w:hAnsi="Tahoma" w:cs="Tahoma"/>
      <w:sz w:val="16"/>
      <w:szCs w:val="16"/>
    </w:rPr>
  </w:style>
  <w:style w:type="character" w:customStyle="1" w:styleId="BalonMetniChar">
    <w:name w:val="Balon Metni Char"/>
    <w:basedOn w:val="VarsaylanParagrafYazTipi"/>
    <w:link w:val="BalonMetni"/>
    <w:rsid w:val="008231BF"/>
    <w:rPr>
      <w:rFonts w:ascii="Tahoma" w:hAnsi="Tahoma" w:cs="Tahoma"/>
      <w:sz w:val="16"/>
      <w:szCs w:val="16"/>
      <w:lang w:eastAsia="en-US"/>
    </w:rPr>
  </w:style>
  <w:style w:type="paragraph" w:styleId="NormalWeb">
    <w:name w:val="Normal (Web)"/>
    <w:basedOn w:val="Normal"/>
    <w:uiPriority w:val="99"/>
    <w:unhideWhenUsed/>
    <w:rsid w:val="00347338"/>
    <w:pPr>
      <w:spacing w:before="100" w:beforeAutospacing="1" w:after="100" w:afterAutospacing="1"/>
    </w:pPr>
    <w:rPr>
      <w:rFonts w:eastAsiaTheme="minorEastAsia"/>
      <w:lang w:eastAsia="tr-TR"/>
    </w:rPr>
  </w:style>
  <w:style w:type="character" w:customStyle="1" w:styleId="Balk1Char">
    <w:name w:val="Başlık 1 Char"/>
    <w:basedOn w:val="VarsaylanParagrafYazTipi"/>
    <w:link w:val="Balk1"/>
    <w:rsid w:val="006E71D8"/>
    <w:rPr>
      <w:rFonts w:ascii="Tahoma" w:hAnsi="Tahoma" w:cs="Tahoma"/>
      <w:b/>
      <w:bCs/>
      <w:sz w:val="22"/>
      <w:szCs w:val="24"/>
      <w:lang w:val="en-US" w:eastAsia="en-US"/>
    </w:rPr>
  </w:style>
  <w:style w:type="character" w:customStyle="1" w:styleId="GvdeMetniChar">
    <w:name w:val="Gövde Metni Char"/>
    <w:basedOn w:val="VarsaylanParagrafYazTipi"/>
    <w:link w:val="GvdeMetni"/>
    <w:rsid w:val="008E74F3"/>
    <w:rPr>
      <w:rFonts w:ascii="Tahoma" w:hAnsi="Tahoma" w:cs="Tahoma"/>
      <w:sz w:val="22"/>
      <w:szCs w:val="30"/>
      <w:lang w:val="en-US" w:eastAsia="en-US"/>
    </w:rPr>
  </w:style>
  <w:style w:type="character" w:customStyle="1" w:styleId="shorttext">
    <w:name w:val="short_text"/>
    <w:basedOn w:val="VarsaylanParagrafYazTipi"/>
    <w:rsid w:val="007E0E3C"/>
  </w:style>
  <w:style w:type="character" w:customStyle="1" w:styleId="hps">
    <w:name w:val="hps"/>
    <w:basedOn w:val="VarsaylanParagrafYazTipi"/>
    <w:rsid w:val="007E0E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70E"/>
    <w:rPr>
      <w:sz w:val="24"/>
      <w:szCs w:val="24"/>
      <w:lang w:eastAsia="en-US"/>
    </w:rPr>
  </w:style>
  <w:style w:type="paragraph" w:styleId="Balk1">
    <w:name w:val="heading 1"/>
    <w:basedOn w:val="Normal"/>
    <w:next w:val="Normal"/>
    <w:link w:val="Balk1Char"/>
    <w:qFormat/>
    <w:rsid w:val="002E2D86"/>
    <w:pPr>
      <w:keepNext/>
      <w:numPr>
        <w:numId w:val="8"/>
      </w:numPr>
      <w:autoSpaceDE w:val="0"/>
      <w:autoSpaceDN w:val="0"/>
      <w:adjustRightInd w:val="0"/>
      <w:outlineLvl w:val="0"/>
    </w:pPr>
    <w:rPr>
      <w:rFonts w:ascii="Tahoma" w:hAnsi="Tahoma" w:cs="Tahoma"/>
      <w:b/>
      <w:bCs/>
      <w:sz w:val="22"/>
      <w:lang w:val="en-US"/>
    </w:rPr>
  </w:style>
  <w:style w:type="paragraph" w:styleId="Balk2">
    <w:name w:val="heading 2"/>
    <w:basedOn w:val="Normal"/>
    <w:next w:val="Normal"/>
    <w:qFormat/>
    <w:rsid w:val="002E2D86"/>
    <w:pPr>
      <w:keepNext/>
      <w:numPr>
        <w:ilvl w:val="1"/>
        <w:numId w:val="8"/>
      </w:numPr>
      <w:autoSpaceDE w:val="0"/>
      <w:autoSpaceDN w:val="0"/>
      <w:adjustRightInd w:val="0"/>
      <w:outlineLvl w:val="1"/>
    </w:pPr>
    <w:rPr>
      <w:rFonts w:ascii="Tahoma" w:hAnsi="Tahoma" w:cs="Tahoma"/>
      <w:b/>
      <w:bCs/>
      <w:sz w:val="36"/>
      <w:szCs w:val="36"/>
      <w:lang w:val="en-US"/>
    </w:rPr>
  </w:style>
  <w:style w:type="paragraph" w:styleId="Balk3">
    <w:name w:val="heading 3"/>
    <w:basedOn w:val="Normal"/>
    <w:next w:val="Normal"/>
    <w:qFormat/>
    <w:rsid w:val="002E2D86"/>
    <w:pPr>
      <w:keepNext/>
      <w:numPr>
        <w:ilvl w:val="2"/>
        <w:numId w:val="8"/>
      </w:numPr>
      <w:autoSpaceDE w:val="0"/>
      <w:autoSpaceDN w:val="0"/>
      <w:adjustRightInd w:val="0"/>
      <w:jc w:val="center"/>
      <w:outlineLvl w:val="2"/>
    </w:pPr>
    <w:rPr>
      <w:rFonts w:ascii="Tahoma" w:hAnsi="Tahoma" w:cs="Tahoma"/>
      <w:b/>
      <w:bCs/>
      <w:sz w:val="20"/>
      <w:szCs w:val="20"/>
      <w:lang w:val="en-US"/>
    </w:rPr>
  </w:style>
  <w:style w:type="paragraph" w:styleId="Balk4">
    <w:name w:val="heading 4"/>
    <w:basedOn w:val="Normal"/>
    <w:next w:val="Normal"/>
    <w:qFormat/>
    <w:rsid w:val="006573DD"/>
    <w:pPr>
      <w:keepNext/>
      <w:numPr>
        <w:ilvl w:val="3"/>
        <w:numId w:val="8"/>
      </w:numPr>
      <w:spacing w:before="240" w:after="60"/>
      <w:outlineLvl w:val="3"/>
    </w:pPr>
    <w:rPr>
      <w:b/>
      <w:bCs/>
      <w:sz w:val="28"/>
      <w:szCs w:val="28"/>
    </w:rPr>
  </w:style>
  <w:style w:type="paragraph" w:styleId="Balk5">
    <w:name w:val="heading 5"/>
    <w:basedOn w:val="Normal"/>
    <w:next w:val="Normal"/>
    <w:qFormat/>
    <w:rsid w:val="006573DD"/>
    <w:pPr>
      <w:numPr>
        <w:ilvl w:val="4"/>
        <w:numId w:val="8"/>
      </w:numPr>
      <w:spacing w:before="240" w:after="60"/>
      <w:outlineLvl w:val="4"/>
    </w:pPr>
    <w:rPr>
      <w:b/>
      <w:bCs/>
      <w:i/>
      <w:iCs/>
      <w:sz w:val="26"/>
      <w:szCs w:val="26"/>
    </w:rPr>
  </w:style>
  <w:style w:type="paragraph" w:styleId="Balk6">
    <w:name w:val="heading 6"/>
    <w:basedOn w:val="Normal"/>
    <w:next w:val="Normal"/>
    <w:qFormat/>
    <w:rsid w:val="006573DD"/>
    <w:pPr>
      <w:numPr>
        <w:ilvl w:val="5"/>
        <w:numId w:val="8"/>
      </w:numPr>
      <w:spacing w:before="240" w:after="60"/>
      <w:outlineLvl w:val="5"/>
    </w:pPr>
    <w:rPr>
      <w:b/>
      <w:bCs/>
      <w:sz w:val="22"/>
      <w:szCs w:val="22"/>
    </w:rPr>
  </w:style>
  <w:style w:type="paragraph" w:styleId="Balk7">
    <w:name w:val="heading 7"/>
    <w:basedOn w:val="Normal"/>
    <w:next w:val="Normal"/>
    <w:qFormat/>
    <w:rsid w:val="006573DD"/>
    <w:pPr>
      <w:numPr>
        <w:ilvl w:val="6"/>
        <w:numId w:val="8"/>
      </w:numPr>
      <w:spacing w:before="240" w:after="60"/>
      <w:outlineLvl w:val="6"/>
    </w:pPr>
  </w:style>
  <w:style w:type="paragraph" w:styleId="Balk8">
    <w:name w:val="heading 8"/>
    <w:basedOn w:val="Normal"/>
    <w:next w:val="Normal"/>
    <w:qFormat/>
    <w:rsid w:val="006573DD"/>
    <w:pPr>
      <w:numPr>
        <w:ilvl w:val="7"/>
        <w:numId w:val="8"/>
      </w:numPr>
      <w:spacing w:before="240" w:after="60"/>
      <w:outlineLvl w:val="7"/>
    </w:pPr>
    <w:rPr>
      <w:i/>
      <w:iCs/>
    </w:rPr>
  </w:style>
  <w:style w:type="paragraph" w:styleId="Balk9">
    <w:name w:val="heading 9"/>
    <w:basedOn w:val="Normal"/>
    <w:next w:val="Normal"/>
    <w:qFormat/>
    <w:rsid w:val="006573DD"/>
    <w:pPr>
      <w:numPr>
        <w:ilvl w:val="8"/>
        <w:numId w:val="8"/>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2E2D86"/>
    <w:pPr>
      <w:autoSpaceDE w:val="0"/>
      <w:autoSpaceDN w:val="0"/>
      <w:adjustRightInd w:val="0"/>
    </w:pPr>
    <w:rPr>
      <w:rFonts w:ascii="Tahoma" w:hAnsi="Tahoma" w:cs="Tahoma"/>
      <w:sz w:val="22"/>
      <w:szCs w:val="30"/>
      <w:lang w:val="en-US"/>
    </w:rPr>
  </w:style>
  <w:style w:type="character" w:styleId="Kpr">
    <w:name w:val="Hyperlink"/>
    <w:basedOn w:val="VarsaylanParagrafYazTipi"/>
    <w:rsid w:val="002E2D86"/>
    <w:rPr>
      <w:color w:val="0000FF"/>
      <w:u w:val="single"/>
    </w:rPr>
  </w:style>
  <w:style w:type="paragraph" w:styleId="GvdeMetni2">
    <w:name w:val="Body Text 2"/>
    <w:basedOn w:val="Normal"/>
    <w:rsid w:val="002E2D86"/>
    <w:rPr>
      <w:rFonts w:ascii="Tahoma" w:hAnsi="Tahoma" w:cs="Tahoma"/>
      <w:sz w:val="16"/>
    </w:rPr>
  </w:style>
  <w:style w:type="paragraph" w:customStyle="1" w:styleId="BodyText21">
    <w:name w:val="Body Text 21"/>
    <w:basedOn w:val="Normal"/>
    <w:rsid w:val="005F2B2A"/>
    <w:pPr>
      <w:overflowPunct w:val="0"/>
      <w:autoSpaceDE w:val="0"/>
      <w:autoSpaceDN w:val="0"/>
      <w:adjustRightInd w:val="0"/>
      <w:ind w:left="705"/>
      <w:textAlignment w:val="baseline"/>
    </w:pPr>
    <w:rPr>
      <w:szCs w:val="20"/>
      <w:lang w:eastAsia="tr-TR"/>
    </w:rPr>
  </w:style>
  <w:style w:type="character" w:styleId="Gl">
    <w:name w:val="Strong"/>
    <w:basedOn w:val="VarsaylanParagrafYazTipi"/>
    <w:qFormat/>
    <w:rsid w:val="0052007C"/>
    <w:rPr>
      <w:b/>
      <w:bCs/>
    </w:rPr>
  </w:style>
  <w:style w:type="paragraph" w:styleId="T1">
    <w:name w:val="toc 1"/>
    <w:basedOn w:val="Normal"/>
    <w:next w:val="Normal"/>
    <w:semiHidden/>
    <w:rsid w:val="00882EBA"/>
    <w:pPr>
      <w:spacing w:before="120" w:after="120" w:line="300" w:lineRule="auto"/>
    </w:pPr>
    <w:rPr>
      <w:caps/>
      <w:szCs w:val="20"/>
    </w:rPr>
  </w:style>
  <w:style w:type="paragraph" w:styleId="T2">
    <w:name w:val="toc 2"/>
    <w:basedOn w:val="T1"/>
    <w:next w:val="Normal"/>
    <w:semiHidden/>
    <w:rsid w:val="00882EBA"/>
    <w:pPr>
      <w:spacing w:before="0" w:after="0"/>
      <w:ind w:left="240"/>
    </w:pPr>
    <w:rPr>
      <w:caps w:val="0"/>
    </w:rPr>
  </w:style>
  <w:style w:type="paragraph" w:styleId="Altbilgi">
    <w:name w:val="footer"/>
    <w:basedOn w:val="Normal"/>
    <w:rsid w:val="00587D79"/>
    <w:pPr>
      <w:tabs>
        <w:tab w:val="center" w:pos="4536"/>
        <w:tab w:val="right" w:pos="9072"/>
      </w:tabs>
    </w:pPr>
  </w:style>
  <w:style w:type="character" w:styleId="SayfaNumaras">
    <w:name w:val="page number"/>
    <w:basedOn w:val="VarsaylanParagrafYazTipi"/>
    <w:rsid w:val="00587D79"/>
  </w:style>
  <w:style w:type="paragraph" w:styleId="stbilgi">
    <w:name w:val="header"/>
    <w:basedOn w:val="Normal"/>
    <w:rsid w:val="00207621"/>
    <w:pPr>
      <w:tabs>
        <w:tab w:val="center" w:pos="4536"/>
        <w:tab w:val="right" w:pos="9072"/>
      </w:tabs>
    </w:pPr>
  </w:style>
  <w:style w:type="paragraph" w:styleId="BelgeBalantlar">
    <w:name w:val="Document Map"/>
    <w:basedOn w:val="Normal"/>
    <w:semiHidden/>
    <w:rsid w:val="00317260"/>
    <w:pPr>
      <w:shd w:val="clear" w:color="auto" w:fill="000080"/>
    </w:pPr>
    <w:rPr>
      <w:rFonts w:ascii="Tahoma" w:hAnsi="Tahoma" w:cs="Tahoma"/>
    </w:rPr>
  </w:style>
  <w:style w:type="character" w:styleId="zlenenKpr">
    <w:name w:val="FollowedHyperlink"/>
    <w:basedOn w:val="VarsaylanParagrafYazTipi"/>
    <w:rsid w:val="00317260"/>
    <w:rPr>
      <w:color w:val="800080"/>
      <w:u w:val="single"/>
    </w:rPr>
  </w:style>
  <w:style w:type="table" w:styleId="TabloKlavuzu">
    <w:name w:val="Table Grid"/>
    <w:basedOn w:val="NormalTablo"/>
    <w:rsid w:val="00EF1A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C1042D"/>
    <w:pPr>
      <w:ind w:left="708"/>
    </w:pPr>
  </w:style>
  <w:style w:type="paragraph" w:styleId="AltKonuBal">
    <w:name w:val="Subtitle"/>
    <w:basedOn w:val="Normal"/>
    <w:next w:val="Normal"/>
    <w:link w:val="AltKonuBalChar"/>
    <w:qFormat/>
    <w:rsid w:val="00AC2400"/>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AC2400"/>
    <w:rPr>
      <w:rFonts w:ascii="Cambria" w:eastAsia="Times New Roman" w:hAnsi="Cambria" w:cs="Times New Roman"/>
      <w:sz w:val="24"/>
      <w:szCs w:val="24"/>
      <w:lang w:eastAsia="en-US"/>
    </w:rPr>
  </w:style>
  <w:style w:type="paragraph" w:styleId="BalonMetni">
    <w:name w:val="Balloon Text"/>
    <w:basedOn w:val="Normal"/>
    <w:link w:val="BalonMetniChar"/>
    <w:rsid w:val="008231BF"/>
    <w:rPr>
      <w:rFonts w:ascii="Tahoma" w:hAnsi="Tahoma" w:cs="Tahoma"/>
      <w:sz w:val="16"/>
      <w:szCs w:val="16"/>
    </w:rPr>
  </w:style>
  <w:style w:type="character" w:customStyle="1" w:styleId="BalonMetniChar">
    <w:name w:val="Balon Metni Char"/>
    <w:basedOn w:val="VarsaylanParagrafYazTipi"/>
    <w:link w:val="BalonMetni"/>
    <w:rsid w:val="008231BF"/>
    <w:rPr>
      <w:rFonts w:ascii="Tahoma" w:hAnsi="Tahoma" w:cs="Tahoma"/>
      <w:sz w:val="16"/>
      <w:szCs w:val="16"/>
      <w:lang w:eastAsia="en-US"/>
    </w:rPr>
  </w:style>
  <w:style w:type="paragraph" w:styleId="NormalWeb">
    <w:name w:val="Normal (Web)"/>
    <w:basedOn w:val="Normal"/>
    <w:uiPriority w:val="99"/>
    <w:unhideWhenUsed/>
    <w:rsid w:val="00347338"/>
    <w:pPr>
      <w:spacing w:before="100" w:beforeAutospacing="1" w:after="100" w:afterAutospacing="1"/>
    </w:pPr>
    <w:rPr>
      <w:rFonts w:eastAsiaTheme="minorEastAsia"/>
      <w:lang w:eastAsia="tr-TR"/>
    </w:rPr>
  </w:style>
  <w:style w:type="character" w:customStyle="1" w:styleId="Balk1Char">
    <w:name w:val="Başlık 1 Char"/>
    <w:basedOn w:val="VarsaylanParagrafYazTipi"/>
    <w:link w:val="Balk1"/>
    <w:rsid w:val="006E71D8"/>
    <w:rPr>
      <w:rFonts w:ascii="Tahoma" w:hAnsi="Tahoma" w:cs="Tahoma"/>
      <w:b/>
      <w:bCs/>
      <w:sz w:val="22"/>
      <w:szCs w:val="24"/>
      <w:lang w:val="en-US" w:eastAsia="en-US"/>
    </w:rPr>
  </w:style>
  <w:style w:type="character" w:customStyle="1" w:styleId="GvdeMetniChar">
    <w:name w:val="Gövde Metni Char"/>
    <w:basedOn w:val="VarsaylanParagrafYazTipi"/>
    <w:link w:val="GvdeMetni"/>
    <w:rsid w:val="008E74F3"/>
    <w:rPr>
      <w:rFonts w:ascii="Tahoma" w:hAnsi="Tahoma" w:cs="Tahoma"/>
      <w:sz w:val="22"/>
      <w:szCs w:val="30"/>
      <w:lang w:val="en-US" w:eastAsia="en-US"/>
    </w:rPr>
  </w:style>
  <w:style w:type="character" w:customStyle="1" w:styleId="shorttext">
    <w:name w:val="short_text"/>
    <w:basedOn w:val="VarsaylanParagrafYazTipi"/>
    <w:rsid w:val="007E0E3C"/>
  </w:style>
  <w:style w:type="character" w:customStyle="1" w:styleId="hps">
    <w:name w:val="hps"/>
    <w:basedOn w:val="VarsaylanParagrafYazTipi"/>
    <w:rsid w:val="007E0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47118">
      <w:bodyDiv w:val="1"/>
      <w:marLeft w:val="0"/>
      <w:marRight w:val="0"/>
      <w:marTop w:val="0"/>
      <w:marBottom w:val="0"/>
      <w:divBdr>
        <w:top w:val="none" w:sz="0" w:space="0" w:color="auto"/>
        <w:left w:val="none" w:sz="0" w:space="0" w:color="auto"/>
        <w:bottom w:val="none" w:sz="0" w:space="0" w:color="auto"/>
        <w:right w:val="none" w:sz="0" w:space="0" w:color="auto"/>
      </w:divBdr>
    </w:div>
    <w:div w:id="356733183">
      <w:bodyDiv w:val="1"/>
      <w:marLeft w:val="0"/>
      <w:marRight w:val="0"/>
      <w:marTop w:val="0"/>
      <w:marBottom w:val="0"/>
      <w:divBdr>
        <w:top w:val="none" w:sz="0" w:space="0" w:color="auto"/>
        <w:left w:val="none" w:sz="0" w:space="0" w:color="auto"/>
        <w:bottom w:val="none" w:sz="0" w:space="0" w:color="auto"/>
        <w:right w:val="none" w:sz="0" w:space="0" w:color="auto"/>
      </w:divBdr>
    </w:div>
    <w:div w:id="507981849">
      <w:bodyDiv w:val="1"/>
      <w:marLeft w:val="0"/>
      <w:marRight w:val="0"/>
      <w:marTop w:val="0"/>
      <w:marBottom w:val="0"/>
      <w:divBdr>
        <w:top w:val="none" w:sz="0" w:space="0" w:color="auto"/>
        <w:left w:val="none" w:sz="0" w:space="0" w:color="auto"/>
        <w:bottom w:val="none" w:sz="0" w:space="0" w:color="auto"/>
        <w:right w:val="none" w:sz="0" w:space="0" w:color="auto"/>
      </w:divBdr>
    </w:div>
    <w:div w:id="541556064">
      <w:bodyDiv w:val="1"/>
      <w:marLeft w:val="0"/>
      <w:marRight w:val="0"/>
      <w:marTop w:val="0"/>
      <w:marBottom w:val="0"/>
      <w:divBdr>
        <w:top w:val="none" w:sz="0" w:space="0" w:color="auto"/>
        <w:left w:val="none" w:sz="0" w:space="0" w:color="auto"/>
        <w:bottom w:val="none" w:sz="0" w:space="0" w:color="auto"/>
        <w:right w:val="none" w:sz="0" w:space="0" w:color="auto"/>
      </w:divBdr>
    </w:div>
    <w:div w:id="587883071">
      <w:bodyDiv w:val="1"/>
      <w:marLeft w:val="0"/>
      <w:marRight w:val="0"/>
      <w:marTop w:val="0"/>
      <w:marBottom w:val="0"/>
      <w:divBdr>
        <w:top w:val="none" w:sz="0" w:space="0" w:color="auto"/>
        <w:left w:val="none" w:sz="0" w:space="0" w:color="auto"/>
        <w:bottom w:val="none" w:sz="0" w:space="0" w:color="auto"/>
        <w:right w:val="none" w:sz="0" w:space="0" w:color="auto"/>
      </w:divBdr>
      <w:divsChild>
        <w:div w:id="422143868">
          <w:marLeft w:val="0"/>
          <w:marRight w:val="0"/>
          <w:marTop w:val="0"/>
          <w:marBottom w:val="0"/>
          <w:divBdr>
            <w:top w:val="none" w:sz="0" w:space="0" w:color="auto"/>
            <w:left w:val="none" w:sz="0" w:space="0" w:color="auto"/>
            <w:bottom w:val="none" w:sz="0" w:space="0" w:color="auto"/>
            <w:right w:val="none" w:sz="0" w:space="0" w:color="auto"/>
          </w:divBdr>
        </w:div>
      </w:divsChild>
    </w:div>
    <w:div w:id="706176872">
      <w:bodyDiv w:val="1"/>
      <w:marLeft w:val="0"/>
      <w:marRight w:val="0"/>
      <w:marTop w:val="0"/>
      <w:marBottom w:val="0"/>
      <w:divBdr>
        <w:top w:val="none" w:sz="0" w:space="0" w:color="auto"/>
        <w:left w:val="none" w:sz="0" w:space="0" w:color="auto"/>
        <w:bottom w:val="none" w:sz="0" w:space="0" w:color="auto"/>
        <w:right w:val="none" w:sz="0" w:space="0" w:color="auto"/>
      </w:divBdr>
    </w:div>
    <w:div w:id="737747948">
      <w:bodyDiv w:val="1"/>
      <w:marLeft w:val="0"/>
      <w:marRight w:val="0"/>
      <w:marTop w:val="0"/>
      <w:marBottom w:val="0"/>
      <w:divBdr>
        <w:top w:val="none" w:sz="0" w:space="0" w:color="auto"/>
        <w:left w:val="none" w:sz="0" w:space="0" w:color="auto"/>
        <w:bottom w:val="none" w:sz="0" w:space="0" w:color="auto"/>
        <w:right w:val="none" w:sz="0" w:space="0" w:color="auto"/>
      </w:divBdr>
    </w:div>
    <w:div w:id="824510743">
      <w:bodyDiv w:val="1"/>
      <w:marLeft w:val="0"/>
      <w:marRight w:val="0"/>
      <w:marTop w:val="0"/>
      <w:marBottom w:val="0"/>
      <w:divBdr>
        <w:top w:val="none" w:sz="0" w:space="0" w:color="auto"/>
        <w:left w:val="none" w:sz="0" w:space="0" w:color="auto"/>
        <w:bottom w:val="none" w:sz="0" w:space="0" w:color="auto"/>
        <w:right w:val="none" w:sz="0" w:space="0" w:color="auto"/>
      </w:divBdr>
    </w:div>
    <w:div w:id="1055203930">
      <w:bodyDiv w:val="1"/>
      <w:marLeft w:val="0"/>
      <w:marRight w:val="0"/>
      <w:marTop w:val="0"/>
      <w:marBottom w:val="0"/>
      <w:divBdr>
        <w:top w:val="none" w:sz="0" w:space="0" w:color="auto"/>
        <w:left w:val="none" w:sz="0" w:space="0" w:color="auto"/>
        <w:bottom w:val="none" w:sz="0" w:space="0" w:color="auto"/>
        <w:right w:val="none" w:sz="0" w:space="0" w:color="auto"/>
      </w:divBdr>
    </w:div>
    <w:div w:id="1229266506">
      <w:bodyDiv w:val="1"/>
      <w:marLeft w:val="0"/>
      <w:marRight w:val="0"/>
      <w:marTop w:val="0"/>
      <w:marBottom w:val="0"/>
      <w:divBdr>
        <w:top w:val="none" w:sz="0" w:space="0" w:color="auto"/>
        <w:left w:val="none" w:sz="0" w:space="0" w:color="auto"/>
        <w:bottom w:val="none" w:sz="0" w:space="0" w:color="auto"/>
        <w:right w:val="none" w:sz="0" w:space="0" w:color="auto"/>
      </w:divBdr>
    </w:div>
    <w:div w:id="1411733285">
      <w:bodyDiv w:val="1"/>
      <w:marLeft w:val="0"/>
      <w:marRight w:val="0"/>
      <w:marTop w:val="0"/>
      <w:marBottom w:val="0"/>
      <w:divBdr>
        <w:top w:val="none" w:sz="0" w:space="0" w:color="auto"/>
        <w:left w:val="none" w:sz="0" w:space="0" w:color="auto"/>
        <w:bottom w:val="none" w:sz="0" w:space="0" w:color="auto"/>
        <w:right w:val="none" w:sz="0" w:space="0" w:color="auto"/>
      </w:divBdr>
    </w:div>
    <w:div w:id="1425422230">
      <w:bodyDiv w:val="1"/>
      <w:marLeft w:val="0"/>
      <w:marRight w:val="0"/>
      <w:marTop w:val="0"/>
      <w:marBottom w:val="0"/>
      <w:divBdr>
        <w:top w:val="none" w:sz="0" w:space="0" w:color="auto"/>
        <w:left w:val="none" w:sz="0" w:space="0" w:color="auto"/>
        <w:bottom w:val="none" w:sz="0" w:space="0" w:color="auto"/>
        <w:right w:val="none" w:sz="0" w:space="0" w:color="auto"/>
      </w:divBdr>
    </w:div>
    <w:div w:id="1573462129">
      <w:bodyDiv w:val="1"/>
      <w:marLeft w:val="0"/>
      <w:marRight w:val="0"/>
      <w:marTop w:val="0"/>
      <w:marBottom w:val="0"/>
      <w:divBdr>
        <w:top w:val="none" w:sz="0" w:space="0" w:color="auto"/>
        <w:left w:val="none" w:sz="0" w:space="0" w:color="auto"/>
        <w:bottom w:val="none" w:sz="0" w:space="0" w:color="auto"/>
        <w:right w:val="none" w:sz="0" w:space="0" w:color="auto"/>
      </w:divBdr>
    </w:div>
    <w:div w:id="1964194563">
      <w:bodyDiv w:val="1"/>
      <w:marLeft w:val="0"/>
      <w:marRight w:val="0"/>
      <w:marTop w:val="0"/>
      <w:marBottom w:val="0"/>
      <w:divBdr>
        <w:top w:val="none" w:sz="0" w:space="0" w:color="auto"/>
        <w:left w:val="none" w:sz="0" w:space="0" w:color="auto"/>
        <w:bottom w:val="none" w:sz="0" w:space="0" w:color="auto"/>
        <w:right w:val="none" w:sz="0" w:space="0" w:color="auto"/>
      </w:divBdr>
    </w:div>
    <w:div w:id="2041125597">
      <w:bodyDiv w:val="1"/>
      <w:marLeft w:val="0"/>
      <w:marRight w:val="0"/>
      <w:marTop w:val="0"/>
      <w:marBottom w:val="0"/>
      <w:divBdr>
        <w:top w:val="none" w:sz="0" w:space="0" w:color="auto"/>
        <w:left w:val="none" w:sz="0" w:space="0" w:color="auto"/>
        <w:bottom w:val="none" w:sz="0" w:space="0" w:color="auto"/>
        <w:right w:val="none" w:sz="0" w:space="0" w:color="auto"/>
      </w:divBdr>
    </w:div>
    <w:div w:id="208942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hyperlink" Target="http://www.elektral.com.tr" TargetMode="External"/><Relationship Id="rId47" Type="http://schemas.openxmlformats.org/officeDocument/2006/relationships/hyperlink" Target="http://www.elektral.com.tr" TargetMode="External"/><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1.jpe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www.elektral.com.tr" TargetMode="External"/><Relationship Id="rId45" Type="http://schemas.openxmlformats.org/officeDocument/2006/relationships/image" Target="media/image32.jpe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pn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6.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1.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elektral.com.tr" TargetMode="External"/><Relationship Id="rId46" Type="http://schemas.openxmlformats.org/officeDocument/2006/relationships/hyperlink" Target="http://www.elektral.com.tr" TargetMode="External"/><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7.png"/><Relationship Id="rId108"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elektral.com.tr" TargetMode="External"/><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90.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www.elektral.com.tr" TargetMode="Externa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hyperlink" Target="http://www.elektral.com.tr"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footer" Target="footer2.xml"/><Relationship Id="rId34" Type="http://schemas.openxmlformats.org/officeDocument/2006/relationships/image" Target="media/image26.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emf"/><Relationship Id="rId104"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5F9ED-DCE3-4852-8527-AAED0AB73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57</Pages>
  <Words>12815</Words>
  <Characters>92794</Characters>
  <Application>Microsoft Office Word</Application>
  <DocSecurity>0</DocSecurity>
  <Lines>773</Lines>
  <Paragraphs>210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ThruScan s9-sX Kullanım Kılavuzu</vt:lpstr>
      <vt:lpstr>ThruScan s9-sX Kullanım Kılavuzu</vt:lpstr>
    </vt:vector>
  </TitlesOfParts>
  <Company/>
  <LinksUpToDate>false</LinksUpToDate>
  <CharactersWithSpaces>105399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ThruScan s9-sX Kullanım Kılavuzu</dc:title>
  <dc:subject>Teknik Yardım</dc:subject>
  <dc:creator>Erdem Dincsoy - M.Sc.E.E.</dc:creator>
  <cp:lastModifiedBy>dt3</cp:lastModifiedBy>
  <cp:revision>18</cp:revision>
  <cp:lastPrinted>2014-12-03T08:53:00Z</cp:lastPrinted>
  <dcterms:created xsi:type="dcterms:W3CDTF">2015-12-15T18:30:00Z</dcterms:created>
  <dcterms:modified xsi:type="dcterms:W3CDTF">2016-11-14T10:09:00Z</dcterms:modified>
</cp:coreProperties>
</file>